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0F" w:rsidRDefault="001F5512" w:rsidP="001F5512">
      <w:pPr>
        <w:pStyle w:val="Title"/>
      </w:pPr>
      <w:r>
        <w:t>CHM4317 Organometallic Midterm</w:t>
      </w:r>
    </w:p>
    <w:p w:rsidR="001F5512" w:rsidRDefault="001F5512" w:rsidP="001F5512"/>
    <w:p w:rsidR="00654594" w:rsidRDefault="00D661B5" w:rsidP="001F5512">
      <w:pPr>
        <w:pStyle w:val="Heading1"/>
      </w:pPr>
      <w:r>
        <w:t xml:space="preserve">Bonding </w:t>
      </w:r>
      <w:proofErr w:type="gramStart"/>
      <w:r>
        <w:t>Theory  Review</w:t>
      </w:r>
      <w:proofErr w:type="gramEnd"/>
      <w:r>
        <w:t xml:space="preserve"> for Organometallic</w:t>
      </w:r>
    </w:p>
    <w:p w:rsidR="00D661B5" w:rsidRDefault="00D661B5" w:rsidP="00D661B5"/>
    <w:p w:rsidR="00D661B5" w:rsidRDefault="00F65D0E" w:rsidP="00D661B5">
      <w:r>
        <w:t>Sigma interaction = direct s orbital overlap</w:t>
      </w:r>
    </w:p>
    <w:p w:rsidR="00F65D0E" w:rsidRDefault="00F65D0E" w:rsidP="00D661B5">
      <w:r>
        <w:t>Pi interaction p orbitals side by side</w:t>
      </w:r>
    </w:p>
    <w:p w:rsidR="00F65D0E" w:rsidRDefault="00F65D0E" w:rsidP="00D661B5">
      <w:r>
        <w:t xml:space="preserve">In phase </w:t>
      </w:r>
      <w:r>
        <w:sym w:font="Wingdings" w:char="F0E0"/>
      </w:r>
      <w:r>
        <w:t xml:space="preserve"> </w:t>
      </w:r>
      <w:proofErr w:type="gramStart"/>
      <w:r>
        <w:t>Bonding</w:t>
      </w:r>
      <w:proofErr w:type="gramEnd"/>
      <w:r>
        <w:t xml:space="preserve"> </w:t>
      </w:r>
    </w:p>
    <w:p w:rsidR="00F65D0E" w:rsidRDefault="00F65D0E" w:rsidP="00D661B5">
      <w:r>
        <w:t xml:space="preserve">Out of phase </w:t>
      </w:r>
      <w:r>
        <w:sym w:font="Wingdings" w:char="F0E0"/>
      </w:r>
      <w:r>
        <w:t xml:space="preserve"> anti-bonding</w:t>
      </w:r>
    </w:p>
    <w:p w:rsidR="00F65D0E" w:rsidRDefault="00F65D0E" w:rsidP="00D661B5">
      <w:r>
        <w:t xml:space="preserve">Incommensurate orientation </w:t>
      </w:r>
      <w:r>
        <w:sym w:font="Wingdings" w:char="F0E0"/>
      </w:r>
      <w:r>
        <w:t xml:space="preserve"> non-bonding</w:t>
      </w:r>
    </w:p>
    <w:p w:rsidR="00F65D0E" w:rsidRDefault="00F65D0E" w:rsidP="00D661B5">
      <w:r>
        <w:t>Bond Order #bonding – anti-bonding / 2</w:t>
      </w:r>
    </w:p>
    <w:p w:rsidR="00F65D0E" w:rsidRDefault="00F65D0E" w:rsidP="00D661B5">
      <w:r>
        <w:t>O2 is a triplet state</w:t>
      </w:r>
    </w:p>
    <w:p w:rsidR="00F65D0E" w:rsidRDefault="00F65D0E" w:rsidP="00D661B5">
      <w:r>
        <w:t>EN elements have more of that atoms character</w:t>
      </w:r>
    </w:p>
    <w:p w:rsidR="00F65D0E" w:rsidRDefault="00F65D0E" w:rsidP="00D661B5">
      <w:r>
        <w:t xml:space="preserve">Cyclic H3+ </w:t>
      </w:r>
      <w:proofErr w:type="spellStart"/>
      <w:r>
        <w:t>vs</w:t>
      </w:r>
      <w:proofErr w:type="spellEnd"/>
      <w:r>
        <w:t xml:space="preserve"> linear </w:t>
      </w:r>
    </w:p>
    <w:p w:rsidR="00A64B07" w:rsidRDefault="00A64B07" w:rsidP="00D661B5">
      <w:r>
        <w:rPr>
          <w:b/>
        </w:rPr>
        <w:t xml:space="preserve">Effective Atomic Number Rule: </w:t>
      </w:r>
      <w:r>
        <w:t xml:space="preserve">Donor Pair </w:t>
      </w:r>
      <w:proofErr w:type="spellStart"/>
      <w:r>
        <w:t>vs</w:t>
      </w:r>
      <w:proofErr w:type="spellEnd"/>
      <w:r>
        <w:t xml:space="preserve"> Radical Method </w:t>
      </w:r>
    </w:p>
    <w:p w:rsidR="00F65D0E" w:rsidRDefault="00A64B07" w:rsidP="00D661B5">
      <w:r>
        <w:t>Π-Acceptor ligands</w:t>
      </w:r>
      <w:r w:rsidR="00990A74">
        <w:t>:</w:t>
      </w:r>
      <w:r>
        <w:t xml:space="preserve"> CO, CNR, CN</w:t>
      </w:r>
      <w:r w:rsidRPr="00A64B07">
        <w:rPr>
          <w:vertAlign w:val="superscript"/>
        </w:rPr>
        <w:t>-</w:t>
      </w:r>
      <w:r>
        <w:t xml:space="preserve">, alkenes, alkynes </w:t>
      </w:r>
    </w:p>
    <w:p w:rsidR="00990A74" w:rsidRDefault="00990A74" w:rsidP="00D661B5">
      <w:r>
        <w:t>Sigma donation to metal, pi-</w:t>
      </w:r>
      <w:proofErr w:type="spellStart"/>
      <w:r>
        <w:t>backbonding</w:t>
      </w:r>
      <w:proofErr w:type="spellEnd"/>
      <w:r>
        <w:t xml:space="preserve"> into anti bonding orbital of ligand</w:t>
      </w:r>
    </w:p>
    <w:p w:rsidR="00990A74" w:rsidRDefault="00990A74" w:rsidP="00D661B5">
      <w:proofErr w:type="gramStart"/>
      <w:r>
        <w:t>IR.</w:t>
      </w:r>
      <w:proofErr w:type="gramEnd"/>
      <w:r>
        <w:t xml:space="preserve"> More electron rich M </w:t>
      </w:r>
      <w:r>
        <w:sym w:font="Wingdings" w:char="F0E0"/>
      </w:r>
      <w:r>
        <w:t xml:space="preserve"> more back-bonding </w:t>
      </w:r>
      <w:r>
        <w:sym w:font="Wingdings" w:char="F0E0"/>
      </w:r>
      <w:r>
        <w:t xml:space="preserve"> lower C-O Vibration </w:t>
      </w:r>
    </w:p>
    <w:p w:rsidR="00990A74" w:rsidRDefault="00990A74" w:rsidP="00D661B5">
      <w:r>
        <w:t xml:space="preserve">Bridging </w:t>
      </w:r>
      <w:proofErr w:type="gramStart"/>
      <w:r>
        <w:t>COs</w:t>
      </w:r>
      <w:proofErr w:type="gramEnd"/>
      <w:r>
        <w:t xml:space="preserve"> lower </w:t>
      </w:r>
      <w:proofErr w:type="spellStart"/>
      <w:r>
        <w:t>v</w:t>
      </w:r>
      <w:r w:rsidRPr="00990A74">
        <w:rPr>
          <w:vertAlign w:val="subscript"/>
        </w:rPr>
        <w:t>co</w:t>
      </w:r>
      <w:proofErr w:type="spellEnd"/>
      <w:r>
        <w:rPr>
          <w:vertAlign w:val="subscript"/>
        </w:rPr>
        <w:t xml:space="preserve"> </w:t>
      </w:r>
      <w:r>
        <w:t>than terminal.</w:t>
      </w:r>
    </w:p>
    <w:p w:rsidR="00990A74" w:rsidRDefault="00990A74" w:rsidP="00D661B5">
      <w:r>
        <w:t xml:space="preserve">More metal pi-basicity lowers </w:t>
      </w:r>
      <w:proofErr w:type="gramStart"/>
      <w:r>
        <w:t>v(</w:t>
      </w:r>
      <w:proofErr w:type="gramEnd"/>
      <w:r>
        <w:t xml:space="preserve">CO) </w:t>
      </w:r>
    </w:p>
    <w:p w:rsidR="00990A74" w:rsidRDefault="00990A74" w:rsidP="00D661B5">
      <w:r>
        <w:t xml:space="preserve">Isoelectronic </w:t>
      </w:r>
      <w:proofErr w:type="spellStart"/>
      <w:r>
        <w:t>isonitriles</w:t>
      </w:r>
      <w:proofErr w:type="spellEnd"/>
      <w:r>
        <w:t xml:space="preserve">, CNR are better sigma-donors and poorer pi-acceptors, stabilize low oxidation states. </w:t>
      </w:r>
    </w:p>
    <w:p w:rsidR="00990A74" w:rsidRDefault="00990A74" w:rsidP="00D661B5">
      <w:r>
        <w:t>CN stabilize higher oxidations states</w:t>
      </w:r>
    </w:p>
    <w:p w:rsidR="00990A74" w:rsidRDefault="00990A74" w:rsidP="00D661B5">
      <w:r>
        <w:t>Metal carbides can act as ligands</w:t>
      </w:r>
    </w:p>
    <w:p w:rsidR="00990A74" w:rsidRDefault="00990A74" w:rsidP="00D661B5">
      <w:r>
        <w:t xml:space="preserve">Bond lengths are longer with </w:t>
      </w:r>
      <w:proofErr w:type="gramStart"/>
      <w:r>
        <w:t>trans</w:t>
      </w:r>
      <w:proofErr w:type="gramEnd"/>
      <w:r w:rsidR="00A169B8">
        <w:t xml:space="preserve"> donor</w:t>
      </w:r>
      <w:r>
        <w:t xml:space="preserve"> ligand </w:t>
      </w:r>
    </w:p>
    <w:p w:rsidR="00A169B8" w:rsidRPr="00990A74" w:rsidRDefault="00A169B8" w:rsidP="00D661B5">
      <w:r>
        <w:t xml:space="preserve">M-C &gt; M=C &gt; </w:t>
      </w:r>
      <w:proofErr w:type="spellStart"/>
      <w:r>
        <w:t>MtripleC</w:t>
      </w:r>
      <w:proofErr w:type="spellEnd"/>
    </w:p>
    <w:p w:rsidR="00D661B5" w:rsidRDefault="00A169B8" w:rsidP="00D661B5">
      <w:r>
        <w:lastRenderedPageBreak/>
        <w:t>Bonds get stronger going down the group</w:t>
      </w:r>
    </w:p>
    <w:p w:rsidR="00A169B8" w:rsidRDefault="00A169B8" w:rsidP="00D661B5">
      <w:r>
        <w:t xml:space="preserve">Sp2 C </w:t>
      </w:r>
      <w:proofErr w:type="gramStart"/>
      <w:r>
        <w:t>have</w:t>
      </w:r>
      <w:proofErr w:type="gramEnd"/>
      <w:r>
        <w:t xml:space="preserve"> higher BDE</w:t>
      </w:r>
      <w:bookmarkStart w:id="0" w:name="_GoBack"/>
      <w:bookmarkEnd w:id="0"/>
    </w:p>
    <w:p w:rsidR="00A169B8" w:rsidRDefault="00A169B8" w:rsidP="00D661B5">
      <w:r>
        <w:t>EN alpha-substituents stabilize M-C bond</w:t>
      </w:r>
    </w:p>
    <w:p w:rsidR="00A169B8" w:rsidRPr="00D661B5" w:rsidRDefault="00A169B8" w:rsidP="00D661B5"/>
    <w:p w:rsidR="001F5512" w:rsidRDefault="001F5512" w:rsidP="001F5512">
      <w:pPr>
        <w:pStyle w:val="Heading1"/>
      </w:pPr>
      <w:r>
        <w:t>Fundamental Reactions</w:t>
      </w:r>
    </w:p>
    <w:p w:rsidR="001F5512" w:rsidRDefault="001F5512" w:rsidP="001F5512"/>
    <w:p w:rsidR="001F5512" w:rsidRPr="001F5512" w:rsidRDefault="001F5512" w:rsidP="00652AA7">
      <w:pPr>
        <w:pStyle w:val="Heading2"/>
      </w:pPr>
      <w:r>
        <w:t>Ligand Substitution</w:t>
      </w:r>
    </w:p>
    <w:p w:rsidR="001F5512" w:rsidRDefault="001F5512" w:rsidP="001F5512">
      <w:pPr>
        <w:pStyle w:val="ListParagraph"/>
        <w:ind w:left="1440"/>
      </w:pPr>
      <w:r>
        <w:t>No change in oxidation.</w:t>
      </w:r>
    </w:p>
    <w:p w:rsidR="00315990" w:rsidRDefault="00315990" w:rsidP="00315990">
      <w:pPr>
        <w:pStyle w:val="ListParagraph"/>
        <w:ind w:left="1440"/>
      </w:pPr>
      <w:r>
        <w:t>2</w:t>
      </w:r>
      <w:r w:rsidRPr="001F5512">
        <w:rPr>
          <w:vertAlign w:val="superscript"/>
        </w:rPr>
        <w:t>nd</w:t>
      </w:r>
      <w:r>
        <w:t xml:space="preserve"> row better than 1</w:t>
      </w:r>
      <w:r w:rsidRPr="001F5512">
        <w:rPr>
          <w:vertAlign w:val="superscript"/>
        </w:rPr>
        <w:t>st</w:t>
      </w:r>
      <w:r>
        <w:t xml:space="preserve"> and 3</w:t>
      </w:r>
      <w:r w:rsidRPr="001F5512">
        <w:rPr>
          <w:vertAlign w:val="superscript"/>
        </w:rPr>
        <w:t>rd</w:t>
      </w:r>
    </w:p>
    <w:p w:rsidR="001F5512" w:rsidRDefault="001F5512" w:rsidP="001F5512">
      <w:pPr>
        <w:pStyle w:val="ListParagraph"/>
        <w:ind w:left="1440"/>
      </w:pPr>
      <w:r>
        <w:t>Associative, Dissociative, Interchange</w:t>
      </w:r>
    </w:p>
    <w:p w:rsidR="00652AA7" w:rsidRPr="00315990" w:rsidRDefault="00652AA7" w:rsidP="00652AA7">
      <w:pPr>
        <w:pStyle w:val="ListParagraph"/>
        <w:ind w:left="1440"/>
        <w:rPr>
          <w:b/>
        </w:rPr>
      </w:pPr>
      <w:proofErr w:type="spellStart"/>
      <w:r>
        <w:t>Hapticity</w:t>
      </w:r>
      <w:proofErr w:type="spellEnd"/>
      <w:r>
        <w:t xml:space="preserve"> change possible (frees up coordination)</w:t>
      </w:r>
    </w:p>
    <w:p w:rsidR="00652AA7" w:rsidRDefault="00652AA7" w:rsidP="00652AA7">
      <w:pPr>
        <w:pStyle w:val="ListParagraph"/>
        <w:ind w:left="1440"/>
      </w:pPr>
      <w:proofErr w:type="spellStart"/>
      <w:proofErr w:type="gramStart"/>
      <w:r>
        <w:t>Cis</w:t>
      </w:r>
      <w:proofErr w:type="spellEnd"/>
      <w:r>
        <w:t xml:space="preserve"> and Trans effect.</w:t>
      </w:r>
      <w:proofErr w:type="gramEnd"/>
    </w:p>
    <w:p w:rsidR="00D70A21" w:rsidRPr="001F5512" w:rsidRDefault="00D70A21" w:rsidP="00652AA7">
      <w:pPr>
        <w:pStyle w:val="ListParagraph"/>
        <w:ind w:left="1440"/>
      </w:pPr>
      <w:r>
        <w:t>Oxidation by 1e helps activate for substitution</w:t>
      </w:r>
    </w:p>
    <w:p w:rsidR="00652AA7" w:rsidRDefault="00652AA7" w:rsidP="001F5512">
      <w:pPr>
        <w:pStyle w:val="ListParagraph"/>
        <w:ind w:left="1440"/>
        <w:rPr>
          <w:b/>
        </w:rPr>
      </w:pPr>
    </w:p>
    <w:p w:rsidR="001F5512" w:rsidRPr="00652AA7" w:rsidRDefault="001F5512" w:rsidP="00652AA7">
      <w:pPr>
        <w:pStyle w:val="Heading3"/>
      </w:pPr>
      <w:r w:rsidRPr="00652AA7">
        <w:t xml:space="preserve">Associative: </w:t>
      </w:r>
    </w:p>
    <w:p w:rsidR="001F5512" w:rsidRDefault="001F5512" w:rsidP="001F5512">
      <w:pPr>
        <w:pStyle w:val="ListParagraph"/>
        <w:ind w:left="1440"/>
      </w:pPr>
      <w:r>
        <w:rPr>
          <w:b/>
        </w:rPr>
        <w:t>-</w:t>
      </w:r>
      <w:r>
        <w:t xml:space="preserve">Common for 16e SP. </w:t>
      </w:r>
    </w:p>
    <w:p w:rsidR="001F5512" w:rsidRDefault="001F5512" w:rsidP="001F5512">
      <w:pPr>
        <w:pStyle w:val="ListParagraph"/>
        <w:ind w:left="1440"/>
      </w:pPr>
      <w:r>
        <w:rPr>
          <w:b/>
        </w:rPr>
        <w:t>-</w:t>
      </w:r>
      <w:r>
        <w:t>S</w:t>
      </w:r>
      <w:r>
        <w:softHyphen/>
        <w:t xml:space="preserve">N2 like (α </w:t>
      </w:r>
      <w:proofErr w:type="spellStart"/>
      <w:r>
        <w:t>Nuc</w:t>
      </w:r>
      <w:proofErr w:type="spellEnd"/>
      <w:r>
        <w:t xml:space="preserve">. + LG) </w:t>
      </w:r>
    </w:p>
    <w:p w:rsidR="001F5512" w:rsidRDefault="001F5512" w:rsidP="001F5512">
      <w:pPr>
        <w:pStyle w:val="ListParagraph"/>
        <w:ind w:left="1440"/>
      </w:pPr>
      <w:r>
        <w:t>-</w:t>
      </w:r>
      <w:r w:rsidR="00315990">
        <w:t xml:space="preserve">Retention of </w:t>
      </w:r>
      <w:proofErr w:type="spellStart"/>
      <w:r w:rsidR="00315990">
        <w:t>Config</w:t>
      </w:r>
      <w:proofErr w:type="spellEnd"/>
      <w:r w:rsidR="00315990">
        <w:t>.</w:t>
      </w:r>
    </w:p>
    <w:p w:rsidR="00315990" w:rsidRDefault="00315990" w:rsidP="00315990">
      <w:pPr>
        <w:pStyle w:val="ListParagraph"/>
        <w:ind w:left="1440"/>
      </w:pPr>
      <w:r>
        <w:t xml:space="preserve">-Intermediate = square pyramid via </w:t>
      </w:r>
      <w:proofErr w:type="spellStart"/>
      <w:proofErr w:type="gramStart"/>
      <w:r>
        <w:t>barry</w:t>
      </w:r>
      <w:proofErr w:type="spellEnd"/>
      <w:proofErr w:type="gramEnd"/>
      <w:r>
        <w:t xml:space="preserve"> pseudo rotation</w:t>
      </w:r>
    </w:p>
    <w:p w:rsidR="00652AA7" w:rsidRDefault="00652AA7" w:rsidP="00315990">
      <w:pPr>
        <w:pStyle w:val="ListParagraph"/>
        <w:ind w:left="1440"/>
        <w:rPr>
          <w:b/>
        </w:rPr>
      </w:pPr>
    </w:p>
    <w:p w:rsidR="00315990" w:rsidRDefault="00315990" w:rsidP="00315990">
      <w:pPr>
        <w:pStyle w:val="ListParagraph"/>
        <w:ind w:left="1440"/>
        <w:rPr>
          <w:b/>
        </w:rPr>
      </w:pPr>
      <w:r w:rsidRPr="00315990">
        <w:rPr>
          <w:b/>
        </w:rPr>
        <w:t>Trans Effect</w:t>
      </w:r>
    </w:p>
    <w:p w:rsidR="00315990" w:rsidRPr="00315990" w:rsidRDefault="00652AA7" w:rsidP="00315990">
      <w:pPr>
        <w:pStyle w:val="ListParagraph"/>
        <w:ind w:left="1440"/>
      </w:pPr>
      <w:r>
        <w:t>-</w:t>
      </w:r>
      <w:r w:rsidR="00315990">
        <w:t>H</w:t>
      </w:r>
      <w:r w:rsidR="00315990" w:rsidRPr="00315990">
        <w:rPr>
          <w:vertAlign w:val="superscript"/>
        </w:rPr>
        <w:t>-</w:t>
      </w:r>
      <w:r w:rsidR="00315990">
        <w:t xml:space="preserve"> &gt; PR</w:t>
      </w:r>
      <w:r w:rsidR="00315990">
        <w:softHyphen/>
      </w:r>
      <w:r w:rsidR="00315990" w:rsidRPr="00315990">
        <w:rPr>
          <w:vertAlign w:val="subscript"/>
        </w:rPr>
        <w:t>3</w:t>
      </w:r>
      <w:r w:rsidR="00315990">
        <w:rPr>
          <w:vertAlign w:val="subscript"/>
        </w:rPr>
        <w:t xml:space="preserve"> </w:t>
      </w:r>
      <w:r w:rsidR="00315990">
        <w:t>&gt; I</w:t>
      </w:r>
      <w:r w:rsidR="00315990" w:rsidRPr="00315990">
        <w:rPr>
          <w:vertAlign w:val="superscript"/>
        </w:rPr>
        <w:t>-</w:t>
      </w:r>
      <w:r w:rsidR="00315990">
        <w:t>, Me</w:t>
      </w:r>
      <w:r w:rsidR="00315990" w:rsidRPr="00315990">
        <w:rPr>
          <w:vertAlign w:val="superscript"/>
        </w:rPr>
        <w:t>-</w:t>
      </w:r>
      <w:r w:rsidR="00315990">
        <w:rPr>
          <w:vertAlign w:val="superscript"/>
        </w:rPr>
        <w:t xml:space="preserve"> </w:t>
      </w:r>
      <w:r w:rsidR="00315990">
        <w:t>, CO, CN</w:t>
      </w:r>
      <w:r w:rsidR="00315990" w:rsidRPr="00315990">
        <w:rPr>
          <w:vertAlign w:val="superscript"/>
        </w:rPr>
        <w:t>-</w:t>
      </w:r>
      <w:r w:rsidR="00315990">
        <w:t xml:space="preserve"> &gt; Br</w:t>
      </w:r>
      <w:r w:rsidR="00315990" w:rsidRPr="00315990">
        <w:rPr>
          <w:vertAlign w:val="superscript"/>
        </w:rPr>
        <w:t>-</w:t>
      </w:r>
      <w:r w:rsidR="00315990">
        <w:t xml:space="preserve"> &gt; </w:t>
      </w:r>
      <w:proofErr w:type="spellStart"/>
      <w:r w:rsidR="00315990">
        <w:t>Cl</w:t>
      </w:r>
      <w:proofErr w:type="spellEnd"/>
      <w:r w:rsidR="00315990" w:rsidRPr="00315990">
        <w:rPr>
          <w:vertAlign w:val="superscript"/>
        </w:rPr>
        <w:t>-</w:t>
      </w:r>
      <w:r w:rsidR="00315990">
        <w:rPr>
          <w:vertAlign w:val="superscript"/>
        </w:rPr>
        <w:t xml:space="preserve"> </w:t>
      </w:r>
      <w:r w:rsidR="00315990">
        <w:t>&gt; NH</w:t>
      </w:r>
      <w:r w:rsidR="00315990" w:rsidRPr="00315990">
        <w:rPr>
          <w:vertAlign w:val="subscript"/>
        </w:rPr>
        <w:t>3</w:t>
      </w:r>
    </w:p>
    <w:p w:rsidR="00652AA7" w:rsidRDefault="00652AA7" w:rsidP="00315990">
      <w:pPr>
        <w:pStyle w:val="ListParagraph"/>
        <w:ind w:left="1440"/>
        <w:rPr>
          <w:b/>
        </w:rPr>
      </w:pPr>
    </w:p>
    <w:p w:rsidR="00315990" w:rsidRDefault="00652AA7" w:rsidP="00315990">
      <w:pPr>
        <w:pStyle w:val="ListParagraph"/>
        <w:ind w:left="1440"/>
        <w:rPr>
          <w:b/>
        </w:rPr>
      </w:pPr>
      <w:r>
        <w:rPr>
          <w:b/>
        </w:rPr>
        <w:t>*</w:t>
      </w:r>
      <w:r w:rsidR="00315990">
        <w:rPr>
          <w:b/>
        </w:rPr>
        <w:t>Kinetic Trans Effect</w:t>
      </w:r>
      <w:r>
        <w:rPr>
          <w:b/>
        </w:rPr>
        <w:t>*</w:t>
      </w:r>
    </w:p>
    <w:p w:rsidR="00315990" w:rsidRPr="00315990" w:rsidRDefault="00652AA7" w:rsidP="00315990">
      <w:pPr>
        <w:pStyle w:val="ListParagraph"/>
        <w:ind w:left="1440"/>
      </w:pPr>
      <w:r>
        <w:t>-</w:t>
      </w:r>
      <w:r w:rsidR="00315990">
        <w:t>Ethylene &gt; CO, CN</w:t>
      </w:r>
      <w:r w:rsidR="00315990" w:rsidRPr="00315990">
        <w:rPr>
          <w:vertAlign w:val="superscript"/>
        </w:rPr>
        <w:t>-</w:t>
      </w:r>
      <w:r w:rsidR="00315990">
        <w:t xml:space="preserve"> &gt; H</w:t>
      </w:r>
      <w:r w:rsidR="00315990">
        <w:rPr>
          <w:vertAlign w:val="superscript"/>
        </w:rPr>
        <w:t>-</w:t>
      </w:r>
      <w:r w:rsidR="00315990">
        <w:t>, PR</w:t>
      </w:r>
      <w:r w:rsidR="00315990" w:rsidRPr="00315990">
        <w:rPr>
          <w:vertAlign w:val="subscript"/>
        </w:rPr>
        <w:t>3</w:t>
      </w:r>
      <w:r w:rsidR="00315990">
        <w:rPr>
          <w:vertAlign w:val="subscript"/>
        </w:rPr>
        <w:t xml:space="preserve"> </w:t>
      </w:r>
      <w:r w:rsidR="00315990">
        <w:t>&gt; Me</w:t>
      </w:r>
      <w:r w:rsidR="00315990" w:rsidRPr="00315990">
        <w:rPr>
          <w:vertAlign w:val="superscript"/>
        </w:rPr>
        <w:t>-</w:t>
      </w:r>
      <w:r w:rsidR="00315990">
        <w:rPr>
          <w:vertAlign w:val="superscript"/>
        </w:rPr>
        <w:t xml:space="preserve"> </w:t>
      </w:r>
      <w:r w:rsidR="00315990">
        <w:t>&gt; I</w:t>
      </w:r>
      <w:r w:rsidR="00315990" w:rsidRPr="00315990">
        <w:rPr>
          <w:vertAlign w:val="superscript"/>
        </w:rPr>
        <w:t>-</w:t>
      </w:r>
      <w:r w:rsidR="00315990">
        <w:rPr>
          <w:vertAlign w:val="superscript"/>
        </w:rPr>
        <w:t xml:space="preserve"> </w:t>
      </w:r>
      <w:r>
        <w:t xml:space="preserve">&gt; Br &gt; </w:t>
      </w:r>
      <w:proofErr w:type="spellStart"/>
      <w:r>
        <w:t>Cl</w:t>
      </w:r>
      <w:proofErr w:type="spellEnd"/>
      <w:r>
        <w:t xml:space="preserve"> &gt; NH</w:t>
      </w:r>
      <w:r w:rsidRPr="00652AA7">
        <w:rPr>
          <w:vertAlign w:val="subscript"/>
        </w:rPr>
        <w:t>3</w:t>
      </w:r>
    </w:p>
    <w:p w:rsidR="00652AA7" w:rsidRDefault="00652AA7" w:rsidP="00315990">
      <w:pPr>
        <w:pStyle w:val="ListParagraph"/>
        <w:ind w:left="1440"/>
      </w:pPr>
      <w:r>
        <w:t>Depends on EW ability and pi-back bonding ability</w:t>
      </w:r>
    </w:p>
    <w:p w:rsidR="00652AA7" w:rsidRDefault="00652AA7" w:rsidP="00315990">
      <w:pPr>
        <w:pStyle w:val="ListParagraph"/>
        <w:ind w:left="1440"/>
      </w:pPr>
    </w:p>
    <w:p w:rsidR="00652AA7" w:rsidRDefault="00652AA7" w:rsidP="00315990">
      <w:pPr>
        <w:pStyle w:val="ListParagraph"/>
        <w:ind w:left="1440"/>
        <w:rPr>
          <w:b/>
        </w:rPr>
      </w:pPr>
      <w:r>
        <w:rPr>
          <w:b/>
        </w:rPr>
        <w:t>Substitution on 18e Aromatic complex</w:t>
      </w:r>
    </w:p>
    <w:p w:rsidR="00652AA7" w:rsidRDefault="00652AA7" w:rsidP="00315990">
      <w:pPr>
        <w:pStyle w:val="ListParagraph"/>
        <w:ind w:left="1440"/>
      </w:pPr>
      <w:r>
        <w:t xml:space="preserve">-Possible because of </w:t>
      </w:r>
      <w:proofErr w:type="spellStart"/>
      <w:r>
        <w:t>intial</w:t>
      </w:r>
      <w:proofErr w:type="spellEnd"/>
      <w:r>
        <w:t xml:space="preserve"> slow rearrangement that opens a coordination site without changing oxidation state. </w:t>
      </w:r>
    </w:p>
    <w:p w:rsidR="00652AA7" w:rsidRDefault="00652AA7" w:rsidP="00315990">
      <w:pPr>
        <w:pStyle w:val="ListParagraph"/>
        <w:ind w:left="1440"/>
      </w:pPr>
      <w:r>
        <w:t xml:space="preserve">-Larger </w:t>
      </w:r>
      <w:proofErr w:type="spellStart"/>
      <w:r>
        <w:t>Indenyl</w:t>
      </w:r>
      <w:proofErr w:type="spellEnd"/>
      <w:r>
        <w:t xml:space="preserve"> &gt; </w:t>
      </w:r>
      <w:proofErr w:type="spellStart"/>
      <w:r>
        <w:t>Cp</w:t>
      </w:r>
      <w:proofErr w:type="spellEnd"/>
      <w:r>
        <w:t xml:space="preserve"> because of the retention of the benzene </w:t>
      </w:r>
      <w:proofErr w:type="spellStart"/>
      <w:r>
        <w:t>aromaticity</w:t>
      </w:r>
      <w:proofErr w:type="spellEnd"/>
    </w:p>
    <w:p w:rsidR="00652AA7" w:rsidRDefault="00652AA7" w:rsidP="00315990">
      <w:pPr>
        <w:pStyle w:val="ListParagraph"/>
        <w:ind w:left="1440"/>
      </w:pPr>
    </w:p>
    <w:p w:rsidR="00652AA7" w:rsidRDefault="00652AA7" w:rsidP="00315990">
      <w:pPr>
        <w:pStyle w:val="ListParagraph"/>
        <w:ind w:left="1440"/>
        <w:rPr>
          <w:b/>
        </w:rPr>
      </w:pPr>
      <w:r>
        <w:rPr>
          <w:b/>
        </w:rPr>
        <w:t>Dissociative Substitutions</w:t>
      </w:r>
    </w:p>
    <w:p w:rsidR="00212302" w:rsidRDefault="00212302" w:rsidP="00315990">
      <w:pPr>
        <w:pStyle w:val="ListParagraph"/>
        <w:ind w:left="1440"/>
      </w:pPr>
      <w:r>
        <w:rPr>
          <w:b/>
        </w:rPr>
        <w:t>-</w:t>
      </w:r>
      <w:r>
        <w:t xml:space="preserve">Most common for 18e (16e intermediate </w:t>
      </w:r>
      <w:proofErr w:type="gramStart"/>
      <w:r>
        <w:t>k2</w:t>
      </w:r>
      <w:proofErr w:type="gramEnd"/>
      <w:r>
        <w:t xml:space="preserve"> ~ k-1)</w:t>
      </w:r>
    </w:p>
    <w:p w:rsidR="00212302" w:rsidRDefault="00212302" w:rsidP="00315990">
      <w:pPr>
        <w:pStyle w:val="ListParagraph"/>
        <w:ind w:left="1440"/>
      </w:pPr>
      <w:r>
        <w:rPr>
          <w:b/>
        </w:rPr>
        <w:t>-</w:t>
      </w:r>
      <w:r>
        <w:t>Enthalpy = large positive K depends on steric bulk of L</w:t>
      </w:r>
    </w:p>
    <w:p w:rsidR="00212302" w:rsidRPr="00212302" w:rsidRDefault="00212302" w:rsidP="00315990">
      <w:pPr>
        <w:pStyle w:val="ListParagraph"/>
        <w:ind w:left="1440"/>
      </w:pPr>
    </w:p>
    <w:p w:rsidR="00D70A21" w:rsidRDefault="00D70A21" w:rsidP="00315990">
      <w:pPr>
        <w:pStyle w:val="ListParagraph"/>
        <w:ind w:left="1440"/>
        <w:rPr>
          <w:b/>
        </w:rPr>
      </w:pPr>
    </w:p>
    <w:p w:rsidR="00D70A21" w:rsidRDefault="00D70A21" w:rsidP="00315990">
      <w:pPr>
        <w:pStyle w:val="ListParagraph"/>
        <w:ind w:left="1440"/>
        <w:rPr>
          <w:b/>
        </w:rPr>
      </w:pPr>
    </w:p>
    <w:p w:rsidR="00652AA7" w:rsidRDefault="00212302" w:rsidP="00315990">
      <w:pPr>
        <w:pStyle w:val="ListParagraph"/>
        <w:ind w:left="1440"/>
        <w:rPr>
          <w:b/>
        </w:rPr>
      </w:pPr>
      <w:proofErr w:type="spellStart"/>
      <w:r>
        <w:rPr>
          <w:b/>
        </w:rPr>
        <w:t>Cis</w:t>
      </w:r>
      <w:proofErr w:type="spellEnd"/>
      <w:r>
        <w:rPr>
          <w:b/>
        </w:rPr>
        <w:t xml:space="preserve"> Effect</w:t>
      </w:r>
    </w:p>
    <w:p w:rsidR="00212302" w:rsidRPr="00212302" w:rsidRDefault="00212302" w:rsidP="00315990">
      <w:pPr>
        <w:pStyle w:val="ListParagraph"/>
        <w:ind w:left="1440"/>
      </w:pPr>
      <w:r>
        <w:t xml:space="preserve">Ligands </w:t>
      </w:r>
      <w:proofErr w:type="spellStart"/>
      <w:r>
        <w:t>cis</w:t>
      </w:r>
      <w:proofErr w:type="spellEnd"/>
      <w:r>
        <w:t xml:space="preserve"> to pi donor X are more labile than trans. Giving a preferential </w:t>
      </w:r>
      <w:proofErr w:type="spellStart"/>
      <w:r>
        <w:t>cis</w:t>
      </w:r>
      <w:proofErr w:type="spellEnd"/>
      <w:r>
        <w:t xml:space="preserve"> dissociative substitution. Reasoning: CO </w:t>
      </w:r>
      <w:proofErr w:type="gramStart"/>
      <w:r>
        <w:t>are</w:t>
      </w:r>
      <w:proofErr w:type="gramEnd"/>
      <w:r>
        <w:t xml:space="preserve"> good pi acceptors and X is a pi donor; this interaction is trans, making the trans interaction stronger.</w:t>
      </w:r>
    </w:p>
    <w:p w:rsidR="00652AA7" w:rsidRDefault="00652AA7" w:rsidP="00315990">
      <w:pPr>
        <w:pStyle w:val="ListParagraph"/>
        <w:ind w:left="1440"/>
        <w:rPr>
          <w:b/>
        </w:rPr>
      </w:pPr>
    </w:p>
    <w:p w:rsidR="00212302" w:rsidRPr="00212302" w:rsidRDefault="00212302" w:rsidP="00212302">
      <w:pPr>
        <w:pStyle w:val="ListParagraph"/>
        <w:ind w:left="1440"/>
        <w:rPr>
          <w:b/>
        </w:rPr>
      </w:pPr>
      <w:r>
        <w:rPr>
          <w:b/>
        </w:rPr>
        <w:t>Steric Effect</w:t>
      </w:r>
    </w:p>
    <w:p w:rsidR="00212302" w:rsidRDefault="00212302" w:rsidP="00315990">
      <w:pPr>
        <w:pStyle w:val="ListParagraph"/>
        <w:ind w:left="1440"/>
      </w:pPr>
      <w:r>
        <w:t>-Phosphorus ligand cone angles and kinetics</w:t>
      </w:r>
    </w:p>
    <w:p w:rsidR="00212302" w:rsidRPr="00212302" w:rsidRDefault="00212302" w:rsidP="00315990">
      <w:pPr>
        <w:pStyle w:val="ListParagraph"/>
        <w:ind w:left="1440"/>
      </w:pPr>
      <w:r>
        <w:t xml:space="preserve">-Bulkier </w:t>
      </w:r>
      <w:proofErr w:type="spellStart"/>
      <w:r>
        <w:t>tert</w:t>
      </w:r>
      <w:proofErr w:type="spellEnd"/>
      <w:r>
        <w:t xml:space="preserve"> substituents </w:t>
      </w:r>
      <w:r w:rsidR="00D70A21">
        <w:t>increase the M-P bond length making it more labile, and a good LG.</w:t>
      </w:r>
    </w:p>
    <w:p w:rsidR="00652AA7" w:rsidRDefault="00D70A21" w:rsidP="00315990">
      <w:pPr>
        <w:pStyle w:val="ListParagraph"/>
        <w:ind w:left="1440"/>
      </w:pPr>
      <w:r>
        <w:t xml:space="preserve">-Phosphorus is EW, when substituted with EWGs it increases the strength of the CO bonds. </w:t>
      </w:r>
      <w:proofErr w:type="gramStart"/>
      <w:r>
        <w:t>IR band.</w:t>
      </w:r>
      <w:proofErr w:type="gramEnd"/>
    </w:p>
    <w:p w:rsidR="00D70A21" w:rsidRDefault="00D70A21" w:rsidP="00315990">
      <w:pPr>
        <w:pStyle w:val="ListParagraph"/>
        <w:ind w:left="1440"/>
      </w:pPr>
    </w:p>
    <w:p w:rsidR="001F5512" w:rsidRDefault="001F5512" w:rsidP="00D70A21">
      <w:pPr>
        <w:pStyle w:val="Heading3"/>
      </w:pPr>
      <w:r>
        <w:t>Oxidative Addition</w:t>
      </w:r>
      <w:r w:rsidR="00D70A21">
        <w:t>:</w:t>
      </w:r>
    </w:p>
    <w:p w:rsidR="005077F3" w:rsidRDefault="005077F3" w:rsidP="00D70A21"/>
    <w:p w:rsidR="00D70A21" w:rsidRDefault="00D70A21" w:rsidP="005077F3">
      <w:pPr>
        <w:pStyle w:val="NoSpacing"/>
      </w:pPr>
      <w:r>
        <w:t>4 Pathways: 3-center, concerted, polar, sn2-like, radical</w:t>
      </w:r>
    </w:p>
    <w:p w:rsidR="00CA2523" w:rsidRDefault="00CA2523" w:rsidP="005077F3">
      <w:pPr>
        <w:pStyle w:val="NoSpacing"/>
      </w:pPr>
      <w:r>
        <w:t>Oxidation state +2 usually; +1 sometimes</w:t>
      </w:r>
    </w:p>
    <w:p w:rsidR="00CA2523" w:rsidRDefault="00CA2523" w:rsidP="005077F3">
      <w:pPr>
        <w:pStyle w:val="NoSpacing"/>
        <w:rPr>
          <w:vertAlign w:val="subscript"/>
        </w:rPr>
      </w:pPr>
      <w:r>
        <w:t>Common oxidizers: Me</w:t>
      </w:r>
      <w:r>
        <w:softHyphen/>
      </w:r>
      <w:r w:rsidRPr="00CA2523">
        <w:rPr>
          <w:vertAlign w:val="subscript"/>
        </w:rPr>
        <w:t>3</w:t>
      </w:r>
      <w:r>
        <w:t>SiH, O</w:t>
      </w:r>
      <w:r w:rsidRPr="00CA2523">
        <w:rPr>
          <w:vertAlign w:val="subscript"/>
        </w:rPr>
        <w:t>2</w:t>
      </w:r>
      <w:r>
        <w:t>, HgCl</w:t>
      </w:r>
      <w:r w:rsidRPr="00CA2523">
        <w:rPr>
          <w:vertAlign w:val="subscript"/>
        </w:rPr>
        <w:t>2</w:t>
      </w:r>
      <w:r>
        <w:t>, HX,</w:t>
      </w:r>
      <w:r>
        <w:rPr>
          <w:vertAlign w:val="subscript"/>
        </w:rPr>
        <w:t xml:space="preserve"> </w:t>
      </w:r>
      <w:r>
        <w:t>ArSO</w:t>
      </w:r>
      <w:r>
        <w:softHyphen/>
      </w:r>
      <w:r w:rsidRPr="00CA2523">
        <w:rPr>
          <w:vertAlign w:val="subscript"/>
        </w:rPr>
        <w:t>2</w:t>
      </w:r>
      <w:r>
        <w:t xml:space="preserve">Cl, </w:t>
      </w:r>
      <w:proofErr w:type="spellStart"/>
      <w:r>
        <w:t>MeI</w:t>
      </w:r>
      <w:proofErr w:type="spellEnd"/>
      <w:r>
        <w:t>, H</w:t>
      </w:r>
      <w:r w:rsidRPr="00CA2523">
        <w:rPr>
          <w:vertAlign w:val="subscript"/>
        </w:rPr>
        <w:t>2</w:t>
      </w:r>
    </w:p>
    <w:p w:rsidR="005077F3" w:rsidRDefault="00CA2523" w:rsidP="00D70A21">
      <w:r>
        <w:tab/>
      </w:r>
      <w:r>
        <w:tab/>
      </w:r>
    </w:p>
    <w:p w:rsidR="005077F3" w:rsidRDefault="00CA2523" w:rsidP="005077F3">
      <w:pPr>
        <w:ind w:left="720" w:firstLine="720"/>
        <w:rPr>
          <w:b/>
        </w:rPr>
      </w:pPr>
      <w:r>
        <w:rPr>
          <w:b/>
        </w:rPr>
        <w:t>Concerted</w:t>
      </w:r>
      <w:r w:rsidR="008002C9">
        <w:rPr>
          <w:b/>
        </w:rPr>
        <w:t xml:space="preserve"> (H-H, C-H, C-C)</w:t>
      </w:r>
    </w:p>
    <w:p w:rsidR="00CA2523" w:rsidRDefault="00CA2523" w:rsidP="005077F3">
      <w:pPr>
        <w:ind w:left="720" w:firstLine="720"/>
        <w:rPr>
          <w:b/>
        </w:rPr>
      </w:pPr>
      <w:r>
        <w:rPr>
          <w:b/>
        </w:rPr>
        <w:t>C-H Bond Activation</w:t>
      </w:r>
    </w:p>
    <w:p w:rsidR="00CA2523" w:rsidRDefault="00AF0BEF" w:rsidP="00AF0BEF">
      <w:r>
        <w:rPr>
          <w:b/>
        </w:rPr>
        <w:tab/>
      </w:r>
      <w:r>
        <w:rPr>
          <w:b/>
        </w:rPr>
        <w:tab/>
      </w:r>
      <w:r w:rsidRPr="00AF0BEF">
        <w:rPr>
          <w:b/>
          <w:noProof/>
          <w:lang w:eastAsia="en-CA"/>
        </w:rPr>
        <w:drawing>
          <wp:inline distT="0" distB="0" distL="0" distR="0" wp14:anchorId="719585DD" wp14:editId="103D5A23">
            <wp:extent cx="4044950" cy="1457652"/>
            <wp:effectExtent l="0" t="0" r="0" b="9525"/>
            <wp:docPr id="6" name="Picture 5" descr="C-H act 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C-H act .tif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64" t="41270" r="9222" b="39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550" cy="145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</w:t>
      </w:r>
    </w:p>
    <w:p w:rsidR="008002C9" w:rsidRDefault="00AF0BEF" w:rsidP="008002C9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300"/>
        </w:tabs>
        <w:ind w:left="1440" w:hanging="1440"/>
      </w:pPr>
      <w:r>
        <w:tab/>
      </w:r>
      <w:r>
        <w:tab/>
        <w:t>OA-RE 3-centered sigma bonded intermediate.</w:t>
      </w:r>
      <w:r w:rsidR="008002C9">
        <w:tab/>
        <w:t>VS Concerted 4 center for aryl vinyl species</w:t>
      </w:r>
    </w:p>
    <w:p w:rsidR="00AF0BEF" w:rsidRDefault="00AF0BEF" w:rsidP="008002C9">
      <w:pPr>
        <w:pStyle w:val="NoSpacing"/>
        <w:ind w:left="720" w:firstLine="720"/>
      </w:pPr>
      <w:r>
        <w:t xml:space="preserve">Driving force = C-H </w:t>
      </w:r>
      <w:proofErr w:type="spellStart"/>
      <w:r>
        <w:t>vs</w:t>
      </w:r>
      <w:proofErr w:type="spellEnd"/>
      <w:r>
        <w:t xml:space="preserve"> C-C bonding </w:t>
      </w:r>
    </w:p>
    <w:p w:rsidR="00AF0BEF" w:rsidRDefault="00AF0BEF" w:rsidP="005077F3">
      <w:pPr>
        <w:pStyle w:val="NoSpacing"/>
      </w:pPr>
      <w:r>
        <w:tab/>
      </w:r>
      <w:r>
        <w:tab/>
      </w:r>
      <w:r w:rsidR="00F2331D">
        <w:t>Early T</w:t>
      </w:r>
      <w:r w:rsidR="00F2331D" w:rsidRPr="00F2331D">
        <w:rPr>
          <w:vertAlign w:val="subscript"/>
        </w:rPr>
        <w:t>M</w:t>
      </w:r>
      <w:r w:rsidR="00F2331D">
        <w:rPr>
          <w:vertAlign w:val="subscript"/>
        </w:rPr>
        <w:t xml:space="preserve"> </w:t>
      </w:r>
      <w:proofErr w:type="gramStart"/>
      <w:r w:rsidR="00F2331D">
        <w:t>have</w:t>
      </w:r>
      <w:proofErr w:type="gramEnd"/>
      <w:r w:rsidR="00F2331D">
        <w:t xml:space="preserve"> greater M-H (</w:t>
      </w:r>
      <w:proofErr w:type="spellStart"/>
      <w:r w:rsidR="00F2331D">
        <w:t>sorta</w:t>
      </w:r>
      <w:proofErr w:type="spellEnd"/>
      <w:r w:rsidR="00F2331D">
        <w:t xml:space="preserve"> M-C) bond strength then late transition metals</w:t>
      </w:r>
    </w:p>
    <w:p w:rsidR="005077F3" w:rsidRDefault="00F2331D" w:rsidP="005077F3">
      <w:pPr>
        <w:pStyle w:val="NoSpacing"/>
      </w:pPr>
      <w:r>
        <w:tab/>
      </w:r>
      <w:r>
        <w:tab/>
      </w:r>
    </w:p>
    <w:p w:rsidR="00F2331D" w:rsidRDefault="00F2331D" w:rsidP="005077F3">
      <w:pPr>
        <w:pStyle w:val="NoSpacing"/>
        <w:ind w:left="720" w:firstLine="720"/>
        <w:rPr>
          <w:b/>
        </w:rPr>
      </w:pPr>
      <w:r>
        <w:rPr>
          <w:b/>
        </w:rPr>
        <w:t>C-C Bond Activation</w:t>
      </w:r>
    </w:p>
    <w:p w:rsidR="005077F3" w:rsidRDefault="005077F3" w:rsidP="005077F3">
      <w:pPr>
        <w:pStyle w:val="NoSpacing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F2331D" w:rsidRDefault="005077F3" w:rsidP="005077F3">
      <w:pPr>
        <w:pStyle w:val="NoSpacing"/>
        <w:ind w:left="720" w:firstLine="720"/>
        <w:rPr>
          <w:b/>
        </w:rPr>
      </w:pPr>
      <w:r>
        <w:rPr>
          <w:b/>
        </w:rPr>
        <w:t>Polar(X-X)/SN2 mech. (R-X)</w:t>
      </w:r>
    </w:p>
    <w:p w:rsidR="00716E3F" w:rsidRDefault="00716E3F" w:rsidP="005077F3">
      <w:pPr>
        <w:pStyle w:val="NoSpacing"/>
      </w:pPr>
      <w:r>
        <w:rPr>
          <w:b/>
        </w:rPr>
        <w:tab/>
      </w:r>
      <w:r>
        <w:rPr>
          <w:b/>
        </w:rPr>
        <w:tab/>
      </w:r>
      <w:r>
        <w:t xml:space="preserve">Halogen or </w:t>
      </w:r>
      <w:proofErr w:type="spellStart"/>
      <w:r>
        <w:t>pseudohalogen</w:t>
      </w:r>
      <w:proofErr w:type="spellEnd"/>
      <w:r>
        <w:t xml:space="preserve"> (NC-CN)</w:t>
      </w:r>
    </w:p>
    <w:p w:rsidR="00716E3F" w:rsidRDefault="00716E3F" w:rsidP="005077F3">
      <w:pPr>
        <w:pStyle w:val="NoSpacing"/>
      </w:pPr>
      <w:r>
        <w:tab/>
      </w:r>
      <w:r>
        <w:tab/>
        <w:t xml:space="preserve">SP </w:t>
      </w:r>
      <w:r>
        <w:sym w:font="Wingdings" w:char="F0E0"/>
      </w:r>
      <w:r>
        <w:t xml:space="preserve"> Associative </w:t>
      </w:r>
      <w:proofErr w:type="gramStart"/>
      <w:r>
        <w:t>trans</w:t>
      </w:r>
      <w:proofErr w:type="gramEnd"/>
      <w:r>
        <w:t xml:space="preserve"> effect</w:t>
      </w:r>
    </w:p>
    <w:p w:rsidR="005077F3" w:rsidRDefault="005077F3" w:rsidP="005077F3">
      <w:pPr>
        <w:pStyle w:val="NoSpacing"/>
      </w:pPr>
      <w:r>
        <w:lastRenderedPageBreak/>
        <w:tab/>
      </w:r>
      <w:r>
        <w:tab/>
        <w:t xml:space="preserve">TBP </w:t>
      </w:r>
      <w:r>
        <w:sym w:font="Wingdings" w:char="F0E0"/>
      </w:r>
      <w:r>
        <w:t xml:space="preserve"> Dissociative </w:t>
      </w:r>
      <w:proofErr w:type="spellStart"/>
      <w:r>
        <w:t>cis</w:t>
      </w:r>
      <w:proofErr w:type="spellEnd"/>
      <w:r>
        <w:t xml:space="preserve"> effect</w:t>
      </w:r>
    </w:p>
    <w:p w:rsidR="005077F3" w:rsidRDefault="005077F3" w:rsidP="005077F3">
      <w:pPr>
        <w:pStyle w:val="NoSpacing"/>
      </w:pPr>
      <w:r>
        <w:tab/>
      </w:r>
      <w:r>
        <w:tab/>
        <w:t xml:space="preserve">Common for R-X with R = </w:t>
      </w:r>
      <w:proofErr w:type="gramStart"/>
      <w:r>
        <w:t>Me</w:t>
      </w:r>
      <w:proofErr w:type="gramEnd"/>
      <w:r>
        <w:t>, ally, benzyl, acyl (good pi-back bonding)</w:t>
      </w:r>
    </w:p>
    <w:p w:rsidR="005077F3" w:rsidRDefault="005077F3" w:rsidP="005077F3">
      <w:pPr>
        <w:pStyle w:val="NoSpacing"/>
      </w:pPr>
      <w:r>
        <w:tab/>
      </w:r>
      <w:r>
        <w:tab/>
        <w:t>-Large negative delta S</w:t>
      </w:r>
    </w:p>
    <w:p w:rsidR="005077F3" w:rsidRDefault="005077F3" w:rsidP="005077F3">
      <w:pPr>
        <w:pStyle w:val="NoSpacing"/>
        <w:ind w:left="1440"/>
      </w:pPr>
      <w:r>
        <w:t xml:space="preserve">-Faster rates with electron-rich metal center (late transition), less bulky ligands, polar solvents, better leaving groups </w:t>
      </w:r>
    </w:p>
    <w:p w:rsidR="005077F3" w:rsidRDefault="005077F3" w:rsidP="005077F3">
      <w:pPr>
        <w:pStyle w:val="NoSpacing"/>
        <w:ind w:left="1440"/>
      </w:pPr>
    </w:p>
    <w:p w:rsidR="005077F3" w:rsidRDefault="005077F3" w:rsidP="005077F3">
      <w:pPr>
        <w:pStyle w:val="NoSpacing"/>
        <w:ind w:left="1440"/>
        <w:rPr>
          <w:b/>
        </w:rPr>
      </w:pPr>
      <w:proofErr w:type="gramStart"/>
      <w:r>
        <w:rPr>
          <w:b/>
        </w:rPr>
        <w:t xml:space="preserve">Radical </w:t>
      </w:r>
      <w:proofErr w:type="spellStart"/>
      <w:r>
        <w:rPr>
          <w:b/>
        </w:rPr>
        <w:t>MEch.</w:t>
      </w:r>
      <w:proofErr w:type="spellEnd"/>
      <w:proofErr w:type="gramEnd"/>
    </w:p>
    <w:p w:rsidR="005077F3" w:rsidRDefault="005077F3" w:rsidP="005077F3">
      <w:pPr>
        <w:pStyle w:val="NoSpacing"/>
        <w:ind w:left="1440"/>
      </w:pPr>
      <w:r>
        <w:t>Accompany or dominate SN2: common with paramagnetic metal complexes</w:t>
      </w:r>
    </w:p>
    <w:p w:rsidR="005077F3" w:rsidRDefault="005077F3" w:rsidP="005077F3">
      <w:pPr>
        <w:pStyle w:val="NoSpacing"/>
        <w:ind w:left="1440"/>
      </w:pPr>
      <w:r>
        <w:t>Stability of radical α Reaction rate</w:t>
      </w:r>
    </w:p>
    <w:p w:rsidR="005077F3" w:rsidRDefault="005077F3" w:rsidP="005077F3">
      <w:pPr>
        <w:pStyle w:val="NoSpacing"/>
        <w:ind w:left="1440"/>
      </w:pPr>
      <w:r>
        <w:t>Rate increased by radical initiators, UV light, and decreased by radical scavengers</w:t>
      </w:r>
    </w:p>
    <w:p w:rsidR="005077F3" w:rsidRDefault="005077F3" w:rsidP="005077F3">
      <w:pPr>
        <w:pStyle w:val="NoSpacing"/>
        <w:ind w:left="1440"/>
      </w:pPr>
      <w:r>
        <w:t xml:space="preserve">Mixed </w:t>
      </w:r>
      <w:proofErr w:type="spellStart"/>
      <w:r>
        <w:t>stereochem</w:t>
      </w:r>
      <w:proofErr w:type="spellEnd"/>
    </w:p>
    <w:p w:rsidR="005077F3" w:rsidRPr="005077F3" w:rsidRDefault="005077F3" w:rsidP="005077F3">
      <w:pPr>
        <w:pStyle w:val="NoSpacing"/>
        <w:ind w:left="1440"/>
      </w:pPr>
      <w:r>
        <w:t xml:space="preserve">Non-chain mech. </w:t>
      </w:r>
      <w:proofErr w:type="gramStart"/>
      <w:r>
        <w:t>Means</w:t>
      </w:r>
      <w:proofErr w:type="gramEnd"/>
      <w:r>
        <w:t xml:space="preserve"> no effect of </w:t>
      </w:r>
      <w:proofErr w:type="spellStart"/>
      <w:r>
        <w:t>intiators</w:t>
      </w:r>
      <w:proofErr w:type="spellEnd"/>
      <w:r>
        <w:t xml:space="preserve"> or scavengers</w:t>
      </w:r>
    </w:p>
    <w:p w:rsidR="005077F3" w:rsidRPr="005077F3" w:rsidRDefault="005077F3" w:rsidP="005077F3">
      <w:pPr>
        <w:pStyle w:val="NoSpacing"/>
        <w:ind w:left="1440"/>
      </w:pPr>
      <w:r w:rsidRPr="005077F3">
        <w:rPr>
          <w:noProof/>
          <w:lang w:eastAsia="en-CA"/>
        </w:rPr>
        <w:drawing>
          <wp:inline distT="0" distB="0" distL="0" distR="0" wp14:anchorId="1CB7A518" wp14:editId="4C453BEC">
            <wp:extent cx="3963713" cy="1620209"/>
            <wp:effectExtent l="19050" t="38100" r="17780" b="37465"/>
            <wp:docPr id="23556" name="Picture 4" descr="RE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RE1.tif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8" t="8865" r="19981" b="68756"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3966983" cy="162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002C9" w:rsidRPr="008002C9" w:rsidRDefault="008002C9" w:rsidP="008002C9">
      <w:pPr>
        <w:pStyle w:val="ListParagraph"/>
      </w:pPr>
    </w:p>
    <w:p w:rsidR="001F5512" w:rsidRPr="005077F3" w:rsidRDefault="001F5512" w:rsidP="008002C9">
      <w:pPr>
        <w:pStyle w:val="Heading3"/>
      </w:pPr>
      <w:r w:rsidRPr="008002C9">
        <w:t>Reductive Elimination</w:t>
      </w:r>
      <w:r w:rsidR="008002C9">
        <w:t>:</w:t>
      </w:r>
    </w:p>
    <w:p w:rsidR="005077F3" w:rsidRPr="00D70A21" w:rsidRDefault="005077F3" w:rsidP="005077F3">
      <w:pPr>
        <w:pStyle w:val="ListParagraph"/>
      </w:pPr>
    </w:p>
    <w:p w:rsidR="00D70A21" w:rsidRDefault="0023325A" w:rsidP="00D70A21">
      <w:pPr>
        <w:pStyle w:val="ListParagraph"/>
      </w:pPr>
      <w:r>
        <w:t>Products are difficult to stabilize.</w:t>
      </w:r>
    </w:p>
    <w:p w:rsidR="0023325A" w:rsidRDefault="0023325A" w:rsidP="00D70A21">
      <w:pPr>
        <w:pStyle w:val="ListParagraph"/>
      </w:pPr>
      <w:r>
        <w:t>SN2 mech. Is favored by bulky poorly donating ligands</w:t>
      </w:r>
    </w:p>
    <w:p w:rsidR="0023325A" w:rsidRDefault="0023325A" w:rsidP="00D70A21">
      <w:pPr>
        <w:pStyle w:val="ListParagraph"/>
      </w:pPr>
      <w:r>
        <w:t xml:space="preserve">Reverse of Associative oxidation, still 3-centered intermediate. </w:t>
      </w:r>
      <w:proofErr w:type="gramStart"/>
      <w:r>
        <w:t xml:space="preserve">With </w:t>
      </w:r>
      <w:proofErr w:type="spellStart"/>
      <w:r>
        <w:t>cis</w:t>
      </w:r>
      <w:proofErr w:type="spellEnd"/>
      <w:r>
        <w:t xml:space="preserve"> elimination, and retention of </w:t>
      </w:r>
      <w:proofErr w:type="spellStart"/>
      <w:r>
        <w:t>config</w:t>
      </w:r>
      <w:proofErr w:type="spellEnd"/>
      <w:r>
        <w:t>.</w:t>
      </w:r>
      <w:proofErr w:type="gramEnd"/>
      <w:r>
        <w:t xml:space="preserve"> </w:t>
      </w:r>
    </w:p>
    <w:p w:rsidR="0023325A" w:rsidRDefault="0023325A" w:rsidP="00D70A21">
      <w:pPr>
        <w:pStyle w:val="ListParagraph"/>
      </w:pPr>
      <w:r>
        <w:t>Ligand contribution to rate: association of a new ligand then formation of R-R* preferred to direct loss or loss and concerted RE</w:t>
      </w:r>
    </w:p>
    <w:p w:rsidR="0023325A" w:rsidRDefault="00D5789C" w:rsidP="00D70A21">
      <w:pPr>
        <w:pStyle w:val="ListParagraph"/>
      </w:pPr>
      <w:r>
        <w:t xml:space="preserve">Reductive elimination must be </w:t>
      </w:r>
      <w:proofErr w:type="spellStart"/>
      <w:r>
        <w:t>cis</w:t>
      </w:r>
      <w:proofErr w:type="spellEnd"/>
      <w:r>
        <w:t xml:space="preserve"> (Coupling of R-R*) Trans-</w:t>
      </w:r>
      <w:proofErr w:type="spellStart"/>
      <w:r>
        <w:t>cis</w:t>
      </w:r>
      <w:proofErr w:type="spellEnd"/>
      <w:r>
        <w:t xml:space="preserve"> isomerization can be aided by polar solvents. (trans-SP + Sol. </w:t>
      </w:r>
      <w:r>
        <w:sym w:font="Wingdings" w:char="F0E0"/>
      </w:r>
      <w:r>
        <w:t xml:space="preserve"> </w:t>
      </w:r>
      <w:proofErr w:type="spellStart"/>
      <w:r>
        <w:t>SPy</w:t>
      </w:r>
      <w:proofErr w:type="spellEnd"/>
      <w:r>
        <w:t xml:space="preserve"> + Barry-pseudo-rot. </w:t>
      </w:r>
      <w:r>
        <w:sym w:font="Wingdings" w:char="F0E0"/>
      </w:r>
      <w:r>
        <w:t xml:space="preserve"> </w:t>
      </w:r>
      <w:proofErr w:type="spellStart"/>
      <w:r>
        <w:t>cis</w:t>
      </w:r>
      <w:proofErr w:type="spellEnd"/>
      <w:r>
        <w:t xml:space="preserve">-Spy – Sol. </w:t>
      </w:r>
      <w:r>
        <w:sym w:font="Wingdings" w:char="F0E0"/>
      </w:r>
      <w:r>
        <w:t xml:space="preserve"> </w:t>
      </w:r>
      <w:proofErr w:type="spellStart"/>
      <w:r>
        <w:t>cis</w:t>
      </w:r>
      <w:proofErr w:type="spellEnd"/>
      <w:r>
        <w:t>-SP</w:t>
      </w:r>
    </w:p>
    <w:p w:rsidR="00D5789C" w:rsidRDefault="00D5789C" w:rsidP="00D70A21">
      <w:pPr>
        <w:pStyle w:val="ListParagraph"/>
      </w:pPr>
      <w:r>
        <w:t xml:space="preserve">Rigid </w:t>
      </w:r>
      <w:proofErr w:type="gramStart"/>
      <w:r>
        <w:t>trans</w:t>
      </w:r>
      <w:proofErr w:type="gramEnd"/>
      <w:r>
        <w:t xml:space="preserve"> </w:t>
      </w:r>
      <w:r>
        <w:sym w:font="Wingdings" w:char="F0E0"/>
      </w:r>
      <w:r>
        <w:t xml:space="preserve"> No RE </w:t>
      </w:r>
    </w:p>
    <w:p w:rsidR="00D5789C" w:rsidRDefault="00D5789C" w:rsidP="00D70A21">
      <w:pPr>
        <w:pStyle w:val="ListParagraph"/>
      </w:pPr>
      <w:r>
        <w:t>Stereochemistry always retained (for product)</w:t>
      </w:r>
    </w:p>
    <w:p w:rsidR="0023325A" w:rsidRDefault="00D5789C" w:rsidP="008E0F75">
      <w:pPr>
        <w:pStyle w:val="ListParagraph"/>
      </w:pPr>
      <w:proofErr w:type="gramStart"/>
      <w:r>
        <w:t xml:space="preserve">Reductive </w:t>
      </w:r>
      <w:proofErr w:type="spellStart"/>
      <w:r>
        <w:t>elim</w:t>
      </w:r>
      <w:proofErr w:type="spellEnd"/>
      <w:r>
        <w:t>.</w:t>
      </w:r>
      <w:proofErr w:type="gramEnd"/>
      <w:r>
        <w:t xml:space="preserve"> Of </w:t>
      </w:r>
      <w:proofErr w:type="spellStart"/>
      <w:r>
        <w:t>Ar</w:t>
      </w:r>
      <w:proofErr w:type="spellEnd"/>
      <w:r>
        <w:t>-X like α-</w:t>
      </w:r>
      <w:proofErr w:type="spellStart"/>
      <w:r>
        <w:t>elim</w:t>
      </w:r>
      <w:proofErr w:type="spellEnd"/>
    </w:p>
    <w:p w:rsidR="008E0F75" w:rsidRPr="001F5512" w:rsidRDefault="008E0F75" w:rsidP="008E0F75">
      <w:pPr>
        <w:pStyle w:val="ListParagraph"/>
      </w:pPr>
    </w:p>
    <w:p w:rsidR="008E0F75" w:rsidRDefault="008E0F75" w:rsidP="008E0F75">
      <w:pPr>
        <w:pStyle w:val="Heading2"/>
      </w:pPr>
      <w:r>
        <w:t>Insertion Reactions</w:t>
      </w:r>
    </w:p>
    <w:p w:rsidR="00611DBE" w:rsidRPr="00611DBE" w:rsidRDefault="00611DBE" w:rsidP="00611DBE"/>
    <w:p w:rsidR="008E0F75" w:rsidRDefault="00611DBE" w:rsidP="00611DBE">
      <w:pPr>
        <w:pStyle w:val="NoSpacing"/>
        <w:rPr>
          <w:b/>
        </w:rPr>
      </w:pPr>
      <w:r>
        <w:tab/>
      </w:r>
      <w:r>
        <w:rPr>
          <w:b/>
        </w:rPr>
        <w:t>1</w:t>
      </w:r>
      <w:proofErr w:type="gramStart"/>
      <w:r>
        <w:rPr>
          <w:b/>
        </w:rPr>
        <w:t>,1</w:t>
      </w:r>
      <w:proofErr w:type="gramEnd"/>
      <w:r>
        <w:rPr>
          <w:b/>
        </w:rPr>
        <w:t>-Insertion</w:t>
      </w:r>
    </w:p>
    <w:p w:rsidR="00611DBE" w:rsidRDefault="00611DBE" w:rsidP="00611DBE">
      <w:pPr>
        <w:pStyle w:val="NoSpacing"/>
        <w:rPr>
          <w:vertAlign w:val="subscript"/>
        </w:rPr>
      </w:pPr>
      <w:r>
        <w:rPr>
          <w:b/>
        </w:rPr>
        <w:tab/>
      </w:r>
      <w:r>
        <w:t>Migration to M-CO, M-CNR, M=CR</w:t>
      </w:r>
      <w:r w:rsidRPr="00611DBE">
        <w:rPr>
          <w:vertAlign w:val="subscript"/>
        </w:rPr>
        <w:t>2</w:t>
      </w:r>
    </w:p>
    <w:p w:rsidR="00611DBE" w:rsidRDefault="00611DBE" w:rsidP="00611DBE">
      <w:pPr>
        <w:pStyle w:val="NoSpacing"/>
      </w:pPr>
      <w:r>
        <w:rPr>
          <w:vertAlign w:val="subscript"/>
        </w:rPr>
        <w:tab/>
      </w:r>
      <w:r>
        <w:t>Two steps: Could be the CO or the R that migrates. It’s the R. R</w:t>
      </w:r>
      <w:r>
        <w:sym w:font="Wingdings" w:char="F0E0"/>
      </w:r>
      <w:r>
        <w:t xml:space="preserve">to make M-(CO)-R allowing for </w:t>
      </w:r>
      <w:r>
        <w:tab/>
      </w:r>
    </w:p>
    <w:p w:rsidR="00611DBE" w:rsidRPr="00611DBE" w:rsidRDefault="00611DBE" w:rsidP="00611DBE">
      <w:pPr>
        <w:pStyle w:val="NoSpacing"/>
      </w:pPr>
      <w:r>
        <w:tab/>
      </w:r>
      <w:proofErr w:type="gramStart"/>
      <w:r>
        <w:t>Insertion into empty coordination site (CO).</w:t>
      </w:r>
      <w:proofErr w:type="gramEnd"/>
      <w:r>
        <w:t xml:space="preserve"> </w:t>
      </w:r>
      <w:proofErr w:type="gramStart"/>
      <w:r>
        <w:t>Inversion of M stereochemistry.</w:t>
      </w:r>
      <w:proofErr w:type="gramEnd"/>
      <w:r>
        <w:t xml:space="preserve"> </w:t>
      </w:r>
    </w:p>
    <w:p w:rsidR="00611DBE" w:rsidRDefault="00611DBE" w:rsidP="008E0F75">
      <w:pPr>
        <w:pStyle w:val="ListParagraph"/>
        <w:rPr>
          <w:b/>
        </w:rPr>
      </w:pPr>
    </w:p>
    <w:p w:rsidR="00611DBE" w:rsidRDefault="00611DBE" w:rsidP="008E0F75">
      <w:pPr>
        <w:pStyle w:val="ListParagraph"/>
        <w:rPr>
          <w:b/>
        </w:rPr>
      </w:pPr>
    </w:p>
    <w:p w:rsidR="001F5512" w:rsidRPr="001F5512" w:rsidRDefault="001F5512" w:rsidP="008E0F75">
      <w:pPr>
        <w:pStyle w:val="ListParagraph"/>
      </w:pPr>
      <w:r>
        <w:rPr>
          <w:b/>
        </w:rPr>
        <w:t>1</w:t>
      </w:r>
      <w:proofErr w:type="gramStart"/>
      <w:r>
        <w:rPr>
          <w:b/>
        </w:rPr>
        <w:t>,2</w:t>
      </w:r>
      <w:proofErr w:type="gramEnd"/>
      <w:r>
        <w:rPr>
          <w:b/>
        </w:rPr>
        <w:t>-Insertion</w:t>
      </w:r>
    </w:p>
    <w:p w:rsidR="00611DBE" w:rsidRDefault="00611DBE" w:rsidP="00611DBE">
      <w:pPr>
        <w:pStyle w:val="ListParagraph"/>
      </w:pPr>
      <w:r>
        <w:t>Insertion into M-H, M-C</w:t>
      </w:r>
    </w:p>
    <w:p w:rsidR="00611DBE" w:rsidRDefault="00611DBE" w:rsidP="00611DBE">
      <w:pPr>
        <w:pStyle w:val="ListParagraph"/>
      </w:pPr>
      <w:r>
        <w:t xml:space="preserve">Delta H </w:t>
      </w:r>
      <w:proofErr w:type="gramStart"/>
      <w:r>
        <w:t>~(</w:t>
      </w:r>
      <w:proofErr w:type="gramEnd"/>
      <w:r>
        <w:t>-15)-(-30) kcal/</w:t>
      </w:r>
      <w:proofErr w:type="spellStart"/>
      <w:r>
        <w:t>mol</w:t>
      </w:r>
      <w:proofErr w:type="spellEnd"/>
      <w:r>
        <w:t xml:space="preserve">, but negative Delta S makes Delta G ~ - </w:t>
      </w:r>
    </w:p>
    <w:p w:rsidR="00126561" w:rsidRDefault="00611DBE" w:rsidP="00126561">
      <w:pPr>
        <w:pStyle w:val="ListParagraph"/>
      </w:pPr>
      <w:r>
        <w:t>Β-</w:t>
      </w:r>
      <w:proofErr w:type="spellStart"/>
      <w:r>
        <w:t>Eli</w:t>
      </w:r>
      <w:r w:rsidR="00126561">
        <w:t>m</w:t>
      </w:r>
      <w:proofErr w:type="spellEnd"/>
      <w:r w:rsidR="00126561">
        <w:t xml:space="preserve"> and insertion are accessible.</w:t>
      </w:r>
      <w:r w:rsidR="00126561">
        <w:tab/>
      </w:r>
    </w:p>
    <w:p w:rsidR="00611DBE" w:rsidRDefault="00611DBE" w:rsidP="00126561">
      <w:pPr>
        <w:pStyle w:val="ListParagraph"/>
      </w:pPr>
      <w:proofErr w:type="gramStart"/>
      <w:r>
        <w:t>Early Metal d</w:t>
      </w:r>
      <w:r w:rsidRPr="00126561">
        <w:rPr>
          <w:vertAlign w:val="superscript"/>
        </w:rPr>
        <w:t>0</w:t>
      </w:r>
      <w:r>
        <w:t xml:space="preserve"> not prone to </w:t>
      </w:r>
      <w:proofErr w:type="spellStart"/>
      <w:r>
        <w:t>elim</w:t>
      </w:r>
      <w:proofErr w:type="spellEnd"/>
      <w:r>
        <w:t>.</w:t>
      </w:r>
      <w:proofErr w:type="gramEnd"/>
      <w:r>
        <w:t xml:space="preserve"> </w:t>
      </w:r>
      <w:r w:rsidR="00126561">
        <w:t xml:space="preserve"> Functionalize </w:t>
      </w:r>
      <w:proofErr w:type="spellStart"/>
      <w:r w:rsidR="00126561">
        <w:t>alkenyls</w:t>
      </w:r>
      <w:proofErr w:type="spellEnd"/>
      <w:r w:rsidR="00126561">
        <w:t xml:space="preserve"> with retention of </w:t>
      </w:r>
      <w:proofErr w:type="spellStart"/>
      <w:r w:rsidR="00126561">
        <w:t>stereochem</w:t>
      </w:r>
      <w:proofErr w:type="spellEnd"/>
      <w:r w:rsidR="00126561">
        <w:t>.</w:t>
      </w:r>
    </w:p>
    <w:p w:rsidR="00126561" w:rsidRDefault="00126561" w:rsidP="00126561">
      <w:pPr>
        <w:pStyle w:val="ListParagraph"/>
      </w:pPr>
      <w:r>
        <w:t xml:space="preserve">For late metals </w:t>
      </w:r>
      <w:proofErr w:type="gramStart"/>
      <w:r>
        <w:t>its</w:t>
      </w:r>
      <w:proofErr w:type="gramEnd"/>
      <w:r>
        <w:t xml:space="preserve"> possible if there are no β</w:t>
      </w:r>
      <w:r w:rsidR="0056393C">
        <w:t>-</w:t>
      </w:r>
      <w:proofErr w:type="spellStart"/>
      <w:r w:rsidR="0056393C">
        <w:t>Hs</w:t>
      </w:r>
      <w:proofErr w:type="spellEnd"/>
      <w:r w:rsidR="0056393C">
        <w:t>.</w:t>
      </w:r>
    </w:p>
    <w:p w:rsidR="0056393C" w:rsidRDefault="0056393C" w:rsidP="00126561">
      <w:pPr>
        <w:pStyle w:val="ListParagraph"/>
      </w:pPr>
      <w:r>
        <w:t>For early metals you may get 1</w:t>
      </w:r>
      <w:proofErr w:type="gramStart"/>
      <w:r>
        <w:t>,1</w:t>
      </w:r>
      <w:proofErr w:type="gramEnd"/>
      <w:r>
        <w:t xml:space="preserve">-deinsertion, forming </w:t>
      </w:r>
      <w:proofErr w:type="spellStart"/>
      <w:r>
        <w:t>alkylidene</w:t>
      </w:r>
      <w:proofErr w:type="spellEnd"/>
      <w:r>
        <w:t xml:space="preserve"> complex (M=C)</w:t>
      </w:r>
    </w:p>
    <w:p w:rsidR="0056393C" w:rsidRDefault="0056393C" w:rsidP="00126561">
      <w:pPr>
        <w:pStyle w:val="ListParagraph"/>
      </w:pPr>
    </w:p>
    <w:p w:rsidR="0056393C" w:rsidRDefault="0056393C" w:rsidP="00126561">
      <w:pPr>
        <w:pStyle w:val="ListParagraph"/>
      </w:pPr>
      <w:r>
        <w:t xml:space="preserve">Insertion into M-C is thermodynamically favored than M-H </w:t>
      </w:r>
      <w:proofErr w:type="spellStart"/>
      <w:r>
        <w:t>kinectic</w:t>
      </w:r>
      <w:proofErr w:type="spellEnd"/>
      <w:r>
        <w:t xml:space="preserve"> barriers are higher. </w:t>
      </w:r>
    </w:p>
    <w:p w:rsidR="0056393C" w:rsidRDefault="0056393C" w:rsidP="00126561">
      <w:pPr>
        <w:pStyle w:val="ListParagraph"/>
      </w:pPr>
    </w:p>
    <w:p w:rsidR="0056393C" w:rsidRDefault="0056393C" w:rsidP="00126561">
      <w:pPr>
        <w:pStyle w:val="ListParagraph"/>
        <w:rPr>
          <w:b/>
        </w:rPr>
      </w:pPr>
      <w:proofErr w:type="spellStart"/>
      <w:r>
        <w:rPr>
          <w:b/>
        </w:rPr>
        <w:t>Nuclephilic</w:t>
      </w:r>
      <w:proofErr w:type="spellEnd"/>
      <w:r>
        <w:rPr>
          <w:b/>
        </w:rPr>
        <w:t xml:space="preserve"> Addition</w:t>
      </w:r>
    </w:p>
    <w:p w:rsidR="0056393C" w:rsidRDefault="0056393C" w:rsidP="00126561">
      <w:pPr>
        <w:pStyle w:val="ListParagraph"/>
      </w:pPr>
      <w:r>
        <w:t xml:space="preserve">Three pathways: </w:t>
      </w:r>
    </w:p>
    <w:p w:rsidR="0056393C" w:rsidRDefault="0056393C" w:rsidP="0056393C">
      <w:pPr>
        <w:pStyle w:val="ListParagraph"/>
        <w:numPr>
          <w:ilvl w:val="0"/>
          <w:numId w:val="5"/>
        </w:numPr>
      </w:pPr>
      <w:r>
        <w:t>Addition to C=C terminal. (does nothing)</w:t>
      </w:r>
    </w:p>
    <w:p w:rsidR="0056393C" w:rsidRDefault="0056393C" w:rsidP="0056393C">
      <w:pPr>
        <w:pStyle w:val="ListParagraph"/>
        <w:numPr>
          <w:ilvl w:val="0"/>
          <w:numId w:val="5"/>
        </w:numPr>
      </w:pPr>
      <w:r>
        <w:t xml:space="preserve">Addition to Metal </w:t>
      </w:r>
      <w:r>
        <w:sym w:font="Wingdings" w:char="F0E0"/>
      </w:r>
      <w:r>
        <w:t xml:space="preserve"> 1,2-insertion</w:t>
      </w:r>
    </w:p>
    <w:p w:rsidR="0056393C" w:rsidRDefault="0056393C" w:rsidP="0056393C">
      <w:pPr>
        <w:pStyle w:val="ListParagraph"/>
        <w:numPr>
          <w:ilvl w:val="0"/>
          <w:numId w:val="5"/>
        </w:numPr>
      </w:pPr>
      <w:r>
        <w:t>Substitution to metal: -Sub X, sub L, sub Alkene (</w:t>
      </w:r>
      <w:proofErr w:type="spellStart"/>
      <w:r>
        <w:t>transmetallation</w:t>
      </w:r>
      <w:proofErr w:type="spellEnd"/>
      <w:r>
        <w:t>)</w:t>
      </w:r>
    </w:p>
    <w:p w:rsidR="0056393C" w:rsidRDefault="0056393C" w:rsidP="0056393C">
      <w:pPr>
        <w:ind w:left="720"/>
        <w:rPr>
          <w:b/>
        </w:rPr>
      </w:pPr>
      <w:proofErr w:type="spellStart"/>
      <w:r>
        <w:rPr>
          <w:b/>
        </w:rPr>
        <w:t>Nucleophilic</w:t>
      </w:r>
      <w:proofErr w:type="spellEnd"/>
      <w:r>
        <w:rPr>
          <w:b/>
        </w:rPr>
        <w:t xml:space="preserve"> Attack / abstraction</w:t>
      </w:r>
    </w:p>
    <w:p w:rsidR="0056393C" w:rsidRDefault="0056393C" w:rsidP="0056393C">
      <w:pPr>
        <w:pStyle w:val="NoSpacing"/>
        <w:ind w:firstLine="720"/>
      </w:pPr>
      <w:proofErr w:type="gramStart"/>
      <w:r w:rsidRPr="0056393C">
        <w:t>at</w:t>
      </w:r>
      <w:proofErr w:type="gramEnd"/>
      <w:r w:rsidRPr="0056393C">
        <w:t xml:space="preserve"> M-CO, M=CRs</w:t>
      </w:r>
    </w:p>
    <w:p w:rsidR="0056393C" w:rsidRDefault="0056393C" w:rsidP="0056393C">
      <w:pPr>
        <w:pStyle w:val="NoSpacing"/>
        <w:ind w:firstLine="720"/>
      </w:pPr>
      <w:r>
        <w:t>CO2 abstraction/</w:t>
      </w:r>
      <w:proofErr w:type="spellStart"/>
      <w:r>
        <w:t>hydrometallation</w:t>
      </w:r>
      <w:proofErr w:type="spellEnd"/>
      <w:r>
        <w:t>/</w:t>
      </w:r>
      <w:proofErr w:type="gramStart"/>
      <w:r>
        <w:t>substitution  (</w:t>
      </w:r>
      <w:proofErr w:type="gramEnd"/>
      <w:r>
        <w:t xml:space="preserve">attack of CO by OH) </w:t>
      </w:r>
    </w:p>
    <w:p w:rsidR="001E1AA9" w:rsidRDefault="001E1AA9" w:rsidP="0056393C">
      <w:pPr>
        <w:pStyle w:val="NoSpacing"/>
        <w:ind w:firstLine="720"/>
      </w:pPr>
      <w:r>
        <w:t>Attack at M=</w:t>
      </w:r>
      <w:proofErr w:type="gramStart"/>
      <w:r>
        <w:t>CR(</w:t>
      </w:r>
      <w:proofErr w:type="spellStart"/>
      <w:proofErr w:type="gramEnd"/>
      <w:r>
        <w:t>OMe</w:t>
      </w:r>
      <w:proofErr w:type="spellEnd"/>
      <w:r>
        <w:t xml:space="preserve">) </w:t>
      </w:r>
      <w:r>
        <w:sym w:font="Wingdings" w:char="F0E0"/>
      </w:r>
      <w:r>
        <w:t xml:space="preserve"> positively charge Nu</w:t>
      </w:r>
      <w:r>
        <w:rPr>
          <w:vertAlign w:val="superscript"/>
        </w:rPr>
        <w:t>+</w:t>
      </w:r>
      <w:r>
        <w:t xml:space="preserve">-H </w:t>
      </w:r>
      <w:r>
        <w:sym w:font="Wingdings" w:char="F0E0"/>
      </w:r>
      <w:r>
        <w:t xml:space="preserve"> </w:t>
      </w:r>
      <w:proofErr w:type="spellStart"/>
      <w:r>
        <w:t>MeOH</w:t>
      </w:r>
      <w:proofErr w:type="spellEnd"/>
      <w:r>
        <w:t xml:space="preserve"> + M=</w:t>
      </w:r>
      <w:proofErr w:type="spellStart"/>
      <w:r>
        <w:t>CRNu</w:t>
      </w:r>
      <w:proofErr w:type="spellEnd"/>
    </w:p>
    <w:p w:rsidR="001E1AA9" w:rsidRDefault="001E1AA9" w:rsidP="0056393C">
      <w:pPr>
        <w:pStyle w:val="NoSpacing"/>
        <w:ind w:firstLine="720"/>
      </w:pPr>
    </w:p>
    <w:p w:rsidR="001E1AA9" w:rsidRDefault="001E1AA9" w:rsidP="001E1AA9">
      <w:pPr>
        <w:pStyle w:val="NoSpacing"/>
        <w:ind w:left="720"/>
      </w:pPr>
      <w:proofErr w:type="gramStart"/>
      <w:r>
        <w:t xml:space="preserve">Formation of metal </w:t>
      </w:r>
      <w:proofErr w:type="spellStart"/>
      <w:r>
        <w:t>formyl</w:t>
      </w:r>
      <w:proofErr w:type="spellEnd"/>
      <w:r>
        <w:t xml:space="preserve"> complex by blocking coordination sites and doing a Nu attack on CO by H</w:t>
      </w:r>
      <w:r>
        <w:rPr>
          <w:vertAlign w:val="superscript"/>
        </w:rPr>
        <w:t>-</w:t>
      </w:r>
      <w:r>
        <w:t>.</w:t>
      </w:r>
      <w:proofErr w:type="gramEnd"/>
    </w:p>
    <w:p w:rsidR="001E1AA9" w:rsidRDefault="001E1AA9" w:rsidP="001E1AA9">
      <w:pPr>
        <w:pStyle w:val="NoSpacing"/>
        <w:ind w:left="720"/>
      </w:pPr>
    </w:p>
    <w:p w:rsidR="001E1AA9" w:rsidRDefault="001E1AA9" w:rsidP="001E1AA9">
      <w:pPr>
        <w:pStyle w:val="Heading3"/>
      </w:pPr>
      <w:r>
        <w:t>Addition of M-Coordinated π-Ligands RULES</w:t>
      </w:r>
    </w:p>
    <w:p w:rsidR="001E1AA9" w:rsidRDefault="001E1AA9" w:rsidP="001E1AA9"/>
    <w:p w:rsidR="001E1AA9" w:rsidRDefault="001E1AA9" w:rsidP="001E1AA9">
      <w:pPr>
        <w:pStyle w:val="NoSpacing"/>
      </w:pPr>
      <w:r>
        <w:tab/>
        <w:t>Even Open &gt; Odd Open &gt; Even Closed &gt; Odd Closed</w:t>
      </w:r>
    </w:p>
    <w:p w:rsidR="00916832" w:rsidRPr="001E1AA9" w:rsidRDefault="00916832" w:rsidP="001E1AA9">
      <w:pPr>
        <w:pStyle w:val="NoSpacing"/>
      </w:pPr>
      <w:r>
        <w:tab/>
        <w:t xml:space="preserve">Even Open </w:t>
      </w:r>
      <w:r>
        <w:sym w:font="Wingdings" w:char="F0E0"/>
      </w:r>
      <w:r>
        <w:t xml:space="preserve"> Terminal </w:t>
      </w:r>
    </w:p>
    <w:p w:rsidR="001E1AA9" w:rsidRDefault="00916832" w:rsidP="0056393C">
      <w:pPr>
        <w:pStyle w:val="NoSpacing"/>
        <w:ind w:firstLine="720"/>
      </w:pPr>
      <w:r>
        <w:t xml:space="preserve">Odd Open </w:t>
      </w:r>
      <w:r>
        <w:sym w:font="Wingdings" w:char="F0E0"/>
      </w:r>
      <w:r>
        <w:t xml:space="preserve"> Internal (unless M is EW) </w:t>
      </w:r>
    </w:p>
    <w:p w:rsidR="00916832" w:rsidRDefault="00916832" w:rsidP="0056393C">
      <w:pPr>
        <w:pStyle w:val="NoSpacing"/>
        <w:ind w:firstLine="720"/>
      </w:pPr>
      <w:r>
        <w:t>Smaller &gt; Larger</w:t>
      </w:r>
    </w:p>
    <w:p w:rsidR="001E1AA9" w:rsidRDefault="001E1AA9" w:rsidP="0056393C">
      <w:pPr>
        <w:pStyle w:val="NoSpacing"/>
        <w:ind w:firstLine="720"/>
        <w:rPr>
          <w:vertAlign w:val="superscript"/>
        </w:rPr>
      </w:pPr>
      <w:r>
        <w:rPr>
          <w:vertAlign w:val="superscript"/>
        </w:rPr>
        <w:t xml:space="preserve"> </w:t>
      </w:r>
    </w:p>
    <w:p w:rsidR="00916832" w:rsidRDefault="00916832" w:rsidP="00916832">
      <w:pPr>
        <w:pStyle w:val="NoSpacing"/>
        <w:ind w:left="720"/>
      </w:pPr>
      <w:r>
        <w:t xml:space="preserve">Odd open are preferentially attacked internal, which means the terminal positions can attack the metal, forming a </w:t>
      </w:r>
      <w:proofErr w:type="spellStart"/>
      <w:r>
        <w:t>metallocycle</w:t>
      </w:r>
      <w:proofErr w:type="spellEnd"/>
      <w:r>
        <w:t>. Odd, Open –</w:t>
      </w:r>
      <w:proofErr w:type="spellStart"/>
      <w:proofErr w:type="gramStart"/>
      <w:r>
        <w:t>ene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 Nu-Internal attack </w:t>
      </w:r>
      <w:r>
        <w:sym w:font="Wingdings" w:char="F0E0"/>
      </w:r>
      <w:r>
        <w:t xml:space="preserve"> Terminal </w:t>
      </w:r>
      <w:proofErr w:type="spellStart"/>
      <w:r>
        <w:t>ene</w:t>
      </w:r>
      <w:proofErr w:type="spellEnd"/>
      <w:r>
        <w:t xml:space="preserve">-M attack </w:t>
      </w:r>
      <w:r>
        <w:sym w:font="Wingdings" w:char="F0E0"/>
      </w:r>
      <w:r>
        <w:t xml:space="preserve"> </w:t>
      </w:r>
      <w:proofErr w:type="spellStart"/>
      <w:r>
        <w:t>metallacycle</w:t>
      </w:r>
      <w:proofErr w:type="spellEnd"/>
      <w:r>
        <w:t>.</w:t>
      </w:r>
    </w:p>
    <w:p w:rsidR="0043740C" w:rsidRDefault="0043740C" w:rsidP="00916832">
      <w:pPr>
        <w:pStyle w:val="NoSpacing"/>
        <w:ind w:left="720"/>
      </w:pPr>
    </w:p>
    <w:p w:rsidR="00C91606" w:rsidRDefault="00C91606" w:rsidP="00916832">
      <w:pPr>
        <w:pStyle w:val="NoSpacing"/>
        <w:ind w:left="720"/>
      </w:pPr>
      <w:proofErr w:type="gramStart"/>
      <w:r>
        <w:t>Electron Density at the metal.</w:t>
      </w:r>
      <w:proofErr w:type="gramEnd"/>
      <w:r>
        <w:t xml:space="preserve"> </w:t>
      </w:r>
    </w:p>
    <w:p w:rsidR="00C91606" w:rsidRDefault="00C91606" w:rsidP="00916832">
      <w:pPr>
        <w:pStyle w:val="NoSpacing"/>
        <w:ind w:left="720"/>
      </w:pPr>
      <w:r>
        <w:t xml:space="preserve">Electron=poor </w:t>
      </w:r>
      <w:r>
        <w:sym w:font="Wingdings" w:char="F0E0"/>
      </w:r>
      <w:r>
        <w:t xml:space="preserve"> Terminal</w:t>
      </w:r>
    </w:p>
    <w:p w:rsidR="00C91606" w:rsidRDefault="00C91606" w:rsidP="00916832">
      <w:pPr>
        <w:pStyle w:val="NoSpacing"/>
        <w:ind w:left="720"/>
      </w:pPr>
      <w:r>
        <w:t xml:space="preserve">Electron-Rich </w:t>
      </w:r>
      <w:r>
        <w:sym w:font="Wingdings" w:char="F0E0"/>
      </w:r>
      <w:r>
        <w:t xml:space="preserve"> Internal</w:t>
      </w:r>
    </w:p>
    <w:p w:rsidR="00C91606" w:rsidRDefault="00C91606" w:rsidP="00916832">
      <w:pPr>
        <w:pStyle w:val="NoSpacing"/>
        <w:ind w:left="720"/>
      </w:pPr>
    </w:p>
    <w:p w:rsidR="007A5E3B" w:rsidRDefault="007A5E3B" w:rsidP="00916832">
      <w:pPr>
        <w:pStyle w:val="NoSpacing"/>
        <w:ind w:left="720"/>
      </w:pPr>
      <w:r>
        <w:t xml:space="preserve">Attack on alkenes </w:t>
      </w:r>
      <w:proofErr w:type="spellStart"/>
      <w:r>
        <w:t>stereochem</w:t>
      </w:r>
      <w:proofErr w:type="spellEnd"/>
      <w:r>
        <w:t xml:space="preserve"> is anti. </w:t>
      </w:r>
      <w:proofErr w:type="spellStart"/>
      <w:r>
        <w:t>Regiochem</w:t>
      </w:r>
      <w:proofErr w:type="spellEnd"/>
      <w:r>
        <w:t xml:space="preserve"> is poor. </w:t>
      </w:r>
    </w:p>
    <w:p w:rsidR="007A5E3B" w:rsidRDefault="007A5E3B" w:rsidP="00916832">
      <w:pPr>
        <w:pStyle w:val="NoSpacing"/>
        <w:ind w:left="720"/>
      </w:pPr>
      <w:r>
        <w:t xml:space="preserve">For </w:t>
      </w:r>
      <w:proofErr w:type="spellStart"/>
      <w:r>
        <w:t>Ph</w:t>
      </w:r>
      <w:proofErr w:type="spellEnd"/>
      <w:r>
        <w:t xml:space="preserve"> substituted good </w:t>
      </w:r>
      <w:proofErr w:type="spellStart"/>
      <w:r>
        <w:t>regiochem</w:t>
      </w:r>
      <w:proofErr w:type="spellEnd"/>
      <w:r>
        <w:t xml:space="preserve"> </w:t>
      </w:r>
    </w:p>
    <w:p w:rsidR="007A5E3B" w:rsidRDefault="007A5E3B" w:rsidP="00916832">
      <w:pPr>
        <w:pStyle w:val="NoSpacing"/>
        <w:ind w:left="720"/>
      </w:pPr>
      <w:proofErr w:type="spellStart"/>
      <w:r>
        <w:lastRenderedPageBreak/>
        <w:t>Arenes</w:t>
      </w:r>
      <w:proofErr w:type="spellEnd"/>
      <w:r>
        <w:t xml:space="preserve"> are activated by Coordination to metals</w:t>
      </w:r>
      <w:r w:rsidR="00EE39F9">
        <w:t>.</w:t>
      </w:r>
    </w:p>
    <w:p w:rsidR="00EE39F9" w:rsidRDefault="00EE39F9" w:rsidP="00916832">
      <w:pPr>
        <w:pStyle w:val="NoSpacing"/>
        <w:ind w:left="720"/>
      </w:pPr>
      <w:proofErr w:type="gramStart"/>
      <w:r>
        <w:t>Directing effects opposite to electrophilic substitution.</w:t>
      </w:r>
      <w:proofErr w:type="gramEnd"/>
      <w:r>
        <w:t xml:space="preserve"> </w:t>
      </w:r>
      <w:proofErr w:type="gramStart"/>
      <w:r>
        <w:t>Meta directing.</w:t>
      </w:r>
      <w:proofErr w:type="gramEnd"/>
    </w:p>
    <w:p w:rsidR="007A5E3B" w:rsidRDefault="007A5E3B" w:rsidP="00916832">
      <w:pPr>
        <w:pStyle w:val="NoSpacing"/>
        <w:ind w:left="720"/>
      </w:pPr>
    </w:p>
    <w:p w:rsidR="0043740C" w:rsidRDefault="0043740C" w:rsidP="00916832">
      <w:pPr>
        <w:pStyle w:val="NoSpacing"/>
        <w:ind w:left="720"/>
      </w:pPr>
      <w:r>
        <w:t xml:space="preserve">Addition to the aromatic ligands can decrease </w:t>
      </w:r>
      <w:proofErr w:type="spellStart"/>
      <w:r>
        <w:t>hapticity</w:t>
      </w:r>
      <w:proofErr w:type="spellEnd"/>
      <w:r>
        <w:t xml:space="preserve"> and change coordination</w:t>
      </w:r>
      <w:r w:rsidR="00C91606">
        <w:t xml:space="preserve"> </w:t>
      </w:r>
    </w:p>
    <w:p w:rsidR="0043740C" w:rsidRDefault="0043740C" w:rsidP="00916832">
      <w:pPr>
        <w:pStyle w:val="NoSpacing"/>
        <w:ind w:left="720"/>
      </w:pPr>
    </w:p>
    <w:p w:rsidR="00EE39F9" w:rsidRDefault="00EE39F9" w:rsidP="00EE39F9">
      <w:pPr>
        <w:pStyle w:val="Heading3"/>
      </w:pPr>
      <w:proofErr w:type="spellStart"/>
      <w:r>
        <w:t>Nucleophilic</w:t>
      </w:r>
      <w:proofErr w:type="spellEnd"/>
      <w:r>
        <w:t xml:space="preserve"> Abstraction </w:t>
      </w:r>
    </w:p>
    <w:p w:rsidR="00EE39F9" w:rsidRDefault="00EE39F9" w:rsidP="00EE39F9"/>
    <w:p w:rsidR="00EE39F9" w:rsidRDefault="00EE39F9" w:rsidP="00EE39F9">
      <w:proofErr w:type="spellStart"/>
      <w:proofErr w:type="gramStart"/>
      <w:r>
        <w:t>Shilov</w:t>
      </w:r>
      <w:proofErr w:type="spellEnd"/>
      <w:r>
        <w:t>.</w:t>
      </w:r>
      <w:proofErr w:type="gramEnd"/>
      <w:r>
        <w:t xml:space="preserve"> Oxidized [Pt</w:t>
      </w:r>
      <w:r w:rsidRPr="00EE39F9">
        <w:rPr>
          <w:vertAlign w:val="superscript"/>
        </w:rPr>
        <w:t>4+</w:t>
      </w:r>
      <w:r>
        <w:t>-Me</w:t>
      </w:r>
      <w:proofErr w:type="gramStart"/>
      <w:r>
        <w:t>]</w:t>
      </w:r>
      <w:r>
        <w:rPr>
          <w:vertAlign w:val="superscript"/>
        </w:rPr>
        <w:t>+</w:t>
      </w:r>
      <w:proofErr w:type="gramEnd"/>
      <w:r>
        <w:rPr>
          <w:vertAlign w:val="superscript"/>
        </w:rPr>
        <w:t xml:space="preserve"> </w:t>
      </w:r>
      <w:r>
        <w:t>+ H</w:t>
      </w:r>
      <w:r w:rsidRPr="00EE39F9">
        <w:rPr>
          <w:vertAlign w:val="subscript"/>
        </w:rPr>
        <w:t>2</w:t>
      </w:r>
      <w:r>
        <w:t xml:space="preserve">O </w:t>
      </w:r>
      <w:r>
        <w:sym w:font="Wingdings" w:char="F0E0"/>
      </w:r>
      <w:r>
        <w:t xml:space="preserve"> </w:t>
      </w:r>
      <w:proofErr w:type="spellStart"/>
      <w:r>
        <w:t>MeOH</w:t>
      </w:r>
      <w:proofErr w:type="spellEnd"/>
      <w:r>
        <w:t xml:space="preserve"> + Pt</w:t>
      </w:r>
      <w:r w:rsidRPr="00EE39F9">
        <w:rPr>
          <w:vertAlign w:val="superscript"/>
        </w:rPr>
        <w:t>2+</w:t>
      </w:r>
      <w:r>
        <w:rPr>
          <w:vertAlign w:val="superscript"/>
        </w:rPr>
        <w:t xml:space="preserve"> </w:t>
      </w:r>
      <w:r>
        <w:t>+ H</w:t>
      </w:r>
      <w:r w:rsidRPr="00EE39F9">
        <w:rPr>
          <w:vertAlign w:val="superscript"/>
        </w:rPr>
        <w:t>+</w:t>
      </w:r>
      <w:r>
        <w:rPr>
          <w:vertAlign w:val="superscript"/>
        </w:rPr>
        <w:t xml:space="preserve"> </w:t>
      </w:r>
    </w:p>
    <w:p w:rsidR="00EE39F9" w:rsidRDefault="00EE39F9" w:rsidP="00EE39F9">
      <w:r>
        <w:t>Methyl abstraction by Nu, H2O</w:t>
      </w:r>
    </w:p>
    <w:p w:rsidR="00EE39F9" w:rsidRDefault="00EE39F9" w:rsidP="00EE39F9">
      <w:r>
        <w:t xml:space="preserve">Nu abstraction can be used to remove carbonyl ligand (CO) freeing up a coordination site for </w:t>
      </w:r>
      <w:r w:rsidR="006443E8">
        <w:t xml:space="preserve">another ligand. </w:t>
      </w:r>
    </w:p>
    <w:p w:rsidR="006443E8" w:rsidRDefault="006443E8" w:rsidP="00EE39F9"/>
    <w:p w:rsidR="006443E8" w:rsidRDefault="006443E8" w:rsidP="006443E8">
      <w:pPr>
        <w:pStyle w:val="Heading3"/>
      </w:pPr>
      <w:r>
        <w:t>Electrophilic Reactions</w:t>
      </w:r>
    </w:p>
    <w:p w:rsidR="006443E8" w:rsidRDefault="006443E8" w:rsidP="006443E8"/>
    <w:p w:rsidR="006443E8" w:rsidRDefault="006443E8" w:rsidP="006443E8">
      <w:r>
        <w:t xml:space="preserve">Three types of </w:t>
      </w:r>
      <w:proofErr w:type="spellStart"/>
      <w:r>
        <w:t>lewis</w:t>
      </w:r>
      <w:proofErr w:type="spellEnd"/>
      <w:r>
        <w:t xml:space="preserve"> acids: </w:t>
      </w:r>
    </w:p>
    <w:p w:rsidR="006443E8" w:rsidRDefault="006443E8" w:rsidP="006443E8">
      <w:r>
        <w:t>1) Metal Electrophiles (higher oxidation state)</w:t>
      </w:r>
    </w:p>
    <w:p w:rsidR="006443E8" w:rsidRDefault="006443E8" w:rsidP="006443E8">
      <w:proofErr w:type="gramStart"/>
      <w:r>
        <w:t>2)Organic</w:t>
      </w:r>
      <w:proofErr w:type="gramEnd"/>
      <w:r>
        <w:t xml:space="preserve"> Electrophiles CPh3</w:t>
      </w:r>
      <w:r>
        <w:rPr>
          <w:vertAlign w:val="superscript"/>
        </w:rPr>
        <w:t xml:space="preserve">+ </w:t>
      </w:r>
      <w:r>
        <w:t>RX</w:t>
      </w:r>
    </w:p>
    <w:p w:rsidR="006443E8" w:rsidRDefault="006443E8" w:rsidP="006443E8">
      <w:pPr>
        <w:rPr>
          <w:vertAlign w:val="subscript"/>
        </w:rPr>
      </w:pPr>
      <w:proofErr w:type="gramStart"/>
      <w:r>
        <w:t>3)</w:t>
      </w:r>
      <w:r w:rsidR="00C55D59">
        <w:t>Non</w:t>
      </w:r>
      <w:proofErr w:type="gramEnd"/>
      <w:r w:rsidR="00C55D59">
        <w:t>-metallic electrophiles X</w:t>
      </w:r>
      <w:r w:rsidR="00C55D59" w:rsidRPr="00C55D59">
        <w:rPr>
          <w:vertAlign w:val="subscript"/>
        </w:rPr>
        <w:t>2</w:t>
      </w:r>
      <w:r w:rsidR="00C55D59">
        <w:t xml:space="preserve">, </w:t>
      </w:r>
      <w:proofErr w:type="spellStart"/>
      <w:r w:rsidR="00C55D59">
        <w:t>NO</w:t>
      </w:r>
      <w:r w:rsidR="00C55D59" w:rsidRPr="00C55D59">
        <w:rPr>
          <w:vertAlign w:val="subscript"/>
        </w:rPr>
        <w:t>x</w:t>
      </w:r>
      <w:proofErr w:type="spellEnd"/>
      <w:r w:rsidR="00C55D59" w:rsidRPr="00C55D59">
        <w:rPr>
          <w:vertAlign w:val="superscript"/>
        </w:rPr>
        <w:t>+</w:t>
      </w:r>
      <w:r w:rsidR="00C55D59">
        <w:rPr>
          <w:vertAlign w:val="superscript"/>
        </w:rPr>
        <w:t xml:space="preserve"> </w:t>
      </w:r>
      <w:r w:rsidR="00C55D59">
        <w:rPr>
          <w:vertAlign w:val="subscript"/>
        </w:rPr>
        <w:t xml:space="preserve">, </w:t>
      </w:r>
      <w:r w:rsidR="00C55D59" w:rsidRPr="00C55D59">
        <w:t>BX</w:t>
      </w:r>
      <w:r w:rsidR="00C55D59" w:rsidRPr="00C55D59">
        <w:rPr>
          <w:vertAlign w:val="subscript"/>
        </w:rPr>
        <w:t>3</w:t>
      </w:r>
    </w:p>
    <w:p w:rsidR="009E722C" w:rsidRDefault="00C55D59" w:rsidP="006443E8">
      <w:r>
        <w:t>Protonation of M-</w:t>
      </w:r>
      <w:r w:rsidR="009E722C">
        <w:t xml:space="preserve">C gives retention of </w:t>
      </w:r>
      <w:proofErr w:type="spellStart"/>
      <w:r w:rsidR="009E722C">
        <w:t>stereochem</w:t>
      </w:r>
      <w:proofErr w:type="spellEnd"/>
    </w:p>
    <w:p w:rsidR="00D1590E" w:rsidRPr="00D1590E" w:rsidRDefault="00D1590E" w:rsidP="006443E8">
      <w:pPr>
        <w:rPr>
          <w:b/>
        </w:rPr>
      </w:pPr>
      <w:r>
        <w:rPr>
          <w:b/>
        </w:rPr>
        <w:t>Cleavage by Halogens</w:t>
      </w:r>
    </w:p>
    <w:p w:rsidR="009E722C" w:rsidRDefault="009E722C" w:rsidP="006443E8">
      <w:r>
        <w:t xml:space="preserve">Once X is added. Multiple pathways are possible. RE </w:t>
      </w:r>
      <w:r>
        <w:sym w:font="Wingdings" w:char="F0E0"/>
      </w:r>
      <w:r>
        <w:t xml:space="preserve"> C-X coupling </w:t>
      </w:r>
      <w:proofErr w:type="spellStart"/>
      <w:r>
        <w:t>cis-Ls</w:t>
      </w:r>
      <w:proofErr w:type="spellEnd"/>
    </w:p>
    <w:p w:rsidR="009E722C" w:rsidRDefault="009E722C" w:rsidP="006443E8">
      <w:proofErr w:type="gramStart"/>
      <w:r>
        <w:t xml:space="preserve">SN2 (steric R) pathway inversion of </w:t>
      </w:r>
      <w:proofErr w:type="spellStart"/>
      <w:r>
        <w:t>sterochem</w:t>
      </w:r>
      <w:proofErr w:type="spellEnd"/>
      <w:r>
        <w:t>.</w:t>
      </w:r>
      <w:proofErr w:type="gramEnd"/>
    </w:p>
    <w:p w:rsidR="009E722C" w:rsidRDefault="009E722C" w:rsidP="006443E8">
      <w:r>
        <w:t xml:space="preserve">Aromatic substituent at C2 stabilizes C+ giving the </w:t>
      </w:r>
      <w:proofErr w:type="spellStart"/>
      <w:r>
        <w:t>cis</w:t>
      </w:r>
      <w:proofErr w:type="spellEnd"/>
      <w:r>
        <w:t>-L product</w:t>
      </w:r>
    </w:p>
    <w:p w:rsidR="00D1590E" w:rsidRDefault="00D1590E" w:rsidP="006443E8">
      <w:pPr>
        <w:rPr>
          <w:b/>
        </w:rPr>
      </w:pPr>
      <w:r>
        <w:rPr>
          <w:b/>
        </w:rPr>
        <w:t xml:space="preserve">Cleavage by Metal Ions </w:t>
      </w:r>
    </w:p>
    <w:p w:rsidR="00CA2BB2" w:rsidRPr="00CA2BB2" w:rsidRDefault="00D1590E" w:rsidP="006443E8">
      <w:r w:rsidRPr="00CA2BB2">
        <w:t xml:space="preserve">Primary C gives RE and </w:t>
      </w:r>
      <w:proofErr w:type="spellStart"/>
      <w:r w:rsidRPr="00CA2BB2">
        <w:t>stereochem</w:t>
      </w:r>
      <w:proofErr w:type="spellEnd"/>
      <w:r w:rsidRPr="00CA2BB2">
        <w:t xml:space="preserve"> retention </w:t>
      </w:r>
    </w:p>
    <w:p w:rsidR="009E722C" w:rsidRPr="00CA2BB2" w:rsidRDefault="00CA2BB2" w:rsidP="006443E8">
      <w:r>
        <w:t xml:space="preserve">Tertiary </w:t>
      </w:r>
      <w:r w:rsidR="00D1590E" w:rsidRPr="00CA2BB2">
        <w:t xml:space="preserve">gives </w:t>
      </w:r>
      <w:proofErr w:type="gramStart"/>
      <w:r w:rsidR="00D1590E" w:rsidRPr="00CA2BB2">
        <w:t>a</w:t>
      </w:r>
      <w:proofErr w:type="gramEnd"/>
      <w:r w:rsidR="00D1590E" w:rsidRPr="00CA2BB2">
        <w:t xml:space="preserve"> R+</w:t>
      </w:r>
      <w:r>
        <w:t xml:space="preserve"> </w:t>
      </w:r>
    </w:p>
    <w:p w:rsidR="008C1D5A" w:rsidRDefault="008C1D5A" w:rsidP="006443E8">
      <w:r>
        <w:t>Re-</w:t>
      </w:r>
      <w:proofErr w:type="spellStart"/>
      <w:r>
        <w:t>alkenyl</w:t>
      </w:r>
      <w:proofErr w:type="spellEnd"/>
      <w:r>
        <w:t xml:space="preserve"> ether + </w:t>
      </w:r>
      <w:proofErr w:type="spellStart"/>
      <w:r>
        <w:t>MeI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carbene</w:t>
      </w:r>
      <w:proofErr w:type="spellEnd"/>
      <w:r>
        <w:t xml:space="preserve">-Me + I- </w:t>
      </w:r>
      <w:r>
        <w:sym w:font="Wingdings" w:char="F0E0"/>
      </w:r>
      <w:r>
        <w:t xml:space="preserve"> acyl + </w:t>
      </w:r>
      <w:proofErr w:type="spellStart"/>
      <w:r>
        <w:t>MeI</w:t>
      </w:r>
      <w:proofErr w:type="spellEnd"/>
    </w:p>
    <w:p w:rsidR="008C1D5A" w:rsidRDefault="008C1D5A" w:rsidP="006443E8"/>
    <w:p w:rsidR="008C1D5A" w:rsidRDefault="008C1D5A" w:rsidP="006443E8"/>
    <w:p w:rsidR="008C1D5A" w:rsidRDefault="008C1D5A" w:rsidP="006443E8">
      <w:r>
        <w:lastRenderedPageBreak/>
        <w:t>Bulky metal center can prevent addition and promote abstraction</w:t>
      </w:r>
    </w:p>
    <w:p w:rsidR="00B31B6C" w:rsidRDefault="00B31B6C" w:rsidP="006443E8">
      <w:proofErr w:type="spellStart"/>
      <w:r>
        <w:t>Syn</w:t>
      </w:r>
      <w:proofErr w:type="spellEnd"/>
      <w:r>
        <w:t xml:space="preserve"> addition of Hydride from CP ring using extreme nucleophile.</w:t>
      </w:r>
    </w:p>
    <w:p w:rsidR="00B31B6C" w:rsidRDefault="00B31B6C" w:rsidP="006443E8">
      <w:r>
        <w:t>Beta-</w:t>
      </w:r>
      <w:proofErr w:type="spellStart"/>
      <w:r>
        <w:t>elim</w:t>
      </w:r>
      <w:proofErr w:type="spellEnd"/>
      <w:r>
        <w:t xml:space="preserve"> with </w:t>
      </w:r>
      <w:proofErr w:type="spellStart"/>
      <w:r>
        <w:t>trityl</w:t>
      </w:r>
      <w:proofErr w:type="spellEnd"/>
      <w:r>
        <w:t xml:space="preserve"> </w:t>
      </w:r>
      <w:proofErr w:type="spellStart"/>
      <w:r>
        <w:t>Cation</w:t>
      </w:r>
      <w:proofErr w:type="spellEnd"/>
      <w:r>
        <w:t xml:space="preserve"> (hydride abstraction) </w:t>
      </w:r>
    </w:p>
    <w:p w:rsidR="00D1590E" w:rsidRPr="008C1D5A" w:rsidRDefault="00B31B6C" w:rsidP="006443E8">
      <w:r>
        <w:t>Electrophilic Abstraction from pi-</w:t>
      </w:r>
      <w:proofErr w:type="gramStart"/>
      <w:r>
        <w:t>bonded  L</w:t>
      </w:r>
      <w:proofErr w:type="gramEnd"/>
      <w:r>
        <w:t xml:space="preserve"> increases </w:t>
      </w:r>
      <w:proofErr w:type="spellStart"/>
      <w:r>
        <w:t>hapticity</w:t>
      </w:r>
      <w:proofErr w:type="spellEnd"/>
      <w:r>
        <w:t xml:space="preserve"> </w:t>
      </w:r>
      <w:r w:rsidR="008C1D5A">
        <w:t xml:space="preserve"> </w:t>
      </w:r>
    </w:p>
    <w:p w:rsidR="006443E8" w:rsidRPr="00EE39F9" w:rsidRDefault="006443E8" w:rsidP="00EE39F9"/>
    <w:p w:rsidR="0043740C" w:rsidRDefault="0043740C" w:rsidP="00916832">
      <w:pPr>
        <w:pStyle w:val="NoSpacing"/>
        <w:ind w:left="720"/>
      </w:pPr>
    </w:p>
    <w:p w:rsidR="00916832" w:rsidRDefault="00916832" w:rsidP="00916832">
      <w:pPr>
        <w:pStyle w:val="NoSpacing"/>
        <w:ind w:left="720"/>
      </w:pPr>
    </w:p>
    <w:p w:rsidR="00916832" w:rsidRPr="00916832" w:rsidRDefault="00916832" w:rsidP="00916832">
      <w:pPr>
        <w:pStyle w:val="NoSpacing"/>
        <w:ind w:left="720"/>
      </w:pPr>
    </w:p>
    <w:p w:rsidR="00126561" w:rsidRPr="001F5512" w:rsidRDefault="00126561" w:rsidP="00126561">
      <w:pPr>
        <w:pStyle w:val="ListParagraph"/>
      </w:pPr>
    </w:p>
    <w:sectPr w:rsidR="00126561" w:rsidRPr="001F55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06AF2"/>
    <w:multiLevelType w:val="hybridMultilevel"/>
    <w:tmpl w:val="21D08CC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F52B7"/>
    <w:multiLevelType w:val="hybridMultilevel"/>
    <w:tmpl w:val="954894E4"/>
    <w:lvl w:ilvl="0" w:tplc="BA8E7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5B1F3A"/>
    <w:multiLevelType w:val="hybridMultilevel"/>
    <w:tmpl w:val="333839F0"/>
    <w:lvl w:ilvl="0" w:tplc="6E46F568">
      <w:start w:val="4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C63671F"/>
    <w:multiLevelType w:val="hybridMultilevel"/>
    <w:tmpl w:val="40567A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3569C"/>
    <w:multiLevelType w:val="hybridMultilevel"/>
    <w:tmpl w:val="D988C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512"/>
    <w:rsid w:val="00126561"/>
    <w:rsid w:val="001E1AA9"/>
    <w:rsid w:val="001F5512"/>
    <w:rsid w:val="00212302"/>
    <w:rsid w:val="00223502"/>
    <w:rsid w:val="0023325A"/>
    <w:rsid w:val="00315990"/>
    <w:rsid w:val="0043740C"/>
    <w:rsid w:val="005077F3"/>
    <w:rsid w:val="0056393C"/>
    <w:rsid w:val="00611DBE"/>
    <w:rsid w:val="006443E8"/>
    <w:rsid w:val="00652AA7"/>
    <w:rsid w:val="00654594"/>
    <w:rsid w:val="00716E3F"/>
    <w:rsid w:val="007A5E3B"/>
    <w:rsid w:val="008002C9"/>
    <w:rsid w:val="008C1D5A"/>
    <w:rsid w:val="008E0F75"/>
    <w:rsid w:val="00916832"/>
    <w:rsid w:val="00990A74"/>
    <w:rsid w:val="009E722C"/>
    <w:rsid w:val="00A07E75"/>
    <w:rsid w:val="00A169B8"/>
    <w:rsid w:val="00A64B07"/>
    <w:rsid w:val="00AF0BEF"/>
    <w:rsid w:val="00B31B6C"/>
    <w:rsid w:val="00C25173"/>
    <w:rsid w:val="00C55D59"/>
    <w:rsid w:val="00C91606"/>
    <w:rsid w:val="00CA2523"/>
    <w:rsid w:val="00CA2BB2"/>
    <w:rsid w:val="00CD0987"/>
    <w:rsid w:val="00D1590E"/>
    <w:rsid w:val="00D5789C"/>
    <w:rsid w:val="00D661B5"/>
    <w:rsid w:val="00D70A21"/>
    <w:rsid w:val="00EE39F9"/>
    <w:rsid w:val="00F2331D"/>
    <w:rsid w:val="00F6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5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5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2A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F55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F55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F55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F55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F551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52A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BE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077F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90A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5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5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2A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F55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F55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F55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F55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F551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52A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BE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077F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90A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7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</dc:creator>
  <cp:lastModifiedBy>Joe</cp:lastModifiedBy>
  <cp:revision>3</cp:revision>
  <dcterms:created xsi:type="dcterms:W3CDTF">2013-03-07T14:12:00Z</dcterms:created>
  <dcterms:modified xsi:type="dcterms:W3CDTF">2013-03-08T05:18:00Z</dcterms:modified>
</cp:coreProperties>
</file>