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4C4B" w:rsidRDefault="00F032F8">
      <w:r>
        <w:rPr>
          <w:b/>
          <w:bCs/>
          <w:u w:val="single"/>
        </w:rPr>
        <w:t>Slide 3 Fluffy</w:t>
      </w:r>
    </w:p>
    <w:p w:rsidR="00F032F8" w:rsidRDefault="00F032F8" w:rsidP="00494E1F">
      <w:r>
        <w:t xml:space="preserve">The managerial roles are about how managers spend their time at work. In other words, this typology was proposed by Henry </w:t>
      </w:r>
      <w:proofErr w:type="spellStart"/>
      <w:r>
        <w:t>Mintzberg</w:t>
      </w:r>
      <w:proofErr w:type="spellEnd"/>
      <w:r>
        <w:t xml:space="preserve"> and is based on the analysis of detailed accounts of the work </w:t>
      </w:r>
      <w:r w:rsidR="00494E1F">
        <w:t>done</w:t>
      </w:r>
      <w:r>
        <w:t xml:space="preserve"> by real managers.</w:t>
      </w:r>
    </w:p>
    <w:p w:rsidR="00F032F8" w:rsidRDefault="00F032F8">
      <w:r>
        <w:t>It is a classification of behaviours according to the roles that managers should develop in their careers.</w:t>
      </w:r>
    </w:p>
    <w:p w:rsidR="00F032F8" w:rsidRDefault="00F032F8" w:rsidP="00F032F8">
      <w:r>
        <w:t>Three major categories</w:t>
      </w:r>
    </w:p>
    <w:p w:rsidR="00F032F8" w:rsidRDefault="00F032F8" w:rsidP="00F032F8">
      <w:pPr>
        <w:pStyle w:val="ListParagraph"/>
        <w:numPr>
          <w:ilvl w:val="0"/>
          <w:numId w:val="2"/>
        </w:numPr>
      </w:pPr>
      <w:r>
        <w:t>Interpersonal roles</w:t>
      </w:r>
    </w:p>
    <w:p w:rsidR="00F032F8" w:rsidRDefault="00F032F8" w:rsidP="00F032F8">
      <w:pPr>
        <w:pStyle w:val="ListParagraph"/>
        <w:numPr>
          <w:ilvl w:val="0"/>
          <w:numId w:val="2"/>
        </w:numPr>
      </w:pPr>
      <w:r>
        <w:t>Informational roles</w:t>
      </w:r>
    </w:p>
    <w:p w:rsidR="00F032F8" w:rsidRDefault="00F032F8" w:rsidP="00F032F8">
      <w:pPr>
        <w:pStyle w:val="ListParagraph"/>
        <w:numPr>
          <w:ilvl w:val="0"/>
          <w:numId w:val="2"/>
        </w:numPr>
      </w:pPr>
      <w:r>
        <w:t>Decisional roles</w:t>
      </w:r>
    </w:p>
    <w:p w:rsidR="00F032F8" w:rsidRDefault="00F032F8" w:rsidP="00F032F8">
      <w:r>
        <w:rPr>
          <w:b/>
          <w:bCs/>
          <w:u w:val="single"/>
        </w:rPr>
        <w:t>Slide 5 Checkmark</w:t>
      </w:r>
    </w:p>
    <w:p w:rsidR="00F032F8" w:rsidRDefault="00F032F8" w:rsidP="00F032F8">
      <w:r w:rsidRPr="00F032F8">
        <w:rPr>
          <w:b/>
          <w:bCs/>
        </w:rPr>
        <w:t>Interpersonal roles</w:t>
      </w:r>
      <w:r>
        <w:t>: are composed of three types of behaviour</w:t>
      </w:r>
      <w:r w:rsidR="00494E1F">
        <w:t>s</w:t>
      </w:r>
      <w:r>
        <w:t xml:space="preserve"> and, according to </w:t>
      </w:r>
      <w:proofErr w:type="spellStart"/>
      <w:r>
        <w:t>Mintzberg</w:t>
      </w:r>
      <w:proofErr w:type="spellEnd"/>
      <w:r>
        <w:t>, are derived directly from the manager’s formal authority granted by the organization.</w:t>
      </w:r>
    </w:p>
    <w:p w:rsidR="00F032F8" w:rsidRPr="00F032F8" w:rsidRDefault="00F032F8" w:rsidP="00F032F8">
      <w:pPr>
        <w:pStyle w:val="ListParagraph"/>
        <w:numPr>
          <w:ilvl w:val="0"/>
          <w:numId w:val="3"/>
        </w:numPr>
        <w:rPr>
          <w:b/>
          <w:bCs/>
        </w:rPr>
      </w:pPr>
      <w:r w:rsidRPr="00F032F8">
        <w:rPr>
          <w:b/>
          <w:bCs/>
        </w:rPr>
        <w:t>Figurehead</w:t>
      </w:r>
      <w:r>
        <w:t>: involves taking part in ceremonial activities as a representative of the company</w:t>
      </w:r>
    </w:p>
    <w:p w:rsidR="00F032F8" w:rsidRDefault="00F032F8" w:rsidP="00F032F8">
      <w:pPr>
        <w:pStyle w:val="ListParagraph"/>
        <w:numPr>
          <w:ilvl w:val="0"/>
          <w:numId w:val="3"/>
        </w:numPr>
        <w:rPr>
          <w:b/>
          <w:bCs/>
        </w:rPr>
      </w:pPr>
      <w:r>
        <w:rPr>
          <w:b/>
          <w:bCs/>
        </w:rPr>
        <w:t>Leader</w:t>
      </w:r>
      <w:r>
        <w:t>: influencing and directing others</w:t>
      </w:r>
    </w:p>
    <w:p w:rsidR="00F032F8" w:rsidRPr="00F032F8" w:rsidRDefault="00F032F8" w:rsidP="00F032F8">
      <w:pPr>
        <w:pStyle w:val="ListParagraph"/>
        <w:numPr>
          <w:ilvl w:val="0"/>
          <w:numId w:val="3"/>
        </w:numPr>
        <w:rPr>
          <w:b/>
          <w:bCs/>
        </w:rPr>
      </w:pPr>
      <w:r>
        <w:rPr>
          <w:b/>
          <w:bCs/>
        </w:rPr>
        <w:t>Liaison</w:t>
      </w:r>
      <w:r>
        <w:t>: maintaining contacts outside the formal chain of command and even outside of the company</w:t>
      </w:r>
    </w:p>
    <w:p w:rsidR="00F032F8" w:rsidRDefault="00F032F8" w:rsidP="00F032F8">
      <w:r>
        <w:rPr>
          <w:b/>
          <w:bCs/>
          <w:u w:val="single"/>
        </w:rPr>
        <w:t>Slide 6 Checkmark</w:t>
      </w:r>
    </w:p>
    <w:p w:rsidR="00F032F8" w:rsidRDefault="00F032F8" w:rsidP="00F032F8">
      <w:r>
        <w:rPr>
          <w:b/>
          <w:bCs/>
        </w:rPr>
        <w:t>Informational roles</w:t>
      </w:r>
      <w:r>
        <w:t>: this set of roles builds on the interpersonal relationships that a manager establishes and it underlines the importance of the network of contacts built up and maintained by a manager.</w:t>
      </w:r>
    </w:p>
    <w:p w:rsidR="00F032F8" w:rsidRDefault="00F032F8" w:rsidP="00F032F8">
      <w:pPr>
        <w:pStyle w:val="ListParagraph"/>
        <w:numPr>
          <w:ilvl w:val="0"/>
          <w:numId w:val="4"/>
        </w:numPr>
      </w:pPr>
      <w:r>
        <w:rPr>
          <w:b/>
          <w:bCs/>
        </w:rPr>
        <w:t>Monitor</w:t>
      </w:r>
      <w:r>
        <w:t>: information seeking and gathering</w:t>
      </w:r>
    </w:p>
    <w:p w:rsidR="003535B5" w:rsidRDefault="003535B5" w:rsidP="003535B5">
      <w:pPr>
        <w:pStyle w:val="ListParagraph"/>
        <w:numPr>
          <w:ilvl w:val="0"/>
          <w:numId w:val="4"/>
        </w:numPr>
      </w:pPr>
      <w:r>
        <w:rPr>
          <w:b/>
          <w:bCs/>
        </w:rPr>
        <w:t>Disseminator</w:t>
      </w:r>
      <w:r>
        <w:t>: seeing that information gets to those who need access to it</w:t>
      </w:r>
    </w:p>
    <w:p w:rsidR="003535B5" w:rsidRDefault="003535B5" w:rsidP="003535B5">
      <w:pPr>
        <w:pStyle w:val="ListParagraph"/>
        <w:numPr>
          <w:ilvl w:val="0"/>
          <w:numId w:val="4"/>
        </w:numPr>
      </w:pPr>
      <w:r>
        <w:rPr>
          <w:b/>
          <w:bCs/>
        </w:rPr>
        <w:t>Spokesperson</w:t>
      </w:r>
      <w:r>
        <w:t>: representing the work product of a unit (informational role, not interpersonal)</w:t>
      </w:r>
    </w:p>
    <w:p w:rsidR="003535B5" w:rsidRDefault="003535B5" w:rsidP="003535B5">
      <w:r>
        <w:rPr>
          <w:b/>
          <w:bCs/>
          <w:u w:val="single"/>
        </w:rPr>
        <w:t>Slide 7 Checkmark</w:t>
      </w:r>
    </w:p>
    <w:p w:rsidR="003535B5" w:rsidRDefault="003535B5" w:rsidP="003535B5">
      <w:r>
        <w:rPr>
          <w:b/>
          <w:bCs/>
        </w:rPr>
        <w:t>Decisional roles</w:t>
      </w:r>
      <w:r>
        <w:t>: it’s a classification system who relates to the decision-making requirements of a managerial position.</w:t>
      </w:r>
    </w:p>
    <w:p w:rsidR="003535B5" w:rsidRPr="003535B5" w:rsidRDefault="003535B5" w:rsidP="003535B5">
      <w:pPr>
        <w:pStyle w:val="ListParagraph"/>
        <w:numPr>
          <w:ilvl w:val="0"/>
          <w:numId w:val="5"/>
        </w:numPr>
        <w:rPr>
          <w:b/>
          <w:bCs/>
        </w:rPr>
      </w:pPr>
      <w:r w:rsidRPr="003535B5">
        <w:rPr>
          <w:b/>
          <w:bCs/>
        </w:rPr>
        <w:t>Entrepreneur</w:t>
      </w:r>
      <w:r>
        <w:t>: engaging in activities dealing with new projects, deciding which projects to adopt and which to close down</w:t>
      </w:r>
    </w:p>
    <w:p w:rsidR="003535B5" w:rsidRPr="003535B5" w:rsidRDefault="003535B5" w:rsidP="003535B5">
      <w:pPr>
        <w:pStyle w:val="ListParagraph"/>
        <w:numPr>
          <w:ilvl w:val="0"/>
          <w:numId w:val="5"/>
        </w:numPr>
        <w:rPr>
          <w:b/>
          <w:bCs/>
        </w:rPr>
      </w:pPr>
      <w:r>
        <w:rPr>
          <w:b/>
          <w:bCs/>
        </w:rPr>
        <w:t>Disturbance handler</w:t>
      </w:r>
      <w:r>
        <w:t>: settling conflicts among employees</w:t>
      </w:r>
    </w:p>
    <w:p w:rsidR="003535B5" w:rsidRPr="003535B5" w:rsidRDefault="003535B5" w:rsidP="003535B5">
      <w:pPr>
        <w:pStyle w:val="ListParagraph"/>
        <w:numPr>
          <w:ilvl w:val="0"/>
          <w:numId w:val="5"/>
        </w:numPr>
        <w:rPr>
          <w:b/>
          <w:bCs/>
        </w:rPr>
      </w:pPr>
      <w:r>
        <w:rPr>
          <w:b/>
          <w:bCs/>
        </w:rPr>
        <w:t>Resource allocator</w:t>
      </w:r>
      <w:r>
        <w:t>: deciding how resources under one’s control will be distributed</w:t>
      </w:r>
    </w:p>
    <w:p w:rsidR="003535B5" w:rsidRPr="003535B5" w:rsidRDefault="003535B5" w:rsidP="003535B5">
      <w:pPr>
        <w:pStyle w:val="ListParagraph"/>
        <w:numPr>
          <w:ilvl w:val="0"/>
          <w:numId w:val="5"/>
        </w:numPr>
        <w:rPr>
          <w:b/>
          <w:bCs/>
        </w:rPr>
      </w:pPr>
      <w:r w:rsidRPr="003535B5">
        <w:rPr>
          <w:b/>
          <w:bCs/>
        </w:rPr>
        <w:t>Negotiator</w:t>
      </w:r>
      <w:r>
        <w:t>: representing the unit or organization in mediating agreements (sometimes this role can be less formal and more individual)</w:t>
      </w:r>
    </w:p>
    <w:p w:rsidR="003535B5" w:rsidRDefault="003535B5" w:rsidP="003535B5">
      <w:r>
        <w:rPr>
          <w:b/>
          <w:bCs/>
          <w:u w:val="single"/>
        </w:rPr>
        <w:t>Slide 8</w:t>
      </w:r>
    </w:p>
    <w:p w:rsidR="003535B5" w:rsidRDefault="003535B5" w:rsidP="003535B5">
      <w:r>
        <w:lastRenderedPageBreak/>
        <w:t>Stewart proposed this typology as a way of directly comparing different jobs even when they seem totally dissimilar.</w:t>
      </w:r>
    </w:p>
    <w:p w:rsidR="003535B5" w:rsidRDefault="003535B5" w:rsidP="003535B5">
      <w:pPr>
        <w:pStyle w:val="ListParagraph"/>
        <w:numPr>
          <w:ilvl w:val="0"/>
          <w:numId w:val="8"/>
        </w:numPr>
      </w:pPr>
      <w:r>
        <w:rPr>
          <w:b/>
          <w:bCs/>
        </w:rPr>
        <w:t>Demands</w:t>
      </w:r>
      <w:r>
        <w:t>: what a managers MUST do (activities and duties)</w:t>
      </w:r>
      <w:r>
        <w:br/>
        <w:t>Examples of demands can include travel, number of meetings each week, number of direct reports, etc.</w:t>
      </w:r>
    </w:p>
    <w:p w:rsidR="003535B5" w:rsidRDefault="003535B5" w:rsidP="003535B5">
      <w:pPr>
        <w:pStyle w:val="ListParagraph"/>
        <w:numPr>
          <w:ilvl w:val="0"/>
          <w:numId w:val="8"/>
        </w:numPr>
      </w:pPr>
      <w:r>
        <w:rPr>
          <w:b/>
          <w:bCs/>
        </w:rPr>
        <w:t>Constraints</w:t>
      </w:r>
      <w:r>
        <w:t>: factors that limit a potential response by the manager to various demands (time, budgets, technology, attitudes, and regulations)</w:t>
      </w:r>
      <w:r>
        <w:br/>
        <w:t>Constraints can be their yearly budget, time to complete a project, any other scarce resources</w:t>
      </w:r>
    </w:p>
    <w:p w:rsidR="003535B5" w:rsidRDefault="003535B5" w:rsidP="003535B5">
      <w:pPr>
        <w:pStyle w:val="ListParagraph"/>
        <w:numPr>
          <w:ilvl w:val="0"/>
          <w:numId w:val="8"/>
        </w:numPr>
      </w:pPr>
      <w:r>
        <w:rPr>
          <w:b/>
          <w:bCs/>
        </w:rPr>
        <w:t>Choices</w:t>
      </w:r>
      <w:r>
        <w:t xml:space="preserve">: the range and amount of discretion allowed to a manager in responding to demands. Despite demands, despite constraints, </w:t>
      </w:r>
      <w:r w:rsidR="008B2223">
        <w:t>there is always room for some amount of discretionary behaviour in any managerial job.</w:t>
      </w:r>
      <w:r w:rsidR="008B2223">
        <w:br/>
        <w:t>Choices could be sales area, workgroup personnel, and scheduling of tasks.</w:t>
      </w:r>
    </w:p>
    <w:p w:rsidR="008B2223" w:rsidRDefault="008B2223" w:rsidP="008B2223">
      <w:r>
        <w:rPr>
          <w:b/>
          <w:bCs/>
          <w:u w:val="single"/>
        </w:rPr>
        <w:t>Slide 10 Tourist</w:t>
      </w:r>
    </w:p>
    <w:p w:rsidR="008B2223" w:rsidRDefault="008B2223" w:rsidP="008B2223">
      <w:r>
        <w:rPr>
          <w:b/>
          <w:bCs/>
        </w:rPr>
        <w:t>The five key questions</w:t>
      </w:r>
      <w:r>
        <w:t>: one page 76 in the textbook</w:t>
      </w:r>
    </w:p>
    <w:p w:rsidR="008B2223" w:rsidRDefault="008B2223" w:rsidP="008B2223">
      <w:pPr>
        <w:pStyle w:val="ListParagraph"/>
        <w:numPr>
          <w:ilvl w:val="0"/>
          <w:numId w:val="11"/>
        </w:numPr>
      </w:pPr>
      <w:r>
        <w:t>Q1</w:t>
      </w:r>
    </w:p>
    <w:p w:rsidR="008B2223" w:rsidRDefault="008B2223" w:rsidP="008B2223">
      <w:pPr>
        <w:pStyle w:val="ListParagraph"/>
        <w:numPr>
          <w:ilvl w:val="0"/>
          <w:numId w:val="11"/>
        </w:numPr>
      </w:pPr>
      <w:r>
        <w:t>Q4</w:t>
      </w:r>
    </w:p>
    <w:p w:rsidR="008B2223" w:rsidRDefault="008B2223" w:rsidP="008B2223">
      <w:pPr>
        <w:pStyle w:val="ListParagraph"/>
        <w:numPr>
          <w:ilvl w:val="0"/>
          <w:numId w:val="11"/>
        </w:numPr>
      </w:pPr>
      <w:r>
        <w:t>Q6</w:t>
      </w:r>
    </w:p>
    <w:p w:rsidR="008B2223" w:rsidRDefault="008B2223" w:rsidP="008B2223">
      <w:pPr>
        <w:pStyle w:val="ListParagraph"/>
        <w:numPr>
          <w:ilvl w:val="0"/>
          <w:numId w:val="11"/>
        </w:numPr>
      </w:pPr>
      <w:r>
        <w:t>Q15</w:t>
      </w:r>
    </w:p>
    <w:p w:rsidR="008B2223" w:rsidRDefault="008B2223" w:rsidP="008B2223">
      <w:pPr>
        <w:pStyle w:val="ListParagraph"/>
        <w:numPr>
          <w:ilvl w:val="0"/>
          <w:numId w:val="11"/>
        </w:numPr>
      </w:pPr>
      <w:r>
        <w:t>Q17</w:t>
      </w:r>
    </w:p>
    <w:p w:rsidR="009967AA" w:rsidRDefault="009967AA" w:rsidP="009967AA">
      <w:r>
        <w:rPr>
          <w:b/>
          <w:bCs/>
          <w:u w:val="single"/>
        </w:rPr>
        <w:t>Slide 13</w:t>
      </w:r>
    </w:p>
    <w:p w:rsidR="009967AA" w:rsidRDefault="009967AA" w:rsidP="009967AA">
      <w:pPr>
        <w:pStyle w:val="ListParagraph"/>
        <w:numPr>
          <w:ilvl w:val="0"/>
          <w:numId w:val="14"/>
        </w:numPr>
      </w:pPr>
      <w:r>
        <w:t xml:space="preserve">(Point 2) A goods-producing business is considered </w:t>
      </w:r>
    </w:p>
    <w:p w:rsidR="009967AA" w:rsidRDefault="009967AA" w:rsidP="009967AA">
      <w:r>
        <w:rPr>
          <w:b/>
          <w:bCs/>
          <w:u w:val="single"/>
        </w:rPr>
        <w:t>Slide 14 Checkmark</w:t>
      </w:r>
    </w:p>
    <w:p w:rsidR="009967AA" w:rsidRDefault="009967AA" w:rsidP="009967AA">
      <w:r>
        <w:t>The majority of businesses in Canada have no employees (just the owner). 97.7% of all employer businesses in Canada are</w:t>
      </w:r>
      <w:r w:rsidR="00D60F19">
        <w:t xml:space="preserve"> </w:t>
      </w:r>
      <w:r w:rsidR="00494E1F">
        <w:t>“small”</w:t>
      </w:r>
      <w:r>
        <w:t>.</w:t>
      </w:r>
    </w:p>
    <w:p w:rsidR="009967AA" w:rsidRDefault="009967AA" w:rsidP="009967AA">
      <w:r>
        <w:t>Account for over 2/3 employment in four industries</w:t>
      </w:r>
    </w:p>
    <w:p w:rsidR="009967AA" w:rsidRDefault="009967AA" w:rsidP="009967AA"/>
    <w:p w:rsidR="009967AA" w:rsidRDefault="009967AA" w:rsidP="009967AA">
      <w:r w:rsidRPr="009967AA">
        <w:rPr>
          <w:b/>
          <w:bCs/>
        </w:rPr>
        <w:t>Definition of a small business</w:t>
      </w:r>
      <w:r w:rsidR="00546DE9">
        <w:t>: a recently formed commercial organization that provides goods and/or services</w:t>
      </w:r>
    </w:p>
    <w:p w:rsidR="009967AA" w:rsidRDefault="009967AA" w:rsidP="009967AA">
      <w:r>
        <w:rPr>
          <w:b/>
          <w:bCs/>
          <w:u w:val="single"/>
        </w:rPr>
        <w:t>Slide 15 Checkmark</w:t>
      </w:r>
    </w:p>
    <w:p w:rsidR="009967AA" w:rsidRDefault="009967AA" w:rsidP="009967AA">
      <w:r>
        <w:t>A business is considered to be new if it has become operational within the previous 12 months.</w:t>
      </w:r>
    </w:p>
    <w:p w:rsidR="009967AA" w:rsidRDefault="009967AA" w:rsidP="009967AA">
      <w:r>
        <w:rPr>
          <w:b/>
          <w:bCs/>
        </w:rPr>
        <w:t>Definition of new venture (or new firm)</w:t>
      </w:r>
      <w:r>
        <w:t xml:space="preserve">: </w:t>
      </w:r>
      <w:r w:rsidR="00546DE9">
        <w:t>a recently formed commercial organization that provides goods and/or services for sale</w:t>
      </w:r>
    </w:p>
    <w:p w:rsidR="009967AA" w:rsidRDefault="009967AA" w:rsidP="009967AA">
      <w:r>
        <w:rPr>
          <w:b/>
          <w:bCs/>
          <w:u w:val="single"/>
        </w:rPr>
        <w:lastRenderedPageBreak/>
        <w:t>Slide 16 Checkmark</w:t>
      </w:r>
    </w:p>
    <w:p w:rsidR="009967AA" w:rsidRDefault="009967AA" w:rsidP="009967AA">
      <w:r>
        <w:t xml:space="preserve">A businessperson who accepts both the risks and the opportunities involved in creating and </w:t>
      </w:r>
      <w:r w:rsidR="00950F4A">
        <w:t>operating</w:t>
      </w:r>
      <w:r>
        <w:t xml:space="preserve"> new business venture is called an entrepreneur.</w:t>
      </w:r>
    </w:p>
    <w:p w:rsidR="009967AA" w:rsidRDefault="009967AA" w:rsidP="009967AA">
      <w:r>
        <w:t>Hours and creativity are the keys to success</w:t>
      </w:r>
    </w:p>
    <w:p w:rsidR="009967AA" w:rsidRDefault="009967AA" w:rsidP="009967AA">
      <w:r>
        <w:rPr>
          <w:b/>
          <w:bCs/>
        </w:rPr>
        <w:t>Definition of entrepreneurship</w:t>
      </w:r>
      <w:r>
        <w:t>: the process of identifying an opportunity in the marketplace and accessing the resources necessary to capitalize on that opportunity</w:t>
      </w:r>
    </w:p>
    <w:p w:rsidR="009967AA" w:rsidRDefault="009967AA" w:rsidP="009967AA">
      <w:r>
        <w:rPr>
          <w:b/>
          <w:bCs/>
          <w:u w:val="single"/>
        </w:rPr>
        <w:t>Slide 17</w:t>
      </w:r>
    </w:p>
    <w:p w:rsidR="009967AA" w:rsidRDefault="00D45F0B" w:rsidP="009967AA">
      <w:r>
        <w:t>(Point 3) Ontario and Quebec together account for the largest proportion of business establishment in Canada = 56%;</w:t>
      </w:r>
    </w:p>
    <w:p w:rsidR="00D45F0B" w:rsidRDefault="00D45F0B" w:rsidP="009967AA">
      <w:r>
        <w:t>Account for over 2/3 employment in four industries</w:t>
      </w:r>
    </w:p>
    <w:p w:rsidR="00D45F0B" w:rsidRDefault="00D45F0B" w:rsidP="00D45F0B">
      <w:pPr>
        <w:pStyle w:val="ListParagraph"/>
        <w:numPr>
          <w:ilvl w:val="0"/>
          <w:numId w:val="14"/>
        </w:numPr>
      </w:pPr>
      <w:r>
        <w:t>Non-industrial</w:t>
      </w:r>
    </w:p>
    <w:p w:rsidR="00D45F0B" w:rsidRDefault="00D45F0B" w:rsidP="00D45F0B">
      <w:pPr>
        <w:pStyle w:val="ListParagraph"/>
        <w:numPr>
          <w:ilvl w:val="0"/>
          <w:numId w:val="14"/>
        </w:numPr>
      </w:pPr>
      <w:r>
        <w:t>Construction</w:t>
      </w:r>
    </w:p>
    <w:p w:rsidR="00D45F0B" w:rsidRDefault="00950F4A" w:rsidP="00D45F0B">
      <w:pPr>
        <w:pStyle w:val="ListParagraph"/>
        <w:numPr>
          <w:ilvl w:val="0"/>
          <w:numId w:val="14"/>
        </w:numPr>
      </w:pPr>
      <w:r>
        <w:t>Accommodation</w:t>
      </w:r>
    </w:p>
    <w:p w:rsidR="00D45F0B" w:rsidRDefault="00D45F0B" w:rsidP="00D45F0B">
      <w:pPr>
        <w:pStyle w:val="ListParagraph"/>
        <w:numPr>
          <w:ilvl w:val="0"/>
          <w:numId w:val="14"/>
        </w:numPr>
      </w:pPr>
      <w:r>
        <w:t>Other services</w:t>
      </w:r>
    </w:p>
    <w:p w:rsidR="00D45F0B" w:rsidRDefault="00D45F0B" w:rsidP="00D45F0B">
      <w:r>
        <w:rPr>
          <w:b/>
          <w:bCs/>
          <w:u w:val="single"/>
        </w:rPr>
        <w:t>Slide 18</w:t>
      </w:r>
    </w:p>
    <w:p w:rsidR="00D45F0B" w:rsidRDefault="00D45F0B" w:rsidP="00D45F0B">
      <w:pPr>
        <w:pStyle w:val="ListParagraph"/>
        <w:numPr>
          <w:ilvl w:val="0"/>
          <w:numId w:val="15"/>
        </w:numPr>
      </w:pPr>
      <w:r>
        <w:t>(Point 2) In 2007, small businesses created 100000 jobs in Canada; this represented 40% of all jobs that were created;</w:t>
      </w:r>
    </w:p>
    <w:p w:rsidR="00D45F0B" w:rsidRDefault="00D45F0B" w:rsidP="00D45F0B">
      <w:pPr>
        <w:pStyle w:val="ListParagraph"/>
        <w:numPr>
          <w:ilvl w:val="0"/>
          <w:numId w:val="15"/>
        </w:numPr>
      </w:pPr>
      <w:r>
        <w:t>(Point 4) According to Statistics Canada, there were about 877000 women entrepreneurs in Canada in 2006; and 47% of small-and-medium-sized enterprises have some degree of female ownership;</w:t>
      </w:r>
    </w:p>
    <w:p w:rsidR="00D45F0B" w:rsidRDefault="00C974EA" w:rsidP="00D45F0B">
      <w:pPr>
        <w:pStyle w:val="ListParagraph"/>
        <w:numPr>
          <w:ilvl w:val="0"/>
          <w:numId w:val="15"/>
        </w:numPr>
      </w:pPr>
      <w:r>
        <w:t>Women are playing a more</w:t>
      </w:r>
    </w:p>
    <w:p w:rsidR="00C974EA" w:rsidRDefault="00C974EA" w:rsidP="00C974EA">
      <w:r>
        <w:rPr>
          <w:b/>
          <w:bCs/>
          <w:u w:val="single"/>
        </w:rPr>
        <w:t>Slide 20 Fluffy</w:t>
      </w:r>
    </w:p>
    <w:p w:rsidR="00C974EA" w:rsidRDefault="00C974EA" w:rsidP="00C974EA">
      <w:pPr>
        <w:pStyle w:val="ListParagraph"/>
        <w:numPr>
          <w:ilvl w:val="0"/>
          <w:numId w:val="16"/>
        </w:numPr>
      </w:pPr>
      <w:r>
        <w:rPr>
          <w:b/>
          <w:bCs/>
        </w:rPr>
        <w:t>Sales forecast</w:t>
      </w:r>
      <w:r>
        <w:t>: an estimate of how much of a product or service will be purchased by the prospective customers for a specific period of time.</w:t>
      </w:r>
    </w:p>
    <w:p w:rsidR="00C974EA" w:rsidRDefault="00C974EA" w:rsidP="00C974EA">
      <w:pPr>
        <w:pStyle w:val="ListParagraph"/>
        <w:numPr>
          <w:ilvl w:val="0"/>
          <w:numId w:val="16"/>
        </w:numPr>
      </w:pPr>
      <w:r>
        <w:rPr>
          <w:b/>
          <w:bCs/>
        </w:rPr>
        <w:t>Exit costs</w:t>
      </w:r>
      <w:r>
        <w:t>: the costs in term of time, money and reputation that are incurred when a business shuts down</w:t>
      </w:r>
    </w:p>
    <w:p w:rsidR="00C974EA" w:rsidRDefault="00C974EA" w:rsidP="00C974EA">
      <w:pPr>
        <w:pStyle w:val="ListParagraph"/>
        <w:numPr>
          <w:ilvl w:val="0"/>
          <w:numId w:val="16"/>
        </w:numPr>
      </w:pPr>
      <w:r>
        <w:rPr>
          <w:b/>
          <w:bCs/>
        </w:rPr>
        <w:t>Franchise</w:t>
      </w:r>
      <w:r>
        <w:t>: an arrangement in which a buyer purchases the right to sell the product or service of the seller</w:t>
      </w:r>
    </w:p>
    <w:p w:rsidR="00C974EA" w:rsidRDefault="00C974EA" w:rsidP="00C974EA">
      <w:pPr>
        <w:pStyle w:val="ListParagraph"/>
        <w:numPr>
          <w:ilvl w:val="0"/>
          <w:numId w:val="16"/>
        </w:numPr>
      </w:pPr>
      <w:r>
        <w:rPr>
          <w:b/>
          <w:bCs/>
        </w:rPr>
        <w:t>Bootstrapping</w:t>
      </w:r>
      <w:r>
        <w:t>: financing techniques whereby entrepreneurs make do with as few resources as possible and use other peoples’ resources where they can.</w:t>
      </w:r>
      <w:r>
        <w:br/>
        <w:t>(Can also refer to the acquisition of other types of resources, such as people, space, equipment or materials that are loaned or provided free by customers or suppliers)</w:t>
      </w:r>
    </w:p>
    <w:p w:rsidR="00C974EA" w:rsidRDefault="00C974EA" w:rsidP="00C974EA">
      <w:pPr>
        <w:pStyle w:val="ListParagraph"/>
        <w:numPr>
          <w:ilvl w:val="0"/>
          <w:numId w:val="16"/>
        </w:numPr>
      </w:pPr>
      <w:r>
        <w:rPr>
          <w:b/>
          <w:bCs/>
        </w:rPr>
        <w:t>Collateral</w:t>
      </w:r>
      <w:r>
        <w:t>: items (assets) owned by the business (building and/or equipment) or by the individual (house and/or car) that the borrower uses to secure a loan or other credit</w:t>
      </w:r>
    </w:p>
    <w:p w:rsidR="008A5204" w:rsidRDefault="008A5204" w:rsidP="008A5204">
      <w:r>
        <w:rPr>
          <w:b/>
          <w:bCs/>
          <w:u w:val="single"/>
        </w:rPr>
        <w:lastRenderedPageBreak/>
        <w:t>Slide 21 Fluffy</w:t>
      </w:r>
    </w:p>
    <w:p w:rsidR="008A5204" w:rsidRDefault="008A5204" w:rsidP="008A5204">
      <w:r>
        <w:t>Business plan: a document that describes the entrepreneur’s proposed business venture, explains why it is an opportunity, and outlines its marketing plan, its operational and financial details, and its manager’s skill and abilities. See table 3.3, pg. 93</w:t>
      </w:r>
    </w:p>
    <w:p w:rsidR="00D45F0B" w:rsidRDefault="008A5204" w:rsidP="00D45F0B">
      <w:r>
        <w:rPr>
          <w:b/>
          <w:bCs/>
          <w:u w:val="single"/>
        </w:rPr>
        <w:t>Slide 22 Checkmark</w:t>
      </w:r>
    </w:p>
    <w:p w:rsidR="008A5204" w:rsidRDefault="008A5204" w:rsidP="00D45F0B">
      <w:r>
        <w:t xml:space="preserve">The entrepreneur – opportunity fit: the entrepreneur needs to decide whether the opportunity is something he or she can do and wants to do. This is an important realistic self-assessment. The success of the venture depends heavily upon the individual(s) involvement. </w:t>
      </w:r>
    </w:p>
    <w:p w:rsidR="008A5204" w:rsidRDefault="008A5204" w:rsidP="00D45F0B">
      <w:r>
        <w:t xml:space="preserve">The opportunity – resources fit: assessing the opportunity – resources fit involves determining </w:t>
      </w:r>
      <w:r w:rsidR="00A83FF3">
        <w:t>whether</w:t>
      </w:r>
      <w:r>
        <w:t xml:space="preserve"> the resources needed to capitalize on the opportunity can be acquired.</w:t>
      </w:r>
    </w:p>
    <w:p w:rsidR="008A5204" w:rsidRDefault="008A5204" w:rsidP="00686769">
      <w:r>
        <w:t xml:space="preserve">The entrepreneur – resources fit: once the resources requirements of the venture have been determined, the entrepreneur needs </w:t>
      </w:r>
      <w:r w:rsidR="00686769">
        <w:t>to assess whether he or she has the capacity to meet those requirements.</w:t>
      </w:r>
    </w:p>
    <w:p w:rsidR="009F23EA" w:rsidRDefault="009F23EA" w:rsidP="00D45F0B">
      <w:r>
        <w:rPr>
          <w:b/>
          <w:bCs/>
          <w:u w:val="single"/>
        </w:rPr>
        <w:t>Slide 23 Checkmark</w:t>
      </w:r>
    </w:p>
    <w:p w:rsidR="009F23EA" w:rsidRDefault="009F23EA" w:rsidP="00D45F0B">
      <w:r>
        <w:t>Whether having a team is desirable depends upon certain conditions:</w:t>
      </w:r>
    </w:p>
    <w:p w:rsidR="009F23EA" w:rsidRDefault="009F23EA" w:rsidP="009F23EA">
      <w:pPr>
        <w:pStyle w:val="ListParagraph"/>
        <w:numPr>
          <w:ilvl w:val="0"/>
          <w:numId w:val="17"/>
        </w:numPr>
      </w:pPr>
      <w:r>
        <w:t>The size and scope of the venture: how many people does the venture require? Is it a one-person operation or does it need contributions from others?</w:t>
      </w:r>
    </w:p>
    <w:p w:rsidR="009F23EA" w:rsidRDefault="009F23EA" w:rsidP="009F23EA">
      <w:pPr>
        <w:pStyle w:val="ListParagraph"/>
        <w:numPr>
          <w:ilvl w:val="0"/>
          <w:numId w:val="17"/>
        </w:numPr>
      </w:pPr>
      <w:r>
        <w:t>Personal competencies: what are the talents, know-how, skills, track record, contacts and resources that the entrepreneur brings to the venture?</w:t>
      </w:r>
    </w:p>
    <w:p w:rsidR="00646B85" w:rsidRDefault="00646B85" w:rsidP="00646B85">
      <w:r>
        <w:rPr>
          <w:b/>
          <w:bCs/>
          <w:u w:val="single"/>
        </w:rPr>
        <w:t>Slide 25 Checkmark</w:t>
      </w:r>
    </w:p>
    <w:p w:rsidR="00646B85" w:rsidRDefault="008B482E" w:rsidP="00646B85">
      <w:r>
        <w:rPr>
          <w:b/>
          <w:bCs/>
          <w:u w:val="single"/>
        </w:rPr>
        <w:t>Slide 26 Checkmark</w:t>
      </w:r>
    </w:p>
    <w:p w:rsidR="008B482E" w:rsidRPr="008B482E" w:rsidRDefault="008B482E" w:rsidP="00646B85">
      <w:r>
        <w:t>Pros:</w:t>
      </w:r>
    </w:p>
    <w:p w:rsidR="008B482E" w:rsidRDefault="008B482E" w:rsidP="008B482E">
      <w:pPr>
        <w:pStyle w:val="ListParagraph"/>
        <w:numPr>
          <w:ilvl w:val="0"/>
          <w:numId w:val="18"/>
        </w:numPr>
      </w:pPr>
      <w:r>
        <w:t>Ease and cost of starting and ending the business</w:t>
      </w:r>
    </w:p>
    <w:p w:rsidR="008B482E" w:rsidRDefault="008B482E" w:rsidP="008B482E">
      <w:pPr>
        <w:pStyle w:val="ListParagraph"/>
        <w:numPr>
          <w:ilvl w:val="0"/>
          <w:numId w:val="18"/>
        </w:numPr>
      </w:pPr>
      <w:r>
        <w:t>Secrecy</w:t>
      </w:r>
    </w:p>
    <w:p w:rsidR="008B482E" w:rsidRDefault="008B482E" w:rsidP="008B482E">
      <w:pPr>
        <w:pStyle w:val="ListParagraph"/>
        <w:numPr>
          <w:ilvl w:val="0"/>
          <w:numId w:val="18"/>
        </w:numPr>
      </w:pPr>
      <w:r>
        <w:t>Flexibility and control</w:t>
      </w:r>
    </w:p>
    <w:p w:rsidR="008B482E" w:rsidRDefault="008B482E" w:rsidP="008B482E">
      <w:pPr>
        <w:pStyle w:val="ListParagraph"/>
        <w:numPr>
          <w:ilvl w:val="0"/>
          <w:numId w:val="18"/>
        </w:numPr>
      </w:pPr>
      <w:r>
        <w:t>Pride of ownership</w:t>
      </w:r>
    </w:p>
    <w:p w:rsidR="008B482E" w:rsidRDefault="008B482E" w:rsidP="008B482E">
      <w:pPr>
        <w:pStyle w:val="ListParagraph"/>
        <w:numPr>
          <w:ilvl w:val="0"/>
          <w:numId w:val="18"/>
        </w:numPr>
      </w:pPr>
      <w:r>
        <w:t>Distribution and use of profit</w:t>
      </w:r>
    </w:p>
    <w:p w:rsidR="008B482E" w:rsidRDefault="008B482E" w:rsidP="008B482E">
      <w:pPr>
        <w:pStyle w:val="ListParagraph"/>
        <w:numPr>
          <w:ilvl w:val="0"/>
          <w:numId w:val="18"/>
        </w:numPr>
      </w:pPr>
      <w:r>
        <w:t>No special taxes – profits are “personal income” and taxed at individual tax rates</w:t>
      </w:r>
    </w:p>
    <w:p w:rsidR="008B482E" w:rsidRDefault="008B482E" w:rsidP="008B482E">
      <w:pPr>
        <w:pStyle w:val="ListParagraph"/>
        <w:numPr>
          <w:ilvl w:val="0"/>
          <w:numId w:val="18"/>
        </w:numPr>
      </w:pPr>
      <w:r>
        <w:t>No government regulation</w:t>
      </w:r>
    </w:p>
    <w:p w:rsidR="008B482E" w:rsidRDefault="008B482E" w:rsidP="008B482E">
      <w:r>
        <w:t>Cons:</w:t>
      </w:r>
    </w:p>
    <w:p w:rsidR="008B482E" w:rsidRDefault="008B482E" w:rsidP="008B482E">
      <w:pPr>
        <w:pStyle w:val="ListParagraph"/>
        <w:numPr>
          <w:ilvl w:val="0"/>
          <w:numId w:val="19"/>
        </w:numPr>
      </w:pPr>
      <w:r>
        <w:t>Unlimited liability</w:t>
      </w:r>
    </w:p>
    <w:p w:rsidR="008B482E" w:rsidRDefault="008B482E" w:rsidP="008B482E">
      <w:pPr>
        <w:pStyle w:val="ListParagraph"/>
        <w:numPr>
          <w:ilvl w:val="0"/>
          <w:numId w:val="19"/>
        </w:numPr>
      </w:pPr>
      <w:r>
        <w:t>Limited financial resources</w:t>
      </w:r>
    </w:p>
    <w:p w:rsidR="008B482E" w:rsidRDefault="008B482E" w:rsidP="008B482E">
      <w:pPr>
        <w:pStyle w:val="ListParagraph"/>
        <w:numPr>
          <w:ilvl w:val="0"/>
          <w:numId w:val="19"/>
        </w:numPr>
      </w:pPr>
      <w:r>
        <w:lastRenderedPageBreak/>
        <w:t>Limited skills pool</w:t>
      </w:r>
    </w:p>
    <w:p w:rsidR="008B482E" w:rsidRDefault="008B482E" w:rsidP="008B482E">
      <w:pPr>
        <w:pStyle w:val="ListParagraph"/>
        <w:numPr>
          <w:ilvl w:val="0"/>
          <w:numId w:val="19"/>
        </w:numPr>
      </w:pPr>
      <w:r>
        <w:t>Overwhelming time commitment</w:t>
      </w:r>
    </w:p>
    <w:p w:rsidR="008B482E" w:rsidRDefault="008B482E" w:rsidP="008B482E">
      <w:pPr>
        <w:pStyle w:val="ListParagraph"/>
        <w:numPr>
          <w:ilvl w:val="0"/>
          <w:numId w:val="19"/>
        </w:numPr>
      </w:pPr>
      <w:r>
        <w:t>Few fringe benefits</w:t>
      </w:r>
    </w:p>
    <w:p w:rsidR="008B482E" w:rsidRDefault="008B482E" w:rsidP="008B482E">
      <w:pPr>
        <w:pStyle w:val="ListParagraph"/>
        <w:numPr>
          <w:ilvl w:val="0"/>
          <w:numId w:val="19"/>
        </w:numPr>
      </w:pPr>
      <w:r>
        <w:t>Limited growth</w:t>
      </w:r>
    </w:p>
    <w:p w:rsidR="008B482E" w:rsidRDefault="008B482E" w:rsidP="008B482E">
      <w:pPr>
        <w:pStyle w:val="ListParagraph"/>
        <w:numPr>
          <w:ilvl w:val="0"/>
          <w:numId w:val="19"/>
        </w:numPr>
      </w:pPr>
      <w:r>
        <w:t>Limited life span</w:t>
      </w:r>
    </w:p>
    <w:p w:rsidR="008B482E" w:rsidRDefault="008B482E" w:rsidP="008B482E">
      <w:r>
        <w:t>If you would like to start your own business, do not forget to secure your idea (intellectual property) by registering it, its logo and everything else.</w:t>
      </w:r>
    </w:p>
    <w:p w:rsidR="00950F4A" w:rsidRDefault="008B482E" w:rsidP="00950F4A">
      <w:r>
        <w:rPr>
          <w:b/>
          <w:bCs/>
          <w:u w:val="single"/>
        </w:rPr>
        <w:t>Slide 27 Checkmark</w:t>
      </w:r>
    </w:p>
    <w:p w:rsidR="00950F4A" w:rsidRDefault="00950F4A" w:rsidP="00950F4A">
      <w:r>
        <w:rPr>
          <w:b/>
          <w:bCs/>
          <w:u w:val="single"/>
        </w:rPr>
        <w:t>Slide 28</w:t>
      </w:r>
    </w:p>
    <w:p w:rsidR="00950F4A" w:rsidRDefault="00950F4A" w:rsidP="00950F4A">
      <w:r>
        <w:t>Joint venture: partnership established for a specific project or a limited time</w:t>
      </w:r>
    </w:p>
    <w:p w:rsidR="00950F4A" w:rsidRDefault="00950F4A" w:rsidP="00950F4A">
      <w:r>
        <w:rPr>
          <w:b/>
          <w:bCs/>
          <w:u w:val="single"/>
        </w:rPr>
        <w:t>Slide 29 Checkmark</w:t>
      </w:r>
    </w:p>
    <w:p w:rsidR="00950F4A" w:rsidRDefault="00950F4A" w:rsidP="00950F4A">
      <w:r>
        <w:t>Advantages:</w:t>
      </w:r>
    </w:p>
    <w:p w:rsidR="00950F4A" w:rsidRDefault="00950F4A" w:rsidP="00950F4A">
      <w:pPr>
        <w:pStyle w:val="ListParagraph"/>
        <w:numPr>
          <w:ilvl w:val="0"/>
          <w:numId w:val="20"/>
        </w:numPr>
      </w:pPr>
      <w:r>
        <w:t>Ease of organization</w:t>
      </w:r>
    </w:p>
    <w:p w:rsidR="00950F4A" w:rsidRDefault="00950F4A" w:rsidP="00950F4A">
      <w:pPr>
        <w:pStyle w:val="ListParagraph"/>
        <w:numPr>
          <w:ilvl w:val="0"/>
          <w:numId w:val="20"/>
        </w:numPr>
      </w:pPr>
      <w:r>
        <w:t>More financial resources (capital and credit)</w:t>
      </w:r>
    </w:p>
    <w:p w:rsidR="00950F4A" w:rsidRDefault="00950F4A" w:rsidP="00950F4A">
      <w:pPr>
        <w:pStyle w:val="ListParagraph"/>
        <w:numPr>
          <w:ilvl w:val="0"/>
          <w:numId w:val="20"/>
        </w:numPr>
      </w:pPr>
      <w:r>
        <w:t>Shared management</w:t>
      </w:r>
    </w:p>
    <w:p w:rsidR="00950F4A" w:rsidRDefault="00950F4A" w:rsidP="00950F4A">
      <w:pPr>
        <w:pStyle w:val="ListParagraph"/>
        <w:numPr>
          <w:ilvl w:val="0"/>
          <w:numId w:val="20"/>
        </w:numPr>
      </w:pPr>
      <w:r>
        <w:t>Combined knowledge and skills</w:t>
      </w:r>
    </w:p>
    <w:p w:rsidR="00950F4A" w:rsidRDefault="00950F4A" w:rsidP="00950F4A">
      <w:pPr>
        <w:pStyle w:val="ListParagraph"/>
        <w:numPr>
          <w:ilvl w:val="0"/>
          <w:numId w:val="20"/>
        </w:numPr>
      </w:pPr>
      <w:r>
        <w:t>Faster decision making</w:t>
      </w:r>
    </w:p>
    <w:p w:rsidR="00950F4A" w:rsidRDefault="00950F4A" w:rsidP="00950F4A">
      <w:pPr>
        <w:pStyle w:val="ListParagraph"/>
        <w:numPr>
          <w:ilvl w:val="0"/>
          <w:numId w:val="20"/>
        </w:numPr>
      </w:pPr>
      <w:r>
        <w:t>Few regulatory controls</w:t>
      </w:r>
    </w:p>
    <w:p w:rsidR="00950F4A" w:rsidRDefault="00950F4A" w:rsidP="00950F4A">
      <w:r>
        <w:t>Disadvantages:</w:t>
      </w:r>
    </w:p>
    <w:p w:rsidR="00950F4A" w:rsidRDefault="00950F4A" w:rsidP="00950F4A">
      <w:pPr>
        <w:pStyle w:val="ListParagraph"/>
        <w:numPr>
          <w:ilvl w:val="0"/>
          <w:numId w:val="21"/>
        </w:numPr>
      </w:pPr>
      <w:r>
        <w:t>Unlimited liability</w:t>
      </w:r>
    </w:p>
    <w:p w:rsidR="00950F4A" w:rsidRDefault="00950F4A" w:rsidP="00950F4A">
      <w:pPr>
        <w:pStyle w:val="ListParagraph"/>
        <w:numPr>
          <w:ilvl w:val="0"/>
          <w:numId w:val="21"/>
        </w:numPr>
      </w:pPr>
      <w:r>
        <w:t>Partners are responsible for the business activities of all others</w:t>
      </w:r>
    </w:p>
    <w:p w:rsidR="00950F4A" w:rsidRDefault="00950F4A" w:rsidP="00950F4A">
      <w:pPr>
        <w:pStyle w:val="ListParagraph"/>
        <w:numPr>
          <w:ilvl w:val="0"/>
          <w:numId w:val="21"/>
        </w:numPr>
      </w:pPr>
      <w:r>
        <w:t>Division of profits</w:t>
      </w:r>
    </w:p>
    <w:p w:rsidR="00950F4A" w:rsidRDefault="00950F4A" w:rsidP="00950F4A">
      <w:pPr>
        <w:pStyle w:val="ListParagraph"/>
        <w:numPr>
          <w:ilvl w:val="0"/>
          <w:numId w:val="21"/>
        </w:numPr>
      </w:pPr>
      <w:r>
        <w:t>Disagreements among partners – can be difficult to get rid of a partner</w:t>
      </w:r>
    </w:p>
    <w:p w:rsidR="00950F4A" w:rsidRDefault="00950F4A" w:rsidP="00950F4A">
      <w:pPr>
        <w:pStyle w:val="ListParagraph"/>
        <w:numPr>
          <w:ilvl w:val="0"/>
          <w:numId w:val="21"/>
        </w:numPr>
      </w:pPr>
      <w:r>
        <w:t>Life of a partnership</w:t>
      </w:r>
    </w:p>
    <w:p w:rsidR="00950F4A" w:rsidRDefault="003F4D53" w:rsidP="00950F4A">
      <w:r>
        <w:rPr>
          <w:b/>
          <w:bCs/>
          <w:u w:val="single"/>
        </w:rPr>
        <w:t>Slide 30</w:t>
      </w:r>
    </w:p>
    <w:p w:rsidR="003F4D53" w:rsidRDefault="003F4D53" w:rsidP="00950F4A">
      <w:r>
        <w:t xml:space="preserve">To avoid trouble later, </w:t>
      </w:r>
      <w:r w:rsidRPr="003F4D53">
        <w:rPr>
          <w:b/>
          <w:bCs/>
        </w:rPr>
        <w:t>you need an agreement</w:t>
      </w:r>
      <w:r>
        <w:t>.</w:t>
      </w:r>
    </w:p>
    <w:p w:rsidR="003F4D53" w:rsidRDefault="003F4D53" w:rsidP="00950F4A">
      <w:r>
        <w:t xml:space="preserve">This agreement </w:t>
      </w:r>
      <w:r w:rsidRPr="003F4D53">
        <w:rPr>
          <w:b/>
          <w:bCs/>
        </w:rPr>
        <w:t>should answer several questions such as</w:t>
      </w:r>
      <w:r>
        <w:t>:</w:t>
      </w:r>
    </w:p>
    <w:p w:rsidR="003F4D53" w:rsidRDefault="003F4D53" w:rsidP="003F4D53">
      <w:pPr>
        <w:pStyle w:val="ListParagraph"/>
        <w:numPr>
          <w:ilvl w:val="0"/>
          <w:numId w:val="22"/>
        </w:numPr>
      </w:pPr>
      <w:r>
        <w:t>How will disagreement be resolved?</w:t>
      </w:r>
    </w:p>
    <w:p w:rsidR="003F4D53" w:rsidRDefault="003F4D53" w:rsidP="003F4D53">
      <w:pPr>
        <w:pStyle w:val="ListParagraph"/>
        <w:numPr>
          <w:ilvl w:val="0"/>
          <w:numId w:val="22"/>
        </w:numPr>
      </w:pPr>
      <w:r>
        <w:t>Who invested what sums of money in the partnership?</w:t>
      </w:r>
    </w:p>
    <w:p w:rsidR="003F4D53" w:rsidRDefault="003F4D53" w:rsidP="003F4D53">
      <w:pPr>
        <w:pStyle w:val="ListParagraph"/>
        <w:numPr>
          <w:ilvl w:val="0"/>
          <w:numId w:val="22"/>
        </w:numPr>
      </w:pPr>
      <w:r>
        <w:t>Who will receive what share of the partnership’s profit?</w:t>
      </w:r>
    </w:p>
    <w:p w:rsidR="003F4D53" w:rsidRDefault="003F4D53" w:rsidP="003F4D53">
      <w:pPr>
        <w:pStyle w:val="ListParagraph"/>
        <w:numPr>
          <w:ilvl w:val="0"/>
          <w:numId w:val="22"/>
        </w:numPr>
      </w:pPr>
      <w:r>
        <w:t>Who does what and who reports to whom?</w:t>
      </w:r>
    </w:p>
    <w:p w:rsidR="003F4D53" w:rsidRDefault="003F4D53" w:rsidP="003F4D53">
      <w:pPr>
        <w:pStyle w:val="ListParagraph"/>
        <w:numPr>
          <w:ilvl w:val="0"/>
          <w:numId w:val="22"/>
        </w:numPr>
      </w:pPr>
      <w:r>
        <w:t>How will the partnership be dissolved?</w:t>
      </w:r>
    </w:p>
    <w:p w:rsidR="003F4D53" w:rsidRDefault="003F4D53" w:rsidP="003F4D53">
      <w:pPr>
        <w:pStyle w:val="ListParagraph"/>
        <w:numPr>
          <w:ilvl w:val="0"/>
          <w:numId w:val="22"/>
        </w:numPr>
      </w:pPr>
      <w:r>
        <w:t>How will leftover assets be distributed among the partners?</w:t>
      </w:r>
    </w:p>
    <w:p w:rsidR="003F4D53" w:rsidRDefault="00ED4650" w:rsidP="003F4D53">
      <w:r>
        <w:rPr>
          <w:b/>
          <w:bCs/>
          <w:u w:val="single"/>
        </w:rPr>
        <w:lastRenderedPageBreak/>
        <w:t>Slide 31 Checkmark</w:t>
      </w:r>
    </w:p>
    <w:p w:rsidR="00ED4650" w:rsidRDefault="00ED4650" w:rsidP="003F4D53">
      <w:r>
        <w:t>Ownership of a corporation is through stocks or “shares”, typically the “voting” shares.</w:t>
      </w:r>
    </w:p>
    <w:p w:rsidR="00ED4650" w:rsidRDefault="00ED4650" w:rsidP="003F4D53">
      <w:r>
        <w:t>Governance of a corporation is the responsibility of a Board of Directors.</w:t>
      </w:r>
    </w:p>
    <w:p w:rsidR="006B6D82" w:rsidRDefault="006B6D82" w:rsidP="006B6D82">
      <w:r>
        <w:rPr>
          <w:b/>
          <w:bCs/>
          <w:u w:val="single"/>
        </w:rPr>
        <w:t>Slide 32 Fluffy</w:t>
      </w:r>
    </w:p>
    <w:p w:rsidR="006B6D82" w:rsidRDefault="006B6D82" w:rsidP="006B6D82">
      <w:r>
        <w:t>The board of directors is the governing body of a corporation whose basic responsibility is to ensure that the corporation is run</w:t>
      </w:r>
      <w:r w:rsidR="00805C3F">
        <w:t>ning</w:t>
      </w:r>
      <w:r>
        <w:t xml:space="preserve"> in a way that is in the best interests of the shareholders.</w:t>
      </w:r>
    </w:p>
    <w:p w:rsidR="006B6D82" w:rsidRDefault="006B6D82" w:rsidP="006B6D82">
      <w:r>
        <w:rPr>
          <w:b/>
          <w:bCs/>
          <w:u w:val="single"/>
        </w:rPr>
        <w:t>Slide 33 Checkmark</w:t>
      </w:r>
    </w:p>
    <w:p w:rsidR="006B6D82" w:rsidRDefault="006B6D82" w:rsidP="006B6D82">
      <w:r>
        <w:rPr>
          <w:b/>
          <w:bCs/>
          <w:u w:val="single"/>
        </w:rPr>
        <w:t>Slide 34 Checkmark</w:t>
      </w:r>
    </w:p>
    <w:p w:rsidR="006B6D82" w:rsidRDefault="006B6D82" w:rsidP="006B6D82">
      <w:r>
        <w:t>Advantages:</w:t>
      </w:r>
    </w:p>
    <w:p w:rsidR="006B6D82" w:rsidRDefault="006B6D82" w:rsidP="006B6D82">
      <w:pPr>
        <w:pStyle w:val="ListParagraph"/>
        <w:numPr>
          <w:ilvl w:val="0"/>
          <w:numId w:val="23"/>
        </w:numPr>
      </w:pPr>
      <w:r>
        <w:t>More money for investment</w:t>
      </w:r>
    </w:p>
    <w:p w:rsidR="006B6D82" w:rsidRDefault="006B6D82" w:rsidP="006B6D82">
      <w:pPr>
        <w:pStyle w:val="ListParagraph"/>
        <w:numPr>
          <w:ilvl w:val="0"/>
          <w:numId w:val="23"/>
        </w:numPr>
      </w:pPr>
      <w:r>
        <w:t>Limited liability</w:t>
      </w:r>
    </w:p>
    <w:p w:rsidR="006B6D82" w:rsidRDefault="00931CC9" w:rsidP="006B6D82">
      <w:pPr>
        <w:pStyle w:val="ListParagraph"/>
        <w:numPr>
          <w:ilvl w:val="0"/>
          <w:numId w:val="23"/>
        </w:numPr>
      </w:pPr>
      <w:r>
        <w:t xml:space="preserve">Separation of ownership or </w:t>
      </w:r>
      <w:r w:rsidR="006B6D82">
        <w:t>management</w:t>
      </w:r>
    </w:p>
    <w:p w:rsidR="006B6D82" w:rsidRDefault="006B6D82" w:rsidP="006B6D82">
      <w:pPr>
        <w:pStyle w:val="ListParagraph"/>
        <w:numPr>
          <w:ilvl w:val="0"/>
          <w:numId w:val="23"/>
        </w:numPr>
      </w:pPr>
      <w:r>
        <w:t>Ease of ownership change</w:t>
      </w:r>
    </w:p>
    <w:p w:rsidR="006B6D82" w:rsidRDefault="006B6D82" w:rsidP="006B6D82">
      <w:pPr>
        <w:pStyle w:val="ListParagraph"/>
        <w:numPr>
          <w:ilvl w:val="0"/>
          <w:numId w:val="23"/>
        </w:numPr>
      </w:pPr>
      <w:r>
        <w:t>Perpetual life</w:t>
      </w:r>
    </w:p>
    <w:p w:rsidR="006B6D82" w:rsidRDefault="006B6D82" w:rsidP="006B6D82">
      <w:pPr>
        <w:pStyle w:val="ListParagraph"/>
        <w:numPr>
          <w:ilvl w:val="0"/>
          <w:numId w:val="23"/>
        </w:numPr>
      </w:pPr>
      <w:r>
        <w:t>Size</w:t>
      </w:r>
    </w:p>
    <w:p w:rsidR="006B6D82" w:rsidRDefault="006B6D82" w:rsidP="006B6D82">
      <w:r>
        <w:t>Disadvantages:</w:t>
      </w:r>
    </w:p>
    <w:p w:rsidR="006B6D82" w:rsidRDefault="006B6D82" w:rsidP="006B6D82">
      <w:pPr>
        <w:pStyle w:val="ListParagraph"/>
        <w:numPr>
          <w:ilvl w:val="0"/>
          <w:numId w:val="24"/>
        </w:numPr>
      </w:pPr>
      <w:r>
        <w:t>Initial cost</w:t>
      </w:r>
    </w:p>
    <w:p w:rsidR="006B6D82" w:rsidRDefault="006B6D82" w:rsidP="006B6D82">
      <w:pPr>
        <w:pStyle w:val="ListParagraph"/>
        <w:numPr>
          <w:ilvl w:val="0"/>
          <w:numId w:val="24"/>
        </w:numPr>
      </w:pPr>
      <w:r>
        <w:t>Paperwork</w:t>
      </w:r>
    </w:p>
    <w:p w:rsidR="006B6D82" w:rsidRDefault="006B6D82" w:rsidP="006B6D82">
      <w:pPr>
        <w:pStyle w:val="ListParagraph"/>
        <w:numPr>
          <w:ilvl w:val="0"/>
          <w:numId w:val="24"/>
        </w:numPr>
      </w:pPr>
      <w:r>
        <w:t>Two tax returns</w:t>
      </w:r>
    </w:p>
    <w:p w:rsidR="006B6D82" w:rsidRDefault="006B6D82" w:rsidP="006B6D82">
      <w:pPr>
        <w:pStyle w:val="ListParagraph"/>
        <w:numPr>
          <w:ilvl w:val="0"/>
          <w:numId w:val="24"/>
        </w:numPr>
      </w:pPr>
      <w:r>
        <w:t>Termination difficult</w:t>
      </w:r>
    </w:p>
    <w:p w:rsidR="006B6D82" w:rsidRDefault="006B6D82" w:rsidP="006B6D82">
      <w:pPr>
        <w:pStyle w:val="ListParagraph"/>
        <w:numPr>
          <w:ilvl w:val="0"/>
          <w:numId w:val="24"/>
        </w:numPr>
      </w:pPr>
      <w:r>
        <w:t>Double taxation</w:t>
      </w:r>
    </w:p>
    <w:p w:rsidR="006B6D82" w:rsidRDefault="006B6D82" w:rsidP="006B6D82">
      <w:pPr>
        <w:rPr>
          <w:lang w:val="en-US"/>
        </w:rPr>
      </w:pPr>
      <w:r>
        <w:rPr>
          <w:b/>
          <w:bCs/>
          <w:u w:val="single"/>
          <w:lang w:val="en-US"/>
        </w:rPr>
        <w:t xml:space="preserve">Slide </w:t>
      </w:r>
      <w:r w:rsidR="00F8246D">
        <w:rPr>
          <w:b/>
          <w:bCs/>
          <w:u w:val="single"/>
          <w:lang w:val="en-US"/>
        </w:rPr>
        <w:t>38 Checkmark</w:t>
      </w:r>
    </w:p>
    <w:p w:rsidR="00F8246D" w:rsidRDefault="00F8246D" w:rsidP="00F8246D">
      <w:pPr>
        <w:pStyle w:val="ListParagraph"/>
        <w:numPr>
          <w:ilvl w:val="0"/>
          <w:numId w:val="25"/>
        </w:numPr>
        <w:rPr>
          <w:lang w:val="en-US"/>
        </w:rPr>
      </w:pPr>
      <w:r>
        <w:rPr>
          <w:lang w:val="en-US"/>
        </w:rPr>
        <w:t>Consumer cooperatives</w:t>
      </w:r>
    </w:p>
    <w:p w:rsidR="00F8246D" w:rsidRDefault="00F8246D" w:rsidP="00F8246D">
      <w:pPr>
        <w:pStyle w:val="ListParagraph"/>
        <w:numPr>
          <w:ilvl w:val="0"/>
          <w:numId w:val="25"/>
        </w:numPr>
        <w:rPr>
          <w:lang w:val="en-US"/>
        </w:rPr>
      </w:pPr>
      <w:r>
        <w:rPr>
          <w:lang w:val="en-US"/>
        </w:rPr>
        <w:t>Financial cooperatives</w:t>
      </w:r>
    </w:p>
    <w:p w:rsidR="00F8246D" w:rsidRDefault="00F8246D" w:rsidP="00F8246D">
      <w:pPr>
        <w:pStyle w:val="ListParagraph"/>
        <w:numPr>
          <w:ilvl w:val="0"/>
          <w:numId w:val="25"/>
        </w:numPr>
        <w:rPr>
          <w:lang w:val="en-US"/>
        </w:rPr>
      </w:pPr>
      <w:r>
        <w:rPr>
          <w:lang w:val="en-US"/>
        </w:rPr>
        <w:t>Insurance cooperatives</w:t>
      </w:r>
    </w:p>
    <w:p w:rsidR="00F8246D" w:rsidRDefault="00F8246D" w:rsidP="00F8246D">
      <w:pPr>
        <w:pStyle w:val="ListParagraph"/>
        <w:numPr>
          <w:ilvl w:val="0"/>
          <w:numId w:val="25"/>
        </w:numPr>
        <w:rPr>
          <w:lang w:val="en-US"/>
        </w:rPr>
      </w:pPr>
      <w:r>
        <w:rPr>
          <w:lang w:val="en-US"/>
        </w:rPr>
        <w:t>Marketing cooperatives</w:t>
      </w:r>
    </w:p>
    <w:p w:rsidR="00F8246D" w:rsidRDefault="00F8246D" w:rsidP="00F8246D">
      <w:pPr>
        <w:pStyle w:val="ListParagraph"/>
        <w:numPr>
          <w:ilvl w:val="0"/>
          <w:numId w:val="25"/>
        </w:numPr>
        <w:rPr>
          <w:lang w:val="en-US"/>
        </w:rPr>
      </w:pPr>
      <w:r>
        <w:rPr>
          <w:lang w:val="en-US"/>
        </w:rPr>
        <w:t>Service cooperatives</w:t>
      </w:r>
    </w:p>
    <w:p w:rsidR="00F8246D" w:rsidRDefault="00F8246D" w:rsidP="00F8246D">
      <w:pPr>
        <w:pStyle w:val="ListParagraph"/>
        <w:numPr>
          <w:ilvl w:val="0"/>
          <w:numId w:val="25"/>
        </w:numPr>
        <w:rPr>
          <w:lang w:val="en-US"/>
        </w:rPr>
      </w:pPr>
      <w:r>
        <w:rPr>
          <w:lang w:val="en-US"/>
        </w:rPr>
        <w:t>Housing cooperatives</w:t>
      </w:r>
    </w:p>
    <w:p w:rsidR="00F8246D" w:rsidRDefault="00F8246D" w:rsidP="00F8246D">
      <w:pPr>
        <w:rPr>
          <w:lang w:val="en-US"/>
        </w:rPr>
      </w:pPr>
      <w:r>
        <w:rPr>
          <w:lang w:val="en-US"/>
        </w:rPr>
        <w:t xml:space="preserve"> </w:t>
      </w:r>
      <w:r>
        <w:rPr>
          <w:b/>
          <w:bCs/>
          <w:u w:val="single"/>
          <w:lang w:val="en-US"/>
        </w:rPr>
        <w:t>Slide 39 Checkmark</w:t>
      </w:r>
    </w:p>
    <w:p w:rsidR="00F8246D" w:rsidRDefault="00F8246D" w:rsidP="00F8246D">
      <w:pPr>
        <w:rPr>
          <w:lang w:val="en-US"/>
        </w:rPr>
      </w:pPr>
      <w:r>
        <w:rPr>
          <w:b/>
          <w:bCs/>
          <w:u w:val="single"/>
          <w:lang w:val="en-US"/>
        </w:rPr>
        <w:t>Slide 40 Checkmark</w:t>
      </w:r>
    </w:p>
    <w:p w:rsidR="00F8246D" w:rsidRDefault="00F8246D" w:rsidP="00F8246D">
      <w:pPr>
        <w:rPr>
          <w:lang w:val="en-US"/>
        </w:rPr>
      </w:pPr>
      <w:r>
        <w:rPr>
          <w:lang w:val="en-US"/>
        </w:rPr>
        <w:t>The family business:</w:t>
      </w:r>
    </w:p>
    <w:p w:rsidR="00F8246D" w:rsidRDefault="00F8246D" w:rsidP="00F8246D">
      <w:pPr>
        <w:pStyle w:val="ListParagraph"/>
        <w:numPr>
          <w:ilvl w:val="0"/>
          <w:numId w:val="26"/>
        </w:numPr>
        <w:rPr>
          <w:lang w:val="en-US"/>
        </w:rPr>
      </w:pPr>
      <w:r>
        <w:rPr>
          <w:lang w:val="en-US"/>
        </w:rPr>
        <w:lastRenderedPageBreak/>
        <w:t>A</w:t>
      </w:r>
      <w:bookmarkStart w:id="0" w:name="_GoBack"/>
      <w:bookmarkEnd w:id="0"/>
      <w:r>
        <w:rPr>
          <w:lang w:val="en-US"/>
        </w:rPr>
        <w:t>bout 2/3 of Canadian business enterprises are controlled by families (usually through private corporations)</w:t>
      </w:r>
    </w:p>
    <w:p w:rsidR="00F8246D" w:rsidRDefault="00F8246D" w:rsidP="00F8246D">
      <w:pPr>
        <w:pStyle w:val="ListParagraph"/>
        <w:numPr>
          <w:ilvl w:val="0"/>
          <w:numId w:val="26"/>
        </w:numPr>
        <w:rPr>
          <w:lang w:val="en-US"/>
        </w:rPr>
      </w:pPr>
      <w:r>
        <w:rPr>
          <w:lang w:val="en-US"/>
        </w:rPr>
        <w:t>It is estimated there are  10000 family businesses in Canada with two or more generations as owners or managers</w:t>
      </w:r>
    </w:p>
    <w:p w:rsidR="00F8246D" w:rsidRDefault="00F8246D" w:rsidP="00F8246D">
      <w:pPr>
        <w:pStyle w:val="ListParagraph"/>
        <w:numPr>
          <w:ilvl w:val="0"/>
          <w:numId w:val="26"/>
        </w:numPr>
        <w:rPr>
          <w:lang w:val="en-US"/>
        </w:rPr>
      </w:pPr>
      <w:r>
        <w:rPr>
          <w:lang w:val="en-US"/>
        </w:rPr>
        <w:t>Family businesses control about 1/3 of the 100 largest companies in Canada</w:t>
      </w:r>
    </w:p>
    <w:p w:rsidR="00F8246D" w:rsidRDefault="00F8246D" w:rsidP="00F8246D">
      <w:pPr>
        <w:pStyle w:val="ListParagraph"/>
        <w:numPr>
          <w:ilvl w:val="0"/>
          <w:numId w:val="26"/>
        </w:numPr>
        <w:rPr>
          <w:lang w:val="en-US"/>
        </w:rPr>
      </w:pPr>
      <w:r>
        <w:rPr>
          <w:lang w:val="en-US"/>
        </w:rPr>
        <w:t>Founder or family members are in executive positions</w:t>
      </w:r>
    </w:p>
    <w:p w:rsidR="00F8246D" w:rsidRDefault="00F8246D" w:rsidP="00F8246D">
      <w:pPr>
        <w:pStyle w:val="ListParagraph"/>
        <w:numPr>
          <w:ilvl w:val="0"/>
          <w:numId w:val="26"/>
        </w:numPr>
        <w:rPr>
          <w:lang w:val="en-US"/>
        </w:rPr>
      </w:pPr>
      <w:r>
        <w:rPr>
          <w:lang w:val="en-US"/>
        </w:rPr>
        <w:t>Family members hold sufficient shares to make decisions and control operations</w:t>
      </w:r>
    </w:p>
    <w:p w:rsidR="00F8246D" w:rsidRDefault="00F8246D" w:rsidP="00F8246D">
      <w:pPr>
        <w:pStyle w:val="ListParagraph"/>
        <w:numPr>
          <w:ilvl w:val="0"/>
          <w:numId w:val="26"/>
        </w:numPr>
        <w:rPr>
          <w:lang w:val="en-US"/>
        </w:rPr>
      </w:pPr>
      <w:r>
        <w:rPr>
          <w:lang w:val="en-US"/>
        </w:rPr>
        <w:t xml:space="preserve">Approximately 25% of family businesses survive the founder`s </w:t>
      </w:r>
      <w:r w:rsidR="00D4448B">
        <w:rPr>
          <w:lang w:val="en-US"/>
        </w:rPr>
        <w:t>demise; about 10% survive beyond two generations and 3% beyond the third generation</w:t>
      </w:r>
    </w:p>
    <w:p w:rsidR="00D4448B" w:rsidRPr="00D4448B" w:rsidRDefault="00D4448B" w:rsidP="00D4448B">
      <w:pPr>
        <w:rPr>
          <w:lang w:val="en-US"/>
        </w:rPr>
      </w:pPr>
      <w:r>
        <w:rPr>
          <w:b/>
          <w:bCs/>
          <w:u w:val="single"/>
          <w:lang w:val="en-US"/>
        </w:rPr>
        <w:t>Slide 42 Checkmark</w:t>
      </w:r>
    </w:p>
    <w:sectPr w:rsidR="00D4448B" w:rsidRPr="00D4448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1650E"/>
    <w:multiLevelType w:val="hybridMultilevel"/>
    <w:tmpl w:val="1B4809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9036680"/>
    <w:multiLevelType w:val="hybridMultilevel"/>
    <w:tmpl w:val="0E80B8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E3E0CD5"/>
    <w:multiLevelType w:val="hybridMultilevel"/>
    <w:tmpl w:val="F34090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2B71ABD"/>
    <w:multiLevelType w:val="hybridMultilevel"/>
    <w:tmpl w:val="D5803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46E74BF"/>
    <w:multiLevelType w:val="hybridMultilevel"/>
    <w:tmpl w:val="4D3694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AB17397"/>
    <w:multiLevelType w:val="hybridMultilevel"/>
    <w:tmpl w:val="C74642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B6A328B"/>
    <w:multiLevelType w:val="hybridMultilevel"/>
    <w:tmpl w:val="7760248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BDC5AB4"/>
    <w:multiLevelType w:val="hybridMultilevel"/>
    <w:tmpl w:val="EF5894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D2A602E"/>
    <w:multiLevelType w:val="hybridMultilevel"/>
    <w:tmpl w:val="12C8F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05620FF"/>
    <w:multiLevelType w:val="hybridMultilevel"/>
    <w:tmpl w:val="1D28E5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ADD71E0"/>
    <w:multiLevelType w:val="hybridMultilevel"/>
    <w:tmpl w:val="8FF64D26"/>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3D1B7E64"/>
    <w:multiLevelType w:val="hybridMultilevel"/>
    <w:tmpl w:val="226CED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09C6663"/>
    <w:multiLevelType w:val="hybridMultilevel"/>
    <w:tmpl w:val="71380390"/>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45353C2C"/>
    <w:multiLevelType w:val="hybridMultilevel"/>
    <w:tmpl w:val="3E8E3B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54A7474"/>
    <w:multiLevelType w:val="hybridMultilevel"/>
    <w:tmpl w:val="C4E419F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4C2E3525"/>
    <w:multiLevelType w:val="hybridMultilevel"/>
    <w:tmpl w:val="3800CF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C941843"/>
    <w:multiLevelType w:val="hybridMultilevel"/>
    <w:tmpl w:val="1D76C0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E4F7F72"/>
    <w:multiLevelType w:val="hybridMultilevel"/>
    <w:tmpl w:val="08B42E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50D23BB9"/>
    <w:multiLevelType w:val="hybridMultilevel"/>
    <w:tmpl w:val="AF747A3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51754174"/>
    <w:multiLevelType w:val="hybridMultilevel"/>
    <w:tmpl w:val="913EA1C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5342580F"/>
    <w:multiLevelType w:val="hybridMultilevel"/>
    <w:tmpl w:val="E38ADA6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53C56364"/>
    <w:multiLevelType w:val="hybridMultilevel"/>
    <w:tmpl w:val="717648B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5A314906"/>
    <w:multiLevelType w:val="hybridMultilevel"/>
    <w:tmpl w:val="3C4CAE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6FCC3143"/>
    <w:multiLevelType w:val="hybridMultilevel"/>
    <w:tmpl w:val="0A54BB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70D867C6"/>
    <w:multiLevelType w:val="hybridMultilevel"/>
    <w:tmpl w:val="A5760B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77EE29D4"/>
    <w:multiLevelType w:val="hybridMultilevel"/>
    <w:tmpl w:val="A5E6F5CE"/>
    <w:lvl w:ilvl="0" w:tplc="10090015">
      <w:start w:val="1"/>
      <w:numFmt w:val="upp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num w:numId="1">
    <w:abstractNumId w:val="7"/>
  </w:num>
  <w:num w:numId="2">
    <w:abstractNumId w:val="6"/>
  </w:num>
  <w:num w:numId="3">
    <w:abstractNumId w:val="13"/>
  </w:num>
  <w:num w:numId="4">
    <w:abstractNumId w:val="8"/>
  </w:num>
  <w:num w:numId="5">
    <w:abstractNumId w:val="16"/>
  </w:num>
  <w:num w:numId="6">
    <w:abstractNumId w:val="24"/>
  </w:num>
  <w:num w:numId="7">
    <w:abstractNumId w:val="25"/>
  </w:num>
  <w:num w:numId="8">
    <w:abstractNumId w:val="10"/>
  </w:num>
  <w:num w:numId="9">
    <w:abstractNumId w:val="3"/>
  </w:num>
  <w:num w:numId="10">
    <w:abstractNumId w:val="12"/>
  </w:num>
  <w:num w:numId="11">
    <w:abstractNumId w:val="21"/>
  </w:num>
  <w:num w:numId="12">
    <w:abstractNumId w:val="20"/>
  </w:num>
  <w:num w:numId="13">
    <w:abstractNumId w:val="14"/>
  </w:num>
  <w:num w:numId="14">
    <w:abstractNumId w:val="5"/>
  </w:num>
  <w:num w:numId="15">
    <w:abstractNumId w:val="22"/>
  </w:num>
  <w:num w:numId="16">
    <w:abstractNumId w:val="11"/>
  </w:num>
  <w:num w:numId="17">
    <w:abstractNumId w:val="4"/>
  </w:num>
  <w:num w:numId="18">
    <w:abstractNumId w:val="15"/>
  </w:num>
  <w:num w:numId="19">
    <w:abstractNumId w:val="1"/>
  </w:num>
  <w:num w:numId="20">
    <w:abstractNumId w:val="2"/>
  </w:num>
  <w:num w:numId="21">
    <w:abstractNumId w:val="0"/>
  </w:num>
  <w:num w:numId="22">
    <w:abstractNumId w:val="19"/>
  </w:num>
  <w:num w:numId="23">
    <w:abstractNumId w:val="17"/>
  </w:num>
  <w:num w:numId="24">
    <w:abstractNumId w:val="9"/>
  </w:num>
  <w:num w:numId="25">
    <w:abstractNumId w:val="18"/>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32F8"/>
    <w:rsid w:val="003535B5"/>
    <w:rsid w:val="003F4D53"/>
    <w:rsid w:val="00494E1F"/>
    <w:rsid w:val="00546DE9"/>
    <w:rsid w:val="00646B85"/>
    <w:rsid w:val="00686769"/>
    <w:rsid w:val="006B6D82"/>
    <w:rsid w:val="00805C3F"/>
    <w:rsid w:val="008A5204"/>
    <w:rsid w:val="008B2223"/>
    <w:rsid w:val="008B482E"/>
    <w:rsid w:val="00931CC9"/>
    <w:rsid w:val="00950F4A"/>
    <w:rsid w:val="009967AA"/>
    <w:rsid w:val="009F23EA"/>
    <w:rsid w:val="00A83FF3"/>
    <w:rsid w:val="00C974EA"/>
    <w:rsid w:val="00D4448B"/>
    <w:rsid w:val="00D45F0B"/>
    <w:rsid w:val="00D60F19"/>
    <w:rsid w:val="00E64C4B"/>
    <w:rsid w:val="00ED4650"/>
    <w:rsid w:val="00F032F8"/>
    <w:rsid w:val="00F8246D"/>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32F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32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227</TotalTime>
  <Pages>7</Pages>
  <Words>1406</Words>
  <Characters>8020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Syam</dc:creator>
  <cp:lastModifiedBy>Syam</cp:lastModifiedBy>
  <cp:revision>12</cp:revision>
  <dcterms:created xsi:type="dcterms:W3CDTF">2012-09-21T12:32:00Z</dcterms:created>
  <dcterms:modified xsi:type="dcterms:W3CDTF">2012-10-19T03:46:00Z</dcterms:modified>
</cp:coreProperties>
</file>