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B37" w:rsidRDefault="00EA1B37" w:rsidP="00EA1B37">
      <w:pPr>
        <w:jc w:val="center"/>
      </w:pPr>
      <w:r>
        <w:t>CMN 3144 Public Relations</w:t>
      </w:r>
    </w:p>
    <w:p w:rsidR="00667F6B" w:rsidRDefault="00667F6B" w:rsidP="00EA1B37">
      <w:pPr>
        <w:jc w:val="center"/>
      </w:pPr>
      <w:r>
        <w:t>Crisis Communication Public Relations and Marketing</w:t>
      </w:r>
      <w:r w:rsidR="00A841C2">
        <w:t xml:space="preserve"> </w:t>
      </w:r>
    </w:p>
    <w:p w:rsidR="00A841C2" w:rsidRDefault="00A841C2" w:rsidP="00A841C2">
      <w:r w:rsidRPr="00A841C2">
        <w:rPr>
          <w:b/>
        </w:rPr>
        <w:t xml:space="preserve">(Slide </w:t>
      </w:r>
      <w:r>
        <w:rPr>
          <w:b/>
        </w:rPr>
        <w:t>1</w:t>
      </w:r>
      <w:r w:rsidRPr="00A841C2">
        <w:rPr>
          <w:b/>
        </w:rPr>
        <w:t xml:space="preserve">)  </w:t>
      </w:r>
      <w:r w:rsidRPr="00A841C2">
        <w:rPr>
          <w:i/>
        </w:rPr>
        <w:t xml:space="preserve"> </w:t>
      </w:r>
      <w:r w:rsidRPr="00A841C2">
        <w:rPr>
          <w:i/>
        </w:rPr>
        <w:t>Even though we have good standing, crisis’s still aris</w:t>
      </w:r>
      <w:r>
        <w:rPr>
          <w:i/>
        </w:rPr>
        <w:t>e</w:t>
      </w:r>
    </w:p>
    <w:p w:rsidR="007E47F9" w:rsidRDefault="00EA1B37">
      <w:r w:rsidRPr="00A841C2">
        <w:rPr>
          <w:b/>
        </w:rPr>
        <w:t xml:space="preserve">(Slide 2) </w:t>
      </w:r>
      <w:r w:rsidR="00A841C2" w:rsidRPr="00A841C2">
        <w:rPr>
          <w:b/>
        </w:rPr>
        <w:t xml:space="preserve"> </w:t>
      </w:r>
      <w:r w:rsidR="00A841C2">
        <w:t xml:space="preserve"> </w:t>
      </w:r>
      <w:proofErr w:type="gramStart"/>
      <w:r w:rsidR="00A841C2">
        <w:t>“Problem” or “Crisis”?</w:t>
      </w:r>
      <w:proofErr w:type="gramEnd"/>
    </w:p>
    <w:p w:rsidR="00A841C2" w:rsidRDefault="00A841C2" w:rsidP="00A841C2">
      <w:pPr>
        <w:pStyle w:val="ListParagraph"/>
        <w:numPr>
          <w:ilvl w:val="0"/>
          <w:numId w:val="1"/>
        </w:numPr>
      </w:pPr>
      <w:r>
        <w:t>Crisis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Escalating in intensity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Falling under close scrutiny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Interfering with operations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Jeopardizing image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Damaging the bottom line</w:t>
      </w:r>
    </w:p>
    <w:p w:rsidR="00A841C2" w:rsidRDefault="00A841C2" w:rsidP="00A841C2">
      <w:pPr>
        <w:pStyle w:val="ListParagraph"/>
        <w:numPr>
          <w:ilvl w:val="0"/>
          <w:numId w:val="1"/>
        </w:numPr>
      </w:pPr>
      <w:r>
        <w:t>Problem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Is a major event that has potentially negative results</w:t>
      </w:r>
    </w:p>
    <w:p w:rsidR="00A841C2" w:rsidRDefault="00A841C2" w:rsidP="00A841C2">
      <w:pPr>
        <w:pStyle w:val="ListParagraph"/>
        <w:numPr>
          <w:ilvl w:val="1"/>
          <w:numId w:val="1"/>
        </w:numPr>
      </w:pPr>
      <w:r>
        <w:t>May significantly damage an organization and its employees, products, services, financial condition, and reputation</w:t>
      </w:r>
    </w:p>
    <w:p w:rsidR="00A841C2" w:rsidRDefault="00A841C2">
      <w:r>
        <w:rPr>
          <w:b/>
        </w:rPr>
        <w:t>(Slide 3</w:t>
      </w:r>
      <w:r w:rsidRPr="00A841C2">
        <w:rPr>
          <w:b/>
        </w:rPr>
        <w:t xml:space="preserve">)  </w:t>
      </w:r>
      <w:r>
        <w:t xml:space="preserve"> </w:t>
      </w:r>
      <w:r>
        <w:t>Crisis Dynamics –Review Slide</w:t>
      </w:r>
    </w:p>
    <w:p w:rsidR="00A841C2" w:rsidRDefault="00A841C2">
      <w:r w:rsidRPr="00A841C2">
        <w:rPr>
          <w:b/>
        </w:rPr>
        <w:t xml:space="preserve">(Slide </w:t>
      </w:r>
      <w:r>
        <w:rPr>
          <w:b/>
        </w:rPr>
        <w:t>4</w:t>
      </w:r>
      <w:r w:rsidRPr="00A841C2">
        <w:rPr>
          <w:b/>
        </w:rPr>
        <w:t xml:space="preserve">)  </w:t>
      </w:r>
      <w:r>
        <w:t xml:space="preserve"> </w:t>
      </w:r>
      <w:r w:rsidR="002D70EF">
        <w:t>Crises can bring Opportunity</w:t>
      </w:r>
    </w:p>
    <w:p w:rsidR="002D70EF" w:rsidRDefault="002D70EF" w:rsidP="002D70EF">
      <w:pPr>
        <w:pStyle w:val="ListParagraph"/>
        <w:numPr>
          <w:ilvl w:val="0"/>
          <w:numId w:val="2"/>
        </w:numPr>
      </w:pPr>
      <w:r>
        <w:t xml:space="preserve">Heroes are born </w:t>
      </w:r>
      <w:r>
        <w:rPr>
          <w:i/>
        </w:rPr>
        <w:t xml:space="preserve">–anyone who can give you a valuable </w:t>
      </w:r>
      <w:r w:rsidR="003D2CBC">
        <w:rPr>
          <w:i/>
        </w:rPr>
        <w:t>suggestion (shows you what they can do beyond what is needed)</w:t>
      </w:r>
    </w:p>
    <w:p w:rsidR="002D70EF" w:rsidRDefault="002D70EF" w:rsidP="002D70EF">
      <w:pPr>
        <w:pStyle w:val="ListParagraph"/>
        <w:numPr>
          <w:ilvl w:val="0"/>
          <w:numId w:val="2"/>
        </w:numPr>
      </w:pPr>
      <w:r>
        <w:t>Change is accelerated</w:t>
      </w:r>
      <w:r w:rsidR="003D2CBC">
        <w:t xml:space="preserve"> </w:t>
      </w:r>
      <w:r w:rsidR="003D2CBC">
        <w:rPr>
          <w:i/>
        </w:rPr>
        <w:t>– organizations feel the pressure and consider changes that they wouldn’t normally consider</w:t>
      </w:r>
    </w:p>
    <w:p w:rsidR="002D70EF" w:rsidRDefault="002D70EF" w:rsidP="002D70EF">
      <w:pPr>
        <w:pStyle w:val="ListParagraph"/>
        <w:numPr>
          <w:ilvl w:val="0"/>
          <w:numId w:val="2"/>
        </w:numPr>
      </w:pPr>
      <w:r>
        <w:t>Latent problems are fixed</w:t>
      </w:r>
    </w:p>
    <w:p w:rsidR="002D70EF" w:rsidRDefault="002D70EF" w:rsidP="003D2CBC">
      <w:pPr>
        <w:pStyle w:val="ListParagraph"/>
        <w:numPr>
          <w:ilvl w:val="0"/>
          <w:numId w:val="2"/>
        </w:numPr>
      </w:pPr>
      <w:r>
        <w:t>People can be changed</w:t>
      </w:r>
      <w:r w:rsidR="003D2CBC">
        <w:t xml:space="preserve"> </w:t>
      </w:r>
      <w:r w:rsidR="003D2CBC">
        <w:softHyphen/>
      </w:r>
      <w:r w:rsidR="003D2CBC">
        <w:rPr>
          <w:i/>
        </w:rPr>
        <w:t>– whether hiring, or current members change attitude, termination</w:t>
      </w:r>
    </w:p>
    <w:p w:rsidR="003D2CBC" w:rsidRDefault="002D70EF" w:rsidP="003D2CBC">
      <w:pPr>
        <w:pStyle w:val="ListParagraph"/>
        <w:numPr>
          <w:ilvl w:val="0"/>
          <w:numId w:val="2"/>
        </w:numPr>
      </w:pPr>
      <w:r>
        <w:t>New strategies evolve</w:t>
      </w:r>
      <w:r w:rsidR="003D2CBC">
        <w:t xml:space="preserve">  </w:t>
      </w:r>
      <w:r w:rsidR="003D2CBC">
        <w:rPr>
          <w:i/>
        </w:rPr>
        <w:t xml:space="preserve">– </w:t>
      </w:r>
      <w:r w:rsidR="003D2CBC">
        <w:rPr>
          <w:i/>
        </w:rPr>
        <w:t>people learn new lessons</w:t>
      </w:r>
    </w:p>
    <w:p w:rsidR="002D70EF" w:rsidRDefault="00CF7388" w:rsidP="002D70EF">
      <w:pPr>
        <w:pStyle w:val="ListParagraph"/>
        <w:numPr>
          <w:ilvl w:val="0"/>
          <w:numId w:val="2"/>
        </w:numPr>
      </w:pPr>
      <w:r>
        <w:t xml:space="preserve">Early warning systems develop </w:t>
      </w:r>
    </w:p>
    <w:p w:rsidR="002D70EF" w:rsidRDefault="002D70EF" w:rsidP="002D70EF">
      <w:pPr>
        <w:pStyle w:val="ListParagraph"/>
        <w:numPr>
          <w:ilvl w:val="0"/>
          <w:numId w:val="2"/>
        </w:numPr>
      </w:pPr>
      <w:r>
        <w:t>New competitive edges appear</w:t>
      </w:r>
      <w:r w:rsidR="00CF7388">
        <w:t xml:space="preserve"> – </w:t>
      </w:r>
      <w:r w:rsidR="00CF7388">
        <w:rPr>
          <w:i/>
        </w:rPr>
        <w:t>Even those not willing to work together may change cohesiveness</w:t>
      </w:r>
    </w:p>
    <w:p w:rsidR="002D70EF" w:rsidRPr="00CF7388" w:rsidRDefault="002D70EF" w:rsidP="002D70EF">
      <w:r w:rsidRPr="00A841C2">
        <w:rPr>
          <w:b/>
        </w:rPr>
        <w:t xml:space="preserve">(Slide </w:t>
      </w:r>
      <w:r>
        <w:rPr>
          <w:b/>
        </w:rPr>
        <w:t>5</w:t>
      </w:r>
      <w:r w:rsidRPr="00A841C2">
        <w:rPr>
          <w:b/>
        </w:rPr>
        <w:t xml:space="preserve">)   </w:t>
      </w:r>
      <w:r w:rsidRPr="00CF7388">
        <w:t xml:space="preserve">  </w:t>
      </w:r>
      <w:r w:rsidR="00CF7388">
        <w:t xml:space="preserve">Crisis communications </w:t>
      </w:r>
      <w:proofErr w:type="gramStart"/>
      <w:r w:rsidR="00CF7388">
        <w:t>Planning</w:t>
      </w:r>
      <w:proofErr w:type="gramEnd"/>
    </w:p>
    <w:p w:rsidR="002D70EF" w:rsidRDefault="00CF7388" w:rsidP="002D70EF">
      <w:pPr>
        <w:pStyle w:val="ListParagraph"/>
        <w:numPr>
          <w:ilvl w:val="0"/>
          <w:numId w:val="2"/>
        </w:numPr>
      </w:pPr>
      <w:r>
        <w:t>Step One: Risk Assessment –</w:t>
      </w:r>
      <w:r>
        <w:rPr>
          <w:i/>
        </w:rPr>
        <w:t xml:space="preserve"> Identify the threat itself, limits, compromises </w:t>
      </w:r>
      <w:proofErr w:type="spellStart"/>
      <w:r>
        <w:rPr>
          <w:i/>
        </w:rPr>
        <w:t>etc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What</w:t>
      </w:r>
      <w:proofErr w:type="gramEnd"/>
      <w:r>
        <w:rPr>
          <w:i/>
        </w:rPr>
        <w:t xml:space="preserve"> needs to be done? (Generally done before the crisis happens in case of emergency)</w:t>
      </w:r>
      <w:r w:rsidR="00171F45" w:rsidRPr="00171F45">
        <w:rPr>
          <w:b/>
          <w:i/>
        </w:rPr>
        <w:t>~~ Proactive stage~~</w:t>
      </w:r>
    </w:p>
    <w:p w:rsidR="00CF7388" w:rsidRDefault="00CF7388" w:rsidP="002D70EF">
      <w:pPr>
        <w:pStyle w:val="ListParagraph"/>
        <w:numPr>
          <w:ilvl w:val="0"/>
          <w:numId w:val="2"/>
        </w:numPr>
      </w:pPr>
      <w:r>
        <w:t xml:space="preserve">Step Two: Developing the Plan – </w:t>
      </w:r>
      <w:r>
        <w:rPr>
          <w:i/>
        </w:rPr>
        <w:t xml:space="preserve">You will do everything. Create a crisis management team, or information center. </w:t>
      </w:r>
      <w:r w:rsidR="00171F45">
        <w:rPr>
          <w:i/>
        </w:rPr>
        <w:t xml:space="preserve">All the preparations will be done at this stage </w:t>
      </w:r>
      <w:r w:rsidR="00171F45" w:rsidRPr="00171F45">
        <w:rPr>
          <w:b/>
          <w:i/>
        </w:rPr>
        <w:t>~~Strategic Stage~~</w:t>
      </w:r>
    </w:p>
    <w:p w:rsidR="00CF7388" w:rsidRDefault="00CF7388" w:rsidP="002D70EF">
      <w:pPr>
        <w:pStyle w:val="ListParagraph"/>
        <w:numPr>
          <w:ilvl w:val="0"/>
          <w:numId w:val="2"/>
        </w:numPr>
      </w:pPr>
      <w:r>
        <w:t>Step Three: Response</w:t>
      </w:r>
      <w:r w:rsidR="00171F45">
        <w:t xml:space="preserve"> –</w:t>
      </w:r>
      <w:r w:rsidR="00171F45">
        <w:rPr>
          <w:i/>
        </w:rPr>
        <w:t xml:space="preserve"> Execute your plan. Make a statement, press release </w:t>
      </w:r>
      <w:proofErr w:type="spellStart"/>
      <w:r w:rsidR="00171F45">
        <w:rPr>
          <w:i/>
        </w:rPr>
        <w:t>etc</w:t>
      </w:r>
      <w:proofErr w:type="spellEnd"/>
      <w:r w:rsidR="00171F45">
        <w:rPr>
          <w:i/>
        </w:rPr>
        <w:t xml:space="preserve"> </w:t>
      </w:r>
      <w:r w:rsidR="00171F45" w:rsidRPr="00171F45">
        <w:rPr>
          <w:b/>
          <w:i/>
        </w:rPr>
        <w:t>~~Reactive Stage~~</w:t>
      </w:r>
    </w:p>
    <w:p w:rsidR="00CF7388" w:rsidRPr="00CF7388" w:rsidRDefault="00CF7388" w:rsidP="002D70EF">
      <w:pPr>
        <w:pStyle w:val="ListParagraph"/>
        <w:numPr>
          <w:ilvl w:val="0"/>
          <w:numId w:val="2"/>
        </w:numPr>
      </w:pPr>
      <w:r>
        <w:t>Step Four: Recovery</w:t>
      </w:r>
      <w:r w:rsidR="00171F45">
        <w:t xml:space="preserve"> – </w:t>
      </w:r>
      <w:r w:rsidR="00171F45">
        <w:rPr>
          <w:i/>
        </w:rPr>
        <w:t>Not something you will see overnight. How you come out of the situation. Post evaluation. How you handled the situation? Values, post values</w:t>
      </w:r>
    </w:p>
    <w:p w:rsidR="002D70EF" w:rsidRDefault="002D70EF" w:rsidP="002D70EF">
      <w:r w:rsidRPr="00A841C2">
        <w:rPr>
          <w:b/>
        </w:rPr>
        <w:lastRenderedPageBreak/>
        <w:t xml:space="preserve">(Slide </w:t>
      </w:r>
      <w:r>
        <w:rPr>
          <w:b/>
        </w:rPr>
        <w:t>6</w:t>
      </w:r>
      <w:r w:rsidRPr="00A841C2">
        <w:rPr>
          <w:b/>
        </w:rPr>
        <w:t xml:space="preserve">)  </w:t>
      </w:r>
      <w:r>
        <w:t xml:space="preserve"> </w:t>
      </w:r>
      <w:r w:rsidR="00565E9D">
        <w:t xml:space="preserve">How various organizations respond to </w:t>
      </w:r>
      <w:proofErr w:type="gramStart"/>
      <w:r w:rsidR="00565E9D">
        <w:t>crisis:</w:t>
      </w:r>
      <w:proofErr w:type="gramEnd"/>
    </w:p>
    <w:p w:rsidR="002D70EF" w:rsidRDefault="00565E9D" w:rsidP="002D70EF">
      <w:pPr>
        <w:pStyle w:val="ListParagraph"/>
        <w:numPr>
          <w:ilvl w:val="0"/>
          <w:numId w:val="2"/>
        </w:numPr>
      </w:pPr>
      <w:r>
        <w:t>Attack the accuser</w:t>
      </w:r>
    </w:p>
    <w:p w:rsidR="00565E9D" w:rsidRDefault="00565E9D" w:rsidP="002D70EF">
      <w:pPr>
        <w:pStyle w:val="ListParagraph"/>
        <w:numPr>
          <w:ilvl w:val="0"/>
          <w:numId w:val="2"/>
        </w:numPr>
      </w:pPr>
      <w:r>
        <w:t>Denial</w:t>
      </w:r>
    </w:p>
    <w:p w:rsidR="00565E9D" w:rsidRDefault="00565E9D" w:rsidP="002D70EF">
      <w:pPr>
        <w:pStyle w:val="ListParagraph"/>
        <w:numPr>
          <w:ilvl w:val="0"/>
          <w:numId w:val="2"/>
        </w:numPr>
      </w:pPr>
      <w:r>
        <w:t>Excuse</w:t>
      </w:r>
    </w:p>
    <w:p w:rsidR="00565E9D" w:rsidRDefault="00565E9D" w:rsidP="002D70EF">
      <w:pPr>
        <w:pStyle w:val="ListParagraph"/>
        <w:numPr>
          <w:ilvl w:val="0"/>
          <w:numId w:val="2"/>
        </w:numPr>
      </w:pPr>
      <w:r>
        <w:t>Justification</w:t>
      </w:r>
    </w:p>
    <w:p w:rsidR="00565E9D" w:rsidRDefault="00565E9D" w:rsidP="002D70EF">
      <w:pPr>
        <w:pStyle w:val="ListParagraph"/>
        <w:numPr>
          <w:ilvl w:val="0"/>
          <w:numId w:val="2"/>
        </w:numPr>
      </w:pPr>
      <w:r>
        <w:t>Ingratiation</w:t>
      </w:r>
      <w:r w:rsidR="00756BA7">
        <w:t xml:space="preserve"> – </w:t>
      </w:r>
      <w:r w:rsidR="00756BA7" w:rsidRPr="00756BA7">
        <w:rPr>
          <w:i/>
        </w:rPr>
        <w:t>You want to divert attention</w:t>
      </w:r>
    </w:p>
    <w:p w:rsidR="00565E9D" w:rsidRDefault="00565E9D" w:rsidP="002D70EF">
      <w:pPr>
        <w:pStyle w:val="ListParagraph"/>
        <w:numPr>
          <w:ilvl w:val="0"/>
          <w:numId w:val="2"/>
        </w:numPr>
      </w:pPr>
      <w:r>
        <w:t>Corrective action</w:t>
      </w:r>
    </w:p>
    <w:p w:rsidR="002D70EF" w:rsidRDefault="00565E9D" w:rsidP="00565E9D">
      <w:pPr>
        <w:pStyle w:val="ListParagraph"/>
        <w:numPr>
          <w:ilvl w:val="0"/>
          <w:numId w:val="2"/>
        </w:numPr>
      </w:pPr>
      <w:r>
        <w:t xml:space="preserve">Full apology </w:t>
      </w:r>
      <w:r w:rsidRPr="00565E9D">
        <w:rPr>
          <w:i/>
        </w:rPr>
        <w:t>(BEST Solution)</w:t>
      </w:r>
      <w:r w:rsidR="002D70EF" w:rsidRPr="00565E9D">
        <w:rPr>
          <w:b/>
        </w:rPr>
        <w:t xml:space="preserve">  </w:t>
      </w:r>
      <w:r w:rsidR="002D70EF">
        <w:t xml:space="preserve"> 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7</w:t>
      </w:r>
      <w:r w:rsidRPr="00A841C2">
        <w:rPr>
          <w:b/>
        </w:rPr>
        <w:t xml:space="preserve">)  </w:t>
      </w:r>
      <w:r>
        <w:t xml:space="preserve"> </w:t>
      </w:r>
      <w:r w:rsidRPr="00A841C2">
        <w:rPr>
          <w:b/>
        </w:rPr>
        <w:t xml:space="preserve">  </w:t>
      </w:r>
      <w:r>
        <w:t xml:space="preserve"> </w:t>
      </w:r>
      <w:r w:rsidR="00756BA7">
        <w:t>How to communicate during a crisis</w:t>
      </w:r>
    </w:p>
    <w:p w:rsidR="002D70EF" w:rsidRDefault="00756BA7" w:rsidP="002D70EF">
      <w:pPr>
        <w:pStyle w:val="ListParagraph"/>
        <w:numPr>
          <w:ilvl w:val="0"/>
          <w:numId w:val="2"/>
        </w:numPr>
      </w:pPr>
      <w:r>
        <w:t>Put the public first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Take responsibility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Be honest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Never say “No comments”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 xml:space="preserve">Designate a single spokesperson </w:t>
      </w:r>
      <w:r w:rsidRPr="00874395">
        <w:rPr>
          <w:i/>
        </w:rPr>
        <w:t>*You do not more than one person sp</w:t>
      </w:r>
      <w:r w:rsidR="00874395" w:rsidRPr="00874395">
        <w:rPr>
          <w:i/>
        </w:rPr>
        <w:t>okespe</w:t>
      </w:r>
      <w:r w:rsidRPr="00874395">
        <w:rPr>
          <w:i/>
        </w:rPr>
        <w:t>rson</w:t>
      </w:r>
      <w:r w:rsidR="00874395">
        <w:t>*</w:t>
      </w:r>
      <w:r>
        <w:t xml:space="preserve"> 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Set up a central information center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Provide a constant flow of information</w:t>
      </w:r>
    </w:p>
    <w:p w:rsidR="00756BA7" w:rsidRDefault="00756BA7" w:rsidP="002D70EF">
      <w:pPr>
        <w:pStyle w:val="ListParagraph"/>
        <w:numPr>
          <w:ilvl w:val="0"/>
          <w:numId w:val="2"/>
        </w:numPr>
      </w:pPr>
      <w:r>
        <w:t>Be familiar with media needs and deadlines</w:t>
      </w:r>
    </w:p>
    <w:p w:rsidR="002D70EF" w:rsidRDefault="002D70EF"/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8</w:t>
      </w:r>
      <w:r w:rsidRPr="00A841C2">
        <w:rPr>
          <w:b/>
        </w:rPr>
        <w:t xml:space="preserve">)  </w:t>
      </w:r>
      <w:r>
        <w:t xml:space="preserve"> </w:t>
      </w:r>
      <w:r w:rsidRPr="00A841C2">
        <w:rPr>
          <w:b/>
        </w:rPr>
        <w:t xml:space="preserve">  </w:t>
      </w:r>
      <w:r>
        <w:t xml:space="preserve"> </w:t>
      </w:r>
      <w:r w:rsidR="0073263D">
        <w:t>Crisis Planning Ethics</w:t>
      </w:r>
    </w:p>
    <w:p w:rsidR="002D70EF" w:rsidRDefault="0073263D" w:rsidP="002D70EF">
      <w:pPr>
        <w:pStyle w:val="ListParagraph"/>
        <w:numPr>
          <w:ilvl w:val="0"/>
          <w:numId w:val="2"/>
        </w:numPr>
      </w:pPr>
      <w:r>
        <w:t>Organizations have an ethical responsibility to plan for the worst</w:t>
      </w:r>
    </w:p>
    <w:p w:rsidR="002D70EF" w:rsidRDefault="0073263D" w:rsidP="00B5368F">
      <w:pPr>
        <w:pStyle w:val="ListParagraph"/>
        <w:numPr>
          <w:ilvl w:val="0"/>
          <w:numId w:val="2"/>
        </w:numPr>
      </w:pPr>
      <w:r>
        <w:t xml:space="preserve">Solving the crisis isn’t enough – organizations must communicate with important </w:t>
      </w:r>
      <w:proofErr w:type="spellStart"/>
      <w:r>
        <w:t>publivd</w:t>
      </w:r>
      <w:proofErr w:type="spellEnd"/>
      <w:r>
        <w:t xml:space="preserve"> during crises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9</w:t>
      </w:r>
      <w:r w:rsidRPr="00A841C2">
        <w:rPr>
          <w:b/>
        </w:rPr>
        <w:t xml:space="preserve">)  </w:t>
      </w:r>
      <w:r>
        <w:t xml:space="preserve"> </w:t>
      </w:r>
      <w:r w:rsidRPr="00A841C2">
        <w:rPr>
          <w:b/>
        </w:rPr>
        <w:t xml:space="preserve">  </w:t>
      </w:r>
      <w:r>
        <w:t xml:space="preserve"> </w:t>
      </w:r>
      <w:r w:rsidR="00587D1C">
        <w:t>Public Relations and Marketing</w:t>
      </w:r>
      <w:r w:rsidR="00657456">
        <w:t xml:space="preserve"> (****ONE EXAM****)</w:t>
      </w:r>
    </w:p>
    <w:p w:rsidR="002D70EF" w:rsidRDefault="00587D1C" w:rsidP="002D70EF">
      <w:pPr>
        <w:pStyle w:val="ListParagraph"/>
        <w:numPr>
          <w:ilvl w:val="0"/>
          <w:numId w:val="2"/>
        </w:numPr>
      </w:pPr>
      <w:r>
        <w:t>Modern marketing focuses on the importance of long-term relationships, bringing it philosophically closer to public relations</w:t>
      </w:r>
    </w:p>
    <w:p w:rsidR="00587D1C" w:rsidRDefault="00587D1C" w:rsidP="002D70EF">
      <w:pPr>
        <w:pStyle w:val="ListParagraph"/>
        <w:numPr>
          <w:ilvl w:val="0"/>
          <w:numId w:val="2"/>
        </w:numPr>
      </w:pPr>
      <w:r>
        <w:t>The ability to reach a large audience through just a few mass media channels is declining</w:t>
      </w:r>
    </w:p>
    <w:p w:rsidR="002D70EF" w:rsidRDefault="00587D1C" w:rsidP="00587D1C">
      <w:pPr>
        <w:pStyle w:val="ListParagraph"/>
        <w:numPr>
          <w:ilvl w:val="0"/>
          <w:numId w:val="2"/>
        </w:numPr>
      </w:pPr>
      <w:r>
        <w:t>Consumer-focused marketing is replacing mass marketing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10</w:t>
      </w:r>
      <w:r w:rsidRPr="00A841C2">
        <w:rPr>
          <w:b/>
        </w:rPr>
        <w:t xml:space="preserve">)  </w:t>
      </w:r>
      <w:r>
        <w:t xml:space="preserve"> </w:t>
      </w:r>
      <w:r w:rsidRPr="00A841C2">
        <w:rPr>
          <w:b/>
        </w:rPr>
        <w:t xml:space="preserve">  </w:t>
      </w:r>
      <w:r>
        <w:t xml:space="preserve"> </w:t>
      </w:r>
      <w:r w:rsidR="0044251F">
        <w:t>Integrated Marketing Communications</w:t>
      </w:r>
    </w:p>
    <w:p w:rsidR="002D70EF" w:rsidRDefault="0044251F" w:rsidP="002D70EF">
      <w:pPr>
        <w:pStyle w:val="ListParagraph"/>
        <w:numPr>
          <w:ilvl w:val="0"/>
          <w:numId w:val="2"/>
        </w:numPr>
      </w:pPr>
      <w:r>
        <w:t>IMC practitioners</w:t>
      </w:r>
    </w:p>
    <w:p w:rsidR="0044251F" w:rsidRDefault="0044251F" w:rsidP="0044251F">
      <w:pPr>
        <w:pStyle w:val="ListParagraph"/>
        <w:numPr>
          <w:ilvl w:val="1"/>
          <w:numId w:val="2"/>
        </w:numPr>
      </w:pPr>
      <w:r>
        <w:t>Focus on individual consumers</w:t>
      </w:r>
    </w:p>
    <w:p w:rsidR="0044251F" w:rsidRDefault="0044251F" w:rsidP="0044251F">
      <w:pPr>
        <w:pStyle w:val="ListParagraph"/>
        <w:numPr>
          <w:ilvl w:val="1"/>
          <w:numId w:val="2"/>
        </w:numPr>
      </w:pPr>
      <w:r>
        <w:t>Use databases to store information on individual consumers</w:t>
      </w:r>
    </w:p>
    <w:p w:rsidR="0044251F" w:rsidRDefault="0044251F" w:rsidP="0044251F">
      <w:pPr>
        <w:pStyle w:val="ListParagraph"/>
        <w:numPr>
          <w:ilvl w:val="1"/>
          <w:numId w:val="2"/>
        </w:numPr>
      </w:pPr>
      <w:r>
        <w:t>Send well-focused, individual messages through a variety of consumer-preferred media; and</w:t>
      </w:r>
    </w:p>
    <w:p w:rsidR="0044251F" w:rsidRDefault="0044251F" w:rsidP="0044251F">
      <w:pPr>
        <w:pStyle w:val="ListParagraph"/>
        <w:numPr>
          <w:ilvl w:val="1"/>
          <w:numId w:val="2"/>
        </w:numPr>
      </w:pPr>
      <w:r>
        <w:t>Use interactive media, constantly seeking information about consumers</w:t>
      </w:r>
    </w:p>
    <w:p w:rsidR="002D70EF" w:rsidRDefault="002D70EF"/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11</w:t>
      </w:r>
      <w:r w:rsidRPr="00A841C2">
        <w:rPr>
          <w:b/>
        </w:rPr>
        <w:t xml:space="preserve">)  </w:t>
      </w:r>
      <w:r>
        <w:t xml:space="preserve"> </w:t>
      </w:r>
      <w:r w:rsidRPr="00A841C2">
        <w:rPr>
          <w:b/>
        </w:rPr>
        <w:t xml:space="preserve"> </w:t>
      </w:r>
      <w:r w:rsidR="00236405" w:rsidRPr="00236405">
        <w:t>The three pillars of IMC</w:t>
      </w:r>
      <w:r w:rsidRPr="00A841C2">
        <w:rPr>
          <w:b/>
        </w:rPr>
        <w:t xml:space="preserve"> </w:t>
      </w:r>
      <w:r>
        <w:t xml:space="preserve"> </w:t>
      </w:r>
    </w:p>
    <w:p w:rsidR="002D70EF" w:rsidRPr="00236405" w:rsidRDefault="00236405" w:rsidP="002D70EF">
      <w:pPr>
        <w:pStyle w:val="ListParagraph"/>
        <w:numPr>
          <w:ilvl w:val="0"/>
          <w:numId w:val="2"/>
        </w:numPr>
      </w:pPr>
      <w:r>
        <w:t xml:space="preserve">Advertising </w:t>
      </w:r>
      <w:r>
        <w:rPr>
          <w:i/>
        </w:rPr>
        <w:t>– One of the controlled media. Create a message</w:t>
      </w:r>
    </w:p>
    <w:p w:rsidR="00236405" w:rsidRPr="00236405" w:rsidRDefault="00236405" w:rsidP="002D70EF">
      <w:pPr>
        <w:pStyle w:val="ListParagraph"/>
        <w:numPr>
          <w:ilvl w:val="0"/>
          <w:numId w:val="2"/>
        </w:numPr>
      </w:pPr>
      <w:r>
        <w:rPr>
          <w:i/>
        </w:rPr>
        <w:t>Marketing – Everything is under this subject</w:t>
      </w:r>
    </w:p>
    <w:p w:rsidR="00236405" w:rsidRDefault="00236405" w:rsidP="002D70EF">
      <w:pPr>
        <w:pStyle w:val="ListParagraph"/>
        <w:numPr>
          <w:ilvl w:val="0"/>
          <w:numId w:val="2"/>
        </w:numPr>
      </w:pPr>
      <w:r>
        <w:rPr>
          <w:i/>
        </w:rPr>
        <w:t>Public Relations</w:t>
      </w:r>
    </w:p>
    <w:p w:rsidR="002D70EF" w:rsidRDefault="002D70EF"/>
    <w:p w:rsidR="002D70EF" w:rsidRDefault="002D70EF" w:rsidP="002D70EF">
      <w:r w:rsidRPr="00A841C2">
        <w:rPr>
          <w:b/>
        </w:rPr>
        <w:t>(Slide</w:t>
      </w:r>
      <w:r>
        <w:rPr>
          <w:b/>
        </w:rPr>
        <w:t>1</w:t>
      </w:r>
      <w:r w:rsidRPr="00A841C2">
        <w:rPr>
          <w:b/>
        </w:rPr>
        <w:t xml:space="preserve"> 2)  </w:t>
      </w:r>
      <w:r>
        <w:t xml:space="preserve"> </w:t>
      </w:r>
      <w:r w:rsidRPr="00A841C2">
        <w:rPr>
          <w:b/>
        </w:rPr>
        <w:t xml:space="preserve">  </w:t>
      </w:r>
      <w:r>
        <w:t xml:space="preserve"> </w:t>
      </w:r>
      <w:r w:rsidR="001B2EC1">
        <w:t>Differences between Public Relations and Consumer-focused Marketing</w:t>
      </w:r>
    </w:p>
    <w:p w:rsidR="002D70EF" w:rsidRDefault="001B2EC1" w:rsidP="002D70EF">
      <w:pPr>
        <w:pStyle w:val="ListParagraph"/>
        <w:numPr>
          <w:ilvl w:val="0"/>
          <w:numId w:val="2"/>
        </w:numPr>
      </w:pPr>
      <w:r>
        <w:t>Marketing focuses primarily on only one public: consumers.</w:t>
      </w:r>
    </w:p>
    <w:p w:rsidR="001B2EC1" w:rsidRDefault="001B2EC1" w:rsidP="002D70EF">
      <w:pPr>
        <w:pStyle w:val="ListParagraph"/>
        <w:numPr>
          <w:ilvl w:val="0"/>
          <w:numId w:val="2"/>
        </w:numPr>
      </w:pPr>
      <w:r>
        <w:t>Expert panel’s conclusion:</w:t>
      </w:r>
    </w:p>
    <w:p w:rsidR="002D70EF" w:rsidRDefault="001B2EC1" w:rsidP="001B2EC1">
      <w:pPr>
        <w:pStyle w:val="ListParagraph"/>
        <w:numPr>
          <w:ilvl w:val="1"/>
          <w:numId w:val="2"/>
        </w:numPr>
      </w:pPr>
      <w:r>
        <w:t>Public relations and marketing are “separate and equal, but related functions,“ that should exist in separate departments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13</w:t>
      </w:r>
      <w:r w:rsidRPr="00A841C2">
        <w:rPr>
          <w:b/>
        </w:rPr>
        <w:t xml:space="preserve">)  </w:t>
      </w:r>
      <w:r>
        <w:t xml:space="preserve"> </w:t>
      </w:r>
      <w:r w:rsidR="001B2EC1">
        <w:t xml:space="preserve">A Closer Look at Marketing </w:t>
      </w:r>
      <w:r w:rsidR="001B2EC1" w:rsidRPr="001B2EC1">
        <w:rPr>
          <w:b/>
        </w:rPr>
        <w:t>**FOR EXAM**</w:t>
      </w:r>
    </w:p>
    <w:p w:rsidR="002D70EF" w:rsidRDefault="001B2EC1" w:rsidP="002D70EF">
      <w:pPr>
        <w:pStyle w:val="ListParagraph"/>
        <w:numPr>
          <w:ilvl w:val="0"/>
          <w:numId w:val="2"/>
        </w:numPr>
      </w:pPr>
      <w:r>
        <w:t>The Four P’s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t>Product (including name, design and packaging)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t>Price (how much, similar products, differences of products, loyal customers)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t>Place (where, exactly, can the consumer buy it?)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t>Promotion (how you will educate people)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4</w:t>
      </w:r>
      <w:r w:rsidRPr="00A841C2">
        <w:rPr>
          <w:b/>
        </w:rPr>
        <w:t xml:space="preserve">)  </w:t>
      </w:r>
      <w:r>
        <w:t xml:space="preserve"> </w:t>
      </w:r>
      <w:r w:rsidR="001B2EC1">
        <w:t>A closer look at IMC</w:t>
      </w:r>
    </w:p>
    <w:p w:rsidR="002D70EF" w:rsidRDefault="001B2EC1" w:rsidP="002D70EF">
      <w:pPr>
        <w:pStyle w:val="ListParagraph"/>
        <w:numPr>
          <w:ilvl w:val="0"/>
          <w:numId w:val="2"/>
        </w:numPr>
      </w:pPr>
      <w:r>
        <w:t>The Four P’s become the Four C’s: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rPr>
          <w:u w:val="single"/>
        </w:rPr>
        <w:t>Product</w:t>
      </w:r>
      <w:r>
        <w:t xml:space="preserve"> has become </w:t>
      </w:r>
      <w:r>
        <w:rPr>
          <w:u w:val="single"/>
        </w:rPr>
        <w:t>Consumer</w:t>
      </w:r>
      <w:r>
        <w:t xml:space="preserve"> wants and needs;</w:t>
      </w:r>
    </w:p>
    <w:p w:rsidR="001B2EC1" w:rsidRPr="001B2EC1" w:rsidRDefault="001B2EC1" w:rsidP="001B2EC1">
      <w:pPr>
        <w:pStyle w:val="ListParagraph"/>
        <w:numPr>
          <w:ilvl w:val="1"/>
          <w:numId w:val="2"/>
        </w:numPr>
      </w:pPr>
      <w:r>
        <w:rPr>
          <w:u w:val="single"/>
        </w:rPr>
        <w:t>Price</w:t>
      </w:r>
      <w:r>
        <w:t xml:space="preserve"> has become Consumer’s </w:t>
      </w:r>
      <w:r>
        <w:rPr>
          <w:u w:val="single"/>
        </w:rPr>
        <w:t>cost;</w:t>
      </w:r>
    </w:p>
    <w:p w:rsidR="001B2EC1" w:rsidRDefault="001B2EC1" w:rsidP="001B2EC1">
      <w:pPr>
        <w:pStyle w:val="ListParagraph"/>
        <w:numPr>
          <w:ilvl w:val="1"/>
          <w:numId w:val="2"/>
        </w:numPr>
      </w:pPr>
      <w:r>
        <w:rPr>
          <w:u w:val="single"/>
        </w:rPr>
        <w:t>Place</w:t>
      </w:r>
      <w:r>
        <w:t xml:space="preserve"> has become </w:t>
      </w:r>
      <w:r>
        <w:rPr>
          <w:u w:val="single"/>
        </w:rPr>
        <w:t>Convenience</w:t>
      </w:r>
      <w:r>
        <w:t xml:space="preserve"> to buy; and</w:t>
      </w:r>
    </w:p>
    <w:p w:rsidR="001B2EC1" w:rsidRPr="001B2EC1" w:rsidRDefault="001B2EC1" w:rsidP="001B2EC1">
      <w:pPr>
        <w:pStyle w:val="ListParagraph"/>
        <w:numPr>
          <w:ilvl w:val="1"/>
          <w:numId w:val="2"/>
        </w:numPr>
      </w:pPr>
      <w:r>
        <w:rPr>
          <w:u w:val="single"/>
        </w:rPr>
        <w:t>Promotion</w:t>
      </w:r>
      <w:r>
        <w:t xml:space="preserve"> has become </w:t>
      </w:r>
      <w:r>
        <w:rPr>
          <w:u w:val="single"/>
        </w:rPr>
        <w:t>Communication</w:t>
      </w:r>
    </w:p>
    <w:p w:rsidR="001B2EC1" w:rsidRDefault="001B2EC1" w:rsidP="001B2EC1">
      <w:pPr>
        <w:pStyle w:val="ListParagraph"/>
        <w:numPr>
          <w:ilvl w:val="0"/>
          <w:numId w:val="2"/>
        </w:numPr>
      </w:pPr>
      <w:r>
        <w:t>Sending one clear message through a variety of media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5</w:t>
      </w:r>
      <w:r w:rsidRPr="00A841C2">
        <w:rPr>
          <w:b/>
        </w:rPr>
        <w:t xml:space="preserve">)  </w:t>
      </w:r>
      <w:r>
        <w:t xml:space="preserve"> </w:t>
      </w:r>
      <w:r w:rsidR="006135DB">
        <w:t>How IMC Works</w:t>
      </w:r>
    </w:p>
    <w:p w:rsidR="002D70EF" w:rsidRDefault="006135DB" w:rsidP="002D70EF">
      <w:pPr>
        <w:pStyle w:val="ListParagraph"/>
        <w:numPr>
          <w:ilvl w:val="0"/>
          <w:numId w:val="2"/>
        </w:numPr>
      </w:pPr>
      <w:r>
        <w:t>Start with an IMC audit</w:t>
      </w:r>
    </w:p>
    <w:p w:rsidR="006135DB" w:rsidRDefault="006135DB" w:rsidP="006135DB">
      <w:pPr>
        <w:pStyle w:val="ListParagraph"/>
        <w:numPr>
          <w:ilvl w:val="1"/>
          <w:numId w:val="2"/>
        </w:numPr>
      </w:pPr>
      <w:r>
        <w:t>Analysis of communications network</w:t>
      </w:r>
    </w:p>
    <w:p w:rsidR="006135DB" w:rsidRDefault="006135DB" w:rsidP="006135DB">
      <w:pPr>
        <w:pStyle w:val="ListParagraph"/>
        <w:numPr>
          <w:ilvl w:val="1"/>
          <w:numId w:val="2"/>
        </w:numPr>
      </w:pPr>
      <w:r>
        <w:t>Identification and prioritization of stakeholders</w:t>
      </w:r>
    </w:p>
    <w:p w:rsidR="006135DB" w:rsidRDefault="006135DB" w:rsidP="006135DB">
      <w:pPr>
        <w:pStyle w:val="ListParagraph"/>
        <w:numPr>
          <w:ilvl w:val="1"/>
          <w:numId w:val="2"/>
        </w:numPr>
      </w:pPr>
      <w:r>
        <w:t>Evaluation of organization’s consumer databases</w:t>
      </w:r>
    </w:p>
    <w:p w:rsidR="006135DB" w:rsidRDefault="006135DB" w:rsidP="006135DB">
      <w:pPr>
        <w:pStyle w:val="ListParagraph"/>
        <w:numPr>
          <w:ilvl w:val="1"/>
          <w:numId w:val="2"/>
        </w:numPr>
      </w:pPr>
      <w:r>
        <w:t>Content analysis of all messages</w:t>
      </w:r>
    </w:p>
    <w:p w:rsidR="006135DB" w:rsidRDefault="006135DB" w:rsidP="006135DB">
      <w:pPr>
        <w:pStyle w:val="ListParagraph"/>
        <w:numPr>
          <w:ilvl w:val="1"/>
          <w:numId w:val="2"/>
        </w:numPr>
      </w:pPr>
      <w:r>
        <w:t>Assessment of organizational attitudes towards IMC</w:t>
      </w:r>
    </w:p>
    <w:p w:rsidR="00EE103D" w:rsidRDefault="002D70EF" w:rsidP="002D70E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6</w:t>
      </w:r>
      <w:r w:rsidRPr="00A841C2">
        <w:rPr>
          <w:b/>
        </w:rPr>
        <w:t xml:space="preserve">)  </w:t>
      </w:r>
      <w:r>
        <w:t xml:space="preserve"> </w:t>
      </w:r>
      <w:r w:rsidR="00EE103D">
        <w:t xml:space="preserve">How IMC Works </w:t>
      </w:r>
      <w:proofErr w:type="gramStart"/>
      <w:r w:rsidR="00EE103D">
        <w:t>Cont..</w:t>
      </w:r>
      <w:proofErr w:type="gramEnd"/>
      <w:r w:rsidR="00EE103D">
        <w:t xml:space="preserve"> (1</w:t>
      </w:r>
      <w:proofErr w:type="gramStart"/>
      <w:r w:rsidR="00EE103D">
        <w:t>,5,6</w:t>
      </w:r>
      <w:proofErr w:type="gramEnd"/>
      <w:r w:rsidR="00EE103D">
        <w:t xml:space="preserve"> most important)</w:t>
      </w:r>
    </w:p>
    <w:p w:rsidR="002D70EF" w:rsidRDefault="00EE103D" w:rsidP="002D70EF">
      <w:pPr>
        <w:pStyle w:val="ListParagraph"/>
        <w:numPr>
          <w:ilvl w:val="0"/>
          <w:numId w:val="2"/>
        </w:numPr>
      </w:pPr>
      <w:r>
        <w:t>Create and IMC campaign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lastRenderedPageBreak/>
        <w:t>1. Create shared performance measures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2. Use databases and issues management to understand stakeholders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3. Identify all contact points for the company and its products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4. Create plans for each local market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5. Create compatible themes, tones, and quality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6. Hire only team players (MORE IMPORTANT FOR INTEGRATED MARKETING)</w:t>
      </w:r>
    </w:p>
    <w:p w:rsidR="00EE103D" w:rsidRDefault="00EE103D" w:rsidP="00EE103D">
      <w:pPr>
        <w:pStyle w:val="ListParagraph"/>
        <w:numPr>
          <w:ilvl w:val="1"/>
          <w:numId w:val="2"/>
        </w:numPr>
      </w:pPr>
      <w:r>
        <w:t>7. Link IMC with management processes</w:t>
      </w:r>
    </w:p>
    <w:p w:rsidR="0061712D" w:rsidRDefault="002D70EF" w:rsidP="002D70E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7</w:t>
      </w:r>
      <w:r w:rsidRPr="00A841C2">
        <w:rPr>
          <w:b/>
        </w:rPr>
        <w:t xml:space="preserve">)  </w:t>
      </w:r>
      <w:r>
        <w:t xml:space="preserve"> </w:t>
      </w:r>
      <w:r w:rsidR="0061712D">
        <w:t xml:space="preserve">Hyman and </w:t>
      </w:r>
      <w:proofErr w:type="spellStart"/>
      <w:r w:rsidR="0061712D">
        <w:t>Sheatsley’s</w:t>
      </w:r>
      <w:proofErr w:type="spellEnd"/>
      <w:r w:rsidR="0061712D">
        <w:t xml:space="preserve"> Major Reasons Why Campaigns Fail</w:t>
      </w:r>
    </w:p>
    <w:p w:rsidR="002D70EF" w:rsidRDefault="0061712D" w:rsidP="002D70EF">
      <w:pPr>
        <w:pStyle w:val="ListParagraph"/>
        <w:numPr>
          <w:ilvl w:val="0"/>
          <w:numId w:val="2"/>
        </w:numPr>
      </w:pPr>
      <w:r>
        <w:t>There exists a hard core of chronic “know-nothings”</w:t>
      </w:r>
    </w:p>
    <w:p w:rsidR="0061712D" w:rsidRDefault="0061712D" w:rsidP="002D70EF">
      <w:pPr>
        <w:pStyle w:val="ListParagraph"/>
        <w:numPr>
          <w:ilvl w:val="0"/>
          <w:numId w:val="2"/>
        </w:numPr>
      </w:pPr>
      <w:r>
        <w:t>Interested people acquire the most information</w:t>
      </w:r>
    </w:p>
    <w:p w:rsidR="0061712D" w:rsidRDefault="0061712D" w:rsidP="002D70EF">
      <w:pPr>
        <w:pStyle w:val="ListParagraph"/>
        <w:numPr>
          <w:ilvl w:val="0"/>
          <w:numId w:val="2"/>
        </w:numPr>
      </w:pPr>
      <w:r>
        <w:t>People seek selective information</w:t>
      </w:r>
    </w:p>
    <w:p w:rsidR="0061712D" w:rsidRDefault="0061712D" w:rsidP="002D70EF">
      <w:pPr>
        <w:pStyle w:val="ListParagraph"/>
        <w:numPr>
          <w:ilvl w:val="0"/>
          <w:numId w:val="2"/>
        </w:numPr>
      </w:pPr>
      <w:r>
        <w:t>People interpret the same information differently</w:t>
      </w:r>
    </w:p>
    <w:p w:rsidR="0061712D" w:rsidRDefault="0061712D" w:rsidP="002D70EF">
      <w:pPr>
        <w:pStyle w:val="ListParagraph"/>
        <w:numPr>
          <w:ilvl w:val="0"/>
          <w:numId w:val="2"/>
        </w:numPr>
      </w:pPr>
      <w:r>
        <w:t>Information does not necessarily change attitudes</w:t>
      </w:r>
    </w:p>
    <w:p w:rsidR="002D70EF" w:rsidRDefault="002D70EF" w:rsidP="002D70E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8</w:t>
      </w:r>
      <w:r w:rsidRPr="00A841C2">
        <w:rPr>
          <w:b/>
        </w:rPr>
        <w:t xml:space="preserve">)  </w:t>
      </w:r>
      <w:r>
        <w:t xml:space="preserve"> </w:t>
      </w:r>
      <w:r w:rsidR="0085208F">
        <w:t>Challenges to Consumer-Focused Marketing</w:t>
      </w:r>
    </w:p>
    <w:p w:rsidR="002D70EF" w:rsidRDefault="0085208F" w:rsidP="002D70EF">
      <w:pPr>
        <w:pStyle w:val="ListParagraph"/>
        <w:numPr>
          <w:ilvl w:val="0"/>
          <w:numId w:val="2"/>
        </w:numPr>
      </w:pPr>
      <w:r>
        <w:t>Jealousy, or “turf battles”</w:t>
      </w:r>
    </w:p>
    <w:p w:rsidR="0085208F" w:rsidRDefault="0085208F" w:rsidP="002D70EF">
      <w:pPr>
        <w:pStyle w:val="ListParagraph"/>
        <w:numPr>
          <w:ilvl w:val="0"/>
          <w:numId w:val="2"/>
        </w:numPr>
      </w:pPr>
      <w:r>
        <w:t>Measurement of results</w:t>
      </w:r>
    </w:p>
    <w:p w:rsidR="0085208F" w:rsidRDefault="0085208F" w:rsidP="002D70EF">
      <w:pPr>
        <w:pStyle w:val="ListParagraph"/>
        <w:numPr>
          <w:ilvl w:val="0"/>
          <w:numId w:val="2"/>
        </w:numPr>
      </w:pPr>
      <w:r>
        <w:t>Growing concerns for consumer privacy</w:t>
      </w:r>
    </w:p>
    <w:p w:rsidR="0085208F" w:rsidRDefault="0085208F" w:rsidP="002D70EF">
      <w:pPr>
        <w:pStyle w:val="ListParagraph"/>
        <w:numPr>
          <w:ilvl w:val="0"/>
          <w:numId w:val="2"/>
        </w:numPr>
      </w:pPr>
      <w:r>
        <w:t>Governments around the world are placing restrictions on database marketing</w:t>
      </w:r>
    </w:p>
    <w:p w:rsidR="0085208F" w:rsidRDefault="0085208F" w:rsidP="002D70EF">
      <w:pPr>
        <w:pStyle w:val="ListParagraph"/>
        <w:numPr>
          <w:ilvl w:val="0"/>
          <w:numId w:val="2"/>
        </w:numPr>
      </w:pPr>
      <w:r>
        <w:t>Excessi</w:t>
      </w:r>
      <w:bookmarkStart w:id="0" w:name="_GoBack"/>
      <w:bookmarkEnd w:id="0"/>
      <w:r>
        <w:t xml:space="preserve">ve focus on consumer values – </w:t>
      </w:r>
      <w:r>
        <w:t>–</w:t>
      </w:r>
      <w:r>
        <w:t xml:space="preserve"> at expense of company values.</w:t>
      </w:r>
    </w:p>
    <w:p w:rsidR="002D70EF" w:rsidRDefault="002D70EF" w:rsidP="0085208F">
      <w:r w:rsidRPr="00A841C2">
        <w:rPr>
          <w:b/>
        </w:rPr>
        <w:t xml:space="preserve">(Slide </w:t>
      </w:r>
      <w:r>
        <w:rPr>
          <w:b/>
        </w:rPr>
        <w:t>1</w:t>
      </w:r>
      <w:r>
        <w:rPr>
          <w:b/>
        </w:rPr>
        <w:t>9</w:t>
      </w:r>
      <w:r w:rsidRPr="00A841C2">
        <w:rPr>
          <w:b/>
        </w:rPr>
        <w:t xml:space="preserve">)  </w:t>
      </w:r>
      <w:r>
        <w:t xml:space="preserve"> </w:t>
      </w:r>
      <w:r w:rsidR="0085208F">
        <w:t>END</w:t>
      </w:r>
    </w:p>
    <w:p w:rsidR="002D70EF" w:rsidRPr="00A841C2" w:rsidRDefault="002D70EF"/>
    <w:sectPr w:rsidR="002D70EF" w:rsidRPr="00A841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A0C9B"/>
    <w:multiLevelType w:val="hybridMultilevel"/>
    <w:tmpl w:val="B40CB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33334"/>
    <w:multiLevelType w:val="hybridMultilevel"/>
    <w:tmpl w:val="11E6E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37"/>
    <w:rsid w:val="00171F45"/>
    <w:rsid w:val="001B2EC1"/>
    <w:rsid w:val="00236405"/>
    <w:rsid w:val="0024054C"/>
    <w:rsid w:val="002D70EF"/>
    <w:rsid w:val="003B5548"/>
    <w:rsid w:val="003D2CBC"/>
    <w:rsid w:val="0044251F"/>
    <w:rsid w:val="00565E9D"/>
    <w:rsid w:val="00587D1C"/>
    <w:rsid w:val="006135DB"/>
    <w:rsid w:val="0061712D"/>
    <w:rsid w:val="00657456"/>
    <w:rsid w:val="00667F6B"/>
    <w:rsid w:val="0073263D"/>
    <w:rsid w:val="00756BA7"/>
    <w:rsid w:val="00783D76"/>
    <w:rsid w:val="007E47F9"/>
    <w:rsid w:val="0085208F"/>
    <w:rsid w:val="00874395"/>
    <w:rsid w:val="00A841C2"/>
    <w:rsid w:val="00B5368F"/>
    <w:rsid w:val="00C20583"/>
    <w:rsid w:val="00C21408"/>
    <w:rsid w:val="00CF7388"/>
    <w:rsid w:val="00EA1B37"/>
    <w:rsid w:val="00EE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</dc:creator>
  <cp:lastModifiedBy>Jodi</cp:lastModifiedBy>
  <cp:revision>21</cp:revision>
  <dcterms:created xsi:type="dcterms:W3CDTF">2013-06-03T19:51:00Z</dcterms:created>
  <dcterms:modified xsi:type="dcterms:W3CDTF">2013-06-03T21:34:00Z</dcterms:modified>
</cp:coreProperties>
</file>