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806F4D" w14:textId="77777777" w:rsidR="00B43332" w:rsidRPr="00D46500" w:rsidRDefault="009F7A67" w:rsidP="002F3ED6">
      <w:pPr>
        <w:jc w:val="center"/>
        <w:rPr>
          <w:rFonts w:ascii="Times New Roman" w:hAnsi="Times New Roman" w:cs="Times New Roman"/>
          <w:b/>
          <w:sz w:val="23"/>
          <w:szCs w:val="23"/>
        </w:rPr>
      </w:pPr>
      <w:r w:rsidRPr="00D46500">
        <w:rPr>
          <w:rFonts w:ascii="Times New Roman" w:hAnsi="Times New Roman" w:cs="Times New Roman"/>
          <w:b/>
          <w:sz w:val="23"/>
          <w:szCs w:val="23"/>
        </w:rPr>
        <w:t>Chapter 5 – Instrumental Conditioning: Foundations</w:t>
      </w:r>
    </w:p>
    <w:p w14:paraId="4B3A9744" w14:textId="77777777" w:rsidR="000874B1" w:rsidRPr="00D46500" w:rsidRDefault="000874B1">
      <w:pPr>
        <w:rPr>
          <w:rFonts w:ascii="Times New Roman" w:hAnsi="Times New Roman" w:cs="Times New Roman"/>
          <w:sz w:val="23"/>
          <w:szCs w:val="23"/>
        </w:rPr>
      </w:pPr>
    </w:p>
    <w:p w14:paraId="21C9F1AF" w14:textId="77777777" w:rsidR="000874B1" w:rsidRPr="00D46500" w:rsidRDefault="000874B1" w:rsidP="000874B1">
      <w:pPr>
        <w:pStyle w:val="ListParagraph"/>
        <w:numPr>
          <w:ilvl w:val="0"/>
          <w:numId w:val="1"/>
        </w:numPr>
        <w:rPr>
          <w:rFonts w:ascii="Times New Roman" w:hAnsi="Times New Roman" w:cs="Times New Roman"/>
          <w:sz w:val="23"/>
          <w:szCs w:val="23"/>
        </w:rPr>
      </w:pPr>
      <w:r w:rsidRPr="00D46500">
        <w:rPr>
          <w:rFonts w:ascii="Times New Roman" w:hAnsi="Times New Roman" w:cs="Times New Roman"/>
          <w:sz w:val="23"/>
          <w:szCs w:val="23"/>
        </w:rPr>
        <w:t>Goal-directed or instrumental behavior – responding is necessary to produce a desired environmental outcome</w:t>
      </w:r>
    </w:p>
    <w:p w14:paraId="5B498237" w14:textId="77777777" w:rsidR="000874B1" w:rsidRPr="00D46500" w:rsidRDefault="000874B1" w:rsidP="000874B1">
      <w:pPr>
        <w:pStyle w:val="ListParagraph"/>
        <w:numPr>
          <w:ilvl w:val="0"/>
          <w:numId w:val="1"/>
        </w:numPr>
        <w:rPr>
          <w:rFonts w:ascii="Times New Roman" w:hAnsi="Times New Roman" w:cs="Times New Roman"/>
          <w:sz w:val="23"/>
          <w:szCs w:val="23"/>
        </w:rPr>
      </w:pPr>
      <w:r w:rsidRPr="00D46500">
        <w:rPr>
          <w:rFonts w:ascii="Times New Roman" w:hAnsi="Times New Roman" w:cs="Times New Roman"/>
          <w:sz w:val="23"/>
          <w:szCs w:val="23"/>
        </w:rPr>
        <w:t>Behaviour occurs because similar actions produced the same type of outcome in the past</w:t>
      </w:r>
    </w:p>
    <w:p w14:paraId="2E15684D" w14:textId="77777777" w:rsidR="000874B1" w:rsidRPr="00D46500" w:rsidRDefault="000874B1" w:rsidP="000874B1">
      <w:pPr>
        <w:pStyle w:val="ListParagraph"/>
        <w:numPr>
          <w:ilvl w:val="0"/>
          <w:numId w:val="1"/>
        </w:numPr>
        <w:rPr>
          <w:rFonts w:ascii="Times New Roman" w:hAnsi="Times New Roman" w:cs="Times New Roman"/>
          <w:sz w:val="23"/>
          <w:szCs w:val="23"/>
        </w:rPr>
      </w:pPr>
      <w:r w:rsidRPr="00D46500">
        <w:rPr>
          <w:rFonts w:ascii="Times New Roman" w:hAnsi="Times New Roman" w:cs="Times New Roman"/>
          <w:sz w:val="23"/>
          <w:szCs w:val="23"/>
        </w:rPr>
        <w:t xml:space="preserve">Behavior that occurs because it was previously instrumental in producing certain consequences is called </w:t>
      </w:r>
      <w:r w:rsidRPr="00D46500">
        <w:rPr>
          <w:rFonts w:ascii="Times New Roman" w:hAnsi="Times New Roman" w:cs="Times New Roman"/>
          <w:b/>
          <w:sz w:val="23"/>
          <w:szCs w:val="23"/>
        </w:rPr>
        <w:t>instrumental behavior</w:t>
      </w:r>
    </w:p>
    <w:p w14:paraId="064F102B" w14:textId="77777777" w:rsidR="000874B1" w:rsidRPr="00D46500" w:rsidRDefault="000874B1" w:rsidP="000874B1">
      <w:pPr>
        <w:ind w:left="360"/>
        <w:rPr>
          <w:rFonts w:ascii="Times New Roman" w:hAnsi="Times New Roman" w:cs="Times New Roman"/>
          <w:sz w:val="23"/>
          <w:szCs w:val="23"/>
        </w:rPr>
      </w:pPr>
    </w:p>
    <w:p w14:paraId="222BEBF5" w14:textId="77777777" w:rsidR="000874B1" w:rsidRPr="00D46500" w:rsidRDefault="000874B1" w:rsidP="002B4725">
      <w:pPr>
        <w:rPr>
          <w:rFonts w:ascii="Times New Roman" w:hAnsi="Times New Roman" w:cs="Times New Roman"/>
          <w:b/>
          <w:sz w:val="23"/>
          <w:szCs w:val="23"/>
        </w:rPr>
      </w:pPr>
      <w:r w:rsidRPr="00D46500">
        <w:rPr>
          <w:rFonts w:ascii="Times New Roman" w:hAnsi="Times New Roman" w:cs="Times New Roman"/>
          <w:b/>
          <w:sz w:val="23"/>
          <w:szCs w:val="23"/>
        </w:rPr>
        <w:t>Investigations of Instrumental Conditioning</w:t>
      </w:r>
    </w:p>
    <w:p w14:paraId="0A07E189" w14:textId="51EEC820" w:rsidR="000874B1" w:rsidRPr="00D46500" w:rsidRDefault="00A51DB0" w:rsidP="000874B1">
      <w:pPr>
        <w:pStyle w:val="ListParagraph"/>
        <w:numPr>
          <w:ilvl w:val="0"/>
          <w:numId w:val="2"/>
        </w:numPr>
        <w:rPr>
          <w:rFonts w:ascii="Times New Roman" w:hAnsi="Times New Roman" w:cs="Times New Roman"/>
          <w:sz w:val="23"/>
          <w:szCs w:val="23"/>
        </w:rPr>
      </w:pPr>
      <w:r w:rsidRPr="00D46500">
        <w:rPr>
          <w:rFonts w:ascii="Times New Roman" w:hAnsi="Times New Roman" w:cs="Times New Roman"/>
          <w:sz w:val="23"/>
          <w:szCs w:val="23"/>
        </w:rPr>
        <w:t>Thorndike’s t</w:t>
      </w:r>
      <w:r w:rsidR="000874B1" w:rsidRPr="00D46500">
        <w:rPr>
          <w:rFonts w:ascii="Times New Roman" w:hAnsi="Times New Roman" w:cs="Times New Roman"/>
          <w:sz w:val="23"/>
          <w:szCs w:val="23"/>
        </w:rPr>
        <w:t xml:space="preserve">raining procedure consisted of placing a hungry animal in the puzzle box with some food left outside in plain view of the animal. The task for the animal was to learn how to get out of the box and obtain the food </w:t>
      </w:r>
    </w:p>
    <w:p w14:paraId="6B63FBD7" w14:textId="77777777" w:rsidR="000874B1" w:rsidRPr="00D46500" w:rsidRDefault="000874B1" w:rsidP="001E6FFA">
      <w:pPr>
        <w:pStyle w:val="ListParagraph"/>
        <w:numPr>
          <w:ilvl w:val="1"/>
          <w:numId w:val="2"/>
        </w:numPr>
        <w:rPr>
          <w:rFonts w:ascii="Times New Roman" w:hAnsi="Times New Roman" w:cs="Times New Roman"/>
          <w:sz w:val="23"/>
          <w:szCs w:val="23"/>
        </w:rPr>
      </w:pPr>
      <w:r w:rsidRPr="00D46500">
        <w:rPr>
          <w:rFonts w:ascii="Times New Roman" w:hAnsi="Times New Roman" w:cs="Times New Roman"/>
          <w:sz w:val="23"/>
          <w:szCs w:val="23"/>
        </w:rPr>
        <w:t xml:space="preserve">The cat took 160 sec to get out of box Aon the first trial. Its shortest latency later on was six </w:t>
      </w:r>
      <w:r w:rsidR="00386023" w:rsidRPr="00D46500">
        <w:rPr>
          <w:rFonts w:ascii="Times New Roman" w:hAnsi="Times New Roman" w:cs="Times New Roman"/>
          <w:sz w:val="23"/>
          <w:szCs w:val="23"/>
        </w:rPr>
        <w:t>s</w:t>
      </w:r>
      <w:r w:rsidRPr="00D46500">
        <w:rPr>
          <w:rFonts w:ascii="Times New Roman" w:hAnsi="Times New Roman" w:cs="Times New Roman"/>
          <w:sz w:val="23"/>
          <w:szCs w:val="23"/>
        </w:rPr>
        <w:t>econds</w:t>
      </w:r>
    </w:p>
    <w:p w14:paraId="75C15459" w14:textId="77777777" w:rsidR="000874B1" w:rsidRPr="00D46500" w:rsidRDefault="000874B1" w:rsidP="000874B1">
      <w:pPr>
        <w:pStyle w:val="ListParagraph"/>
        <w:numPr>
          <w:ilvl w:val="0"/>
          <w:numId w:val="2"/>
        </w:numPr>
        <w:rPr>
          <w:rFonts w:ascii="Times New Roman" w:hAnsi="Times New Roman" w:cs="Times New Roman"/>
          <w:sz w:val="23"/>
          <w:szCs w:val="23"/>
        </w:rPr>
      </w:pPr>
      <w:r w:rsidRPr="00D46500">
        <w:rPr>
          <w:rFonts w:ascii="Times New Roman" w:hAnsi="Times New Roman" w:cs="Times New Roman"/>
          <w:sz w:val="23"/>
          <w:szCs w:val="23"/>
        </w:rPr>
        <w:t xml:space="preserve">Thorndike’s strict avoidance of anthropomorphic interpretations of the behavior he observed </w:t>
      </w:r>
      <w:r w:rsidR="001E6FFA" w:rsidRPr="00D46500">
        <w:rPr>
          <w:rFonts w:ascii="Times New Roman" w:hAnsi="Times New Roman" w:cs="Times New Roman"/>
          <w:sz w:val="23"/>
          <w:szCs w:val="23"/>
        </w:rPr>
        <w:t xml:space="preserve"> (Animal intelligence)</w:t>
      </w:r>
    </w:p>
    <w:p w14:paraId="14CDD43E" w14:textId="77777777" w:rsidR="001E6FFA" w:rsidRPr="00D46500" w:rsidRDefault="001E6FFA" w:rsidP="001E6FFA">
      <w:pPr>
        <w:pStyle w:val="ListParagraph"/>
        <w:numPr>
          <w:ilvl w:val="1"/>
          <w:numId w:val="2"/>
        </w:numPr>
        <w:rPr>
          <w:rFonts w:ascii="Times New Roman" w:hAnsi="Times New Roman" w:cs="Times New Roman"/>
          <w:sz w:val="23"/>
          <w:szCs w:val="23"/>
        </w:rPr>
      </w:pPr>
      <w:r w:rsidRPr="00D46500">
        <w:rPr>
          <w:rFonts w:ascii="Times New Roman" w:hAnsi="Times New Roman" w:cs="Times New Roman"/>
          <w:sz w:val="23"/>
          <w:szCs w:val="23"/>
        </w:rPr>
        <w:t>However he interpreted the results of his studies as reflecting the learning of an S-R association</w:t>
      </w:r>
    </w:p>
    <w:p w14:paraId="37541661" w14:textId="40572923" w:rsidR="001E6FFA" w:rsidRPr="00D46500" w:rsidRDefault="001E6FFA" w:rsidP="00A51DB0">
      <w:pPr>
        <w:pStyle w:val="ListParagraph"/>
        <w:numPr>
          <w:ilvl w:val="0"/>
          <w:numId w:val="2"/>
        </w:numPr>
        <w:rPr>
          <w:rFonts w:ascii="Times New Roman" w:hAnsi="Times New Roman" w:cs="Times New Roman"/>
          <w:sz w:val="23"/>
          <w:szCs w:val="23"/>
        </w:rPr>
      </w:pPr>
      <w:r w:rsidRPr="00D46500">
        <w:rPr>
          <w:rFonts w:ascii="Times New Roman" w:hAnsi="Times New Roman" w:cs="Times New Roman"/>
          <w:sz w:val="23"/>
          <w:szCs w:val="23"/>
        </w:rPr>
        <w:t xml:space="preserve">The consequence of the successful response strengthened the association between the box stimuli and that response </w:t>
      </w:r>
    </w:p>
    <w:p w14:paraId="6AD1F708" w14:textId="4925AA6A" w:rsidR="00A51DB0" w:rsidRPr="00D46500" w:rsidRDefault="00A51DB0" w:rsidP="00A51DB0">
      <w:pPr>
        <w:pStyle w:val="ListParagraph"/>
        <w:numPr>
          <w:ilvl w:val="1"/>
          <w:numId w:val="2"/>
        </w:numPr>
        <w:rPr>
          <w:rFonts w:ascii="Times New Roman" w:hAnsi="Times New Roman" w:cs="Times New Roman"/>
          <w:sz w:val="23"/>
          <w:szCs w:val="23"/>
        </w:rPr>
      </w:pPr>
      <w:r w:rsidRPr="00D46500">
        <w:rPr>
          <w:rFonts w:ascii="Times New Roman" w:hAnsi="Times New Roman" w:cs="Times New Roman"/>
          <w:sz w:val="23"/>
          <w:szCs w:val="23"/>
        </w:rPr>
        <w:t>The outcome is NOT part of the association, but it serves to strengthen or weaken the association</w:t>
      </w:r>
    </w:p>
    <w:p w14:paraId="2FEB687F" w14:textId="77777777" w:rsidR="001E6FFA" w:rsidRPr="00D46500" w:rsidRDefault="001E6FFA" w:rsidP="001E6FFA">
      <w:pPr>
        <w:pStyle w:val="ListParagraph"/>
        <w:numPr>
          <w:ilvl w:val="0"/>
          <w:numId w:val="2"/>
        </w:numPr>
        <w:rPr>
          <w:rFonts w:ascii="Times New Roman" w:hAnsi="Times New Roman" w:cs="Times New Roman"/>
          <w:sz w:val="23"/>
          <w:szCs w:val="23"/>
        </w:rPr>
      </w:pPr>
      <w:r w:rsidRPr="00D46500">
        <w:rPr>
          <w:rFonts w:ascii="Times New Roman" w:hAnsi="Times New Roman" w:cs="Times New Roman"/>
          <w:b/>
          <w:sz w:val="23"/>
          <w:szCs w:val="23"/>
        </w:rPr>
        <w:t xml:space="preserve">Law of Effect: </w:t>
      </w:r>
      <w:r w:rsidRPr="00D46500">
        <w:rPr>
          <w:rFonts w:ascii="Times New Roman" w:hAnsi="Times New Roman" w:cs="Times New Roman"/>
          <w:sz w:val="23"/>
          <w:szCs w:val="23"/>
        </w:rPr>
        <w:t>if a response in the presence of a stimulus is followed by a satisfying event, the association between the stimulus a</w:t>
      </w:r>
      <w:r w:rsidR="00FF48B9" w:rsidRPr="00D46500">
        <w:rPr>
          <w:rFonts w:ascii="Times New Roman" w:hAnsi="Times New Roman" w:cs="Times New Roman"/>
          <w:sz w:val="23"/>
          <w:szCs w:val="23"/>
        </w:rPr>
        <w:t>nd the response is strengthened. If the r</w:t>
      </w:r>
      <w:r w:rsidR="00C52EDC" w:rsidRPr="00D46500">
        <w:rPr>
          <w:rFonts w:ascii="Times New Roman" w:hAnsi="Times New Roman" w:cs="Times New Roman"/>
          <w:sz w:val="23"/>
          <w:szCs w:val="23"/>
        </w:rPr>
        <w:t xml:space="preserve">esponse is followed by an annoying event, the S-R association is weakened </w:t>
      </w:r>
    </w:p>
    <w:p w14:paraId="7514A122" w14:textId="77777777" w:rsidR="00C52EDC" w:rsidRPr="00D46500" w:rsidRDefault="00C52EDC" w:rsidP="00C52EDC">
      <w:pPr>
        <w:pStyle w:val="ListParagraph"/>
        <w:numPr>
          <w:ilvl w:val="1"/>
          <w:numId w:val="2"/>
        </w:numPr>
        <w:rPr>
          <w:rFonts w:ascii="Times New Roman" w:hAnsi="Times New Roman" w:cs="Times New Roman"/>
          <w:sz w:val="23"/>
          <w:szCs w:val="23"/>
        </w:rPr>
      </w:pPr>
      <w:r w:rsidRPr="00D46500">
        <w:rPr>
          <w:rFonts w:ascii="Times New Roman" w:hAnsi="Times New Roman" w:cs="Times New Roman"/>
          <w:sz w:val="23"/>
          <w:szCs w:val="23"/>
        </w:rPr>
        <w:t xml:space="preserve">The satisfying and annoying consequence simply servers to strengthen or weaken the association between the preceding stimulus and response </w:t>
      </w:r>
    </w:p>
    <w:p w14:paraId="2E316628" w14:textId="77777777" w:rsidR="001E38BF" w:rsidRPr="002A00C8" w:rsidRDefault="001E38BF" w:rsidP="001E38BF">
      <w:pPr>
        <w:pStyle w:val="ListParagraph"/>
        <w:numPr>
          <w:ilvl w:val="0"/>
          <w:numId w:val="2"/>
        </w:numPr>
        <w:rPr>
          <w:rFonts w:ascii="Times New Roman" w:hAnsi="Times New Roman" w:cs="Times New Roman"/>
          <w:i/>
          <w:color w:val="660066"/>
          <w:sz w:val="23"/>
          <w:szCs w:val="23"/>
        </w:rPr>
      </w:pPr>
      <w:r w:rsidRPr="002A00C8">
        <w:rPr>
          <w:rFonts w:ascii="Times New Roman" w:hAnsi="Times New Roman" w:cs="Times New Roman"/>
          <w:color w:val="660066"/>
          <w:sz w:val="23"/>
          <w:szCs w:val="23"/>
        </w:rPr>
        <w:t>Tolman viewed behavior as a flexible means to a goal</w:t>
      </w:r>
    </w:p>
    <w:p w14:paraId="3828D822" w14:textId="77777777" w:rsidR="001E38BF" w:rsidRPr="002A00C8" w:rsidRDefault="001E38BF" w:rsidP="001E38BF">
      <w:pPr>
        <w:pStyle w:val="ListParagraph"/>
        <w:numPr>
          <w:ilvl w:val="1"/>
          <w:numId w:val="2"/>
        </w:numPr>
        <w:rPr>
          <w:rFonts w:ascii="Times New Roman" w:hAnsi="Times New Roman" w:cs="Times New Roman"/>
          <w:i/>
          <w:color w:val="660066"/>
          <w:sz w:val="23"/>
          <w:szCs w:val="23"/>
        </w:rPr>
      </w:pPr>
      <w:r w:rsidRPr="002A00C8">
        <w:rPr>
          <w:rFonts w:ascii="Times New Roman" w:hAnsi="Times New Roman" w:cs="Times New Roman"/>
          <w:color w:val="660066"/>
          <w:sz w:val="23"/>
          <w:szCs w:val="23"/>
        </w:rPr>
        <w:t xml:space="preserve">Proposed idea of cognitive maps </w:t>
      </w:r>
    </w:p>
    <w:p w14:paraId="11F874C2" w14:textId="77777777" w:rsidR="001E38BF" w:rsidRPr="002A00C8" w:rsidRDefault="001E38BF" w:rsidP="001E38BF">
      <w:pPr>
        <w:pStyle w:val="ListParagraph"/>
        <w:numPr>
          <w:ilvl w:val="2"/>
          <w:numId w:val="2"/>
        </w:numPr>
        <w:rPr>
          <w:rFonts w:ascii="Times New Roman" w:hAnsi="Times New Roman" w:cs="Times New Roman"/>
          <w:i/>
          <w:color w:val="660066"/>
          <w:sz w:val="23"/>
          <w:szCs w:val="23"/>
        </w:rPr>
      </w:pPr>
      <w:r w:rsidRPr="002A00C8">
        <w:rPr>
          <w:rFonts w:ascii="Times New Roman" w:hAnsi="Times New Roman" w:cs="Times New Roman"/>
          <w:color w:val="660066"/>
          <w:sz w:val="23"/>
          <w:szCs w:val="23"/>
        </w:rPr>
        <w:t xml:space="preserve">Animals learn S-S associations rather than S-R </w:t>
      </w:r>
    </w:p>
    <w:p w14:paraId="03A3F93E" w14:textId="77777777" w:rsidR="001E38BF" w:rsidRPr="002A00C8" w:rsidRDefault="001E38BF" w:rsidP="001E38BF">
      <w:pPr>
        <w:pStyle w:val="ListParagraph"/>
        <w:numPr>
          <w:ilvl w:val="3"/>
          <w:numId w:val="2"/>
        </w:numPr>
        <w:rPr>
          <w:rFonts w:ascii="Times New Roman" w:hAnsi="Times New Roman" w:cs="Times New Roman"/>
          <w:i/>
          <w:color w:val="660066"/>
          <w:sz w:val="23"/>
          <w:szCs w:val="23"/>
        </w:rPr>
      </w:pPr>
      <w:r w:rsidRPr="002A00C8">
        <w:rPr>
          <w:rFonts w:ascii="Times New Roman" w:hAnsi="Times New Roman" w:cs="Times New Roman"/>
          <w:color w:val="660066"/>
          <w:sz w:val="23"/>
          <w:szCs w:val="23"/>
        </w:rPr>
        <w:t>Eg. In plus maze, easier for rats to learn about places than about response</w:t>
      </w:r>
    </w:p>
    <w:p w14:paraId="449D6CEE" w14:textId="77777777" w:rsidR="001E38BF" w:rsidRPr="002A00C8" w:rsidRDefault="001E38BF" w:rsidP="001E38BF">
      <w:pPr>
        <w:pStyle w:val="ListParagraph"/>
        <w:numPr>
          <w:ilvl w:val="1"/>
          <w:numId w:val="2"/>
        </w:numPr>
        <w:rPr>
          <w:rFonts w:ascii="Times New Roman" w:hAnsi="Times New Roman" w:cs="Times New Roman"/>
          <w:i/>
          <w:color w:val="660066"/>
          <w:sz w:val="23"/>
          <w:szCs w:val="23"/>
        </w:rPr>
      </w:pPr>
      <w:r w:rsidRPr="002A00C8">
        <w:rPr>
          <w:rFonts w:ascii="Times New Roman" w:hAnsi="Times New Roman" w:cs="Times New Roman"/>
          <w:color w:val="660066"/>
          <w:sz w:val="23"/>
          <w:szCs w:val="23"/>
        </w:rPr>
        <w:t>Latent Learning</w:t>
      </w:r>
    </w:p>
    <w:p w14:paraId="6668C325" w14:textId="77777777" w:rsidR="001E38BF" w:rsidRPr="002A00C8" w:rsidRDefault="001E38BF" w:rsidP="001E38BF">
      <w:pPr>
        <w:pStyle w:val="ListParagraph"/>
        <w:numPr>
          <w:ilvl w:val="2"/>
          <w:numId w:val="2"/>
        </w:numPr>
        <w:rPr>
          <w:rFonts w:ascii="Times New Roman" w:hAnsi="Times New Roman" w:cs="Times New Roman"/>
          <w:i/>
          <w:color w:val="660066"/>
          <w:sz w:val="23"/>
          <w:szCs w:val="23"/>
        </w:rPr>
      </w:pPr>
      <w:r w:rsidRPr="002A00C8">
        <w:rPr>
          <w:rFonts w:ascii="Times New Roman" w:hAnsi="Times New Roman" w:cs="Times New Roman"/>
          <w:color w:val="660066"/>
          <w:sz w:val="23"/>
          <w:szCs w:val="23"/>
        </w:rPr>
        <w:t xml:space="preserve">Shows that reinforcement isn’t necessary for learning; it just gives a reason to show that learning occurred </w:t>
      </w:r>
    </w:p>
    <w:p w14:paraId="5C1356BB" w14:textId="77777777" w:rsidR="001E38BF" w:rsidRPr="002A00C8" w:rsidRDefault="001E38BF" w:rsidP="001E38BF">
      <w:pPr>
        <w:pStyle w:val="ListParagraph"/>
        <w:numPr>
          <w:ilvl w:val="3"/>
          <w:numId w:val="2"/>
        </w:numPr>
        <w:rPr>
          <w:rFonts w:ascii="Times New Roman" w:hAnsi="Times New Roman" w:cs="Times New Roman"/>
          <w:i/>
          <w:color w:val="660066"/>
          <w:sz w:val="23"/>
          <w:szCs w:val="23"/>
        </w:rPr>
      </w:pPr>
      <w:r w:rsidRPr="002A00C8">
        <w:rPr>
          <w:rFonts w:ascii="Times New Roman" w:hAnsi="Times New Roman" w:cs="Times New Roman"/>
          <w:color w:val="660066"/>
          <w:sz w:val="23"/>
          <w:szCs w:val="23"/>
        </w:rPr>
        <w:t>Eg. In complex t-maze, rats that begin reinforcement at trial 11 decrease their errors to a level below rats that were reinforced all along</w:t>
      </w:r>
    </w:p>
    <w:p w14:paraId="5507FAE7" w14:textId="45400CCF" w:rsidR="001E38BF" w:rsidRPr="002A00C8" w:rsidRDefault="001E38BF" w:rsidP="001E38BF">
      <w:pPr>
        <w:pStyle w:val="ListParagraph"/>
        <w:numPr>
          <w:ilvl w:val="0"/>
          <w:numId w:val="2"/>
        </w:numPr>
        <w:rPr>
          <w:rFonts w:ascii="Times New Roman" w:hAnsi="Times New Roman" w:cs="Times New Roman"/>
          <w:color w:val="660066"/>
          <w:sz w:val="23"/>
          <w:szCs w:val="23"/>
        </w:rPr>
      </w:pPr>
      <w:r w:rsidRPr="002A00C8">
        <w:rPr>
          <w:rFonts w:ascii="Times New Roman" w:hAnsi="Times New Roman" w:cs="Times New Roman"/>
          <w:color w:val="660066"/>
          <w:sz w:val="23"/>
          <w:szCs w:val="23"/>
        </w:rPr>
        <w:t>Skinner studied rats pressing levers and pigeons pecking keys</w:t>
      </w:r>
    </w:p>
    <w:p w14:paraId="6CF31A2C" w14:textId="496C7162" w:rsidR="001E38BF" w:rsidRPr="002A00C8" w:rsidRDefault="001E38BF" w:rsidP="001E38BF">
      <w:pPr>
        <w:pStyle w:val="ListParagraph"/>
        <w:numPr>
          <w:ilvl w:val="1"/>
          <w:numId w:val="2"/>
        </w:numPr>
        <w:rPr>
          <w:rFonts w:ascii="Times New Roman" w:hAnsi="Times New Roman" w:cs="Times New Roman"/>
          <w:color w:val="660066"/>
          <w:sz w:val="23"/>
          <w:szCs w:val="23"/>
        </w:rPr>
      </w:pPr>
      <w:r w:rsidRPr="002A00C8">
        <w:rPr>
          <w:rFonts w:ascii="Times New Roman" w:hAnsi="Times New Roman" w:cs="Times New Roman"/>
          <w:color w:val="660066"/>
          <w:sz w:val="23"/>
          <w:szCs w:val="23"/>
        </w:rPr>
        <w:t>Method allow investigation of how voluntary behavior is related to payoff</w:t>
      </w:r>
    </w:p>
    <w:p w14:paraId="4CA3F7F6" w14:textId="7341BC19" w:rsidR="001E38BF" w:rsidRPr="002A00C8" w:rsidRDefault="001E38BF" w:rsidP="001E38BF">
      <w:pPr>
        <w:pStyle w:val="ListParagraph"/>
        <w:numPr>
          <w:ilvl w:val="1"/>
          <w:numId w:val="2"/>
        </w:numPr>
        <w:rPr>
          <w:rFonts w:ascii="Times New Roman" w:hAnsi="Times New Roman" w:cs="Times New Roman"/>
          <w:color w:val="660066"/>
          <w:sz w:val="23"/>
          <w:szCs w:val="23"/>
        </w:rPr>
      </w:pPr>
      <w:r w:rsidRPr="002A00C8">
        <w:rPr>
          <w:rFonts w:ascii="Times New Roman" w:hAnsi="Times New Roman" w:cs="Times New Roman"/>
          <w:color w:val="660066"/>
          <w:sz w:val="23"/>
          <w:szCs w:val="23"/>
        </w:rPr>
        <w:t xml:space="preserve">Argued reinforcers are so powerful that their effects can be accidental or automatic </w:t>
      </w:r>
    </w:p>
    <w:p w14:paraId="44079DE9" w14:textId="19CC9F8A" w:rsidR="001E38BF" w:rsidRPr="002A00C8" w:rsidRDefault="001E38BF" w:rsidP="001E38BF">
      <w:pPr>
        <w:pStyle w:val="ListParagraph"/>
        <w:numPr>
          <w:ilvl w:val="2"/>
          <w:numId w:val="2"/>
        </w:numPr>
        <w:rPr>
          <w:rFonts w:ascii="Times New Roman" w:hAnsi="Times New Roman" w:cs="Times New Roman"/>
          <w:color w:val="660066"/>
          <w:sz w:val="23"/>
          <w:szCs w:val="23"/>
        </w:rPr>
      </w:pPr>
      <w:r w:rsidRPr="002A00C8">
        <w:rPr>
          <w:rFonts w:ascii="Times New Roman" w:hAnsi="Times New Roman" w:cs="Times New Roman"/>
          <w:color w:val="660066"/>
          <w:sz w:val="23"/>
          <w:szCs w:val="23"/>
        </w:rPr>
        <w:t>Superstitious behaviors</w:t>
      </w:r>
    </w:p>
    <w:p w14:paraId="45E5BE91" w14:textId="3121EE30" w:rsidR="001E38BF" w:rsidRPr="002A00C8" w:rsidRDefault="001E38BF" w:rsidP="001E38BF">
      <w:pPr>
        <w:pStyle w:val="ListParagraph"/>
        <w:numPr>
          <w:ilvl w:val="1"/>
          <w:numId w:val="2"/>
        </w:numPr>
        <w:rPr>
          <w:rFonts w:ascii="Times New Roman" w:hAnsi="Times New Roman" w:cs="Times New Roman"/>
          <w:color w:val="660066"/>
          <w:sz w:val="23"/>
          <w:szCs w:val="23"/>
        </w:rPr>
      </w:pPr>
      <w:r w:rsidRPr="002A00C8">
        <w:rPr>
          <w:rFonts w:ascii="Times New Roman" w:hAnsi="Times New Roman" w:cs="Times New Roman"/>
          <w:color w:val="660066"/>
          <w:sz w:val="23"/>
          <w:szCs w:val="23"/>
        </w:rPr>
        <w:t>Aware that behavours occur in the presence of stimuli</w:t>
      </w:r>
    </w:p>
    <w:p w14:paraId="1B039B1C" w14:textId="050A4264" w:rsidR="001E38BF" w:rsidRPr="002A00C8" w:rsidRDefault="001E38BF" w:rsidP="001E38BF">
      <w:pPr>
        <w:pStyle w:val="ListParagraph"/>
        <w:numPr>
          <w:ilvl w:val="2"/>
          <w:numId w:val="2"/>
        </w:numPr>
        <w:rPr>
          <w:rFonts w:ascii="Times New Roman" w:hAnsi="Times New Roman" w:cs="Times New Roman"/>
          <w:color w:val="660066"/>
          <w:sz w:val="23"/>
          <w:szCs w:val="23"/>
        </w:rPr>
      </w:pPr>
      <w:r w:rsidRPr="002A00C8">
        <w:rPr>
          <w:rFonts w:ascii="Times New Roman" w:hAnsi="Times New Roman" w:cs="Times New Roman"/>
          <w:color w:val="660066"/>
          <w:sz w:val="23"/>
          <w:szCs w:val="23"/>
        </w:rPr>
        <w:t>Stimulus control</w:t>
      </w:r>
    </w:p>
    <w:p w14:paraId="33767CC1" w14:textId="77777777" w:rsidR="00386023" w:rsidRPr="00D46500" w:rsidRDefault="00386023" w:rsidP="001E38BF">
      <w:pPr>
        <w:rPr>
          <w:rFonts w:ascii="Times New Roman" w:hAnsi="Times New Roman" w:cs="Times New Roman"/>
          <w:sz w:val="23"/>
          <w:szCs w:val="23"/>
        </w:rPr>
      </w:pPr>
    </w:p>
    <w:p w14:paraId="639CC510" w14:textId="77777777" w:rsidR="00C52EDC" w:rsidRPr="00D46500" w:rsidRDefault="00C52EDC" w:rsidP="00C52EDC">
      <w:pPr>
        <w:rPr>
          <w:rFonts w:ascii="Times New Roman" w:hAnsi="Times New Roman" w:cs="Times New Roman"/>
          <w:b/>
          <w:sz w:val="23"/>
          <w:szCs w:val="23"/>
        </w:rPr>
      </w:pPr>
      <w:r w:rsidRPr="00D46500">
        <w:rPr>
          <w:rFonts w:ascii="Times New Roman" w:hAnsi="Times New Roman" w:cs="Times New Roman"/>
          <w:b/>
          <w:sz w:val="23"/>
          <w:szCs w:val="23"/>
        </w:rPr>
        <w:t>Modern Approaches to the Study of Instrumental Conditioning</w:t>
      </w:r>
    </w:p>
    <w:p w14:paraId="1040E58F" w14:textId="77777777" w:rsidR="00C52EDC" w:rsidRPr="00D46500" w:rsidRDefault="00C52EDC" w:rsidP="00C52EDC">
      <w:pPr>
        <w:pStyle w:val="ListParagraph"/>
        <w:numPr>
          <w:ilvl w:val="0"/>
          <w:numId w:val="3"/>
        </w:numPr>
        <w:rPr>
          <w:rFonts w:ascii="Times New Roman" w:hAnsi="Times New Roman" w:cs="Times New Roman"/>
          <w:i/>
          <w:sz w:val="23"/>
          <w:szCs w:val="23"/>
        </w:rPr>
      </w:pPr>
      <w:r w:rsidRPr="00D46500">
        <w:rPr>
          <w:rFonts w:ascii="Times New Roman" w:hAnsi="Times New Roman" w:cs="Times New Roman"/>
          <w:i/>
          <w:sz w:val="23"/>
          <w:szCs w:val="23"/>
        </w:rPr>
        <w:t>Discrete-Trial Procedures</w:t>
      </w:r>
    </w:p>
    <w:p w14:paraId="24B36443" w14:textId="23C1B48B" w:rsidR="00C52EDC" w:rsidRPr="00D46500" w:rsidRDefault="00C52EDC" w:rsidP="00C52EDC">
      <w:pPr>
        <w:pStyle w:val="ListParagraph"/>
        <w:numPr>
          <w:ilvl w:val="1"/>
          <w:numId w:val="3"/>
        </w:numPr>
        <w:rPr>
          <w:rFonts w:ascii="Times New Roman" w:hAnsi="Times New Roman" w:cs="Times New Roman"/>
          <w:sz w:val="23"/>
          <w:szCs w:val="23"/>
        </w:rPr>
      </w:pPr>
      <w:r w:rsidRPr="00D46500">
        <w:rPr>
          <w:rFonts w:ascii="Times New Roman" w:hAnsi="Times New Roman" w:cs="Times New Roman"/>
          <w:sz w:val="23"/>
          <w:szCs w:val="23"/>
        </w:rPr>
        <w:t xml:space="preserve">Each </w:t>
      </w:r>
      <w:r w:rsidR="00A51DB0" w:rsidRPr="00D46500">
        <w:rPr>
          <w:rFonts w:ascii="Times New Roman" w:hAnsi="Times New Roman" w:cs="Times New Roman"/>
          <w:sz w:val="23"/>
          <w:szCs w:val="23"/>
        </w:rPr>
        <w:t>training</w:t>
      </w:r>
      <w:r w:rsidRPr="00D46500">
        <w:rPr>
          <w:rFonts w:ascii="Times New Roman" w:hAnsi="Times New Roman" w:cs="Times New Roman"/>
          <w:sz w:val="23"/>
          <w:szCs w:val="23"/>
        </w:rPr>
        <w:t xml:space="preserve"> trial ends with the removal of the animal from the apparatus, and the instrumental response is performed </w:t>
      </w:r>
      <w:r w:rsidRPr="00D46500">
        <w:rPr>
          <w:rFonts w:ascii="Times New Roman" w:hAnsi="Times New Roman" w:cs="Times New Roman"/>
          <w:sz w:val="23"/>
          <w:szCs w:val="23"/>
          <w:u w:val="single"/>
        </w:rPr>
        <w:t>only once</w:t>
      </w:r>
      <w:r w:rsidRPr="00D46500">
        <w:rPr>
          <w:rFonts w:ascii="Times New Roman" w:hAnsi="Times New Roman" w:cs="Times New Roman"/>
          <w:sz w:val="23"/>
          <w:szCs w:val="23"/>
        </w:rPr>
        <w:t xml:space="preserve"> during trial </w:t>
      </w:r>
    </w:p>
    <w:p w14:paraId="111A127E" w14:textId="7FFFED8A" w:rsidR="00C52EDC" w:rsidRPr="00D46500" w:rsidRDefault="00C52EDC" w:rsidP="00C52EDC">
      <w:pPr>
        <w:pStyle w:val="ListParagraph"/>
        <w:numPr>
          <w:ilvl w:val="1"/>
          <w:numId w:val="3"/>
        </w:numPr>
        <w:rPr>
          <w:rFonts w:ascii="Times New Roman" w:hAnsi="Times New Roman" w:cs="Times New Roman"/>
          <w:sz w:val="23"/>
          <w:szCs w:val="23"/>
        </w:rPr>
      </w:pPr>
      <w:r w:rsidRPr="00D46500">
        <w:rPr>
          <w:rFonts w:ascii="Times New Roman" w:hAnsi="Times New Roman" w:cs="Times New Roman"/>
          <w:sz w:val="23"/>
          <w:szCs w:val="23"/>
        </w:rPr>
        <w:t xml:space="preserve">Use of mazes </w:t>
      </w:r>
      <w:r w:rsidR="001E38BF" w:rsidRPr="00D46500">
        <w:rPr>
          <w:rFonts w:ascii="Times New Roman" w:hAnsi="Times New Roman" w:cs="Times New Roman"/>
          <w:sz w:val="23"/>
          <w:szCs w:val="23"/>
        </w:rPr>
        <w:t>(runway or T-maze)</w:t>
      </w:r>
    </w:p>
    <w:p w14:paraId="30442F6F" w14:textId="77777777" w:rsidR="00C52EDC" w:rsidRPr="00D46500" w:rsidRDefault="00C52EDC" w:rsidP="001E38BF">
      <w:pPr>
        <w:pStyle w:val="ListParagraph"/>
        <w:numPr>
          <w:ilvl w:val="2"/>
          <w:numId w:val="3"/>
        </w:numPr>
        <w:rPr>
          <w:rFonts w:ascii="Times New Roman" w:hAnsi="Times New Roman" w:cs="Times New Roman"/>
          <w:sz w:val="23"/>
          <w:szCs w:val="23"/>
        </w:rPr>
      </w:pPr>
      <w:r w:rsidRPr="00D46500">
        <w:rPr>
          <w:rFonts w:ascii="Times New Roman" w:hAnsi="Times New Roman" w:cs="Times New Roman"/>
          <w:sz w:val="23"/>
          <w:szCs w:val="23"/>
        </w:rPr>
        <w:t>W.S Small reasoned that a maze would take advantage of the rats ‘popensity for small winding passages”</w:t>
      </w:r>
    </w:p>
    <w:p w14:paraId="42DC8FFD" w14:textId="77777777" w:rsidR="00C52EDC" w:rsidRPr="00D46500" w:rsidRDefault="00C52EDC" w:rsidP="001E38BF">
      <w:pPr>
        <w:pStyle w:val="ListParagraph"/>
        <w:numPr>
          <w:ilvl w:val="2"/>
          <w:numId w:val="3"/>
        </w:numPr>
        <w:rPr>
          <w:rFonts w:ascii="Times New Roman" w:hAnsi="Times New Roman" w:cs="Times New Roman"/>
          <w:sz w:val="23"/>
          <w:szCs w:val="23"/>
        </w:rPr>
      </w:pPr>
      <w:r w:rsidRPr="00D46500">
        <w:rPr>
          <w:rFonts w:ascii="Times New Roman" w:hAnsi="Times New Roman" w:cs="Times New Roman"/>
          <w:sz w:val="23"/>
          <w:szCs w:val="23"/>
        </w:rPr>
        <w:t>Rat is allowed to make its way down the runway until it reaches the goal box, which usually contains a reinforce (food or water)</w:t>
      </w:r>
    </w:p>
    <w:p w14:paraId="228CAE82" w14:textId="77777777" w:rsidR="00C52EDC" w:rsidRPr="00D46500" w:rsidRDefault="002B4725" w:rsidP="001E38BF">
      <w:pPr>
        <w:pStyle w:val="ListParagraph"/>
        <w:numPr>
          <w:ilvl w:val="2"/>
          <w:numId w:val="3"/>
        </w:numPr>
        <w:rPr>
          <w:rFonts w:ascii="Times New Roman" w:hAnsi="Times New Roman" w:cs="Times New Roman"/>
          <w:sz w:val="23"/>
          <w:szCs w:val="23"/>
        </w:rPr>
      </w:pPr>
      <w:r w:rsidRPr="00D46500">
        <w:rPr>
          <w:rFonts w:ascii="Times New Roman" w:hAnsi="Times New Roman" w:cs="Times New Roman"/>
          <w:sz w:val="23"/>
          <w:szCs w:val="23"/>
        </w:rPr>
        <w:t>Subjects learn to use environmental cues to tell them which way to turn or which of the two response alternatives to perform</w:t>
      </w:r>
    </w:p>
    <w:p w14:paraId="0A0F83A7" w14:textId="77777777" w:rsidR="002B4725" w:rsidRPr="00D46500" w:rsidRDefault="002B4725" w:rsidP="00C52EDC">
      <w:pPr>
        <w:pStyle w:val="ListParagraph"/>
        <w:numPr>
          <w:ilvl w:val="1"/>
          <w:numId w:val="3"/>
        </w:numPr>
        <w:rPr>
          <w:rFonts w:ascii="Times New Roman" w:hAnsi="Times New Roman" w:cs="Times New Roman"/>
          <w:sz w:val="23"/>
          <w:szCs w:val="23"/>
        </w:rPr>
      </w:pPr>
      <w:r w:rsidRPr="00D46500">
        <w:rPr>
          <w:rFonts w:ascii="Times New Roman" w:hAnsi="Times New Roman" w:cs="Times New Roman"/>
          <w:sz w:val="23"/>
          <w:szCs w:val="23"/>
        </w:rPr>
        <w:t>Behaviour in a maze can be quantified by measuring:</w:t>
      </w:r>
    </w:p>
    <w:p w14:paraId="103A49A7" w14:textId="77777777" w:rsidR="002B4725" w:rsidRPr="00D46500" w:rsidRDefault="002B4725" w:rsidP="002B4725">
      <w:pPr>
        <w:pStyle w:val="ListParagraph"/>
        <w:numPr>
          <w:ilvl w:val="2"/>
          <w:numId w:val="3"/>
        </w:numPr>
        <w:rPr>
          <w:rFonts w:ascii="Times New Roman" w:hAnsi="Times New Roman" w:cs="Times New Roman"/>
          <w:sz w:val="23"/>
          <w:szCs w:val="23"/>
        </w:rPr>
      </w:pPr>
      <w:r w:rsidRPr="00D46500">
        <w:rPr>
          <w:rFonts w:ascii="Times New Roman" w:hAnsi="Times New Roman" w:cs="Times New Roman"/>
          <w:sz w:val="23"/>
          <w:szCs w:val="23"/>
        </w:rPr>
        <w:t xml:space="preserve"> how fast the animal gets from the start box to the goal box (</w:t>
      </w:r>
      <w:r w:rsidRPr="00D46500">
        <w:rPr>
          <w:rFonts w:ascii="Times New Roman" w:hAnsi="Times New Roman" w:cs="Times New Roman"/>
          <w:b/>
          <w:sz w:val="23"/>
          <w:szCs w:val="23"/>
        </w:rPr>
        <w:t>running speed)</w:t>
      </w:r>
    </w:p>
    <w:p w14:paraId="2728570C" w14:textId="77777777" w:rsidR="002B4725" w:rsidRPr="00D46500" w:rsidRDefault="002B4725" w:rsidP="002B4725">
      <w:pPr>
        <w:pStyle w:val="ListParagraph"/>
        <w:numPr>
          <w:ilvl w:val="3"/>
          <w:numId w:val="3"/>
        </w:numPr>
        <w:rPr>
          <w:rFonts w:ascii="Times New Roman" w:hAnsi="Times New Roman" w:cs="Times New Roman"/>
          <w:sz w:val="23"/>
          <w:szCs w:val="23"/>
        </w:rPr>
      </w:pPr>
      <w:r w:rsidRPr="00D46500">
        <w:rPr>
          <w:rFonts w:ascii="Times New Roman" w:hAnsi="Times New Roman" w:cs="Times New Roman"/>
          <w:sz w:val="23"/>
          <w:szCs w:val="23"/>
        </w:rPr>
        <w:t xml:space="preserve"> it increases with repeated training trials.  </w:t>
      </w:r>
    </w:p>
    <w:p w14:paraId="51A036DC" w14:textId="77777777" w:rsidR="002B4725" w:rsidRPr="00D46500" w:rsidRDefault="002B4725" w:rsidP="002B4725">
      <w:pPr>
        <w:pStyle w:val="ListParagraph"/>
        <w:numPr>
          <w:ilvl w:val="2"/>
          <w:numId w:val="3"/>
        </w:numPr>
        <w:rPr>
          <w:rFonts w:ascii="Times New Roman" w:hAnsi="Times New Roman" w:cs="Times New Roman"/>
          <w:sz w:val="23"/>
          <w:szCs w:val="23"/>
        </w:rPr>
      </w:pPr>
      <w:r w:rsidRPr="00D46500">
        <w:rPr>
          <w:rFonts w:ascii="Times New Roman" w:hAnsi="Times New Roman" w:cs="Times New Roman"/>
          <w:sz w:val="23"/>
          <w:szCs w:val="23"/>
        </w:rPr>
        <w:lastRenderedPageBreak/>
        <w:t>The time it takes the animal to leave the start box and begin moving down the alley (</w:t>
      </w:r>
      <w:r w:rsidRPr="00D46500">
        <w:rPr>
          <w:rFonts w:ascii="Times New Roman" w:hAnsi="Times New Roman" w:cs="Times New Roman"/>
          <w:b/>
          <w:sz w:val="23"/>
          <w:szCs w:val="23"/>
        </w:rPr>
        <w:t xml:space="preserve">latency) </w:t>
      </w:r>
      <w:r w:rsidRPr="00D46500">
        <w:rPr>
          <w:rFonts w:ascii="Times New Roman" w:hAnsi="Times New Roman" w:cs="Times New Roman"/>
          <w:sz w:val="23"/>
          <w:szCs w:val="23"/>
        </w:rPr>
        <w:t xml:space="preserve"> </w:t>
      </w:r>
    </w:p>
    <w:p w14:paraId="0A65650D" w14:textId="77777777" w:rsidR="002B4725" w:rsidRPr="00D46500" w:rsidRDefault="002B4725" w:rsidP="002B4725">
      <w:pPr>
        <w:pStyle w:val="ListParagraph"/>
        <w:numPr>
          <w:ilvl w:val="3"/>
          <w:numId w:val="3"/>
        </w:numPr>
        <w:rPr>
          <w:rFonts w:ascii="Times New Roman" w:hAnsi="Times New Roman" w:cs="Times New Roman"/>
          <w:sz w:val="23"/>
          <w:szCs w:val="23"/>
        </w:rPr>
      </w:pPr>
      <w:r w:rsidRPr="00D46500">
        <w:rPr>
          <w:rFonts w:ascii="Times New Roman" w:hAnsi="Times New Roman" w:cs="Times New Roman"/>
          <w:sz w:val="23"/>
          <w:szCs w:val="23"/>
        </w:rPr>
        <w:t>They become shorter as training progresses</w:t>
      </w:r>
    </w:p>
    <w:p w14:paraId="6EE25001" w14:textId="77777777" w:rsidR="002B4725" w:rsidRPr="00D46500" w:rsidRDefault="002B4725" w:rsidP="002B4725">
      <w:pPr>
        <w:pStyle w:val="ListParagraph"/>
        <w:numPr>
          <w:ilvl w:val="0"/>
          <w:numId w:val="3"/>
        </w:numPr>
        <w:rPr>
          <w:rFonts w:ascii="Times New Roman" w:hAnsi="Times New Roman" w:cs="Times New Roman"/>
          <w:i/>
          <w:sz w:val="23"/>
          <w:szCs w:val="23"/>
        </w:rPr>
      </w:pPr>
      <w:r w:rsidRPr="00D46500">
        <w:rPr>
          <w:rFonts w:ascii="Times New Roman" w:hAnsi="Times New Roman" w:cs="Times New Roman"/>
          <w:i/>
          <w:sz w:val="23"/>
          <w:szCs w:val="23"/>
        </w:rPr>
        <w:t>Free-Operant Procedures</w:t>
      </w:r>
    </w:p>
    <w:p w14:paraId="7B241D9C" w14:textId="3C38F436" w:rsidR="002B4725" w:rsidRPr="00D46500" w:rsidRDefault="002B4725" w:rsidP="002B4725">
      <w:pPr>
        <w:pStyle w:val="ListParagraph"/>
        <w:numPr>
          <w:ilvl w:val="1"/>
          <w:numId w:val="3"/>
        </w:numPr>
        <w:rPr>
          <w:rFonts w:ascii="Times New Roman" w:hAnsi="Times New Roman" w:cs="Times New Roman"/>
          <w:sz w:val="23"/>
          <w:szCs w:val="23"/>
        </w:rPr>
      </w:pPr>
      <w:r w:rsidRPr="00D46500">
        <w:rPr>
          <w:rFonts w:ascii="Times New Roman" w:hAnsi="Times New Roman" w:cs="Times New Roman"/>
          <w:sz w:val="23"/>
          <w:szCs w:val="23"/>
        </w:rPr>
        <w:t>Allow the animal to</w:t>
      </w:r>
      <w:r w:rsidR="001E38BF" w:rsidRPr="00D46500">
        <w:rPr>
          <w:rFonts w:ascii="Times New Roman" w:hAnsi="Times New Roman" w:cs="Times New Roman"/>
          <w:sz w:val="23"/>
          <w:szCs w:val="23"/>
        </w:rPr>
        <w:t xml:space="preserve"> perform the instrumental response repeatedly</w:t>
      </w:r>
      <w:r w:rsidRPr="00D46500">
        <w:rPr>
          <w:rFonts w:ascii="Times New Roman" w:hAnsi="Times New Roman" w:cs="Times New Roman"/>
          <w:sz w:val="23"/>
          <w:szCs w:val="23"/>
        </w:rPr>
        <w:t xml:space="preserve"> without constraint over and over again. </w:t>
      </w:r>
    </w:p>
    <w:p w14:paraId="3390F590" w14:textId="77777777" w:rsidR="002B4725" w:rsidRPr="00D46500" w:rsidRDefault="002B4725" w:rsidP="002B4725">
      <w:pPr>
        <w:pStyle w:val="ListParagraph"/>
        <w:numPr>
          <w:ilvl w:val="2"/>
          <w:numId w:val="3"/>
        </w:numPr>
        <w:rPr>
          <w:rFonts w:ascii="Times New Roman" w:hAnsi="Times New Roman" w:cs="Times New Roman"/>
          <w:sz w:val="23"/>
          <w:szCs w:val="23"/>
        </w:rPr>
      </w:pPr>
      <w:r w:rsidRPr="00D46500">
        <w:rPr>
          <w:rFonts w:ascii="Times New Roman" w:hAnsi="Times New Roman" w:cs="Times New Roman"/>
          <w:sz w:val="23"/>
          <w:szCs w:val="23"/>
        </w:rPr>
        <w:t>Skinner proposed the concept of the operant as a way of dividing behavior into meaningful measurable units</w:t>
      </w:r>
    </w:p>
    <w:p w14:paraId="5B2973F2" w14:textId="77777777" w:rsidR="002B4725" w:rsidRPr="00D46500" w:rsidRDefault="002B4725" w:rsidP="001E38BF">
      <w:pPr>
        <w:pStyle w:val="ListParagraph"/>
        <w:numPr>
          <w:ilvl w:val="2"/>
          <w:numId w:val="3"/>
        </w:numPr>
        <w:rPr>
          <w:rFonts w:ascii="Times New Roman" w:hAnsi="Times New Roman" w:cs="Times New Roman"/>
          <w:sz w:val="23"/>
          <w:szCs w:val="23"/>
        </w:rPr>
      </w:pPr>
      <w:r w:rsidRPr="00D46500">
        <w:rPr>
          <w:rFonts w:ascii="Times New Roman" w:hAnsi="Times New Roman" w:cs="Times New Roman"/>
          <w:sz w:val="23"/>
          <w:szCs w:val="23"/>
        </w:rPr>
        <w:t xml:space="preserve">An operant response is defined in terms of the effect that it has on the environment </w:t>
      </w:r>
    </w:p>
    <w:p w14:paraId="6051F490" w14:textId="77777777" w:rsidR="002B4725" w:rsidRPr="00D46500" w:rsidRDefault="002B4725" w:rsidP="001E38BF">
      <w:pPr>
        <w:pStyle w:val="ListParagraph"/>
        <w:numPr>
          <w:ilvl w:val="3"/>
          <w:numId w:val="3"/>
        </w:numPr>
        <w:rPr>
          <w:rFonts w:ascii="Times New Roman" w:hAnsi="Times New Roman" w:cs="Times New Roman"/>
          <w:sz w:val="23"/>
          <w:szCs w:val="23"/>
        </w:rPr>
      </w:pPr>
      <w:r w:rsidRPr="00D46500">
        <w:rPr>
          <w:rFonts w:ascii="Times New Roman" w:hAnsi="Times New Roman" w:cs="Times New Roman"/>
          <w:sz w:val="23"/>
          <w:szCs w:val="23"/>
        </w:rPr>
        <w:t>Activities that have the same environmental effect are considered to be instances of the same operant response</w:t>
      </w:r>
    </w:p>
    <w:p w14:paraId="4A8D6FC8" w14:textId="2F063814" w:rsidR="00D86CCD" w:rsidRPr="00D46500" w:rsidRDefault="00D86CCD" w:rsidP="00D86CCD">
      <w:pPr>
        <w:pStyle w:val="ListParagraph"/>
        <w:numPr>
          <w:ilvl w:val="2"/>
          <w:numId w:val="3"/>
        </w:numPr>
        <w:rPr>
          <w:rFonts w:ascii="Times New Roman" w:hAnsi="Times New Roman" w:cs="Times New Roman"/>
          <w:sz w:val="23"/>
          <w:szCs w:val="23"/>
        </w:rPr>
      </w:pPr>
      <w:r w:rsidRPr="00D46500">
        <w:rPr>
          <w:rFonts w:ascii="Times New Roman" w:hAnsi="Times New Roman" w:cs="Times New Roman"/>
          <w:sz w:val="23"/>
          <w:szCs w:val="23"/>
        </w:rPr>
        <w:t>Usually done in Skinner box</w:t>
      </w:r>
    </w:p>
    <w:p w14:paraId="4320167F" w14:textId="47F8C060" w:rsidR="002B4725" w:rsidRPr="00D46500" w:rsidRDefault="002B4725" w:rsidP="002B4725">
      <w:pPr>
        <w:pStyle w:val="ListParagraph"/>
        <w:numPr>
          <w:ilvl w:val="1"/>
          <w:numId w:val="3"/>
        </w:numPr>
        <w:rPr>
          <w:rFonts w:ascii="Times New Roman" w:hAnsi="Times New Roman" w:cs="Times New Roman"/>
          <w:sz w:val="23"/>
          <w:szCs w:val="23"/>
        </w:rPr>
      </w:pPr>
      <w:r w:rsidRPr="00D46500">
        <w:rPr>
          <w:rFonts w:ascii="Times New Roman" w:hAnsi="Times New Roman" w:cs="Times New Roman"/>
          <w:sz w:val="23"/>
          <w:szCs w:val="23"/>
        </w:rPr>
        <w:t>Any response required to produce a desired consequence is an instrumental resp</w:t>
      </w:r>
      <w:r w:rsidR="00D86CCD" w:rsidRPr="00D46500">
        <w:rPr>
          <w:rFonts w:ascii="Times New Roman" w:hAnsi="Times New Roman" w:cs="Times New Roman"/>
          <w:sz w:val="23"/>
          <w:szCs w:val="23"/>
        </w:rPr>
        <w:t xml:space="preserve">onse since it is “instrumental” </w:t>
      </w:r>
      <w:r w:rsidRPr="00D46500">
        <w:rPr>
          <w:rFonts w:ascii="Times New Roman" w:hAnsi="Times New Roman" w:cs="Times New Roman"/>
          <w:sz w:val="23"/>
          <w:szCs w:val="23"/>
        </w:rPr>
        <w:t xml:space="preserve">in producing a particular outcome </w:t>
      </w:r>
    </w:p>
    <w:p w14:paraId="410BEC57" w14:textId="77777777" w:rsidR="002B4725" w:rsidRPr="00D46500" w:rsidRDefault="002B4725" w:rsidP="002B4725">
      <w:pPr>
        <w:pStyle w:val="ListParagraph"/>
        <w:numPr>
          <w:ilvl w:val="0"/>
          <w:numId w:val="3"/>
        </w:numPr>
        <w:rPr>
          <w:rFonts w:ascii="Times New Roman" w:hAnsi="Times New Roman" w:cs="Times New Roman"/>
          <w:i/>
          <w:sz w:val="23"/>
          <w:szCs w:val="23"/>
        </w:rPr>
      </w:pPr>
      <w:r w:rsidRPr="00D46500">
        <w:rPr>
          <w:rFonts w:ascii="Times New Roman" w:hAnsi="Times New Roman" w:cs="Times New Roman"/>
          <w:i/>
          <w:sz w:val="23"/>
          <w:szCs w:val="23"/>
        </w:rPr>
        <w:t xml:space="preserve">Magazine Training and Shaping </w:t>
      </w:r>
    </w:p>
    <w:p w14:paraId="01769628" w14:textId="77777777" w:rsidR="00D75FD3" w:rsidRPr="00D46500" w:rsidRDefault="00D75FD3" w:rsidP="00D75FD3">
      <w:pPr>
        <w:pStyle w:val="ListParagraph"/>
        <w:numPr>
          <w:ilvl w:val="1"/>
          <w:numId w:val="3"/>
        </w:numPr>
        <w:rPr>
          <w:rFonts w:ascii="Times New Roman" w:hAnsi="Times New Roman" w:cs="Times New Roman"/>
          <w:i/>
          <w:sz w:val="23"/>
          <w:szCs w:val="23"/>
        </w:rPr>
      </w:pPr>
      <w:r w:rsidRPr="00D46500">
        <w:rPr>
          <w:rFonts w:ascii="Times New Roman" w:hAnsi="Times New Roman" w:cs="Times New Roman"/>
          <w:sz w:val="23"/>
          <w:szCs w:val="23"/>
        </w:rPr>
        <w:t xml:space="preserve">There are preliminary steps for establishing lever-press responding </w:t>
      </w:r>
    </w:p>
    <w:p w14:paraId="3D6B3A1F" w14:textId="77777777" w:rsidR="00D75FD3" w:rsidRPr="00D46500" w:rsidRDefault="00D75FD3" w:rsidP="00D75FD3">
      <w:pPr>
        <w:pStyle w:val="ListParagraph"/>
        <w:numPr>
          <w:ilvl w:val="2"/>
          <w:numId w:val="3"/>
        </w:numPr>
        <w:rPr>
          <w:rFonts w:ascii="Times New Roman" w:hAnsi="Times New Roman" w:cs="Times New Roman"/>
          <w:i/>
          <w:sz w:val="23"/>
          <w:szCs w:val="23"/>
        </w:rPr>
      </w:pPr>
      <w:r w:rsidRPr="00D46500">
        <w:rPr>
          <w:rFonts w:ascii="Times New Roman" w:hAnsi="Times New Roman" w:cs="Times New Roman"/>
          <w:sz w:val="23"/>
          <w:szCs w:val="23"/>
        </w:rPr>
        <w:t xml:space="preserve">1. Rat has to learn when food is available (classical conditioning) </w:t>
      </w:r>
    </w:p>
    <w:p w14:paraId="55A19CF1" w14:textId="77777777" w:rsidR="00D75FD3" w:rsidRPr="00D46500" w:rsidRDefault="00D75FD3" w:rsidP="00D75FD3">
      <w:pPr>
        <w:pStyle w:val="ListParagraph"/>
        <w:numPr>
          <w:ilvl w:val="3"/>
          <w:numId w:val="3"/>
        </w:numPr>
        <w:rPr>
          <w:rFonts w:ascii="Times New Roman" w:hAnsi="Times New Roman" w:cs="Times New Roman"/>
          <w:i/>
          <w:sz w:val="23"/>
          <w:szCs w:val="23"/>
        </w:rPr>
      </w:pPr>
      <w:r w:rsidRPr="00D46500">
        <w:rPr>
          <w:rFonts w:ascii="Times New Roman" w:hAnsi="Times New Roman" w:cs="Times New Roman"/>
          <w:sz w:val="23"/>
          <w:szCs w:val="23"/>
        </w:rPr>
        <w:t xml:space="preserve">the food delivery device is called the food magazine </w:t>
      </w:r>
    </w:p>
    <w:p w14:paraId="340E9B26" w14:textId="77777777" w:rsidR="00D75FD3" w:rsidRPr="00D46500" w:rsidRDefault="00D75FD3" w:rsidP="00D75FD3">
      <w:pPr>
        <w:pStyle w:val="ListParagraph"/>
        <w:numPr>
          <w:ilvl w:val="2"/>
          <w:numId w:val="3"/>
        </w:numPr>
        <w:rPr>
          <w:rFonts w:ascii="Times New Roman" w:hAnsi="Times New Roman" w:cs="Times New Roman"/>
          <w:i/>
          <w:sz w:val="23"/>
          <w:szCs w:val="23"/>
        </w:rPr>
      </w:pPr>
      <w:r w:rsidRPr="00D46500">
        <w:rPr>
          <w:rFonts w:ascii="Times New Roman" w:hAnsi="Times New Roman" w:cs="Times New Roman"/>
          <w:sz w:val="23"/>
          <w:szCs w:val="23"/>
        </w:rPr>
        <w:t xml:space="preserve">2. Sound comes to elicit a sign tracking response </w:t>
      </w:r>
    </w:p>
    <w:p w14:paraId="2F62D33A" w14:textId="77777777" w:rsidR="009F7A67" w:rsidRPr="00D46500" w:rsidRDefault="00D75FD3" w:rsidP="00D75FD3">
      <w:pPr>
        <w:pStyle w:val="ListParagraph"/>
        <w:numPr>
          <w:ilvl w:val="2"/>
          <w:numId w:val="3"/>
        </w:numPr>
        <w:rPr>
          <w:rFonts w:ascii="Times New Roman" w:hAnsi="Times New Roman" w:cs="Times New Roman"/>
          <w:i/>
          <w:sz w:val="23"/>
          <w:szCs w:val="23"/>
        </w:rPr>
      </w:pPr>
      <w:r w:rsidRPr="00D46500">
        <w:rPr>
          <w:rFonts w:ascii="Times New Roman" w:hAnsi="Times New Roman" w:cs="Times New Roman"/>
          <w:sz w:val="23"/>
          <w:szCs w:val="23"/>
        </w:rPr>
        <w:t xml:space="preserve">This preliminary phase of conditioning is called </w:t>
      </w:r>
      <w:r w:rsidRPr="00D46500">
        <w:rPr>
          <w:rFonts w:ascii="Times New Roman" w:hAnsi="Times New Roman" w:cs="Times New Roman"/>
          <w:b/>
          <w:sz w:val="23"/>
          <w:szCs w:val="23"/>
        </w:rPr>
        <w:t>magazine training</w:t>
      </w:r>
      <w:r w:rsidRPr="00D46500">
        <w:rPr>
          <w:rFonts w:ascii="Times New Roman" w:hAnsi="Times New Roman" w:cs="Times New Roman"/>
          <w:sz w:val="23"/>
          <w:szCs w:val="23"/>
        </w:rPr>
        <w:t xml:space="preserve"> </w:t>
      </w:r>
    </w:p>
    <w:p w14:paraId="7D4E2A6A" w14:textId="77777777" w:rsidR="00D75FD3" w:rsidRPr="00D46500" w:rsidRDefault="00D75FD3" w:rsidP="00D75FD3">
      <w:pPr>
        <w:pStyle w:val="ListParagraph"/>
        <w:numPr>
          <w:ilvl w:val="0"/>
          <w:numId w:val="4"/>
        </w:numPr>
        <w:rPr>
          <w:rFonts w:ascii="Times New Roman" w:hAnsi="Times New Roman" w:cs="Times New Roman"/>
          <w:sz w:val="23"/>
          <w:szCs w:val="23"/>
        </w:rPr>
      </w:pPr>
      <w:r w:rsidRPr="00D46500">
        <w:rPr>
          <w:rFonts w:ascii="Times New Roman" w:hAnsi="Times New Roman" w:cs="Times New Roman"/>
          <w:b/>
          <w:sz w:val="23"/>
          <w:szCs w:val="23"/>
        </w:rPr>
        <w:t>Shaping –</w:t>
      </w:r>
      <w:r w:rsidRPr="00D46500">
        <w:rPr>
          <w:rFonts w:ascii="Times New Roman" w:hAnsi="Times New Roman" w:cs="Times New Roman"/>
          <w:sz w:val="23"/>
          <w:szCs w:val="23"/>
        </w:rPr>
        <w:t xml:space="preserve"> reinforcement of successive approximations to a desired instrumental response </w:t>
      </w:r>
    </w:p>
    <w:p w14:paraId="3ABE1640" w14:textId="77777777" w:rsidR="00644169" w:rsidRPr="00D46500" w:rsidRDefault="00644169" w:rsidP="00D75FD3">
      <w:pPr>
        <w:pStyle w:val="ListParagraph"/>
        <w:numPr>
          <w:ilvl w:val="1"/>
          <w:numId w:val="4"/>
        </w:numPr>
        <w:rPr>
          <w:rFonts w:ascii="Times New Roman" w:hAnsi="Times New Roman" w:cs="Times New Roman"/>
          <w:sz w:val="23"/>
          <w:szCs w:val="23"/>
        </w:rPr>
      </w:pPr>
      <w:r w:rsidRPr="00D46500">
        <w:rPr>
          <w:rFonts w:ascii="Times New Roman" w:hAnsi="Times New Roman" w:cs="Times New Roman"/>
          <w:sz w:val="23"/>
          <w:szCs w:val="23"/>
        </w:rPr>
        <w:t>a rat will receive</w:t>
      </w:r>
      <w:r w:rsidR="00D75FD3" w:rsidRPr="00D46500">
        <w:rPr>
          <w:rFonts w:ascii="Times New Roman" w:hAnsi="Times New Roman" w:cs="Times New Roman"/>
          <w:sz w:val="23"/>
          <w:szCs w:val="23"/>
        </w:rPr>
        <w:t xml:space="preserve"> reinforcement in th</w:t>
      </w:r>
      <w:r w:rsidRPr="00D46500">
        <w:rPr>
          <w:rFonts w:ascii="Times New Roman" w:hAnsi="Times New Roman" w:cs="Times New Roman"/>
          <w:sz w:val="23"/>
          <w:szCs w:val="23"/>
        </w:rPr>
        <w:t xml:space="preserve">e beginning by just standing on it’s hind legs, and then it will only begin to get reinforcement if it stands on it’s hind legs by the lever only.  </w:t>
      </w:r>
    </w:p>
    <w:p w14:paraId="2CF907F4" w14:textId="77777777" w:rsidR="00D86CCD" w:rsidRPr="00D46500" w:rsidRDefault="00D75FD3" w:rsidP="00D75FD3">
      <w:pPr>
        <w:pStyle w:val="ListParagraph"/>
        <w:numPr>
          <w:ilvl w:val="1"/>
          <w:numId w:val="4"/>
        </w:numPr>
        <w:rPr>
          <w:rFonts w:ascii="Times New Roman" w:hAnsi="Times New Roman" w:cs="Times New Roman"/>
          <w:sz w:val="23"/>
          <w:szCs w:val="23"/>
        </w:rPr>
      </w:pPr>
      <w:r w:rsidRPr="00D46500">
        <w:rPr>
          <w:rFonts w:ascii="Times New Roman" w:hAnsi="Times New Roman" w:cs="Times New Roman"/>
          <w:sz w:val="23"/>
          <w:szCs w:val="23"/>
        </w:rPr>
        <w:t>The shaping of new operant response requires training components or approximations to the final behavior</w:t>
      </w:r>
    </w:p>
    <w:p w14:paraId="296864E7" w14:textId="00C18265" w:rsidR="00D75FD3" w:rsidRPr="00D46500" w:rsidRDefault="00D86CCD" w:rsidP="00D75FD3">
      <w:pPr>
        <w:pStyle w:val="ListParagraph"/>
        <w:numPr>
          <w:ilvl w:val="1"/>
          <w:numId w:val="4"/>
        </w:numPr>
        <w:rPr>
          <w:rFonts w:ascii="Times New Roman" w:hAnsi="Times New Roman" w:cs="Times New Roman"/>
          <w:sz w:val="23"/>
          <w:szCs w:val="23"/>
        </w:rPr>
      </w:pPr>
      <w:r w:rsidRPr="00D46500">
        <w:rPr>
          <w:rFonts w:ascii="Times New Roman" w:hAnsi="Times New Roman" w:cs="Times New Roman"/>
          <w:sz w:val="23"/>
          <w:szCs w:val="23"/>
        </w:rPr>
        <w:t>Also requires variability in behaviour</w:t>
      </w:r>
      <w:r w:rsidR="00D75FD3" w:rsidRPr="00D46500">
        <w:rPr>
          <w:rFonts w:ascii="Times New Roman" w:hAnsi="Times New Roman" w:cs="Times New Roman"/>
          <w:sz w:val="23"/>
          <w:szCs w:val="23"/>
        </w:rPr>
        <w:t xml:space="preserve"> </w:t>
      </w:r>
    </w:p>
    <w:p w14:paraId="24F3A89E" w14:textId="77777777" w:rsidR="00D75FD3" w:rsidRPr="00D46500" w:rsidRDefault="00D75FD3" w:rsidP="00D75FD3">
      <w:pPr>
        <w:pStyle w:val="ListParagraph"/>
        <w:numPr>
          <w:ilvl w:val="2"/>
          <w:numId w:val="4"/>
        </w:numPr>
        <w:rPr>
          <w:rFonts w:ascii="Times New Roman" w:hAnsi="Times New Roman" w:cs="Times New Roman"/>
          <w:sz w:val="23"/>
          <w:szCs w:val="23"/>
        </w:rPr>
      </w:pPr>
      <w:r w:rsidRPr="00D46500">
        <w:rPr>
          <w:rFonts w:ascii="Times New Roman" w:hAnsi="Times New Roman" w:cs="Times New Roman"/>
          <w:sz w:val="23"/>
          <w:szCs w:val="23"/>
        </w:rPr>
        <w:t xml:space="preserve">at first, only crude approximations of the final performance are required for reinforcement </w:t>
      </w:r>
    </w:p>
    <w:p w14:paraId="32987FCE" w14:textId="1AB3FD4A" w:rsidR="00D75FD3" w:rsidRPr="00D46500" w:rsidRDefault="00D75FD3" w:rsidP="00D75FD3">
      <w:pPr>
        <w:pStyle w:val="ListParagraph"/>
        <w:numPr>
          <w:ilvl w:val="1"/>
          <w:numId w:val="4"/>
        </w:numPr>
        <w:rPr>
          <w:rFonts w:ascii="Times New Roman" w:hAnsi="Times New Roman" w:cs="Times New Roman"/>
          <w:sz w:val="23"/>
          <w:szCs w:val="23"/>
        </w:rPr>
      </w:pPr>
      <w:r w:rsidRPr="00D46500">
        <w:rPr>
          <w:rFonts w:ascii="Times New Roman" w:hAnsi="Times New Roman" w:cs="Times New Roman"/>
          <w:sz w:val="23"/>
          <w:szCs w:val="23"/>
        </w:rPr>
        <w:t>as the shaping process progresses, more and more is required until the reinforce</w:t>
      </w:r>
      <w:r w:rsidR="00D86CCD" w:rsidRPr="00D46500">
        <w:rPr>
          <w:rFonts w:ascii="Times New Roman" w:hAnsi="Times New Roman" w:cs="Times New Roman"/>
          <w:sz w:val="23"/>
          <w:szCs w:val="23"/>
        </w:rPr>
        <w:t>r</w:t>
      </w:r>
      <w:r w:rsidRPr="00D46500">
        <w:rPr>
          <w:rFonts w:ascii="Times New Roman" w:hAnsi="Times New Roman" w:cs="Times New Roman"/>
          <w:sz w:val="23"/>
          <w:szCs w:val="23"/>
        </w:rPr>
        <w:t xml:space="preserve"> is only given if the final target response is made </w:t>
      </w:r>
    </w:p>
    <w:p w14:paraId="1F6BC37A" w14:textId="77777777" w:rsidR="00D75FD3" w:rsidRPr="00D46500" w:rsidRDefault="00E55753" w:rsidP="00D75FD3">
      <w:pPr>
        <w:pStyle w:val="ListParagraph"/>
        <w:numPr>
          <w:ilvl w:val="1"/>
          <w:numId w:val="4"/>
        </w:numPr>
        <w:rPr>
          <w:rFonts w:ascii="Times New Roman" w:hAnsi="Times New Roman" w:cs="Times New Roman"/>
          <w:sz w:val="23"/>
          <w:szCs w:val="23"/>
        </w:rPr>
      </w:pPr>
      <w:r w:rsidRPr="00D46500">
        <w:rPr>
          <w:rFonts w:ascii="Times New Roman" w:hAnsi="Times New Roman" w:cs="Times New Roman"/>
          <w:sz w:val="23"/>
          <w:szCs w:val="23"/>
        </w:rPr>
        <w:t>Successful shaping requires three components:</w:t>
      </w:r>
    </w:p>
    <w:p w14:paraId="0436D74C" w14:textId="77777777" w:rsidR="00E55753" w:rsidRPr="00D46500" w:rsidRDefault="00E55753" w:rsidP="00E55753">
      <w:pPr>
        <w:pStyle w:val="ListParagraph"/>
        <w:numPr>
          <w:ilvl w:val="2"/>
          <w:numId w:val="4"/>
        </w:numPr>
        <w:rPr>
          <w:rFonts w:ascii="Times New Roman" w:hAnsi="Times New Roman" w:cs="Times New Roman"/>
          <w:sz w:val="23"/>
          <w:szCs w:val="23"/>
        </w:rPr>
      </w:pPr>
      <w:r w:rsidRPr="00D46500">
        <w:rPr>
          <w:rFonts w:ascii="Times New Roman" w:hAnsi="Times New Roman" w:cs="Times New Roman"/>
          <w:sz w:val="23"/>
          <w:szCs w:val="23"/>
        </w:rPr>
        <w:t xml:space="preserve">1. Clearly define the final response you wish for the subject to perform </w:t>
      </w:r>
    </w:p>
    <w:p w14:paraId="46EE2606" w14:textId="77777777" w:rsidR="00E55753" w:rsidRPr="00D46500" w:rsidRDefault="00E55753" w:rsidP="00E55753">
      <w:pPr>
        <w:pStyle w:val="ListParagraph"/>
        <w:numPr>
          <w:ilvl w:val="2"/>
          <w:numId w:val="4"/>
        </w:numPr>
        <w:rPr>
          <w:rFonts w:ascii="Times New Roman" w:hAnsi="Times New Roman" w:cs="Times New Roman"/>
          <w:sz w:val="23"/>
          <w:szCs w:val="23"/>
        </w:rPr>
      </w:pPr>
      <w:r w:rsidRPr="00D46500">
        <w:rPr>
          <w:rFonts w:ascii="Times New Roman" w:hAnsi="Times New Roman" w:cs="Times New Roman"/>
          <w:sz w:val="23"/>
          <w:szCs w:val="23"/>
        </w:rPr>
        <w:t xml:space="preserve">2. Clearly asses the starting level of performance </w:t>
      </w:r>
    </w:p>
    <w:p w14:paraId="39357C7C" w14:textId="77777777" w:rsidR="00E55753" w:rsidRPr="00D46500" w:rsidRDefault="00E55753" w:rsidP="00E55753">
      <w:pPr>
        <w:pStyle w:val="ListParagraph"/>
        <w:numPr>
          <w:ilvl w:val="2"/>
          <w:numId w:val="4"/>
        </w:numPr>
        <w:rPr>
          <w:rFonts w:ascii="Times New Roman" w:hAnsi="Times New Roman" w:cs="Times New Roman"/>
          <w:sz w:val="23"/>
          <w:szCs w:val="23"/>
        </w:rPr>
      </w:pPr>
      <w:r w:rsidRPr="00D46500">
        <w:rPr>
          <w:rFonts w:ascii="Times New Roman" w:hAnsi="Times New Roman" w:cs="Times New Roman"/>
          <w:sz w:val="23"/>
          <w:szCs w:val="23"/>
        </w:rPr>
        <w:t xml:space="preserve">3. Divide the progression from the starting point to the final target response into appropriate training steps or successive approximations (training plan) </w:t>
      </w:r>
    </w:p>
    <w:p w14:paraId="53F585C0" w14:textId="77777777" w:rsidR="00E55753" w:rsidRPr="00D46500" w:rsidRDefault="00E55753" w:rsidP="00E55753">
      <w:pPr>
        <w:pStyle w:val="ListParagraph"/>
        <w:numPr>
          <w:ilvl w:val="3"/>
          <w:numId w:val="4"/>
        </w:numPr>
        <w:rPr>
          <w:rFonts w:ascii="Times New Roman" w:hAnsi="Times New Roman" w:cs="Times New Roman"/>
          <w:sz w:val="23"/>
          <w:szCs w:val="23"/>
        </w:rPr>
      </w:pPr>
      <w:r w:rsidRPr="00D46500">
        <w:rPr>
          <w:rFonts w:ascii="Times New Roman" w:hAnsi="Times New Roman" w:cs="Times New Roman"/>
          <w:sz w:val="23"/>
          <w:szCs w:val="23"/>
        </w:rPr>
        <w:t xml:space="preserve">Execution of a training plan involves two complementary tactics: </w:t>
      </w:r>
    </w:p>
    <w:p w14:paraId="0D18F563" w14:textId="77777777" w:rsidR="00E55753" w:rsidRPr="00D46500" w:rsidRDefault="00E55753" w:rsidP="00E55753">
      <w:pPr>
        <w:pStyle w:val="ListParagraph"/>
        <w:numPr>
          <w:ilvl w:val="4"/>
          <w:numId w:val="4"/>
        </w:numPr>
        <w:rPr>
          <w:rFonts w:ascii="Times New Roman" w:hAnsi="Times New Roman" w:cs="Times New Roman"/>
          <w:sz w:val="23"/>
          <w:szCs w:val="23"/>
        </w:rPr>
      </w:pPr>
      <w:r w:rsidRPr="00D46500">
        <w:rPr>
          <w:rFonts w:ascii="Times New Roman" w:hAnsi="Times New Roman" w:cs="Times New Roman"/>
          <w:sz w:val="23"/>
          <w:szCs w:val="23"/>
        </w:rPr>
        <w:t>1. Reinforcement of successive approximation to the final behavior</w:t>
      </w:r>
    </w:p>
    <w:p w14:paraId="118A9A41" w14:textId="77777777" w:rsidR="00E55753" w:rsidRPr="00D46500" w:rsidRDefault="00E55753" w:rsidP="00E55753">
      <w:pPr>
        <w:pStyle w:val="ListParagraph"/>
        <w:numPr>
          <w:ilvl w:val="4"/>
          <w:numId w:val="4"/>
        </w:numPr>
        <w:rPr>
          <w:rFonts w:ascii="Times New Roman" w:hAnsi="Times New Roman" w:cs="Times New Roman"/>
          <w:sz w:val="23"/>
          <w:szCs w:val="23"/>
        </w:rPr>
      </w:pPr>
      <w:r w:rsidRPr="00D46500">
        <w:rPr>
          <w:rFonts w:ascii="Times New Roman" w:hAnsi="Times New Roman" w:cs="Times New Roman"/>
          <w:sz w:val="23"/>
          <w:szCs w:val="23"/>
        </w:rPr>
        <w:t xml:space="preserve">2. Nonreinforcement of earlier response forms </w:t>
      </w:r>
    </w:p>
    <w:p w14:paraId="0D4C6770" w14:textId="77777777" w:rsidR="00E55753" w:rsidRPr="00D46500" w:rsidRDefault="00E55753" w:rsidP="00E55753">
      <w:pPr>
        <w:pStyle w:val="ListParagraph"/>
        <w:numPr>
          <w:ilvl w:val="2"/>
          <w:numId w:val="4"/>
        </w:numPr>
        <w:rPr>
          <w:rFonts w:ascii="Times New Roman" w:hAnsi="Times New Roman" w:cs="Times New Roman"/>
          <w:sz w:val="23"/>
          <w:szCs w:val="23"/>
        </w:rPr>
      </w:pPr>
      <w:r w:rsidRPr="00D46500">
        <w:rPr>
          <w:rFonts w:ascii="Times New Roman" w:hAnsi="Times New Roman" w:cs="Times New Roman"/>
          <w:sz w:val="23"/>
          <w:szCs w:val="23"/>
        </w:rPr>
        <w:t>If the shaping steps are too far apart or you spend too much time on one particular shaping step, progress may not be satisfactory</w:t>
      </w:r>
    </w:p>
    <w:p w14:paraId="4728F387" w14:textId="77777777" w:rsidR="0049349A" w:rsidRPr="00D46500" w:rsidRDefault="0049349A" w:rsidP="0049349A">
      <w:pPr>
        <w:pStyle w:val="ListParagraph"/>
        <w:numPr>
          <w:ilvl w:val="1"/>
          <w:numId w:val="4"/>
        </w:numPr>
        <w:rPr>
          <w:rFonts w:ascii="Times New Roman" w:hAnsi="Times New Roman" w:cs="Times New Roman"/>
          <w:sz w:val="23"/>
          <w:szCs w:val="23"/>
        </w:rPr>
      </w:pPr>
      <w:r w:rsidRPr="00D46500">
        <w:rPr>
          <w:rFonts w:ascii="Times New Roman" w:hAnsi="Times New Roman" w:cs="Times New Roman"/>
          <w:sz w:val="23"/>
          <w:szCs w:val="23"/>
        </w:rPr>
        <w:t>Shaping and New Behaviour</w:t>
      </w:r>
    </w:p>
    <w:p w14:paraId="09135298" w14:textId="77777777" w:rsidR="0049349A" w:rsidRPr="00D46500" w:rsidRDefault="0049349A" w:rsidP="0049349A">
      <w:pPr>
        <w:pStyle w:val="ListParagraph"/>
        <w:numPr>
          <w:ilvl w:val="2"/>
          <w:numId w:val="4"/>
        </w:numPr>
        <w:rPr>
          <w:rFonts w:ascii="Times New Roman" w:hAnsi="Times New Roman" w:cs="Times New Roman"/>
          <w:sz w:val="23"/>
          <w:szCs w:val="23"/>
        </w:rPr>
      </w:pPr>
      <w:r w:rsidRPr="00D46500">
        <w:rPr>
          <w:rFonts w:ascii="Times New Roman" w:hAnsi="Times New Roman" w:cs="Times New Roman"/>
          <w:sz w:val="23"/>
          <w:szCs w:val="23"/>
        </w:rPr>
        <w:t xml:space="preserve">Combine familiar responses into a new activity. Instrumental conditioning often involves the construction or synthesis of a new behavior unit from preexisting response components that already occur </w:t>
      </w:r>
    </w:p>
    <w:p w14:paraId="45544ECF" w14:textId="77777777" w:rsidR="0049349A" w:rsidRPr="00D46500" w:rsidRDefault="0049349A" w:rsidP="0049349A">
      <w:pPr>
        <w:pStyle w:val="ListParagraph"/>
        <w:numPr>
          <w:ilvl w:val="3"/>
          <w:numId w:val="4"/>
        </w:numPr>
        <w:rPr>
          <w:rFonts w:ascii="Times New Roman" w:hAnsi="Times New Roman" w:cs="Times New Roman"/>
          <w:sz w:val="23"/>
          <w:szCs w:val="23"/>
        </w:rPr>
      </w:pPr>
      <w:r w:rsidRPr="00D46500">
        <w:rPr>
          <w:rFonts w:ascii="Times New Roman" w:hAnsi="Times New Roman" w:cs="Times New Roman"/>
          <w:sz w:val="23"/>
          <w:szCs w:val="23"/>
        </w:rPr>
        <w:t>Instrumental conditioning can also be used to procedure responses unlike anything the subject ever did before</w:t>
      </w:r>
    </w:p>
    <w:p w14:paraId="4E6040E0" w14:textId="77777777" w:rsidR="0049349A" w:rsidRPr="00D46500" w:rsidRDefault="0049349A" w:rsidP="0049349A">
      <w:pPr>
        <w:pStyle w:val="ListParagraph"/>
        <w:numPr>
          <w:ilvl w:val="2"/>
          <w:numId w:val="4"/>
        </w:numPr>
        <w:rPr>
          <w:rFonts w:ascii="Times New Roman" w:hAnsi="Times New Roman" w:cs="Times New Roman"/>
          <w:sz w:val="23"/>
          <w:szCs w:val="23"/>
        </w:rPr>
      </w:pPr>
      <w:r w:rsidRPr="00D46500">
        <w:rPr>
          <w:rFonts w:ascii="Times New Roman" w:hAnsi="Times New Roman" w:cs="Times New Roman"/>
          <w:sz w:val="23"/>
          <w:szCs w:val="23"/>
        </w:rPr>
        <w:t>The creation of new responses by shaping depends on the inherent variability of behavior</w:t>
      </w:r>
    </w:p>
    <w:p w14:paraId="5DA5BDDF" w14:textId="77777777" w:rsidR="0049349A" w:rsidRPr="00D46500" w:rsidRDefault="0049349A" w:rsidP="0049349A">
      <w:pPr>
        <w:pStyle w:val="ListParagraph"/>
        <w:numPr>
          <w:ilvl w:val="2"/>
          <w:numId w:val="4"/>
        </w:numPr>
        <w:rPr>
          <w:rFonts w:ascii="Times New Roman" w:hAnsi="Times New Roman" w:cs="Times New Roman"/>
          <w:sz w:val="23"/>
          <w:szCs w:val="23"/>
        </w:rPr>
      </w:pPr>
      <w:r w:rsidRPr="00D46500">
        <w:rPr>
          <w:rFonts w:ascii="Times New Roman" w:hAnsi="Times New Roman" w:cs="Times New Roman"/>
          <w:sz w:val="23"/>
          <w:szCs w:val="23"/>
        </w:rPr>
        <w:t xml:space="preserve">Shaping process takes advantage of the variability of behavior and thereby generates responses that are entirely new in the trainee’s repertoire </w:t>
      </w:r>
    </w:p>
    <w:p w14:paraId="3A71EE73" w14:textId="77777777" w:rsidR="00386023" w:rsidRPr="00D46500" w:rsidRDefault="00386023" w:rsidP="00386023">
      <w:pPr>
        <w:pStyle w:val="ListParagraph"/>
        <w:ind w:left="3240"/>
        <w:rPr>
          <w:rFonts w:ascii="Times New Roman" w:hAnsi="Times New Roman" w:cs="Times New Roman"/>
          <w:sz w:val="23"/>
          <w:szCs w:val="23"/>
        </w:rPr>
      </w:pPr>
    </w:p>
    <w:p w14:paraId="3FD594D5" w14:textId="77777777" w:rsidR="0049349A" w:rsidRPr="00D46500" w:rsidRDefault="0049349A" w:rsidP="0049349A">
      <w:pPr>
        <w:rPr>
          <w:rFonts w:ascii="Times New Roman" w:hAnsi="Times New Roman" w:cs="Times New Roman"/>
          <w:b/>
          <w:sz w:val="23"/>
          <w:szCs w:val="23"/>
        </w:rPr>
      </w:pPr>
      <w:r w:rsidRPr="00D46500">
        <w:rPr>
          <w:rFonts w:ascii="Times New Roman" w:hAnsi="Times New Roman" w:cs="Times New Roman"/>
          <w:b/>
          <w:sz w:val="23"/>
          <w:szCs w:val="23"/>
        </w:rPr>
        <w:t>Instrumental Conditioning Procedures</w:t>
      </w:r>
    </w:p>
    <w:p w14:paraId="73349AFB" w14:textId="4300020E" w:rsidR="00D86CCD" w:rsidRPr="00D46500" w:rsidRDefault="00D86CCD" w:rsidP="00386023">
      <w:pPr>
        <w:pStyle w:val="ListParagraph"/>
        <w:numPr>
          <w:ilvl w:val="0"/>
          <w:numId w:val="5"/>
        </w:numPr>
        <w:rPr>
          <w:rFonts w:ascii="Times New Roman" w:hAnsi="Times New Roman" w:cs="Times New Roman"/>
          <w:b/>
          <w:sz w:val="23"/>
          <w:szCs w:val="23"/>
        </w:rPr>
      </w:pPr>
      <w:r w:rsidRPr="00D46500">
        <w:rPr>
          <w:rFonts w:ascii="Times New Roman" w:hAnsi="Times New Roman" w:cs="Times New Roman"/>
          <w:sz w:val="23"/>
          <w:szCs w:val="23"/>
        </w:rPr>
        <w:t>In classical conditioning, one stimulus preceds another stimulus, and the subject comes to anticipate the second stimulus when the first is presented (present a light before food, eventually see salivating to light).  HOWEVR in Instrumental Conditioning, the subject makes a response that produces an outcome (if press lever, get food – otherwise no food)</w:t>
      </w:r>
    </w:p>
    <w:p w14:paraId="725B9C70" w14:textId="3F8D6E39" w:rsidR="00D86CCD" w:rsidRPr="00D46500" w:rsidRDefault="00D86CCD" w:rsidP="00386023">
      <w:pPr>
        <w:pStyle w:val="ListParagraph"/>
        <w:numPr>
          <w:ilvl w:val="0"/>
          <w:numId w:val="5"/>
        </w:numPr>
        <w:rPr>
          <w:rFonts w:ascii="Times New Roman" w:hAnsi="Times New Roman" w:cs="Times New Roman"/>
          <w:b/>
          <w:sz w:val="23"/>
          <w:szCs w:val="23"/>
        </w:rPr>
      </w:pPr>
      <w:r w:rsidRPr="00D46500">
        <w:rPr>
          <w:rFonts w:ascii="Times New Roman" w:hAnsi="Times New Roman" w:cs="Times New Roman"/>
          <w:sz w:val="23"/>
          <w:szCs w:val="23"/>
        </w:rPr>
        <w:t>Two possible outcomes:</w:t>
      </w:r>
    </w:p>
    <w:p w14:paraId="7FBB8E29" w14:textId="77777777" w:rsidR="00386023" w:rsidRPr="00D46500" w:rsidRDefault="00386023" w:rsidP="00D86CC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A pleasant outcome is called an </w:t>
      </w:r>
      <w:r w:rsidRPr="00D46500">
        <w:rPr>
          <w:rFonts w:ascii="Times New Roman" w:hAnsi="Times New Roman" w:cs="Times New Roman"/>
          <w:b/>
          <w:sz w:val="23"/>
          <w:szCs w:val="23"/>
        </w:rPr>
        <w:t>appetitive stimulus</w:t>
      </w:r>
    </w:p>
    <w:p w14:paraId="5949B27B" w14:textId="77777777" w:rsidR="00386023" w:rsidRPr="00D46500" w:rsidRDefault="00386023" w:rsidP="00D86CC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An unpleasant outcome is called an </w:t>
      </w:r>
      <w:r w:rsidRPr="00D46500">
        <w:rPr>
          <w:rFonts w:ascii="Times New Roman" w:hAnsi="Times New Roman" w:cs="Times New Roman"/>
          <w:b/>
          <w:sz w:val="23"/>
          <w:szCs w:val="23"/>
        </w:rPr>
        <w:t>aversive stimulus</w:t>
      </w:r>
    </w:p>
    <w:p w14:paraId="2FCA4C29" w14:textId="6EECD477" w:rsidR="00D86CCD" w:rsidRPr="00D46500" w:rsidRDefault="00D86CCD" w:rsidP="00386023">
      <w:pPr>
        <w:pStyle w:val="ListParagraph"/>
        <w:numPr>
          <w:ilvl w:val="0"/>
          <w:numId w:val="5"/>
        </w:numPr>
        <w:rPr>
          <w:rFonts w:ascii="Times New Roman" w:hAnsi="Times New Roman" w:cs="Times New Roman"/>
          <w:b/>
          <w:sz w:val="23"/>
          <w:szCs w:val="23"/>
        </w:rPr>
      </w:pPr>
      <w:r w:rsidRPr="00D46500">
        <w:rPr>
          <w:rFonts w:ascii="Times New Roman" w:hAnsi="Times New Roman" w:cs="Times New Roman"/>
          <w:sz w:val="23"/>
          <w:szCs w:val="23"/>
        </w:rPr>
        <w:t>Two possible instrumental response-outcome contingencies</w:t>
      </w:r>
    </w:p>
    <w:p w14:paraId="4DD7E805" w14:textId="2459F52D" w:rsidR="00D86CCD" w:rsidRPr="00D46500" w:rsidRDefault="00D86CCD" w:rsidP="00D86CC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b/>
          <w:sz w:val="23"/>
          <w:szCs w:val="23"/>
        </w:rPr>
        <w:t xml:space="preserve">Positive contingency: </w:t>
      </w:r>
      <w:r w:rsidRPr="00D46500">
        <w:rPr>
          <w:rFonts w:ascii="Times New Roman" w:hAnsi="Times New Roman" w:cs="Times New Roman"/>
          <w:sz w:val="23"/>
          <w:szCs w:val="23"/>
        </w:rPr>
        <w:t>response produces the outcome</w:t>
      </w:r>
    </w:p>
    <w:p w14:paraId="0E9FD278" w14:textId="2A1F7FF0" w:rsidR="00D86CCD" w:rsidRPr="00D46500" w:rsidRDefault="00D86CCD" w:rsidP="00D86CC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b/>
          <w:sz w:val="23"/>
          <w:szCs w:val="23"/>
        </w:rPr>
        <w:t>Negative contingency:</w:t>
      </w:r>
      <w:r w:rsidRPr="00D46500">
        <w:rPr>
          <w:rFonts w:ascii="Times New Roman" w:hAnsi="Times New Roman" w:cs="Times New Roman"/>
          <w:sz w:val="23"/>
          <w:szCs w:val="23"/>
        </w:rPr>
        <w:t xml:space="preserve"> response eliminates the outcome</w:t>
      </w:r>
    </w:p>
    <w:p w14:paraId="7B50EEA0" w14:textId="149019BF" w:rsidR="00386023" w:rsidRPr="00D46500" w:rsidRDefault="00D86CCD" w:rsidP="00386023">
      <w:pPr>
        <w:pStyle w:val="ListParagraph"/>
        <w:numPr>
          <w:ilvl w:val="0"/>
          <w:numId w:val="5"/>
        </w:numPr>
        <w:rPr>
          <w:rFonts w:ascii="Times New Roman" w:hAnsi="Times New Roman" w:cs="Times New Roman"/>
          <w:b/>
          <w:sz w:val="23"/>
          <w:szCs w:val="23"/>
        </w:rPr>
      </w:pPr>
      <w:r w:rsidRPr="00D46500">
        <w:rPr>
          <w:rFonts w:ascii="Times New Roman" w:hAnsi="Times New Roman" w:cs="Times New Roman"/>
          <w:sz w:val="23"/>
          <w:szCs w:val="23"/>
        </w:rPr>
        <w:t>The response rate depends on both the outcome and the response-outcome contingency</w:t>
      </w:r>
    </w:p>
    <w:p w14:paraId="6ADF5713" w14:textId="1F2D8DA2" w:rsidR="00386023" w:rsidRPr="00D46500" w:rsidRDefault="00386023" w:rsidP="00386023">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Depends on both the nature of the outcome and whether the response produces or eliminates a stimulus </w:t>
      </w:r>
    </w:p>
    <w:p w14:paraId="36ED7257" w14:textId="7F4BA919" w:rsidR="002A00C8" w:rsidRPr="002A00C8" w:rsidRDefault="002F3ED6" w:rsidP="002A00C8">
      <w:pPr>
        <w:pStyle w:val="ListParagraph"/>
        <w:rPr>
          <w:rFonts w:ascii="Times New Roman" w:hAnsi="Times New Roman" w:cs="Times New Roman"/>
          <w:b/>
          <w:sz w:val="23"/>
          <w:szCs w:val="23"/>
        </w:rPr>
      </w:pPr>
      <w:r w:rsidRPr="00D46500">
        <w:rPr>
          <w:rFonts w:ascii="Times New Roman" w:hAnsi="Times New Roman" w:cs="Times New Roman"/>
          <w:noProof/>
          <w:sz w:val="23"/>
          <w:szCs w:val="23"/>
        </w:rPr>
        <w:drawing>
          <wp:anchor distT="0" distB="0" distL="114300" distR="114300" simplePos="0" relativeHeight="251658240" behindDoc="0" locked="0" layoutInCell="1" allowOverlap="1" wp14:anchorId="602026C5" wp14:editId="37C4913B">
            <wp:simplePos x="0" y="0"/>
            <wp:positionH relativeFrom="column">
              <wp:posOffset>914400</wp:posOffset>
            </wp:positionH>
            <wp:positionV relativeFrom="paragraph">
              <wp:posOffset>34925</wp:posOffset>
            </wp:positionV>
            <wp:extent cx="5143500" cy="2204085"/>
            <wp:effectExtent l="0" t="0" r="12700" b="5715"/>
            <wp:wrapSquare wrapText="bothSides"/>
            <wp:docPr id="2" name="Picture 2" descr="Macintosh HD:Users:shikhabindra:Desktop:Screen Shot 2013-03-08 at 11.08.2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ikhabindra:Desktop:Screen Shot 2013-03-08 at 11.08.20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2204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3EF4" w14:textId="3E5C8AF5" w:rsidR="002A00C8" w:rsidRPr="002A00C8" w:rsidRDefault="002A00C8" w:rsidP="00386023">
      <w:pPr>
        <w:pStyle w:val="ListParagraph"/>
        <w:numPr>
          <w:ilvl w:val="0"/>
          <w:numId w:val="5"/>
        </w:numPr>
        <w:rPr>
          <w:rFonts w:ascii="Times New Roman" w:hAnsi="Times New Roman" w:cs="Times New Roman"/>
          <w:b/>
          <w:sz w:val="23"/>
          <w:szCs w:val="23"/>
        </w:rPr>
      </w:pPr>
    </w:p>
    <w:p w14:paraId="151C63EC" w14:textId="6085EA20" w:rsidR="00386023" w:rsidRPr="002A00C8" w:rsidRDefault="00386023" w:rsidP="002A00C8">
      <w:pPr>
        <w:pStyle w:val="ListParagraph"/>
        <w:numPr>
          <w:ilvl w:val="0"/>
          <w:numId w:val="5"/>
        </w:numPr>
        <w:rPr>
          <w:rFonts w:ascii="Times New Roman" w:hAnsi="Times New Roman" w:cs="Times New Roman"/>
          <w:b/>
          <w:sz w:val="23"/>
          <w:szCs w:val="23"/>
        </w:rPr>
      </w:pPr>
      <w:r w:rsidRPr="002A00C8">
        <w:rPr>
          <w:rFonts w:ascii="Times New Roman" w:hAnsi="Times New Roman" w:cs="Times New Roman"/>
          <w:i/>
          <w:sz w:val="23"/>
          <w:szCs w:val="23"/>
        </w:rPr>
        <w:t>Positive reinforcement</w:t>
      </w:r>
      <w:r w:rsidR="00D86CCD" w:rsidRPr="002A00C8">
        <w:rPr>
          <w:rFonts w:ascii="Times New Roman" w:hAnsi="Times New Roman" w:cs="Times New Roman"/>
          <w:i/>
          <w:sz w:val="23"/>
          <w:szCs w:val="23"/>
        </w:rPr>
        <w:t xml:space="preserve"> </w:t>
      </w:r>
      <w:r w:rsidR="00D86CCD" w:rsidRPr="002A00C8">
        <w:rPr>
          <w:rFonts w:ascii="Times New Roman" w:hAnsi="Times New Roman" w:cs="Times New Roman"/>
          <w:sz w:val="23"/>
          <w:szCs w:val="23"/>
        </w:rPr>
        <w:t>(get something good)</w:t>
      </w:r>
    </w:p>
    <w:p w14:paraId="7D321D7D" w14:textId="77777777" w:rsidR="00386023" w:rsidRPr="00D46500" w:rsidRDefault="00386023" w:rsidP="00386023">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Instrumental response </w:t>
      </w:r>
      <w:r w:rsidRPr="00D46500">
        <w:rPr>
          <w:rFonts w:ascii="Times New Roman" w:hAnsi="Times New Roman" w:cs="Times New Roman"/>
          <w:sz w:val="23"/>
          <w:szCs w:val="23"/>
          <w:u w:val="single"/>
        </w:rPr>
        <w:t>produces</w:t>
      </w:r>
      <w:r w:rsidRPr="00D46500">
        <w:rPr>
          <w:rFonts w:ascii="Times New Roman" w:hAnsi="Times New Roman" w:cs="Times New Roman"/>
          <w:sz w:val="23"/>
          <w:szCs w:val="23"/>
        </w:rPr>
        <w:t xml:space="preserve"> an appetitive stimulus </w:t>
      </w:r>
    </w:p>
    <w:p w14:paraId="06A22C90" w14:textId="77777777" w:rsidR="00386023" w:rsidRPr="00D46500" w:rsidRDefault="00386023" w:rsidP="00386023">
      <w:pPr>
        <w:pStyle w:val="ListParagraph"/>
        <w:numPr>
          <w:ilvl w:val="2"/>
          <w:numId w:val="5"/>
        </w:numPr>
        <w:rPr>
          <w:rFonts w:ascii="Times New Roman" w:hAnsi="Times New Roman" w:cs="Times New Roman"/>
          <w:b/>
          <w:sz w:val="23"/>
          <w:szCs w:val="23"/>
        </w:rPr>
      </w:pPr>
      <w:r w:rsidRPr="00D46500">
        <w:rPr>
          <w:rFonts w:ascii="Times New Roman" w:hAnsi="Times New Roman" w:cs="Times New Roman"/>
          <w:sz w:val="23"/>
          <w:szCs w:val="23"/>
        </w:rPr>
        <w:t xml:space="preserve">If the response occurs, the appetitive stimulus is presented </w:t>
      </w:r>
    </w:p>
    <w:p w14:paraId="16945660" w14:textId="77777777" w:rsidR="00386023" w:rsidRPr="00D46500" w:rsidRDefault="00386023" w:rsidP="00386023">
      <w:pPr>
        <w:pStyle w:val="ListParagraph"/>
        <w:numPr>
          <w:ilvl w:val="2"/>
          <w:numId w:val="5"/>
        </w:numPr>
        <w:rPr>
          <w:rFonts w:ascii="Times New Roman" w:hAnsi="Times New Roman" w:cs="Times New Roman"/>
          <w:b/>
          <w:sz w:val="23"/>
          <w:szCs w:val="23"/>
        </w:rPr>
      </w:pPr>
      <w:r w:rsidRPr="00D46500">
        <w:rPr>
          <w:rFonts w:ascii="Times New Roman" w:hAnsi="Times New Roman" w:cs="Times New Roman"/>
          <w:sz w:val="23"/>
          <w:szCs w:val="23"/>
        </w:rPr>
        <w:t>If the response does not occur, the appetitive stimulus is not presented</w:t>
      </w:r>
    </w:p>
    <w:p w14:paraId="53C24DFB" w14:textId="77777777" w:rsidR="00386023" w:rsidRPr="00D46500" w:rsidRDefault="00386023" w:rsidP="00386023">
      <w:pPr>
        <w:pStyle w:val="ListParagraph"/>
        <w:numPr>
          <w:ilvl w:val="3"/>
          <w:numId w:val="5"/>
        </w:numPr>
        <w:rPr>
          <w:rFonts w:ascii="Times New Roman" w:hAnsi="Times New Roman" w:cs="Times New Roman"/>
          <w:b/>
          <w:sz w:val="23"/>
          <w:szCs w:val="23"/>
        </w:rPr>
      </w:pPr>
      <w:r w:rsidRPr="00D46500">
        <w:rPr>
          <w:rFonts w:ascii="Times New Roman" w:hAnsi="Times New Roman" w:cs="Times New Roman"/>
          <w:sz w:val="23"/>
          <w:szCs w:val="23"/>
        </w:rPr>
        <w:t>Positive contingency between the instrumental response and appetitive stimulus</w:t>
      </w:r>
    </w:p>
    <w:p w14:paraId="60367D5C" w14:textId="2AC634FC" w:rsidR="00386023" w:rsidRPr="00D46500" w:rsidRDefault="00386023" w:rsidP="00386023">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Produces an </w:t>
      </w:r>
      <w:r w:rsidRPr="00D46500">
        <w:rPr>
          <w:rFonts w:ascii="Times New Roman" w:hAnsi="Times New Roman" w:cs="Times New Roman"/>
          <w:sz w:val="23"/>
          <w:szCs w:val="23"/>
          <w:u w:val="single"/>
        </w:rPr>
        <w:t xml:space="preserve">increase </w:t>
      </w:r>
      <w:r w:rsidR="00D86CCD" w:rsidRPr="00D46500">
        <w:rPr>
          <w:rFonts w:ascii="Times New Roman" w:hAnsi="Times New Roman" w:cs="Times New Roman"/>
          <w:sz w:val="23"/>
          <w:szCs w:val="23"/>
        </w:rPr>
        <w:t>in future</w:t>
      </w:r>
      <w:r w:rsidRPr="00D46500">
        <w:rPr>
          <w:rFonts w:ascii="Times New Roman" w:hAnsi="Times New Roman" w:cs="Times New Roman"/>
          <w:sz w:val="23"/>
          <w:szCs w:val="23"/>
        </w:rPr>
        <w:t xml:space="preserve"> rate of responding </w:t>
      </w:r>
    </w:p>
    <w:p w14:paraId="5D231111" w14:textId="2552A167" w:rsidR="00D86CCD" w:rsidRPr="00D46500" w:rsidRDefault="00D86CCD" w:rsidP="00386023">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EX. A pigeon gets food reward for pecking a light</w:t>
      </w:r>
    </w:p>
    <w:p w14:paraId="257410D5" w14:textId="4C47117F" w:rsidR="00386023" w:rsidRPr="00D46500" w:rsidRDefault="00386023" w:rsidP="00386023">
      <w:pPr>
        <w:pStyle w:val="ListParagraph"/>
        <w:numPr>
          <w:ilvl w:val="0"/>
          <w:numId w:val="5"/>
        </w:numPr>
        <w:rPr>
          <w:rFonts w:ascii="Times New Roman" w:hAnsi="Times New Roman" w:cs="Times New Roman"/>
          <w:b/>
          <w:sz w:val="23"/>
          <w:szCs w:val="23"/>
        </w:rPr>
      </w:pPr>
      <w:r w:rsidRPr="00D46500">
        <w:rPr>
          <w:rFonts w:ascii="Times New Roman" w:hAnsi="Times New Roman" w:cs="Times New Roman"/>
          <w:i/>
          <w:sz w:val="23"/>
          <w:szCs w:val="23"/>
        </w:rPr>
        <w:t>Punishment</w:t>
      </w:r>
      <w:r w:rsidR="00D86CCD" w:rsidRPr="00D46500">
        <w:rPr>
          <w:rFonts w:ascii="Times New Roman" w:hAnsi="Times New Roman" w:cs="Times New Roman"/>
          <w:i/>
          <w:sz w:val="23"/>
          <w:szCs w:val="23"/>
        </w:rPr>
        <w:t xml:space="preserve"> </w:t>
      </w:r>
      <w:r w:rsidR="00D86CCD" w:rsidRPr="00D46500">
        <w:rPr>
          <w:rFonts w:ascii="Times New Roman" w:hAnsi="Times New Roman" w:cs="Times New Roman"/>
          <w:sz w:val="23"/>
          <w:szCs w:val="23"/>
        </w:rPr>
        <w:t>(get something bad)</w:t>
      </w:r>
    </w:p>
    <w:p w14:paraId="70B6901F" w14:textId="397B3608" w:rsidR="00386023" w:rsidRPr="00D46500" w:rsidRDefault="00386023" w:rsidP="00386023">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Instrumental response </w:t>
      </w:r>
      <w:r w:rsidRPr="00D46500">
        <w:rPr>
          <w:rFonts w:ascii="Times New Roman" w:hAnsi="Times New Roman" w:cs="Times New Roman"/>
          <w:sz w:val="23"/>
          <w:szCs w:val="23"/>
          <w:u w:val="single"/>
        </w:rPr>
        <w:t>produces</w:t>
      </w:r>
      <w:r w:rsidRPr="00D46500">
        <w:rPr>
          <w:rFonts w:ascii="Times New Roman" w:hAnsi="Times New Roman" w:cs="Times New Roman"/>
          <w:sz w:val="23"/>
          <w:szCs w:val="23"/>
        </w:rPr>
        <w:t xml:space="preserve"> an </w:t>
      </w:r>
      <w:r w:rsidR="00D86CCD" w:rsidRPr="00D46500">
        <w:rPr>
          <w:rFonts w:ascii="Times New Roman" w:hAnsi="Times New Roman" w:cs="Times New Roman"/>
          <w:sz w:val="23"/>
          <w:szCs w:val="23"/>
        </w:rPr>
        <w:t>aversive (</w:t>
      </w:r>
      <w:r w:rsidRPr="00D46500">
        <w:rPr>
          <w:rFonts w:ascii="Times New Roman" w:hAnsi="Times New Roman" w:cs="Times New Roman"/>
          <w:sz w:val="23"/>
          <w:szCs w:val="23"/>
        </w:rPr>
        <w:t>unpleasant</w:t>
      </w:r>
      <w:r w:rsidR="00D86CCD" w:rsidRPr="00D46500">
        <w:rPr>
          <w:rFonts w:ascii="Times New Roman" w:hAnsi="Times New Roman" w:cs="Times New Roman"/>
          <w:sz w:val="23"/>
          <w:szCs w:val="23"/>
        </w:rPr>
        <w:t>)</w:t>
      </w:r>
      <w:r w:rsidRPr="00D46500">
        <w:rPr>
          <w:rFonts w:ascii="Times New Roman" w:hAnsi="Times New Roman" w:cs="Times New Roman"/>
          <w:sz w:val="23"/>
          <w:szCs w:val="23"/>
        </w:rPr>
        <w:t xml:space="preserve"> stimulus</w:t>
      </w:r>
    </w:p>
    <w:p w14:paraId="26C3DFD0" w14:textId="77777777" w:rsidR="00386023" w:rsidRPr="00D46500" w:rsidRDefault="00386023" w:rsidP="00386023">
      <w:pPr>
        <w:pStyle w:val="ListParagraph"/>
        <w:numPr>
          <w:ilvl w:val="2"/>
          <w:numId w:val="5"/>
        </w:numPr>
        <w:rPr>
          <w:rFonts w:ascii="Times New Roman" w:hAnsi="Times New Roman" w:cs="Times New Roman"/>
          <w:b/>
          <w:sz w:val="23"/>
          <w:szCs w:val="23"/>
        </w:rPr>
      </w:pPr>
      <w:r w:rsidRPr="00D46500">
        <w:rPr>
          <w:rFonts w:ascii="Times New Roman" w:hAnsi="Times New Roman" w:cs="Times New Roman"/>
          <w:sz w:val="23"/>
          <w:szCs w:val="23"/>
        </w:rPr>
        <w:t xml:space="preserve">Positive contingency between the instrumental response and the stimulus outcome </w:t>
      </w:r>
    </w:p>
    <w:p w14:paraId="436DED6D" w14:textId="77777777" w:rsidR="00386023" w:rsidRPr="00D46500" w:rsidRDefault="00386023" w:rsidP="00386023">
      <w:pPr>
        <w:pStyle w:val="ListParagraph"/>
        <w:numPr>
          <w:ilvl w:val="3"/>
          <w:numId w:val="5"/>
        </w:numPr>
        <w:rPr>
          <w:rFonts w:ascii="Times New Roman" w:hAnsi="Times New Roman" w:cs="Times New Roman"/>
          <w:b/>
          <w:sz w:val="23"/>
          <w:szCs w:val="23"/>
        </w:rPr>
      </w:pPr>
      <w:r w:rsidRPr="00D46500">
        <w:rPr>
          <w:rFonts w:ascii="Times New Roman" w:hAnsi="Times New Roman" w:cs="Times New Roman"/>
          <w:sz w:val="23"/>
          <w:szCs w:val="23"/>
        </w:rPr>
        <w:t xml:space="preserve">Outcome is an aversive stimulus </w:t>
      </w:r>
    </w:p>
    <w:p w14:paraId="6B3A57A5" w14:textId="6C2E9DE9" w:rsidR="00386023" w:rsidRPr="00D46500" w:rsidRDefault="00386023" w:rsidP="00386023">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Effective punishment </w:t>
      </w:r>
      <w:r w:rsidR="00D46500" w:rsidRPr="00D46500">
        <w:rPr>
          <w:rFonts w:ascii="Times New Roman" w:hAnsi="Times New Roman" w:cs="Times New Roman"/>
          <w:sz w:val="23"/>
          <w:szCs w:val="23"/>
          <w:u w:val="single"/>
        </w:rPr>
        <w:t>decreases</w:t>
      </w:r>
      <w:r w:rsidRPr="00D46500">
        <w:rPr>
          <w:rFonts w:ascii="Times New Roman" w:hAnsi="Times New Roman" w:cs="Times New Roman"/>
          <w:sz w:val="23"/>
          <w:szCs w:val="23"/>
        </w:rPr>
        <w:t xml:space="preserve"> in </w:t>
      </w:r>
      <w:r w:rsidR="00D46500" w:rsidRPr="00D46500">
        <w:rPr>
          <w:rFonts w:ascii="Times New Roman" w:hAnsi="Times New Roman" w:cs="Times New Roman"/>
          <w:sz w:val="23"/>
          <w:szCs w:val="23"/>
        </w:rPr>
        <w:t xml:space="preserve">future </w:t>
      </w:r>
      <w:r w:rsidRPr="00D46500">
        <w:rPr>
          <w:rFonts w:ascii="Times New Roman" w:hAnsi="Times New Roman" w:cs="Times New Roman"/>
          <w:sz w:val="23"/>
          <w:szCs w:val="23"/>
        </w:rPr>
        <w:t xml:space="preserve">instrumental response </w:t>
      </w:r>
    </w:p>
    <w:p w14:paraId="536CD770" w14:textId="1191D2A9" w:rsidR="00D46500" w:rsidRPr="00D46500" w:rsidRDefault="00D46500" w:rsidP="00386023">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EX. A pigeon gets a shock for key pecking</w:t>
      </w:r>
    </w:p>
    <w:p w14:paraId="3841481B" w14:textId="310CBB79" w:rsidR="00386023" w:rsidRPr="00D46500" w:rsidRDefault="00386023" w:rsidP="00386023">
      <w:pPr>
        <w:pStyle w:val="ListParagraph"/>
        <w:numPr>
          <w:ilvl w:val="0"/>
          <w:numId w:val="5"/>
        </w:numPr>
        <w:rPr>
          <w:rFonts w:ascii="Times New Roman" w:hAnsi="Times New Roman" w:cs="Times New Roman"/>
          <w:b/>
          <w:sz w:val="23"/>
          <w:szCs w:val="23"/>
        </w:rPr>
      </w:pPr>
      <w:r w:rsidRPr="00D46500">
        <w:rPr>
          <w:rFonts w:ascii="Times New Roman" w:hAnsi="Times New Roman" w:cs="Times New Roman"/>
          <w:i/>
          <w:sz w:val="23"/>
          <w:szCs w:val="23"/>
        </w:rPr>
        <w:t>Negative Reinforcement</w:t>
      </w:r>
      <w:r w:rsidR="00D86CCD" w:rsidRPr="00D46500">
        <w:rPr>
          <w:rFonts w:ascii="Times New Roman" w:hAnsi="Times New Roman" w:cs="Times New Roman"/>
          <w:i/>
          <w:sz w:val="23"/>
          <w:szCs w:val="23"/>
        </w:rPr>
        <w:t xml:space="preserve"> </w:t>
      </w:r>
      <w:r w:rsidR="00D86CCD" w:rsidRPr="00D46500">
        <w:rPr>
          <w:rFonts w:ascii="Times New Roman" w:hAnsi="Times New Roman" w:cs="Times New Roman"/>
          <w:sz w:val="23"/>
          <w:szCs w:val="23"/>
        </w:rPr>
        <w:t>(end something bad)</w:t>
      </w:r>
    </w:p>
    <w:p w14:paraId="3B7814B1" w14:textId="7A10448F" w:rsidR="00386023" w:rsidRPr="00D46500" w:rsidRDefault="00386023" w:rsidP="00386023">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Instrumental response </w:t>
      </w:r>
      <w:r w:rsidR="00D86CCD" w:rsidRPr="00D46500">
        <w:rPr>
          <w:rFonts w:ascii="Times New Roman" w:hAnsi="Times New Roman" w:cs="Times New Roman"/>
          <w:sz w:val="23"/>
          <w:szCs w:val="23"/>
          <w:u w:val="single"/>
        </w:rPr>
        <w:t>eliminates</w:t>
      </w:r>
      <w:r w:rsidRPr="00D46500">
        <w:rPr>
          <w:rFonts w:ascii="Times New Roman" w:hAnsi="Times New Roman" w:cs="Times New Roman"/>
          <w:sz w:val="23"/>
          <w:szCs w:val="23"/>
          <w:u w:val="single"/>
        </w:rPr>
        <w:t xml:space="preserve"> </w:t>
      </w:r>
      <w:r w:rsidRPr="00D46500">
        <w:rPr>
          <w:rFonts w:ascii="Times New Roman" w:hAnsi="Times New Roman" w:cs="Times New Roman"/>
          <w:sz w:val="23"/>
          <w:szCs w:val="23"/>
        </w:rPr>
        <w:t>an aversive stimulus</w:t>
      </w:r>
    </w:p>
    <w:p w14:paraId="08BE9ED3" w14:textId="77777777" w:rsidR="00386023" w:rsidRPr="00D46500" w:rsidRDefault="00386023" w:rsidP="00386023">
      <w:pPr>
        <w:pStyle w:val="ListParagraph"/>
        <w:numPr>
          <w:ilvl w:val="2"/>
          <w:numId w:val="5"/>
        </w:numPr>
        <w:rPr>
          <w:rFonts w:ascii="Times New Roman" w:hAnsi="Times New Roman" w:cs="Times New Roman"/>
          <w:b/>
          <w:sz w:val="23"/>
          <w:szCs w:val="23"/>
        </w:rPr>
      </w:pPr>
      <w:r w:rsidRPr="00D46500">
        <w:rPr>
          <w:rFonts w:ascii="Times New Roman" w:hAnsi="Times New Roman" w:cs="Times New Roman"/>
          <w:sz w:val="23"/>
          <w:szCs w:val="23"/>
        </w:rPr>
        <w:t>Negative contingency between the instrumental response and aversive stimulus</w:t>
      </w:r>
    </w:p>
    <w:p w14:paraId="13DFB3EF" w14:textId="12FF5A06" w:rsidR="00386023" w:rsidRPr="00D46500" w:rsidRDefault="00386023" w:rsidP="00386023">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u w:val="single"/>
        </w:rPr>
        <w:t>Increases</w:t>
      </w:r>
      <w:r w:rsidRPr="00D46500">
        <w:rPr>
          <w:rFonts w:ascii="Times New Roman" w:hAnsi="Times New Roman" w:cs="Times New Roman"/>
          <w:sz w:val="23"/>
          <w:szCs w:val="23"/>
        </w:rPr>
        <w:t xml:space="preserve"> </w:t>
      </w:r>
      <w:r w:rsidR="00D86CCD" w:rsidRPr="00D46500">
        <w:rPr>
          <w:rFonts w:ascii="Times New Roman" w:hAnsi="Times New Roman" w:cs="Times New Roman"/>
          <w:sz w:val="23"/>
          <w:szCs w:val="23"/>
        </w:rPr>
        <w:t xml:space="preserve">in </w:t>
      </w:r>
      <w:r w:rsidRPr="00D46500">
        <w:rPr>
          <w:rFonts w:ascii="Times New Roman" w:hAnsi="Times New Roman" w:cs="Times New Roman"/>
          <w:sz w:val="23"/>
          <w:szCs w:val="23"/>
        </w:rPr>
        <w:t xml:space="preserve">the </w:t>
      </w:r>
      <w:r w:rsidR="00D86CCD" w:rsidRPr="00D46500">
        <w:rPr>
          <w:rFonts w:ascii="Times New Roman" w:hAnsi="Times New Roman" w:cs="Times New Roman"/>
          <w:sz w:val="23"/>
          <w:szCs w:val="23"/>
        </w:rPr>
        <w:t xml:space="preserve">future </w:t>
      </w:r>
      <w:r w:rsidRPr="00D46500">
        <w:rPr>
          <w:rFonts w:ascii="Times New Roman" w:hAnsi="Times New Roman" w:cs="Times New Roman"/>
          <w:sz w:val="23"/>
          <w:szCs w:val="23"/>
        </w:rPr>
        <w:t xml:space="preserve">instrumental response </w:t>
      </w:r>
    </w:p>
    <w:p w14:paraId="0806A2E8" w14:textId="77777777" w:rsidR="00386023" w:rsidRPr="00D46500" w:rsidRDefault="00386023" w:rsidP="00386023">
      <w:pPr>
        <w:pStyle w:val="ListParagraph"/>
        <w:numPr>
          <w:ilvl w:val="2"/>
          <w:numId w:val="5"/>
        </w:numPr>
        <w:rPr>
          <w:rFonts w:ascii="Times New Roman" w:hAnsi="Times New Roman" w:cs="Times New Roman"/>
          <w:b/>
          <w:sz w:val="23"/>
          <w:szCs w:val="23"/>
        </w:rPr>
      </w:pPr>
      <w:r w:rsidRPr="00D46500">
        <w:rPr>
          <w:rFonts w:ascii="Times New Roman" w:hAnsi="Times New Roman" w:cs="Times New Roman"/>
          <w:sz w:val="23"/>
          <w:szCs w:val="23"/>
        </w:rPr>
        <w:t>The response terminates the aversive stimulus and there is a negative response-outcome contingency</w:t>
      </w:r>
    </w:p>
    <w:p w14:paraId="01A451E9" w14:textId="77777777" w:rsidR="00386023" w:rsidRPr="00D46500" w:rsidRDefault="00386023" w:rsidP="00386023">
      <w:pPr>
        <w:pStyle w:val="ListParagraph"/>
        <w:numPr>
          <w:ilvl w:val="2"/>
          <w:numId w:val="5"/>
        </w:numPr>
        <w:rPr>
          <w:rFonts w:ascii="Times New Roman" w:hAnsi="Times New Roman" w:cs="Times New Roman"/>
          <w:b/>
          <w:sz w:val="23"/>
          <w:szCs w:val="23"/>
        </w:rPr>
      </w:pPr>
      <w:r w:rsidRPr="00D46500">
        <w:rPr>
          <w:rFonts w:ascii="Times New Roman" w:hAnsi="Times New Roman" w:cs="Times New Roman"/>
          <w:sz w:val="23"/>
          <w:szCs w:val="23"/>
        </w:rPr>
        <w:t xml:space="preserve">Instrumental response is decreased by punishment and increased by negative reinforcement </w:t>
      </w:r>
    </w:p>
    <w:p w14:paraId="692D61AF" w14:textId="0D0957AF" w:rsidR="00D86CCD" w:rsidRPr="00D46500" w:rsidRDefault="00D86CCD" w:rsidP="00D86CC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EX. A rat presses a lever to end shock</w:t>
      </w:r>
    </w:p>
    <w:p w14:paraId="0658F1B1" w14:textId="3E78AC0A" w:rsidR="0094085D" w:rsidRPr="00D46500" w:rsidRDefault="0094085D" w:rsidP="0094085D">
      <w:pPr>
        <w:pStyle w:val="ListParagraph"/>
        <w:numPr>
          <w:ilvl w:val="0"/>
          <w:numId w:val="5"/>
        </w:numPr>
        <w:rPr>
          <w:rFonts w:ascii="Times New Roman" w:hAnsi="Times New Roman" w:cs="Times New Roman"/>
          <w:b/>
          <w:sz w:val="23"/>
          <w:szCs w:val="23"/>
        </w:rPr>
      </w:pPr>
      <w:r w:rsidRPr="00D46500">
        <w:rPr>
          <w:rFonts w:ascii="Times New Roman" w:hAnsi="Times New Roman" w:cs="Times New Roman"/>
          <w:i/>
          <w:sz w:val="23"/>
          <w:szCs w:val="23"/>
        </w:rPr>
        <w:t>Omission Training</w:t>
      </w:r>
      <w:r w:rsidR="00D46500" w:rsidRPr="00D46500">
        <w:rPr>
          <w:rFonts w:ascii="Times New Roman" w:hAnsi="Times New Roman" w:cs="Times New Roman"/>
          <w:i/>
          <w:sz w:val="23"/>
          <w:szCs w:val="23"/>
        </w:rPr>
        <w:t xml:space="preserve"> </w:t>
      </w:r>
      <w:r w:rsidR="00D46500" w:rsidRPr="00D46500">
        <w:rPr>
          <w:rFonts w:ascii="Times New Roman" w:hAnsi="Times New Roman" w:cs="Times New Roman"/>
          <w:sz w:val="23"/>
          <w:szCs w:val="23"/>
        </w:rPr>
        <w:t>(end something bad)</w:t>
      </w:r>
    </w:p>
    <w:p w14:paraId="1D3CBCE3" w14:textId="051E98F9" w:rsidR="0094085D" w:rsidRPr="00D46500" w:rsidRDefault="0094085D" w:rsidP="0094085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Instrumental response </w:t>
      </w:r>
      <w:r w:rsidR="00D46500" w:rsidRPr="00D46500">
        <w:rPr>
          <w:rFonts w:ascii="Times New Roman" w:hAnsi="Times New Roman" w:cs="Times New Roman"/>
          <w:sz w:val="23"/>
          <w:szCs w:val="23"/>
          <w:u w:val="single"/>
        </w:rPr>
        <w:t>eliminates</w:t>
      </w:r>
      <w:r w:rsidRPr="00D46500">
        <w:rPr>
          <w:rFonts w:ascii="Times New Roman" w:hAnsi="Times New Roman" w:cs="Times New Roman"/>
          <w:sz w:val="23"/>
          <w:szCs w:val="23"/>
          <w:u w:val="single"/>
        </w:rPr>
        <w:t xml:space="preserve"> </w:t>
      </w:r>
      <w:r w:rsidRPr="00D46500">
        <w:rPr>
          <w:rFonts w:ascii="Times New Roman" w:hAnsi="Times New Roman" w:cs="Times New Roman"/>
          <w:sz w:val="23"/>
          <w:szCs w:val="23"/>
        </w:rPr>
        <w:t xml:space="preserve">appetitive stimulus </w:t>
      </w:r>
    </w:p>
    <w:p w14:paraId="19D1060C" w14:textId="1B54A801" w:rsidR="0094085D" w:rsidRPr="00D46500" w:rsidRDefault="0094085D" w:rsidP="0094085D">
      <w:pPr>
        <w:pStyle w:val="ListParagraph"/>
        <w:numPr>
          <w:ilvl w:val="2"/>
          <w:numId w:val="5"/>
        </w:numPr>
        <w:rPr>
          <w:rFonts w:ascii="Times New Roman" w:hAnsi="Times New Roman" w:cs="Times New Roman"/>
          <w:b/>
          <w:sz w:val="23"/>
          <w:szCs w:val="23"/>
        </w:rPr>
      </w:pPr>
      <w:r w:rsidRPr="00D46500">
        <w:rPr>
          <w:rFonts w:ascii="Times New Roman" w:hAnsi="Times New Roman" w:cs="Times New Roman"/>
          <w:sz w:val="23"/>
          <w:szCs w:val="23"/>
        </w:rPr>
        <w:t xml:space="preserve">Negative contingency between the response and an environmental event </w:t>
      </w:r>
    </w:p>
    <w:p w14:paraId="6A06A0D3" w14:textId="78FDC348" w:rsidR="0094085D" w:rsidRPr="00D46500" w:rsidRDefault="0094085D" w:rsidP="0094085D">
      <w:pPr>
        <w:pStyle w:val="ListParagraph"/>
        <w:numPr>
          <w:ilvl w:val="2"/>
          <w:numId w:val="5"/>
        </w:numPr>
        <w:rPr>
          <w:rFonts w:ascii="Times New Roman" w:hAnsi="Times New Roman" w:cs="Times New Roman"/>
          <w:b/>
          <w:sz w:val="23"/>
          <w:szCs w:val="23"/>
        </w:rPr>
      </w:pPr>
      <w:r w:rsidRPr="00D46500">
        <w:rPr>
          <w:rFonts w:ascii="Times New Roman" w:hAnsi="Times New Roman" w:cs="Times New Roman"/>
          <w:sz w:val="23"/>
          <w:szCs w:val="23"/>
        </w:rPr>
        <w:t>Does not involve delivering an aversive stimulus</w:t>
      </w:r>
    </w:p>
    <w:p w14:paraId="748DA4F2" w14:textId="49B9E093" w:rsidR="0094085D" w:rsidRPr="00D46500" w:rsidRDefault="0094085D" w:rsidP="0094085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Also called </w:t>
      </w:r>
      <w:r w:rsidRPr="00D46500">
        <w:rPr>
          <w:rFonts w:ascii="Times New Roman" w:hAnsi="Times New Roman" w:cs="Times New Roman"/>
          <w:i/>
          <w:sz w:val="23"/>
          <w:szCs w:val="23"/>
        </w:rPr>
        <w:t xml:space="preserve">differential reinforcement of other behavior (DRO) </w:t>
      </w:r>
    </w:p>
    <w:p w14:paraId="7AE931E1" w14:textId="3D320860" w:rsidR="0094085D" w:rsidRPr="00D46500" w:rsidRDefault="0094085D" w:rsidP="0094085D">
      <w:pPr>
        <w:pStyle w:val="ListParagraph"/>
        <w:numPr>
          <w:ilvl w:val="2"/>
          <w:numId w:val="5"/>
        </w:numPr>
        <w:rPr>
          <w:rFonts w:ascii="Times New Roman" w:hAnsi="Times New Roman" w:cs="Times New Roman"/>
          <w:b/>
          <w:sz w:val="23"/>
          <w:szCs w:val="23"/>
        </w:rPr>
      </w:pPr>
      <w:r w:rsidRPr="00D46500">
        <w:rPr>
          <w:rFonts w:ascii="Times New Roman" w:hAnsi="Times New Roman" w:cs="Times New Roman"/>
          <w:sz w:val="23"/>
          <w:szCs w:val="23"/>
        </w:rPr>
        <w:t>In omission training, individual periodically receives the appetitive stimulus provided one is engaged in behavior other then the response specified by the procedure</w:t>
      </w:r>
    </w:p>
    <w:p w14:paraId="73BD389E" w14:textId="109BE14A" w:rsidR="0094085D" w:rsidRPr="00D46500" w:rsidRDefault="0094085D" w:rsidP="0094085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Involves the reinforcement of other behavior</w:t>
      </w:r>
    </w:p>
    <w:p w14:paraId="01DF429B" w14:textId="353514D2" w:rsidR="00D46500" w:rsidRPr="00D46500" w:rsidRDefault="00D46500" w:rsidP="0094085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Causes a </w:t>
      </w:r>
      <w:r w:rsidRPr="00D46500">
        <w:rPr>
          <w:rFonts w:ascii="Times New Roman" w:hAnsi="Times New Roman" w:cs="Times New Roman"/>
          <w:sz w:val="23"/>
          <w:szCs w:val="23"/>
          <w:u w:val="single"/>
        </w:rPr>
        <w:t>decrease</w:t>
      </w:r>
      <w:r w:rsidRPr="00D46500">
        <w:rPr>
          <w:rFonts w:ascii="Times New Roman" w:hAnsi="Times New Roman" w:cs="Times New Roman"/>
          <w:sz w:val="23"/>
          <w:szCs w:val="23"/>
        </w:rPr>
        <w:t xml:space="preserve"> in future response rate</w:t>
      </w:r>
    </w:p>
    <w:p w14:paraId="14845ECA" w14:textId="506C80EC" w:rsidR="00D46500" w:rsidRPr="00D46500" w:rsidRDefault="00D46500" w:rsidP="0094085D">
      <w:pPr>
        <w:pStyle w:val="ListParagraph"/>
        <w:numPr>
          <w:ilvl w:val="1"/>
          <w:numId w:val="5"/>
        </w:numPr>
        <w:rPr>
          <w:rFonts w:ascii="Times New Roman" w:hAnsi="Times New Roman" w:cs="Times New Roman"/>
          <w:b/>
          <w:sz w:val="23"/>
          <w:szCs w:val="23"/>
        </w:rPr>
      </w:pPr>
      <w:r w:rsidRPr="00D46500">
        <w:rPr>
          <w:rFonts w:ascii="Times New Roman" w:hAnsi="Times New Roman" w:cs="Times New Roman"/>
          <w:sz w:val="23"/>
          <w:szCs w:val="23"/>
        </w:rPr>
        <w:t xml:space="preserve">EX. A rat presses a lever and its access to food is cut off </w:t>
      </w:r>
    </w:p>
    <w:p w14:paraId="5E0D68AC" w14:textId="4331A6E1" w:rsidR="00D46500" w:rsidRDefault="002F3ED6" w:rsidP="00D46500">
      <w:pPr>
        <w:pStyle w:val="ListParagraph"/>
        <w:ind w:left="1440"/>
        <w:rPr>
          <w:rFonts w:ascii="Times New Roman" w:hAnsi="Times New Roman" w:cs="Times New Roman"/>
          <w:b/>
          <w:sz w:val="23"/>
          <w:szCs w:val="23"/>
        </w:rPr>
      </w:pPr>
      <w:r w:rsidRPr="00D46500">
        <w:rPr>
          <w:rFonts w:ascii="Times New Roman" w:hAnsi="Times New Roman" w:cs="Times New Roman"/>
          <w:b/>
          <w:noProof/>
          <w:sz w:val="23"/>
          <w:szCs w:val="23"/>
        </w:rPr>
        <w:drawing>
          <wp:anchor distT="0" distB="0" distL="114300" distR="114300" simplePos="0" relativeHeight="251660288" behindDoc="0" locked="0" layoutInCell="1" allowOverlap="1" wp14:anchorId="23A0C790" wp14:editId="62DBF00F">
            <wp:simplePos x="0" y="0"/>
            <wp:positionH relativeFrom="column">
              <wp:posOffset>1600200</wp:posOffset>
            </wp:positionH>
            <wp:positionV relativeFrom="paragraph">
              <wp:posOffset>74930</wp:posOffset>
            </wp:positionV>
            <wp:extent cx="3086100" cy="1887855"/>
            <wp:effectExtent l="0" t="0" r="12700" b="0"/>
            <wp:wrapSquare wrapText="bothSides"/>
            <wp:docPr id="1" name="Picture 1" descr="Macintosh HD:Users:shikhabindra:Desktop:Screen Shot 2013-03-09 at 11.49.4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ikhabindra:Desktop:Screen Shot 2013-03-09 at 11.49.42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1887855"/>
                    </a:xfrm>
                    <a:prstGeom prst="rect">
                      <a:avLst/>
                    </a:prstGeom>
                    <a:noFill/>
                    <a:ln>
                      <a:noFill/>
                    </a:ln>
                  </pic:spPr>
                </pic:pic>
              </a:graphicData>
            </a:graphic>
            <wp14:sizeRelH relativeFrom="page">
              <wp14:pctWidth>0</wp14:pctWidth>
            </wp14:sizeRelH>
            <wp14:sizeRelV relativeFrom="page">
              <wp14:pctHeight>0</wp14:pctHeight>
            </wp14:sizeRelV>
          </wp:anchor>
        </w:drawing>
      </w:r>
      <w:r w:rsidR="0094085D" w:rsidRPr="00D46500">
        <w:rPr>
          <w:rFonts w:ascii="Times New Roman" w:hAnsi="Times New Roman" w:cs="Times New Roman"/>
          <w:b/>
          <w:sz w:val="23"/>
          <w:szCs w:val="23"/>
        </w:rPr>
        <w:t xml:space="preserve"> </w:t>
      </w:r>
    </w:p>
    <w:p w14:paraId="0DFE7DFC" w14:textId="54EA7FB2" w:rsidR="00D46500" w:rsidRDefault="00D46500" w:rsidP="0094085D">
      <w:pPr>
        <w:rPr>
          <w:rFonts w:ascii="Times New Roman" w:hAnsi="Times New Roman" w:cs="Times New Roman"/>
          <w:b/>
          <w:sz w:val="23"/>
          <w:szCs w:val="23"/>
        </w:rPr>
      </w:pPr>
    </w:p>
    <w:p w14:paraId="7733F5F9" w14:textId="7560B430" w:rsidR="00D46500" w:rsidRDefault="00D46500" w:rsidP="0094085D">
      <w:pPr>
        <w:rPr>
          <w:rFonts w:ascii="Times New Roman" w:hAnsi="Times New Roman" w:cs="Times New Roman"/>
          <w:b/>
          <w:sz w:val="23"/>
          <w:szCs w:val="23"/>
        </w:rPr>
      </w:pPr>
    </w:p>
    <w:p w14:paraId="1F7051F6" w14:textId="77777777" w:rsidR="00D46500" w:rsidRDefault="00D46500" w:rsidP="0094085D">
      <w:pPr>
        <w:rPr>
          <w:rFonts w:ascii="Times New Roman" w:hAnsi="Times New Roman" w:cs="Times New Roman"/>
          <w:b/>
          <w:sz w:val="23"/>
          <w:szCs w:val="23"/>
        </w:rPr>
      </w:pPr>
    </w:p>
    <w:p w14:paraId="330511A0" w14:textId="77777777" w:rsidR="00D46500" w:rsidRDefault="00D46500" w:rsidP="0094085D">
      <w:pPr>
        <w:rPr>
          <w:rFonts w:ascii="Times New Roman" w:hAnsi="Times New Roman" w:cs="Times New Roman"/>
          <w:b/>
          <w:sz w:val="23"/>
          <w:szCs w:val="23"/>
        </w:rPr>
      </w:pPr>
    </w:p>
    <w:p w14:paraId="6481F6FF" w14:textId="77777777" w:rsidR="00D46500" w:rsidRDefault="00D46500" w:rsidP="0094085D">
      <w:pPr>
        <w:rPr>
          <w:rFonts w:ascii="Times New Roman" w:hAnsi="Times New Roman" w:cs="Times New Roman"/>
          <w:b/>
          <w:sz w:val="23"/>
          <w:szCs w:val="23"/>
        </w:rPr>
      </w:pPr>
    </w:p>
    <w:p w14:paraId="68ED869A" w14:textId="77777777" w:rsidR="00D46500" w:rsidRDefault="00D46500" w:rsidP="0094085D">
      <w:pPr>
        <w:rPr>
          <w:rFonts w:ascii="Times New Roman" w:hAnsi="Times New Roman" w:cs="Times New Roman"/>
          <w:b/>
          <w:sz w:val="23"/>
          <w:szCs w:val="23"/>
        </w:rPr>
      </w:pPr>
    </w:p>
    <w:p w14:paraId="7B51A659" w14:textId="77777777" w:rsidR="00D46500" w:rsidRDefault="00D46500" w:rsidP="0094085D">
      <w:pPr>
        <w:rPr>
          <w:rFonts w:ascii="Times New Roman" w:hAnsi="Times New Roman" w:cs="Times New Roman"/>
          <w:b/>
          <w:sz w:val="23"/>
          <w:szCs w:val="23"/>
        </w:rPr>
      </w:pPr>
    </w:p>
    <w:p w14:paraId="06678D76" w14:textId="77777777" w:rsidR="00D46500" w:rsidRDefault="00D46500" w:rsidP="0094085D">
      <w:pPr>
        <w:rPr>
          <w:rFonts w:ascii="Times New Roman" w:hAnsi="Times New Roman" w:cs="Times New Roman"/>
          <w:b/>
          <w:sz w:val="23"/>
          <w:szCs w:val="23"/>
        </w:rPr>
      </w:pPr>
    </w:p>
    <w:p w14:paraId="4DAA9559" w14:textId="77777777" w:rsidR="00D46500" w:rsidRDefault="00D46500" w:rsidP="0094085D">
      <w:pPr>
        <w:rPr>
          <w:rFonts w:ascii="Times New Roman" w:hAnsi="Times New Roman" w:cs="Times New Roman"/>
          <w:b/>
          <w:sz w:val="23"/>
          <w:szCs w:val="23"/>
        </w:rPr>
      </w:pPr>
    </w:p>
    <w:p w14:paraId="24305AFD" w14:textId="77777777" w:rsidR="00D46500" w:rsidRDefault="00D46500" w:rsidP="0094085D">
      <w:pPr>
        <w:rPr>
          <w:rFonts w:ascii="Times New Roman" w:hAnsi="Times New Roman" w:cs="Times New Roman"/>
          <w:b/>
          <w:sz w:val="23"/>
          <w:szCs w:val="23"/>
        </w:rPr>
      </w:pPr>
    </w:p>
    <w:p w14:paraId="1A87682E" w14:textId="2A9565FD" w:rsidR="00D46500" w:rsidRPr="00C91353" w:rsidRDefault="00D46500" w:rsidP="00C91353">
      <w:pPr>
        <w:rPr>
          <w:rFonts w:ascii="Times New Roman" w:hAnsi="Times New Roman" w:cs="Times New Roman"/>
          <w:b/>
          <w:sz w:val="23"/>
          <w:szCs w:val="23"/>
        </w:rPr>
      </w:pPr>
    </w:p>
    <w:p w14:paraId="203EC810" w14:textId="3F8FCF74" w:rsidR="0094085D" w:rsidRPr="00D46500" w:rsidRDefault="00D46500" w:rsidP="0094085D">
      <w:pPr>
        <w:rPr>
          <w:rFonts w:ascii="Times New Roman" w:hAnsi="Times New Roman" w:cs="Times New Roman"/>
          <w:b/>
          <w:sz w:val="23"/>
          <w:szCs w:val="23"/>
        </w:rPr>
      </w:pPr>
      <w:r w:rsidRPr="00D46500">
        <w:rPr>
          <w:rFonts w:ascii="Times New Roman" w:hAnsi="Times New Roman" w:cs="Times New Roman"/>
          <w:b/>
          <w:sz w:val="23"/>
          <w:szCs w:val="23"/>
        </w:rPr>
        <w:t xml:space="preserve">Fundamental </w:t>
      </w:r>
      <w:r w:rsidR="0094085D" w:rsidRPr="00D46500">
        <w:rPr>
          <w:rFonts w:ascii="Times New Roman" w:hAnsi="Times New Roman" w:cs="Times New Roman"/>
          <w:b/>
          <w:sz w:val="23"/>
          <w:szCs w:val="23"/>
        </w:rPr>
        <w:t>Elements of Instrumental Conditioning</w:t>
      </w:r>
    </w:p>
    <w:p w14:paraId="17E710E4" w14:textId="58C315B6" w:rsidR="00386023" w:rsidRPr="00D46500" w:rsidRDefault="00CE263F" w:rsidP="00CE263F">
      <w:pPr>
        <w:pStyle w:val="ListParagraph"/>
        <w:numPr>
          <w:ilvl w:val="0"/>
          <w:numId w:val="6"/>
        </w:numPr>
        <w:rPr>
          <w:rFonts w:ascii="Times New Roman" w:hAnsi="Times New Roman" w:cs="Times New Roman"/>
          <w:sz w:val="23"/>
          <w:szCs w:val="23"/>
        </w:rPr>
      </w:pPr>
      <w:r w:rsidRPr="00D46500">
        <w:rPr>
          <w:rFonts w:ascii="Times New Roman" w:hAnsi="Times New Roman" w:cs="Times New Roman"/>
          <w:sz w:val="23"/>
          <w:szCs w:val="23"/>
        </w:rPr>
        <w:t>Instrumental conditioning fundamentally involves three elements:</w:t>
      </w:r>
    </w:p>
    <w:p w14:paraId="30B2DC88" w14:textId="51AC15EC" w:rsidR="00CE263F" w:rsidRPr="00D46500" w:rsidRDefault="00CE263F" w:rsidP="00CE263F">
      <w:pPr>
        <w:pStyle w:val="ListParagraph"/>
        <w:numPr>
          <w:ilvl w:val="1"/>
          <w:numId w:val="6"/>
        </w:numPr>
        <w:rPr>
          <w:rFonts w:ascii="Times New Roman" w:hAnsi="Times New Roman" w:cs="Times New Roman"/>
          <w:sz w:val="23"/>
          <w:szCs w:val="23"/>
        </w:rPr>
      </w:pPr>
      <w:r w:rsidRPr="00D46500">
        <w:rPr>
          <w:rFonts w:ascii="Times New Roman" w:hAnsi="Times New Roman" w:cs="Times New Roman"/>
          <w:i/>
          <w:sz w:val="23"/>
          <w:szCs w:val="23"/>
        </w:rPr>
        <w:t>1. The Instrumental Response</w:t>
      </w:r>
    </w:p>
    <w:p w14:paraId="02DD830C" w14:textId="06F9030F" w:rsidR="00CE263F" w:rsidRPr="00D46500" w:rsidRDefault="00CE263F" w:rsidP="00CE263F">
      <w:pPr>
        <w:pStyle w:val="ListParagraph"/>
        <w:numPr>
          <w:ilvl w:val="3"/>
          <w:numId w:val="6"/>
        </w:numPr>
        <w:rPr>
          <w:rFonts w:ascii="Times New Roman" w:hAnsi="Times New Roman" w:cs="Times New Roman"/>
          <w:sz w:val="23"/>
          <w:szCs w:val="23"/>
        </w:rPr>
      </w:pPr>
      <w:r w:rsidRPr="00D46500">
        <w:rPr>
          <w:rFonts w:ascii="Times New Roman" w:hAnsi="Times New Roman" w:cs="Times New Roman"/>
          <w:i/>
          <w:sz w:val="23"/>
          <w:szCs w:val="23"/>
        </w:rPr>
        <w:t>Behavioural Variability versus Stereotypy</w:t>
      </w:r>
    </w:p>
    <w:p w14:paraId="329CB1D0" w14:textId="72F92133" w:rsidR="00CE263F" w:rsidRPr="00D46500" w:rsidRDefault="00CE263F" w:rsidP="00CE263F">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Belief that instrumental conditioning produces repetitions of the same response, that is produces uniformity or stereotypy in behavior</w:t>
      </w:r>
    </w:p>
    <w:p w14:paraId="770F9F7B" w14:textId="77777777" w:rsidR="00CE263F" w:rsidRPr="00D46500" w:rsidRDefault="00CE263F" w:rsidP="00CE263F">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Response variability is the basis for instrumental reinforcement</w:t>
      </w:r>
    </w:p>
    <w:p w14:paraId="5803DE0E" w14:textId="030421F9" w:rsidR="007A5003" w:rsidRPr="00D46500" w:rsidRDefault="007A5003" w:rsidP="007A5003">
      <w:pPr>
        <w:pStyle w:val="ListParagraph"/>
        <w:numPr>
          <w:ilvl w:val="5"/>
          <w:numId w:val="6"/>
        </w:numPr>
        <w:rPr>
          <w:rFonts w:ascii="Times New Roman" w:hAnsi="Times New Roman" w:cs="Times New Roman"/>
          <w:sz w:val="23"/>
          <w:szCs w:val="23"/>
        </w:rPr>
      </w:pPr>
      <w:r w:rsidRPr="00D46500">
        <w:rPr>
          <w:rFonts w:ascii="Times New Roman" w:hAnsi="Times New Roman" w:cs="Times New Roman"/>
          <w:sz w:val="23"/>
          <w:szCs w:val="23"/>
        </w:rPr>
        <w:t xml:space="preserve">Variability in responding can be increased by reinforcement </w:t>
      </w:r>
    </w:p>
    <w:p w14:paraId="0B52D00C" w14:textId="6C52E1C8" w:rsidR="007A5003" w:rsidRPr="00D46500" w:rsidRDefault="007A5003" w:rsidP="007A5003">
      <w:pPr>
        <w:pStyle w:val="ListParagraph"/>
        <w:numPr>
          <w:ilvl w:val="6"/>
          <w:numId w:val="6"/>
        </w:numPr>
        <w:rPr>
          <w:rFonts w:ascii="Times New Roman" w:hAnsi="Times New Roman" w:cs="Times New Roman"/>
          <w:sz w:val="23"/>
          <w:szCs w:val="23"/>
        </w:rPr>
      </w:pPr>
      <w:r w:rsidRPr="00D46500">
        <w:rPr>
          <w:rFonts w:ascii="Times New Roman" w:hAnsi="Times New Roman" w:cs="Times New Roman"/>
          <w:sz w:val="23"/>
          <w:szCs w:val="23"/>
        </w:rPr>
        <w:t>Response variability can be established as an operant</w:t>
      </w:r>
    </w:p>
    <w:p w14:paraId="76426613" w14:textId="3C7758AD" w:rsidR="007A5003" w:rsidRPr="00D46500" w:rsidRDefault="007A5003" w:rsidP="007A5003">
      <w:pPr>
        <w:pStyle w:val="ListParagraph"/>
        <w:numPr>
          <w:ilvl w:val="5"/>
          <w:numId w:val="6"/>
        </w:numPr>
        <w:rPr>
          <w:rFonts w:ascii="Times New Roman" w:hAnsi="Times New Roman" w:cs="Times New Roman"/>
          <w:sz w:val="23"/>
          <w:szCs w:val="23"/>
        </w:rPr>
      </w:pPr>
      <w:r w:rsidRPr="00D46500">
        <w:rPr>
          <w:rFonts w:ascii="Times New Roman" w:hAnsi="Times New Roman" w:cs="Times New Roman"/>
          <w:sz w:val="23"/>
          <w:szCs w:val="23"/>
        </w:rPr>
        <w:t xml:space="preserve">In the absence of explicit reinforcement of variability, responding becomes more </w:t>
      </w:r>
      <w:r w:rsidR="002F3ED6" w:rsidRPr="00D46500">
        <w:rPr>
          <w:rFonts w:ascii="Times New Roman" w:hAnsi="Times New Roman" w:cs="Times New Roman"/>
          <w:sz w:val="23"/>
          <w:szCs w:val="23"/>
        </w:rPr>
        <w:t>stereotyped</w:t>
      </w:r>
      <w:r w:rsidRPr="00D46500">
        <w:rPr>
          <w:rFonts w:ascii="Times New Roman" w:hAnsi="Times New Roman" w:cs="Times New Roman"/>
          <w:sz w:val="23"/>
          <w:szCs w:val="23"/>
        </w:rPr>
        <w:t xml:space="preserve"> with continued instrumental conditioning</w:t>
      </w:r>
    </w:p>
    <w:p w14:paraId="7B898794" w14:textId="428595C3" w:rsidR="007A5003" w:rsidRDefault="007A5003" w:rsidP="007A5003">
      <w:pPr>
        <w:pStyle w:val="ListParagraph"/>
        <w:numPr>
          <w:ilvl w:val="6"/>
          <w:numId w:val="6"/>
        </w:numPr>
        <w:rPr>
          <w:rFonts w:ascii="Times New Roman" w:hAnsi="Times New Roman" w:cs="Times New Roman"/>
          <w:sz w:val="23"/>
          <w:szCs w:val="23"/>
        </w:rPr>
      </w:pPr>
      <w:r w:rsidRPr="00D46500">
        <w:rPr>
          <w:rFonts w:ascii="Times New Roman" w:hAnsi="Times New Roman" w:cs="Times New Roman"/>
          <w:sz w:val="23"/>
          <w:szCs w:val="23"/>
        </w:rPr>
        <w:t>Responding becomes more stereotyped with continued instrumental conditioning</w:t>
      </w:r>
    </w:p>
    <w:p w14:paraId="334298DB" w14:textId="1399719A" w:rsidR="00C91353" w:rsidRPr="00C91353" w:rsidRDefault="00C91353" w:rsidP="00C91353">
      <w:pPr>
        <w:pStyle w:val="ListParagraph"/>
        <w:numPr>
          <w:ilvl w:val="4"/>
          <w:numId w:val="6"/>
        </w:numPr>
        <w:rPr>
          <w:rFonts w:ascii="Times New Roman" w:hAnsi="Times New Roman" w:cs="Times New Roman"/>
          <w:color w:val="660066"/>
          <w:sz w:val="23"/>
          <w:szCs w:val="23"/>
        </w:rPr>
      </w:pPr>
      <w:r w:rsidRPr="00C91353">
        <w:rPr>
          <w:rFonts w:ascii="Times New Roman" w:hAnsi="Times New Roman" w:cs="Times New Roman"/>
          <w:color w:val="660066"/>
          <w:sz w:val="23"/>
          <w:szCs w:val="23"/>
        </w:rPr>
        <w:t>Typically, as conditioning progresses, find increases stereotypy of response</w:t>
      </w:r>
    </w:p>
    <w:p w14:paraId="1CEEE37A" w14:textId="00A7CFDB" w:rsidR="00C91353" w:rsidRPr="00C91353" w:rsidRDefault="00C91353" w:rsidP="00C91353">
      <w:pPr>
        <w:pStyle w:val="ListParagraph"/>
        <w:numPr>
          <w:ilvl w:val="4"/>
          <w:numId w:val="6"/>
        </w:numPr>
        <w:rPr>
          <w:rFonts w:ascii="Times New Roman" w:hAnsi="Times New Roman" w:cs="Times New Roman"/>
          <w:color w:val="660066"/>
          <w:sz w:val="23"/>
          <w:szCs w:val="23"/>
        </w:rPr>
      </w:pPr>
      <w:r w:rsidRPr="00C91353">
        <w:rPr>
          <w:rFonts w:ascii="Times New Roman" w:hAnsi="Times New Roman" w:cs="Times New Roman"/>
          <w:color w:val="660066"/>
          <w:sz w:val="23"/>
          <w:szCs w:val="23"/>
        </w:rPr>
        <w:t xml:space="preserve">But if make behaviour variability the basis for reinforcement, find more variable responding. </w:t>
      </w:r>
    </w:p>
    <w:p w14:paraId="2DDA44F8" w14:textId="47A67CEA" w:rsidR="00C91353" w:rsidRPr="00C91353" w:rsidRDefault="00C91353" w:rsidP="00C91353">
      <w:pPr>
        <w:pStyle w:val="ListParagraph"/>
        <w:numPr>
          <w:ilvl w:val="4"/>
          <w:numId w:val="6"/>
        </w:numPr>
        <w:rPr>
          <w:rFonts w:ascii="Times New Roman" w:hAnsi="Times New Roman" w:cs="Times New Roman"/>
          <w:color w:val="660066"/>
          <w:sz w:val="23"/>
          <w:szCs w:val="23"/>
        </w:rPr>
      </w:pPr>
      <w:r w:rsidRPr="00C91353">
        <w:rPr>
          <w:rFonts w:ascii="Times New Roman" w:hAnsi="Times New Roman" w:cs="Times New Roman"/>
          <w:color w:val="660066"/>
          <w:sz w:val="23"/>
          <w:szCs w:val="23"/>
        </w:rPr>
        <w:t xml:space="preserve">RESEARCH: Page &amp; Neuringer </w:t>
      </w:r>
    </w:p>
    <w:p w14:paraId="2994AC66" w14:textId="4714CA4C" w:rsidR="00C91353" w:rsidRPr="00C91353" w:rsidRDefault="00C91353" w:rsidP="00C91353">
      <w:pPr>
        <w:pStyle w:val="ListParagraph"/>
        <w:numPr>
          <w:ilvl w:val="5"/>
          <w:numId w:val="6"/>
        </w:numPr>
        <w:rPr>
          <w:rFonts w:ascii="Times New Roman" w:hAnsi="Times New Roman" w:cs="Times New Roman"/>
          <w:color w:val="660066"/>
          <w:sz w:val="23"/>
          <w:szCs w:val="23"/>
        </w:rPr>
      </w:pPr>
      <w:r w:rsidRPr="00C91353">
        <w:rPr>
          <w:rFonts w:ascii="Times New Roman" w:hAnsi="Times New Roman" w:cs="Times New Roman"/>
          <w:color w:val="660066"/>
          <w:sz w:val="23"/>
          <w:szCs w:val="23"/>
        </w:rPr>
        <w:t>Pigeons had to peck 2 keys 8 times to get food.</w:t>
      </w:r>
    </w:p>
    <w:p w14:paraId="5912F383" w14:textId="699FD9C2" w:rsidR="00C91353" w:rsidRPr="00C91353" w:rsidRDefault="00C91353" w:rsidP="00C91353">
      <w:pPr>
        <w:pStyle w:val="ListParagraph"/>
        <w:numPr>
          <w:ilvl w:val="6"/>
          <w:numId w:val="6"/>
        </w:numPr>
        <w:rPr>
          <w:rFonts w:ascii="Times New Roman" w:hAnsi="Times New Roman" w:cs="Times New Roman"/>
          <w:color w:val="660066"/>
          <w:sz w:val="23"/>
          <w:szCs w:val="23"/>
        </w:rPr>
      </w:pPr>
      <w:r w:rsidRPr="00C91353">
        <w:rPr>
          <w:rFonts w:ascii="Times New Roman" w:hAnsi="Times New Roman" w:cs="Times New Roman"/>
          <w:color w:val="660066"/>
          <w:sz w:val="23"/>
          <w:szCs w:val="23"/>
        </w:rPr>
        <w:t xml:space="preserve">Group Variability: pecking pattern had to be different from last 50 trials to get food. </w:t>
      </w:r>
    </w:p>
    <w:p w14:paraId="5BDFC983" w14:textId="51BDBE85" w:rsidR="00C91353" w:rsidRPr="00C91353" w:rsidRDefault="00C91353" w:rsidP="00C91353">
      <w:pPr>
        <w:pStyle w:val="ListParagraph"/>
        <w:numPr>
          <w:ilvl w:val="6"/>
          <w:numId w:val="6"/>
        </w:numPr>
        <w:rPr>
          <w:rFonts w:ascii="Times New Roman" w:hAnsi="Times New Roman" w:cs="Times New Roman"/>
          <w:color w:val="660066"/>
          <w:sz w:val="23"/>
          <w:szCs w:val="23"/>
        </w:rPr>
      </w:pPr>
      <w:r w:rsidRPr="00C91353">
        <w:rPr>
          <w:rFonts w:ascii="Times New Roman" w:hAnsi="Times New Roman" w:cs="Times New Roman"/>
          <w:color w:val="660066"/>
          <w:sz w:val="23"/>
          <w:szCs w:val="23"/>
        </w:rPr>
        <w:t>Control group: peck any way they wanted.</w:t>
      </w:r>
    </w:p>
    <w:p w14:paraId="19CF4511" w14:textId="774D8D1F" w:rsidR="007A5003" w:rsidRPr="00C91353" w:rsidRDefault="007A5003" w:rsidP="007A5003">
      <w:pPr>
        <w:pStyle w:val="ListParagraph"/>
        <w:numPr>
          <w:ilvl w:val="3"/>
          <w:numId w:val="6"/>
        </w:numPr>
        <w:rPr>
          <w:rFonts w:ascii="Times New Roman" w:hAnsi="Times New Roman" w:cs="Times New Roman"/>
          <w:i/>
          <w:sz w:val="23"/>
          <w:szCs w:val="23"/>
        </w:rPr>
      </w:pPr>
      <w:r w:rsidRPr="00C91353">
        <w:rPr>
          <w:rFonts w:ascii="Times New Roman" w:hAnsi="Times New Roman" w:cs="Times New Roman"/>
          <w:i/>
          <w:sz w:val="23"/>
          <w:szCs w:val="23"/>
        </w:rPr>
        <w:t>Relevance or Belongingness in Instrumental Conditioning</w:t>
      </w:r>
    </w:p>
    <w:p w14:paraId="174377F2" w14:textId="5C751D77" w:rsidR="007A5003" w:rsidRPr="00D46500" w:rsidRDefault="007A5003" w:rsidP="007A5003">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 xml:space="preserve">For conditioning to occur rapidly, the CS has to belong with the US, or be relevant to it. Analogous </w:t>
      </w:r>
      <w:r w:rsidR="00C91353" w:rsidRPr="00D46500">
        <w:rPr>
          <w:rFonts w:ascii="Times New Roman" w:hAnsi="Times New Roman" w:cs="Times New Roman"/>
          <w:sz w:val="23"/>
          <w:szCs w:val="23"/>
        </w:rPr>
        <w:t>belongingness</w:t>
      </w:r>
      <w:r w:rsidRPr="00D46500">
        <w:rPr>
          <w:rFonts w:ascii="Times New Roman" w:hAnsi="Times New Roman" w:cs="Times New Roman"/>
          <w:sz w:val="23"/>
          <w:szCs w:val="23"/>
        </w:rPr>
        <w:t xml:space="preserve"> and relevance relations occur in instrumental conditioning</w:t>
      </w:r>
    </w:p>
    <w:p w14:paraId="1DEFA628" w14:textId="356C1220" w:rsidR="007A5003" w:rsidRDefault="007A5003" w:rsidP="007A5003">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“a behavior cannot be reinforced by a reinforce</w:t>
      </w:r>
      <w:r w:rsidR="00C91353">
        <w:rPr>
          <w:rFonts w:ascii="Times New Roman" w:hAnsi="Times New Roman" w:cs="Times New Roman"/>
          <w:sz w:val="23"/>
          <w:szCs w:val="23"/>
        </w:rPr>
        <w:t>r</w:t>
      </w:r>
      <w:r w:rsidRPr="00D46500">
        <w:rPr>
          <w:rFonts w:ascii="Times New Roman" w:hAnsi="Times New Roman" w:cs="Times New Roman"/>
          <w:sz w:val="23"/>
          <w:szCs w:val="23"/>
        </w:rPr>
        <w:t xml:space="preserve"> if it is not naturally linked to that reinforce</w:t>
      </w:r>
      <w:r w:rsidR="00C91353">
        <w:rPr>
          <w:rFonts w:ascii="Times New Roman" w:hAnsi="Times New Roman" w:cs="Times New Roman"/>
          <w:sz w:val="23"/>
          <w:szCs w:val="23"/>
        </w:rPr>
        <w:t>r</w:t>
      </w:r>
      <w:r w:rsidRPr="00D46500">
        <w:rPr>
          <w:rFonts w:ascii="Times New Roman" w:hAnsi="Times New Roman" w:cs="Times New Roman"/>
          <w:sz w:val="23"/>
          <w:szCs w:val="23"/>
        </w:rPr>
        <w:t xml:space="preserve"> in the repertoire of the animal”</w:t>
      </w:r>
    </w:p>
    <w:p w14:paraId="0E00207B" w14:textId="464BAE0D" w:rsidR="00C91353" w:rsidRPr="00C91353" w:rsidRDefault="00C91353" w:rsidP="00C91353">
      <w:pPr>
        <w:pStyle w:val="ListParagraph"/>
        <w:numPr>
          <w:ilvl w:val="5"/>
          <w:numId w:val="6"/>
        </w:numPr>
        <w:rPr>
          <w:rFonts w:ascii="Times New Roman" w:hAnsi="Times New Roman" w:cs="Times New Roman"/>
          <w:color w:val="660066"/>
          <w:sz w:val="23"/>
          <w:szCs w:val="23"/>
        </w:rPr>
      </w:pPr>
      <w:r w:rsidRPr="00C91353">
        <w:rPr>
          <w:rFonts w:ascii="Times New Roman" w:hAnsi="Times New Roman" w:cs="Times New Roman"/>
          <w:color w:val="660066"/>
          <w:sz w:val="23"/>
          <w:szCs w:val="23"/>
        </w:rPr>
        <w:t>Basically, some responses belong with the reinforcement because of the animal’s evolutionary history</w:t>
      </w:r>
    </w:p>
    <w:p w14:paraId="1FD89493" w14:textId="30D654DC" w:rsidR="007A5003" w:rsidRPr="00D46500" w:rsidRDefault="007A5003" w:rsidP="007A5003">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 xml:space="preserve">Thorndike used </w:t>
      </w:r>
      <w:r w:rsidRPr="00D46500">
        <w:rPr>
          <w:rFonts w:ascii="Times New Roman" w:hAnsi="Times New Roman" w:cs="Times New Roman"/>
          <w:b/>
          <w:sz w:val="23"/>
          <w:szCs w:val="23"/>
        </w:rPr>
        <w:t xml:space="preserve">belongingness </w:t>
      </w:r>
      <w:r w:rsidRPr="00D46500">
        <w:rPr>
          <w:rFonts w:ascii="Times New Roman" w:hAnsi="Times New Roman" w:cs="Times New Roman"/>
          <w:sz w:val="23"/>
          <w:szCs w:val="23"/>
        </w:rPr>
        <w:t>to explain the failures to train scratching and yawning</w:t>
      </w:r>
    </w:p>
    <w:p w14:paraId="51C174B3" w14:textId="57B0B32B" w:rsidR="007A5003" w:rsidRDefault="007A5003" w:rsidP="007A5003">
      <w:pPr>
        <w:pStyle w:val="ListParagraph"/>
        <w:numPr>
          <w:ilvl w:val="5"/>
          <w:numId w:val="6"/>
        </w:numPr>
        <w:rPr>
          <w:rFonts w:ascii="Times New Roman" w:hAnsi="Times New Roman" w:cs="Times New Roman"/>
          <w:color w:val="660066"/>
          <w:sz w:val="23"/>
          <w:szCs w:val="23"/>
        </w:rPr>
      </w:pPr>
      <w:r w:rsidRPr="00C91353">
        <w:rPr>
          <w:rFonts w:ascii="Times New Roman" w:hAnsi="Times New Roman" w:cs="Times New Roman"/>
          <w:color w:val="660066"/>
          <w:sz w:val="23"/>
          <w:szCs w:val="23"/>
        </w:rPr>
        <w:t>Certain responses naturally belong with reinforce because of the animal’s evolutionary history</w:t>
      </w:r>
    </w:p>
    <w:p w14:paraId="2095C3D6" w14:textId="77777777" w:rsidR="00C91353" w:rsidRDefault="00C91353" w:rsidP="007A5003">
      <w:pPr>
        <w:pStyle w:val="ListParagraph"/>
        <w:numPr>
          <w:ilvl w:val="5"/>
          <w:numId w:val="6"/>
        </w:numPr>
        <w:rPr>
          <w:rFonts w:ascii="Times New Roman" w:hAnsi="Times New Roman" w:cs="Times New Roman"/>
          <w:color w:val="660066"/>
          <w:sz w:val="23"/>
          <w:szCs w:val="23"/>
        </w:rPr>
      </w:pPr>
      <w:r>
        <w:rPr>
          <w:rFonts w:ascii="Times New Roman" w:hAnsi="Times New Roman" w:cs="Times New Roman"/>
          <w:color w:val="660066"/>
          <w:sz w:val="23"/>
          <w:szCs w:val="23"/>
        </w:rPr>
        <w:t xml:space="preserve">RESEARCH: </w:t>
      </w:r>
    </w:p>
    <w:p w14:paraId="606104E2" w14:textId="2C86B4B9" w:rsidR="00C91353" w:rsidRDefault="00C91353" w:rsidP="00C91353">
      <w:pPr>
        <w:pStyle w:val="ListParagraph"/>
        <w:numPr>
          <w:ilvl w:val="6"/>
          <w:numId w:val="6"/>
        </w:numPr>
        <w:rPr>
          <w:rFonts w:ascii="Times New Roman" w:hAnsi="Times New Roman" w:cs="Times New Roman"/>
          <w:color w:val="660066"/>
          <w:sz w:val="23"/>
          <w:szCs w:val="23"/>
        </w:rPr>
      </w:pPr>
      <w:r>
        <w:rPr>
          <w:rFonts w:ascii="Times New Roman" w:hAnsi="Times New Roman" w:cs="Times New Roman"/>
          <w:color w:val="660066"/>
          <w:sz w:val="23"/>
          <w:szCs w:val="23"/>
        </w:rPr>
        <w:t>Sevenster</w:t>
      </w:r>
    </w:p>
    <w:p w14:paraId="05053BFB" w14:textId="2E93CF17" w:rsidR="00C91353" w:rsidRDefault="00C91353" w:rsidP="00C91353">
      <w:pPr>
        <w:pStyle w:val="ListParagraph"/>
        <w:numPr>
          <w:ilvl w:val="7"/>
          <w:numId w:val="6"/>
        </w:numPr>
        <w:rPr>
          <w:rFonts w:ascii="Times New Roman" w:hAnsi="Times New Roman" w:cs="Times New Roman"/>
          <w:color w:val="660066"/>
          <w:sz w:val="23"/>
          <w:szCs w:val="23"/>
        </w:rPr>
      </w:pPr>
      <w:r>
        <w:rPr>
          <w:rFonts w:ascii="Times New Roman" w:hAnsi="Times New Roman" w:cs="Times New Roman"/>
          <w:color w:val="660066"/>
          <w:sz w:val="23"/>
          <w:szCs w:val="23"/>
        </w:rPr>
        <w:t>Three-spined sticklebacks</w:t>
      </w:r>
    </w:p>
    <w:p w14:paraId="46CFD7BA" w14:textId="6484FC09" w:rsidR="00C91353" w:rsidRDefault="007B7D86" w:rsidP="00C91353">
      <w:pPr>
        <w:pStyle w:val="ListParagraph"/>
        <w:numPr>
          <w:ilvl w:val="6"/>
          <w:numId w:val="6"/>
        </w:numPr>
        <w:rPr>
          <w:rFonts w:ascii="Times New Roman" w:hAnsi="Times New Roman" w:cs="Times New Roman"/>
          <w:color w:val="660066"/>
          <w:sz w:val="23"/>
          <w:szCs w:val="23"/>
        </w:rPr>
      </w:pPr>
      <w:r>
        <w:rPr>
          <w:rFonts w:ascii="Times New Roman" w:hAnsi="Times New Roman" w:cs="Times New Roman"/>
          <w:color w:val="660066"/>
          <w:sz w:val="23"/>
          <w:szCs w:val="23"/>
        </w:rPr>
        <w:t>Breland &amp; Breland</w:t>
      </w:r>
    </w:p>
    <w:p w14:paraId="51632B67" w14:textId="596693FF" w:rsidR="007B7D86" w:rsidRDefault="007B7D86" w:rsidP="007B7D86">
      <w:pPr>
        <w:pStyle w:val="ListParagraph"/>
        <w:numPr>
          <w:ilvl w:val="7"/>
          <w:numId w:val="6"/>
        </w:numPr>
        <w:rPr>
          <w:rFonts w:ascii="Times New Roman" w:hAnsi="Times New Roman" w:cs="Times New Roman"/>
          <w:color w:val="660066"/>
          <w:sz w:val="23"/>
          <w:szCs w:val="23"/>
        </w:rPr>
      </w:pPr>
      <w:r>
        <w:rPr>
          <w:rFonts w:ascii="Times New Roman" w:hAnsi="Times New Roman" w:cs="Times New Roman"/>
          <w:color w:val="660066"/>
          <w:sz w:val="23"/>
          <w:szCs w:val="23"/>
        </w:rPr>
        <w:t>Raccoons</w:t>
      </w:r>
    </w:p>
    <w:p w14:paraId="2D82D5D5" w14:textId="4F487168" w:rsidR="007B7D86" w:rsidRPr="00C91353" w:rsidRDefault="007B7D86" w:rsidP="007B7D86">
      <w:pPr>
        <w:pStyle w:val="ListParagraph"/>
        <w:numPr>
          <w:ilvl w:val="4"/>
          <w:numId w:val="6"/>
        </w:numPr>
        <w:rPr>
          <w:rFonts w:ascii="Times New Roman" w:hAnsi="Times New Roman" w:cs="Times New Roman"/>
          <w:color w:val="660066"/>
          <w:sz w:val="23"/>
          <w:szCs w:val="23"/>
        </w:rPr>
      </w:pPr>
      <w:r>
        <w:rPr>
          <w:rFonts w:ascii="Times New Roman" w:hAnsi="Times New Roman" w:cs="Times New Roman"/>
          <w:color w:val="660066"/>
          <w:sz w:val="23"/>
          <w:szCs w:val="23"/>
        </w:rPr>
        <w:t>This suggests that not all behaviours are equally learned.</w:t>
      </w:r>
    </w:p>
    <w:p w14:paraId="4FBFA5F5" w14:textId="497E615F" w:rsidR="007A5003" w:rsidRPr="00D46500" w:rsidRDefault="007A5003" w:rsidP="007A5003">
      <w:pPr>
        <w:pStyle w:val="ListParagraph"/>
        <w:numPr>
          <w:ilvl w:val="4"/>
          <w:numId w:val="6"/>
        </w:numPr>
        <w:rPr>
          <w:rFonts w:ascii="Times New Roman" w:hAnsi="Times New Roman" w:cs="Times New Roman"/>
          <w:sz w:val="23"/>
          <w:szCs w:val="23"/>
        </w:rPr>
      </w:pPr>
      <w:r w:rsidRPr="00D46500">
        <w:rPr>
          <w:rFonts w:ascii="Times New Roman" w:hAnsi="Times New Roman" w:cs="Times New Roman"/>
          <w:b/>
          <w:sz w:val="23"/>
          <w:szCs w:val="23"/>
        </w:rPr>
        <w:t>Instinctive drift</w:t>
      </w:r>
      <w:r w:rsidRPr="00D46500">
        <w:rPr>
          <w:rFonts w:ascii="Times New Roman" w:hAnsi="Times New Roman" w:cs="Times New Roman"/>
          <w:sz w:val="23"/>
          <w:szCs w:val="23"/>
        </w:rPr>
        <w:t xml:space="preserve">: a gradual drift of instrumental behavior away from the responses required for reinforcement to species-typical or instinctive responses related to the reinforce and to other stimuli in the experimental situation </w:t>
      </w:r>
    </w:p>
    <w:p w14:paraId="0D8885B6" w14:textId="6ACE175B" w:rsidR="007A5003" w:rsidRPr="007B7D86" w:rsidRDefault="007A5003" w:rsidP="007A5003">
      <w:pPr>
        <w:pStyle w:val="ListParagraph"/>
        <w:numPr>
          <w:ilvl w:val="3"/>
          <w:numId w:val="6"/>
        </w:numPr>
        <w:rPr>
          <w:rFonts w:ascii="Times New Roman" w:hAnsi="Times New Roman" w:cs="Times New Roman"/>
          <w:i/>
          <w:sz w:val="23"/>
          <w:szCs w:val="23"/>
        </w:rPr>
      </w:pPr>
      <w:r w:rsidRPr="007B7D86">
        <w:rPr>
          <w:rFonts w:ascii="Times New Roman" w:hAnsi="Times New Roman" w:cs="Times New Roman"/>
          <w:i/>
          <w:sz w:val="23"/>
          <w:szCs w:val="23"/>
        </w:rPr>
        <w:t>Behaviour Systems and Constraints on Instrumental Conditioning</w:t>
      </w:r>
    </w:p>
    <w:p w14:paraId="26578090" w14:textId="69F5F060" w:rsidR="007B7D86" w:rsidRDefault="007B7D86" w:rsidP="007A5003">
      <w:pPr>
        <w:pStyle w:val="ListParagraph"/>
        <w:numPr>
          <w:ilvl w:val="4"/>
          <w:numId w:val="6"/>
        </w:numPr>
        <w:rPr>
          <w:rFonts w:ascii="Times New Roman" w:hAnsi="Times New Roman" w:cs="Times New Roman"/>
          <w:color w:val="660066"/>
          <w:sz w:val="23"/>
          <w:szCs w:val="23"/>
        </w:rPr>
      </w:pPr>
      <w:r w:rsidRPr="00CA3ECA">
        <w:rPr>
          <w:rFonts w:ascii="Times New Roman" w:hAnsi="Times New Roman" w:cs="Times New Roman"/>
          <w:b/>
          <w:color w:val="660066"/>
          <w:sz w:val="23"/>
          <w:szCs w:val="23"/>
        </w:rPr>
        <w:t xml:space="preserve">Behaviour Systems Theory: </w:t>
      </w:r>
      <w:r w:rsidRPr="00CA3ECA">
        <w:rPr>
          <w:rFonts w:ascii="Times New Roman" w:hAnsi="Times New Roman" w:cs="Times New Roman"/>
          <w:color w:val="660066"/>
          <w:sz w:val="23"/>
          <w:szCs w:val="23"/>
        </w:rPr>
        <w:t xml:space="preserve">the conditionability of the instrumental response will depend on the </w:t>
      </w:r>
      <w:r w:rsidR="00CA3ECA" w:rsidRPr="00CA3ECA">
        <w:rPr>
          <w:rFonts w:ascii="Times New Roman" w:hAnsi="Times New Roman" w:cs="Times New Roman"/>
          <w:color w:val="660066"/>
          <w:sz w:val="23"/>
          <w:szCs w:val="23"/>
        </w:rPr>
        <w:t>compatibility</w:t>
      </w:r>
      <w:r w:rsidRPr="00CA3ECA">
        <w:rPr>
          <w:rFonts w:ascii="Times New Roman" w:hAnsi="Times New Roman" w:cs="Times New Roman"/>
          <w:color w:val="660066"/>
          <w:sz w:val="23"/>
          <w:szCs w:val="23"/>
        </w:rPr>
        <w:t xml:space="preserve"> of the response with the preexisting organization of the beh</w:t>
      </w:r>
      <w:r w:rsidR="00CA3ECA" w:rsidRPr="00CA3ECA">
        <w:rPr>
          <w:rFonts w:ascii="Times New Roman" w:hAnsi="Times New Roman" w:cs="Times New Roman"/>
          <w:color w:val="660066"/>
          <w:sz w:val="23"/>
          <w:szCs w:val="23"/>
        </w:rPr>
        <w:t>aviour system</w:t>
      </w:r>
    </w:p>
    <w:p w14:paraId="7AF225E6" w14:textId="0E4954B7" w:rsidR="00CA3ECA" w:rsidRPr="00CA3ECA" w:rsidRDefault="00CA3ECA" w:rsidP="00CA3ECA">
      <w:pPr>
        <w:pStyle w:val="ListParagraph"/>
        <w:numPr>
          <w:ilvl w:val="5"/>
          <w:numId w:val="6"/>
        </w:numPr>
        <w:rPr>
          <w:rFonts w:ascii="Times New Roman" w:hAnsi="Times New Roman" w:cs="Times New Roman"/>
          <w:color w:val="660066"/>
          <w:sz w:val="23"/>
          <w:szCs w:val="23"/>
        </w:rPr>
      </w:pPr>
      <w:r>
        <w:rPr>
          <w:rFonts w:ascii="Times New Roman" w:hAnsi="Times New Roman" w:cs="Times New Roman"/>
          <w:color w:val="660066"/>
          <w:sz w:val="23"/>
          <w:szCs w:val="23"/>
        </w:rPr>
        <w:t>if true, it should be possible to predict which responses will increase with food reinforcement by studying what animals do when their feeding system is activated without instrumental conditioning</w:t>
      </w:r>
    </w:p>
    <w:p w14:paraId="03CE5C72" w14:textId="5F19C6F2" w:rsidR="007A5003" w:rsidRDefault="007A5003" w:rsidP="007A5003">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 xml:space="preserve">Nature of the responses that emerge during the course of training will depend on the behavioural </w:t>
      </w:r>
      <w:r w:rsidR="00CA3ECA" w:rsidRPr="00D46500">
        <w:rPr>
          <w:rFonts w:ascii="Times New Roman" w:hAnsi="Times New Roman" w:cs="Times New Roman"/>
          <w:sz w:val="23"/>
          <w:szCs w:val="23"/>
        </w:rPr>
        <w:t>components</w:t>
      </w:r>
      <w:r w:rsidRPr="00D46500">
        <w:rPr>
          <w:rFonts w:ascii="Times New Roman" w:hAnsi="Times New Roman" w:cs="Times New Roman"/>
          <w:sz w:val="23"/>
          <w:szCs w:val="23"/>
        </w:rPr>
        <w:t xml:space="preserve"> of the feeding system that become activated by the instrumental conditioning procedure </w:t>
      </w:r>
    </w:p>
    <w:p w14:paraId="1641084F" w14:textId="77777777" w:rsidR="003000D6" w:rsidRPr="003000D6"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RESEARCH: Shettleworth</w:t>
      </w:r>
    </w:p>
    <w:p w14:paraId="5874DCA2" w14:textId="1A1CED91" w:rsidR="003000D6" w:rsidRPr="003000D6" w:rsidRDefault="003000D6" w:rsidP="003000D6">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Studied behaviours of hamsters when food deprived</w:t>
      </w:r>
    </w:p>
    <w:p w14:paraId="279E712E" w14:textId="5FDE735C" w:rsidR="007A5003" w:rsidRPr="00D46500" w:rsidRDefault="007A5003" w:rsidP="003000D6">
      <w:pPr>
        <w:pStyle w:val="ListParagraph"/>
        <w:numPr>
          <w:ilvl w:val="5"/>
          <w:numId w:val="6"/>
        </w:numPr>
        <w:rPr>
          <w:rFonts w:ascii="Times New Roman" w:hAnsi="Times New Roman" w:cs="Times New Roman"/>
          <w:sz w:val="23"/>
          <w:szCs w:val="23"/>
        </w:rPr>
      </w:pPr>
      <w:r w:rsidRPr="00D46500">
        <w:rPr>
          <w:rFonts w:ascii="Times New Roman" w:hAnsi="Times New Roman" w:cs="Times New Roman"/>
          <w:sz w:val="23"/>
          <w:szCs w:val="23"/>
        </w:rPr>
        <w:t xml:space="preserve">Food deprivation decreases the probability of self-care response but increases the probability of environment-directed activities </w:t>
      </w:r>
    </w:p>
    <w:p w14:paraId="7CA4F881" w14:textId="45D28B3C" w:rsidR="007A5003" w:rsidRDefault="007A5003" w:rsidP="007A5003">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Behavior systems theory predicts that food reinforcement should produce increases in digging, scrabbling and rearing but not increases in face washing and scratching</w:t>
      </w:r>
    </w:p>
    <w:p w14:paraId="28CC6F32" w14:textId="269C2C05" w:rsidR="007A5003" w:rsidRPr="003000D6" w:rsidRDefault="007A5003" w:rsidP="007A5003">
      <w:pPr>
        <w:pStyle w:val="ListParagraph"/>
        <w:numPr>
          <w:ilvl w:val="1"/>
          <w:numId w:val="6"/>
        </w:numPr>
        <w:rPr>
          <w:rFonts w:ascii="Times New Roman" w:hAnsi="Times New Roman" w:cs="Times New Roman"/>
          <w:i/>
          <w:sz w:val="23"/>
          <w:szCs w:val="23"/>
        </w:rPr>
      </w:pPr>
      <w:r w:rsidRPr="003000D6">
        <w:rPr>
          <w:rFonts w:ascii="Times New Roman" w:hAnsi="Times New Roman" w:cs="Times New Roman"/>
          <w:i/>
          <w:sz w:val="23"/>
          <w:szCs w:val="23"/>
        </w:rPr>
        <w:t>2. The Instrumental Reinforcer</w:t>
      </w:r>
    </w:p>
    <w:p w14:paraId="39344DDF" w14:textId="625A9D0F" w:rsidR="007A5003" w:rsidRDefault="007A5003" w:rsidP="007A5003">
      <w:pPr>
        <w:pStyle w:val="ListParagraph"/>
        <w:numPr>
          <w:ilvl w:val="2"/>
          <w:numId w:val="6"/>
        </w:numPr>
        <w:rPr>
          <w:rFonts w:ascii="Times New Roman" w:hAnsi="Times New Roman" w:cs="Times New Roman"/>
          <w:i/>
          <w:sz w:val="23"/>
          <w:szCs w:val="23"/>
        </w:rPr>
      </w:pPr>
      <w:r w:rsidRPr="003000D6">
        <w:rPr>
          <w:rFonts w:ascii="Times New Roman" w:hAnsi="Times New Roman" w:cs="Times New Roman"/>
          <w:i/>
          <w:sz w:val="23"/>
          <w:szCs w:val="23"/>
        </w:rPr>
        <w:t>Quantity and Quality of the Reinforcer</w:t>
      </w:r>
    </w:p>
    <w:p w14:paraId="124EB800" w14:textId="70F58780" w:rsidR="003000D6" w:rsidRPr="003000D6" w:rsidRDefault="003000D6" w:rsidP="003000D6">
      <w:pPr>
        <w:pStyle w:val="ListParagraph"/>
        <w:numPr>
          <w:ilvl w:val="3"/>
          <w:numId w:val="6"/>
        </w:numPr>
        <w:rPr>
          <w:rFonts w:ascii="Times New Roman" w:hAnsi="Times New Roman" w:cs="Times New Roman"/>
          <w:i/>
          <w:sz w:val="23"/>
          <w:szCs w:val="23"/>
        </w:rPr>
      </w:pPr>
      <w:r>
        <w:rPr>
          <w:rFonts w:ascii="Times New Roman" w:hAnsi="Times New Roman" w:cs="Times New Roman"/>
          <w:color w:val="660066"/>
          <w:sz w:val="23"/>
          <w:szCs w:val="23"/>
        </w:rPr>
        <w:t>Generally, increasing the quantity or quality of reinforcement increases the rate of instrumental response</w:t>
      </w:r>
    </w:p>
    <w:p w14:paraId="505184A5" w14:textId="7AEE48DC" w:rsidR="007A5003" w:rsidRDefault="007A5003" w:rsidP="003000D6">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 xml:space="preserve">If the reinforce is very small and of poor quality, it will not be effective in increasing instrumental responding </w:t>
      </w:r>
    </w:p>
    <w:p w14:paraId="62D2A439" w14:textId="5C280574" w:rsidR="003000D6"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sz w:val="23"/>
          <w:szCs w:val="23"/>
        </w:rPr>
        <w:t>If the reinforcer quantity is too big, it won’t increase instrumental response</w:t>
      </w:r>
    </w:p>
    <w:p w14:paraId="7172CCCF" w14:textId="6926D88E" w:rsidR="003000D6" w:rsidRPr="00D46500"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Larger quantities effective at maintaining instrumental responses that have high response requirements</w:t>
      </w:r>
    </w:p>
    <w:p w14:paraId="6E0DA56F" w14:textId="44D4CF43" w:rsidR="007A5003" w:rsidRPr="00D46500" w:rsidRDefault="007A5003" w:rsidP="007A5003">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 xml:space="preserve">The effects of quality and quantity </w:t>
      </w:r>
      <w:r w:rsidR="00D235CF" w:rsidRPr="00D46500">
        <w:rPr>
          <w:rFonts w:ascii="Times New Roman" w:hAnsi="Times New Roman" w:cs="Times New Roman"/>
          <w:sz w:val="23"/>
          <w:szCs w:val="23"/>
        </w:rPr>
        <w:t>of reinforcement often depend on factors such as how many responses are required for each reinforce</w:t>
      </w:r>
    </w:p>
    <w:p w14:paraId="75BDFDEC" w14:textId="50028BB7" w:rsidR="00D235CF" w:rsidRPr="00D46500" w:rsidRDefault="00D235CF" w:rsidP="003000D6">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Magnitude of the reinforcer has also been found to be a major factor</w:t>
      </w:r>
    </w:p>
    <w:p w14:paraId="64AB9724" w14:textId="48D9975A" w:rsidR="00D235CF" w:rsidRPr="003000D6" w:rsidRDefault="00D235CF" w:rsidP="00D235CF">
      <w:pPr>
        <w:pStyle w:val="ListParagraph"/>
        <w:numPr>
          <w:ilvl w:val="2"/>
          <w:numId w:val="6"/>
        </w:numPr>
        <w:rPr>
          <w:rFonts w:ascii="Times New Roman" w:hAnsi="Times New Roman" w:cs="Times New Roman"/>
          <w:i/>
          <w:sz w:val="23"/>
          <w:szCs w:val="23"/>
        </w:rPr>
      </w:pPr>
      <w:r w:rsidRPr="003000D6">
        <w:rPr>
          <w:rFonts w:ascii="Times New Roman" w:hAnsi="Times New Roman" w:cs="Times New Roman"/>
          <w:i/>
          <w:sz w:val="23"/>
          <w:szCs w:val="23"/>
        </w:rPr>
        <w:t xml:space="preserve">Shift in Reinforcer Quality or Quantity </w:t>
      </w:r>
    </w:p>
    <w:p w14:paraId="0B835827" w14:textId="165C3FD9" w:rsidR="00D235CF" w:rsidRPr="00D46500" w:rsidRDefault="00D235CF" w:rsidP="00D235CF">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 xml:space="preserve">a large reward is treated especially good after reinforcement with a small reward and a small reward is treated as especially poor after reinforcement with a large reward </w:t>
      </w:r>
    </w:p>
    <w:p w14:paraId="0CB6DC07" w14:textId="41D013A4" w:rsidR="00D235CF" w:rsidRPr="00D46500" w:rsidRDefault="00D235CF" w:rsidP="00D235CF">
      <w:pPr>
        <w:pStyle w:val="ListParagraph"/>
        <w:numPr>
          <w:ilvl w:val="3"/>
          <w:numId w:val="6"/>
        </w:numPr>
        <w:rPr>
          <w:rFonts w:ascii="Times New Roman" w:hAnsi="Times New Roman" w:cs="Times New Roman"/>
          <w:sz w:val="23"/>
          <w:szCs w:val="23"/>
        </w:rPr>
      </w:pPr>
      <w:r w:rsidRPr="00D46500">
        <w:rPr>
          <w:rFonts w:ascii="Times New Roman" w:hAnsi="Times New Roman" w:cs="Times New Roman"/>
          <w:b/>
          <w:sz w:val="23"/>
          <w:szCs w:val="23"/>
        </w:rPr>
        <w:t xml:space="preserve">Positive Contrast </w:t>
      </w:r>
      <w:r w:rsidRPr="00D46500">
        <w:rPr>
          <w:rFonts w:ascii="Times New Roman" w:hAnsi="Times New Roman" w:cs="Times New Roman"/>
          <w:sz w:val="23"/>
          <w:szCs w:val="23"/>
        </w:rPr>
        <w:t>refers to elevated responding for a favorable reward resulting from prior experience with a less attractive outcome</w:t>
      </w:r>
    </w:p>
    <w:p w14:paraId="18885921" w14:textId="2BA6B218" w:rsidR="00D235CF" w:rsidRDefault="00D235CF" w:rsidP="00D235CF">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 xml:space="preserve">Favorable reward looks especially good to individuals who experienced a worse outcome previously </w:t>
      </w:r>
    </w:p>
    <w:p w14:paraId="6C0A3588" w14:textId="6946BA65" w:rsidR="003000D6" w:rsidRPr="003000D6" w:rsidRDefault="003000D6" w:rsidP="00D235CF">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A good reward is treated even better after reinforcement with a poor reward</w:t>
      </w:r>
    </w:p>
    <w:p w14:paraId="6ED7D657" w14:textId="59699905" w:rsidR="003000D6" w:rsidRPr="00D46500" w:rsidRDefault="003000D6" w:rsidP="003000D6">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EX. Making $10/hr will seem great if you were used to making $5/hr compared to someone making $10/hr all along</w:t>
      </w:r>
    </w:p>
    <w:p w14:paraId="350B12EE" w14:textId="63C34056" w:rsidR="00D235CF" w:rsidRDefault="00D235CF" w:rsidP="00D235CF">
      <w:pPr>
        <w:pStyle w:val="ListParagraph"/>
        <w:numPr>
          <w:ilvl w:val="3"/>
          <w:numId w:val="6"/>
        </w:numPr>
        <w:rPr>
          <w:rFonts w:ascii="Times New Roman" w:hAnsi="Times New Roman" w:cs="Times New Roman"/>
          <w:sz w:val="23"/>
          <w:szCs w:val="23"/>
        </w:rPr>
      </w:pPr>
      <w:r w:rsidRPr="00D46500">
        <w:rPr>
          <w:rFonts w:ascii="Times New Roman" w:hAnsi="Times New Roman" w:cs="Times New Roman"/>
          <w:b/>
          <w:sz w:val="23"/>
          <w:szCs w:val="23"/>
        </w:rPr>
        <w:t xml:space="preserve">Negative Contrast </w:t>
      </w:r>
      <w:r w:rsidRPr="00D46500">
        <w:rPr>
          <w:rFonts w:ascii="Times New Roman" w:hAnsi="Times New Roman" w:cs="Times New Roman"/>
          <w:sz w:val="23"/>
          <w:szCs w:val="23"/>
        </w:rPr>
        <w:t>refers to depressed responding for a small reward because of prior experience with a better outcome</w:t>
      </w:r>
    </w:p>
    <w:p w14:paraId="432036F9" w14:textId="11C5D3A8" w:rsidR="003000D6" w:rsidRPr="003000D6"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a poor reward is treated even worse after reinforcement with a good reward</w:t>
      </w:r>
    </w:p>
    <w:p w14:paraId="5B2767CC" w14:textId="60EEEB17" w:rsidR="003000D6" w:rsidRPr="003000D6" w:rsidRDefault="003000D6" w:rsidP="003000D6">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EX. Making $5/hr will seem really poor if you’re used to making $10/hr compared to someone making $5/hr all along</w:t>
      </w:r>
    </w:p>
    <w:p w14:paraId="48BDBF0D" w14:textId="55557E28" w:rsidR="003000D6" w:rsidRPr="003000D6" w:rsidRDefault="003000D6" w:rsidP="003000D6">
      <w:pPr>
        <w:pStyle w:val="ListParagraph"/>
        <w:numPr>
          <w:ilvl w:val="3"/>
          <w:numId w:val="6"/>
        </w:numPr>
        <w:rPr>
          <w:rFonts w:ascii="Times New Roman" w:hAnsi="Times New Roman" w:cs="Times New Roman"/>
          <w:sz w:val="23"/>
          <w:szCs w:val="23"/>
        </w:rPr>
      </w:pPr>
      <w:r>
        <w:rPr>
          <w:rFonts w:ascii="Times New Roman" w:hAnsi="Times New Roman" w:cs="Times New Roman"/>
          <w:color w:val="660066"/>
          <w:sz w:val="23"/>
          <w:szCs w:val="23"/>
        </w:rPr>
        <w:t>RESEARCH: Mellgren</w:t>
      </w:r>
    </w:p>
    <w:p w14:paraId="32572C91" w14:textId="278DA748" w:rsidR="003000D6" w:rsidRPr="003000D6"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Rats ran down a runway to receive either a large (L) or small (S) reward</w:t>
      </w:r>
    </w:p>
    <w:p w14:paraId="12E64910" w14:textId="4E191B74" w:rsidR="003000D6" w:rsidRPr="003000D6"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Some rats shifted to other quantity</w:t>
      </w:r>
    </w:p>
    <w:p w14:paraId="5F4751C7" w14:textId="148E2B74" w:rsidR="003000D6" w:rsidRPr="003000D6"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After the shift occurred, the following was found:</w:t>
      </w:r>
    </w:p>
    <w:p w14:paraId="2EA895F9" w14:textId="1DF2FC04" w:rsidR="003000D6" w:rsidRPr="003000D6" w:rsidRDefault="003000D6" w:rsidP="003000D6">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Group S-L ran faster than group L-L</w:t>
      </w:r>
    </w:p>
    <w:p w14:paraId="2D25CB3F" w14:textId="0DBAEDEA" w:rsidR="003000D6" w:rsidRPr="003000D6" w:rsidRDefault="003000D6" w:rsidP="003000D6">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Group L-S ran slower than group S-S</w:t>
      </w:r>
    </w:p>
    <w:p w14:paraId="4DABC2BC" w14:textId="19EF5980" w:rsidR="003000D6" w:rsidRPr="003000D6" w:rsidRDefault="003000D6" w:rsidP="003000D6">
      <w:pPr>
        <w:pStyle w:val="ListParagraph"/>
        <w:numPr>
          <w:ilvl w:val="3"/>
          <w:numId w:val="6"/>
        </w:numPr>
        <w:rPr>
          <w:rFonts w:ascii="Times New Roman" w:hAnsi="Times New Roman" w:cs="Times New Roman"/>
          <w:sz w:val="23"/>
          <w:szCs w:val="23"/>
        </w:rPr>
      </w:pPr>
      <w:r>
        <w:rPr>
          <w:rFonts w:ascii="Times New Roman" w:hAnsi="Times New Roman" w:cs="Times New Roman"/>
          <w:color w:val="660066"/>
          <w:sz w:val="23"/>
          <w:szCs w:val="23"/>
        </w:rPr>
        <w:t>RESEARCH: Crespi</w:t>
      </w:r>
    </w:p>
    <w:p w14:paraId="515A8D66" w14:textId="56E52DB3" w:rsidR="003000D6" w:rsidRPr="003000D6"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 xml:space="preserve">Rats ran down a runway to </w:t>
      </w:r>
      <w:r w:rsidR="002F3ED6">
        <w:rPr>
          <w:rFonts w:ascii="Times New Roman" w:hAnsi="Times New Roman" w:cs="Times New Roman"/>
          <w:color w:val="660066"/>
          <w:sz w:val="23"/>
          <w:szCs w:val="23"/>
        </w:rPr>
        <w:t>receive</w:t>
      </w:r>
      <w:r>
        <w:rPr>
          <w:rFonts w:ascii="Times New Roman" w:hAnsi="Times New Roman" w:cs="Times New Roman"/>
          <w:color w:val="660066"/>
          <w:sz w:val="23"/>
          <w:szCs w:val="23"/>
        </w:rPr>
        <w:t xml:space="preserve"> either 1, 16 or 256 food pellets</w:t>
      </w:r>
    </w:p>
    <w:p w14:paraId="0E493601" w14:textId="2DBC8BD9" w:rsidR="003000D6" w:rsidRPr="003000D6"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After, all groups switched to 16</w:t>
      </w:r>
    </w:p>
    <w:p w14:paraId="67D9E895" w14:textId="56AB9C47" w:rsidR="003000D6" w:rsidRPr="003000D6" w:rsidRDefault="003000D6" w:rsidP="003000D6">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After the switch occurred, the following was found:</w:t>
      </w:r>
    </w:p>
    <w:p w14:paraId="551D0DEA" w14:textId="14AEA04C" w:rsidR="003000D6" w:rsidRPr="003000D6" w:rsidRDefault="003000D6" w:rsidP="003000D6">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Group 256-16 ran slower than group 16-16</w:t>
      </w:r>
    </w:p>
    <w:p w14:paraId="10973A92" w14:textId="0A48525D" w:rsidR="003000D6" w:rsidRPr="00D46500" w:rsidRDefault="003000D6" w:rsidP="003000D6">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Group 1-16 ran faster than group 16-16</w:t>
      </w:r>
    </w:p>
    <w:p w14:paraId="6EFC6533" w14:textId="027D43DA" w:rsidR="00D235CF" w:rsidRPr="003000D6" w:rsidRDefault="00D235CF" w:rsidP="00D235CF">
      <w:pPr>
        <w:pStyle w:val="ListParagraph"/>
        <w:numPr>
          <w:ilvl w:val="1"/>
          <w:numId w:val="6"/>
        </w:numPr>
        <w:rPr>
          <w:rFonts w:ascii="Times New Roman" w:hAnsi="Times New Roman" w:cs="Times New Roman"/>
          <w:i/>
          <w:sz w:val="23"/>
          <w:szCs w:val="23"/>
        </w:rPr>
      </w:pPr>
      <w:r w:rsidRPr="003000D6">
        <w:rPr>
          <w:rFonts w:ascii="Times New Roman" w:hAnsi="Times New Roman" w:cs="Times New Roman"/>
          <w:i/>
          <w:sz w:val="23"/>
          <w:szCs w:val="23"/>
        </w:rPr>
        <w:t>3. The Response-Reinforcer Relation</w:t>
      </w:r>
    </w:p>
    <w:p w14:paraId="1DAE3477" w14:textId="3437488D" w:rsidR="00D235CF" w:rsidRPr="00D46500" w:rsidRDefault="00D235CF" w:rsidP="00D235CF">
      <w:pPr>
        <w:pStyle w:val="ListParagraph"/>
        <w:numPr>
          <w:ilvl w:val="2"/>
          <w:numId w:val="6"/>
        </w:numPr>
        <w:rPr>
          <w:rFonts w:ascii="Times New Roman" w:hAnsi="Times New Roman" w:cs="Times New Roman"/>
          <w:sz w:val="23"/>
          <w:szCs w:val="23"/>
        </w:rPr>
      </w:pPr>
      <w:r w:rsidRPr="00D46500">
        <w:rPr>
          <w:rFonts w:ascii="Times New Roman" w:hAnsi="Times New Roman" w:cs="Times New Roman"/>
          <w:b/>
          <w:sz w:val="23"/>
          <w:szCs w:val="23"/>
        </w:rPr>
        <w:t xml:space="preserve">Temporal Relation </w:t>
      </w:r>
      <w:r w:rsidRPr="00D46500">
        <w:rPr>
          <w:rFonts w:ascii="Times New Roman" w:hAnsi="Times New Roman" w:cs="Times New Roman"/>
          <w:sz w:val="23"/>
          <w:szCs w:val="23"/>
        </w:rPr>
        <w:t xml:space="preserve">refers to the time between the response and the reinforcer </w:t>
      </w:r>
    </w:p>
    <w:p w14:paraId="5BC1C88A" w14:textId="68BD75F8" w:rsidR="00D235CF" w:rsidRDefault="00D235CF" w:rsidP="00D235CF">
      <w:pPr>
        <w:pStyle w:val="ListParagraph"/>
        <w:numPr>
          <w:ilvl w:val="2"/>
          <w:numId w:val="6"/>
        </w:numPr>
        <w:rPr>
          <w:rFonts w:ascii="Times New Roman" w:hAnsi="Times New Roman" w:cs="Times New Roman"/>
          <w:sz w:val="23"/>
          <w:szCs w:val="23"/>
        </w:rPr>
      </w:pPr>
      <w:r w:rsidRPr="00D46500">
        <w:rPr>
          <w:rFonts w:ascii="Times New Roman" w:hAnsi="Times New Roman" w:cs="Times New Roman"/>
          <w:b/>
          <w:sz w:val="23"/>
          <w:szCs w:val="23"/>
        </w:rPr>
        <w:t xml:space="preserve">Temporal Contiguity </w:t>
      </w:r>
      <w:r w:rsidRPr="00D46500">
        <w:rPr>
          <w:rFonts w:ascii="Times New Roman" w:hAnsi="Times New Roman" w:cs="Times New Roman"/>
          <w:sz w:val="23"/>
          <w:szCs w:val="23"/>
        </w:rPr>
        <w:t xml:space="preserve">refers to the delivery of the reinforcer immediately after the response </w:t>
      </w:r>
    </w:p>
    <w:p w14:paraId="7DE55BF8" w14:textId="2BA7B357" w:rsidR="00BB1443" w:rsidRPr="00BB1443" w:rsidRDefault="00BB1443" w:rsidP="00BB1443">
      <w:pPr>
        <w:pStyle w:val="ListParagraph"/>
        <w:numPr>
          <w:ilvl w:val="3"/>
          <w:numId w:val="6"/>
        </w:numPr>
        <w:rPr>
          <w:rFonts w:ascii="Times New Roman" w:hAnsi="Times New Roman" w:cs="Times New Roman"/>
          <w:sz w:val="23"/>
          <w:szCs w:val="23"/>
        </w:rPr>
      </w:pPr>
      <w:r>
        <w:rPr>
          <w:rFonts w:ascii="Times New Roman" w:hAnsi="Times New Roman" w:cs="Times New Roman"/>
          <w:color w:val="660066"/>
          <w:sz w:val="23"/>
          <w:szCs w:val="23"/>
        </w:rPr>
        <w:t>A situation with good temporal contiguity delivers the reinforcer very quickly after the response occurs</w:t>
      </w:r>
    </w:p>
    <w:p w14:paraId="25398B74" w14:textId="5B97CE0C" w:rsidR="00BB1443" w:rsidRPr="00D46500" w:rsidRDefault="00BB1443" w:rsidP="00BB1443">
      <w:pPr>
        <w:pStyle w:val="ListParagraph"/>
        <w:numPr>
          <w:ilvl w:val="3"/>
          <w:numId w:val="6"/>
        </w:numPr>
        <w:rPr>
          <w:rFonts w:ascii="Times New Roman" w:hAnsi="Times New Roman" w:cs="Times New Roman"/>
          <w:sz w:val="23"/>
          <w:szCs w:val="23"/>
        </w:rPr>
      </w:pPr>
      <w:r>
        <w:rPr>
          <w:rFonts w:ascii="Times New Roman" w:hAnsi="Times New Roman" w:cs="Times New Roman"/>
          <w:color w:val="660066"/>
          <w:sz w:val="23"/>
          <w:szCs w:val="23"/>
        </w:rPr>
        <w:t>A situation with good temporal contiguity delivers the reinforcer very quickly after the response occurs</w:t>
      </w:r>
    </w:p>
    <w:p w14:paraId="47639903" w14:textId="5E715CFA" w:rsidR="00D235CF" w:rsidRPr="00D46500" w:rsidRDefault="00D235CF" w:rsidP="00D235CF">
      <w:pPr>
        <w:pStyle w:val="ListParagraph"/>
        <w:numPr>
          <w:ilvl w:val="2"/>
          <w:numId w:val="6"/>
        </w:numPr>
        <w:rPr>
          <w:rFonts w:ascii="Times New Roman" w:hAnsi="Times New Roman" w:cs="Times New Roman"/>
          <w:sz w:val="23"/>
          <w:szCs w:val="23"/>
        </w:rPr>
      </w:pPr>
      <w:r w:rsidRPr="00D46500">
        <w:rPr>
          <w:rFonts w:ascii="Times New Roman" w:hAnsi="Times New Roman" w:cs="Times New Roman"/>
          <w:b/>
          <w:sz w:val="23"/>
          <w:szCs w:val="23"/>
        </w:rPr>
        <w:t xml:space="preserve">Causal Relation or Response-Reinforcer Contingency </w:t>
      </w:r>
      <w:r w:rsidRPr="00D46500">
        <w:rPr>
          <w:rFonts w:ascii="Times New Roman" w:hAnsi="Times New Roman" w:cs="Times New Roman"/>
          <w:sz w:val="23"/>
          <w:szCs w:val="23"/>
        </w:rPr>
        <w:t>refers to the extent to which the instrumental response is necessary and sufficient for the occurrence of the reinforcer</w:t>
      </w:r>
    </w:p>
    <w:p w14:paraId="5E9D9531" w14:textId="5B93B7A9" w:rsidR="00D235CF" w:rsidRPr="00D46500" w:rsidRDefault="00D235CF" w:rsidP="00D235CF">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Temporal and causal factors are independent of each other</w:t>
      </w:r>
    </w:p>
    <w:p w14:paraId="6C4CDBA8" w14:textId="1D090600" w:rsidR="00D235CF" w:rsidRDefault="00D235CF" w:rsidP="00D235CF">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A strong temporal relation does not require a strong causal relation and vice versa</w:t>
      </w:r>
    </w:p>
    <w:p w14:paraId="69C87A19" w14:textId="2E94DEBF" w:rsidR="00BB1443" w:rsidRPr="00BB1443" w:rsidRDefault="00BB1443" w:rsidP="00D235CF">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A situation with good contingency delivers the reinforcer every time the response occurs and never when the response didn’t occur</w:t>
      </w:r>
    </w:p>
    <w:p w14:paraId="39214DCC" w14:textId="659F4663" w:rsidR="00BB1443" w:rsidRPr="00BB1443" w:rsidRDefault="00BB1443" w:rsidP="00BB1443">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Good contingency – deliver it every time the response occurs</w:t>
      </w:r>
    </w:p>
    <w:p w14:paraId="0FABF91B" w14:textId="21EBB1F1" w:rsidR="00BB1443" w:rsidRPr="00D46500" w:rsidRDefault="00BB1443" w:rsidP="00BB1443">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 xml:space="preserve">Poor contingency – when the response doesn’t occur every time </w:t>
      </w:r>
    </w:p>
    <w:p w14:paraId="0C726E95" w14:textId="41926E54" w:rsidR="00D235CF" w:rsidRPr="00BB1443" w:rsidRDefault="00D235CF" w:rsidP="00D235CF">
      <w:pPr>
        <w:pStyle w:val="ListParagraph"/>
        <w:numPr>
          <w:ilvl w:val="2"/>
          <w:numId w:val="6"/>
        </w:numPr>
        <w:rPr>
          <w:rFonts w:ascii="Times New Roman" w:hAnsi="Times New Roman" w:cs="Times New Roman"/>
          <w:i/>
          <w:sz w:val="23"/>
          <w:szCs w:val="23"/>
        </w:rPr>
      </w:pPr>
      <w:r w:rsidRPr="00BB1443">
        <w:rPr>
          <w:rFonts w:ascii="Times New Roman" w:hAnsi="Times New Roman" w:cs="Times New Roman"/>
          <w:i/>
          <w:sz w:val="23"/>
          <w:szCs w:val="23"/>
        </w:rPr>
        <w:t>Effects of the Temporal Relation</w:t>
      </w:r>
    </w:p>
    <w:p w14:paraId="7E37E67E" w14:textId="2A5C2200" w:rsidR="00D235CF" w:rsidRPr="00D46500" w:rsidRDefault="00D235CF" w:rsidP="00D235CF">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immediate reinforcement is preferable to delayed reinforcement</w:t>
      </w:r>
    </w:p>
    <w:p w14:paraId="299F5E6A" w14:textId="71A91DE2" w:rsidR="00D235CF" w:rsidRPr="00D46500" w:rsidRDefault="00D235CF" w:rsidP="00D235CF">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 xml:space="preserve">Grice reported that instrumental learning can be disrupted by delays as short as 0.5 seconds </w:t>
      </w:r>
    </w:p>
    <w:p w14:paraId="2E4A40EA" w14:textId="0EE557C9" w:rsidR="00D235CF" w:rsidRPr="00D46500" w:rsidRDefault="00D235CF" w:rsidP="00D235CF">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 xml:space="preserve">Instrumental conditioning is possible with delays as long as 30 seconds </w:t>
      </w:r>
    </w:p>
    <w:p w14:paraId="0F657F2E" w14:textId="04434581" w:rsidR="00D235CF" w:rsidRDefault="00D235CF" w:rsidP="00D235CF">
      <w:pPr>
        <w:pStyle w:val="ListParagraph"/>
        <w:numPr>
          <w:ilvl w:val="5"/>
          <w:numId w:val="6"/>
        </w:numPr>
        <w:rPr>
          <w:rFonts w:ascii="Times New Roman" w:hAnsi="Times New Roman" w:cs="Times New Roman"/>
          <w:sz w:val="23"/>
          <w:szCs w:val="23"/>
        </w:rPr>
      </w:pPr>
      <w:r w:rsidRPr="00D46500">
        <w:rPr>
          <w:rFonts w:ascii="Times New Roman" w:hAnsi="Times New Roman" w:cs="Times New Roman"/>
          <w:sz w:val="23"/>
          <w:szCs w:val="23"/>
        </w:rPr>
        <w:t>No learning was evident with a 64 second delay of reinforcement in this experiment</w:t>
      </w:r>
    </w:p>
    <w:p w14:paraId="2B913244" w14:textId="6739ECE2" w:rsidR="00BB1443" w:rsidRPr="00BB1443" w:rsidRDefault="00BB1443" w:rsidP="00BB1443">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Learning an instrumental response works best with no delay between the response and reinforcement, and learning decreases with increasing delays</w:t>
      </w:r>
    </w:p>
    <w:p w14:paraId="20E9777A" w14:textId="111F0500" w:rsidR="00BB1443" w:rsidRPr="00D46500" w:rsidRDefault="00BB1443" w:rsidP="00BB1443">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No delay is like short delay in classical conditioning</w:t>
      </w:r>
    </w:p>
    <w:p w14:paraId="74D75776" w14:textId="712C7D1C" w:rsidR="00D235CF" w:rsidRDefault="00D235CF" w:rsidP="00BB1443">
      <w:pPr>
        <w:pStyle w:val="ListParagraph"/>
        <w:numPr>
          <w:ilvl w:val="5"/>
          <w:numId w:val="6"/>
        </w:numPr>
        <w:rPr>
          <w:rFonts w:ascii="Times New Roman" w:hAnsi="Times New Roman" w:cs="Times New Roman"/>
          <w:sz w:val="23"/>
          <w:szCs w:val="23"/>
        </w:rPr>
      </w:pPr>
      <w:r w:rsidRPr="00D46500">
        <w:rPr>
          <w:rFonts w:ascii="Times New Roman" w:hAnsi="Times New Roman" w:cs="Times New Roman"/>
          <w:sz w:val="23"/>
          <w:szCs w:val="23"/>
        </w:rPr>
        <w:t>Delay makes it difficult to figure out which response deserves the credit for the reinforcer that is delivered</w:t>
      </w:r>
    </w:p>
    <w:p w14:paraId="18CABA68" w14:textId="294ED773" w:rsidR="00BB1443" w:rsidRPr="00BB1443" w:rsidRDefault="00BB1443" w:rsidP="00BB1443">
      <w:pPr>
        <w:pStyle w:val="ListParagraph"/>
        <w:numPr>
          <w:ilvl w:val="3"/>
          <w:numId w:val="6"/>
        </w:numPr>
        <w:rPr>
          <w:rFonts w:ascii="Times New Roman" w:hAnsi="Times New Roman" w:cs="Times New Roman"/>
          <w:color w:val="660066"/>
          <w:sz w:val="23"/>
          <w:szCs w:val="23"/>
        </w:rPr>
      </w:pPr>
      <w:r w:rsidRPr="00BB1443">
        <w:rPr>
          <w:rFonts w:ascii="Times New Roman" w:hAnsi="Times New Roman" w:cs="Times New Roman"/>
          <w:color w:val="660066"/>
          <w:sz w:val="23"/>
          <w:szCs w:val="23"/>
        </w:rPr>
        <w:t>Can use a longer delay between response</w:t>
      </w:r>
      <w:r>
        <w:rPr>
          <w:rFonts w:ascii="Times New Roman" w:hAnsi="Times New Roman" w:cs="Times New Roman"/>
          <w:color w:val="660066"/>
          <w:sz w:val="23"/>
          <w:szCs w:val="23"/>
        </w:rPr>
        <w:t xml:space="preserve"> and reinforcement</w:t>
      </w:r>
    </w:p>
    <w:p w14:paraId="1B96544B" w14:textId="4B5585F1" w:rsidR="00D235CF" w:rsidRDefault="00D235CF" w:rsidP="00BB1443">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 xml:space="preserve">To associate R1 with the reinforcer, the participant has to have some way to distinguish R1 from the other responses it performs during the delay interval </w:t>
      </w:r>
    </w:p>
    <w:p w14:paraId="772115FD" w14:textId="73B08310" w:rsidR="00D235CF" w:rsidRPr="00D46500" w:rsidRDefault="00BB1443" w:rsidP="00BB1443">
      <w:pPr>
        <w:pStyle w:val="ListParagraph"/>
        <w:numPr>
          <w:ilvl w:val="4"/>
          <w:numId w:val="6"/>
        </w:numPr>
        <w:rPr>
          <w:rFonts w:ascii="Times New Roman" w:hAnsi="Times New Roman" w:cs="Times New Roman"/>
          <w:sz w:val="23"/>
          <w:szCs w:val="23"/>
        </w:rPr>
      </w:pPr>
      <w:r>
        <w:rPr>
          <w:rFonts w:ascii="Times New Roman" w:hAnsi="Times New Roman" w:cs="Times New Roman"/>
          <w:sz w:val="23"/>
          <w:szCs w:val="23"/>
        </w:rPr>
        <w:t xml:space="preserve">Need to use 1. </w:t>
      </w:r>
      <w:r>
        <w:rPr>
          <w:rFonts w:ascii="Times New Roman" w:hAnsi="Times New Roman" w:cs="Times New Roman"/>
          <w:b/>
          <w:sz w:val="23"/>
          <w:szCs w:val="23"/>
        </w:rPr>
        <w:t>S</w:t>
      </w:r>
      <w:r w:rsidR="00FF4660" w:rsidRPr="00D46500">
        <w:rPr>
          <w:rFonts w:ascii="Times New Roman" w:hAnsi="Times New Roman" w:cs="Times New Roman"/>
          <w:b/>
          <w:sz w:val="23"/>
          <w:szCs w:val="23"/>
        </w:rPr>
        <w:t xml:space="preserve">econdary or conditioned reinforcer </w:t>
      </w:r>
      <w:r>
        <w:rPr>
          <w:rFonts w:ascii="Times New Roman" w:hAnsi="Times New Roman" w:cs="Times New Roman"/>
          <w:sz w:val="23"/>
          <w:szCs w:val="23"/>
        </w:rPr>
        <w:t xml:space="preserve"> - </w:t>
      </w:r>
      <w:r w:rsidR="00FF4660" w:rsidRPr="00D46500">
        <w:rPr>
          <w:rFonts w:ascii="Times New Roman" w:hAnsi="Times New Roman" w:cs="Times New Roman"/>
          <w:sz w:val="23"/>
          <w:szCs w:val="23"/>
        </w:rPr>
        <w:t>a conditioned stimulus that was previously associated with the reinforcer</w:t>
      </w:r>
    </w:p>
    <w:p w14:paraId="5C554E45" w14:textId="4B7DB3BD" w:rsidR="00FF4660" w:rsidRDefault="00FF4660" w:rsidP="00BB1443">
      <w:pPr>
        <w:pStyle w:val="ListParagraph"/>
        <w:numPr>
          <w:ilvl w:val="5"/>
          <w:numId w:val="6"/>
        </w:numPr>
        <w:rPr>
          <w:rFonts w:ascii="Times New Roman" w:hAnsi="Times New Roman" w:cs="Times New Roman"/>
          <w:sz w:val="23"/>
          <w:szCs w:val="23"/>
        </w:rPr>
      </w:pPr>
      <w:r w:rsidRPr="00D46500">
        <w:rPr>
          <w:rFonts w:ascii="Times New Roman" w:hAnsi="Times New Roman" w:cs="Times New Roman"/>
          <w:sz w:val="23"/>
          <w:szCs w:val="23"/>
        </w:rPr>
        <w:t>Conditioned reinforcers can serve to bridge a delay between the instrumental response and delivery of the primary reinforcer</w:t>
      </w:r>
    </w:p>
    <w:p w14:paraId="40565A8C" w14:textId="312CA81F" w:rsidR="00BB1443" w:rsidRPr="00D46500" w:rsidRDefault="00BB1443" w:rsidP="00BB1443">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If its presented immediately after the instrumental response, can delay delivery of reinforcement and still see learning occur</w:t>
      </w:r>
    </w:p>
    <w:p w14:paraId="423A23D6" w14:textId="278C0731" w:rsidR="00FF4660" w:rsidRDefault="00BB1443" w:rsidP="00BB1443">
      <w:pPr>
        <w:pStyle w:val="ListParagraph"/>
        <w:numPr>
          <w:ilvl w:val="4"/>
          <w:numId w:val="6"/>
        </w:numPr>
        <w:rPr>
          <w:rFonts w:ascii="Times New Roman" w:hAnsi="Times New Roman" w:cs="Times New Roman"/>
          <w:sz w:val="23"/>
          <w:szCs w:val="23"/>
        </w:rPr>
      </w:pPr>
      <w:r>
        <w:rPr>
          <w:rFonts w:ascii="Times New Roman" w:hAnsi="Times New Roman" w:cs="Times New Roman"/>
          <w:sz w:val="23"/>
          <w:szCs w:val="23"/>
        </w:rPr>
        <w:t xml:space="preserve">2. </w:t>
      </w:r>
      <w:r>
        <w:rPr>
          <w:rFonts w:ascii="Times New Roman" w:hAnsi="Times New Roman" w:cs="Times New Roman"/>
          <w:b/>
          <w:sz w:val="23"/>
          <w:szCs w:val="23"/>
        </w:rPr>
        <w:t xml:space="preserve">Marking Procedure - </w:t>
      </w:r>
      <w:r w:rsidR="00FF4660" w:rsidRPr="00D46500">
        <w:rPr>
          <w:rFonts w:ascii="Times New Roman" w:hAnsi="Times New Roman" w:cs="Times New Roman"/>
          <w:sz w:val="23"/>
          <w:szCs w:val="23"/>
        </w:rPr>
        <w:t xml:space="preserve">mark the </w:t>
      </w:r>
      <w:r w:rsidRPr="00D46500">
        <w:rPr>
          <w:rFonts w:ascii="Times New Roman" w:hAnsi="Times New Roman" w:cs="Times New Roman"/>
          <w:sz w:val="23"/>
          <w:szCs w:val="23"/>
        </w:rPr>
        <w:t>target</w:t>
      </w:r>
      <w:r w:rsidR="00FF4660" w:rsidRPr="00D46500">
        <w:rPr>
          <w:rFonts w:ascii="Times New Roman" w:hAnsi="Times New Roman" w:cs="Times New Roman"/>
          <w:sz w:val="23"/>
          <w:szCs w:val="23"/>
        </w:rPr>
        <w:t xml:space="preserve"> instrumental response in some way to make it distinguishable from the other activities of the organism </w:t>
      </w:r>
    </w:p>
    <w:p w14:paraId="5227D228" w14:textId="5CB62E35" w:rsidR="00BB1443" w:rsidRPr="00D46500" w:rsidRDefault="00BB1443" w:rsidP="00BB1443">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Present a stimulus immediately after the instrumental response that helps make that response distinguishable from all other responses</w:t>
      </w:r>
    </w:p>
    <w:p w14:paraId="607509EF" w14:textId="69D0115D" w:rsidR="00FF4660" w:rsidRPr="00BB1443" w:rsidRDefault="00FF4660" w:rsidP="00FF4660">
      <w:pPr>
        <w:pStyle w:val="ListParagraph"/>
        <w:numPr>
          <w:ilvl w:val="2"/>
          <w:numId w:val="6"/>
        </w:numPr>
        <w:rPr>
          <w:rFonts w:ascii="Times New Roman" w:hAnsi="Times New Roman" w:cs="Times New Roman"/>
          <w:i/>
          <w:sz w:val="23"/>
          <w:szCs w:val="23"/>
        </w:rPr>
      </w:pPr>
      <w:r w:rsidRPr="00BB1443">
        <w:rPr>
          <w:rFonts w:ascii="Times New Roman" w:hAnsi="Times New Roman" w:cs="Times New Roman"/>
          <w:i/>
          <w:sz w:val="23"/>
          <w:szCs w:val="23"/>
        </w:rPr>
        <w:t>The Response-Reinforcer Contingency</w:t>
      </w:r>
    </w:p>
    <w:p w14:paraId="13E8ECC6" w14:textId="389518B7" w:rsidR="00FF4660" w:rsidRPr="00D46500" w:rsidRDefault="00FF4660" w:rsidP="00FF4660">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Shows that a perfect causal relation between the response and the reinforcer is not sufficient to produce vigorous instrumental responding</w:t>
      </w:r>
    </w:p>
    <w:p w14:paraId="2713AB08" w14:textId="30F15698" w:rsidR="00FF4660" w:rsidRDefault="00FF4660" w:rsidP="00FF4660">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 xml:space="preserve">Critical factor producing instrumental learning </w:t>
      </w:r>
    </w:p>
    <w:p w14:paraId="41FC9F7E" w14:textId="1DE6D62D" w:rsidR="00BB1443" w:rsidRPr="00BB1443" w:rsidRDefault="00BB1443" w:rsidP="00BB1443">
      <w:pPr>
        <w:pStyle w:val="ListParagraph"/>
        <w:numPr>
          <w:ilvl w:val="3"/>
          <w:numId w:val="6"/>
        </w:numPr>
        <w:rPr>
          <w:rFonts w:ascii="Times New Roman" w:hAnsi="Times New Roman" w:cs="Times New Roman"/>
          <w:sz w:val="23"/>
          <w:szCs w:val="23"/>
        </w:rPr>
      </w:pPr>
      <w:r>
        <w:rPr>
          <w:rFonts w:ascii="Times New Roman" w:hAnsi="Times New Roman" w:cs="Times New Roman"/>
          <w:color w:val="660066"/>
          <w:sz w:val="23"/>
          <w:szCs w:val="23"/>
        </w:rPr>
        <w:t>RESEARCH: Hammond</w:t>
      </w:r>
    </w:p>
    <w:p w14:paraId="137F8390" w14:textId="63A90A0C" w:rsidR="00BB1443" w:rsidRPr="00BB1443" w:rsidRDefault="00BB1443" w:rsidP="00BB1443">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3 groups of rats had to press a lever for water:</w:t>
      </w:r>
    </w:p>
    <w:p w14:paraId="3BB32BED" w14:textId="2172B82E" w:rsidR="00BB1443" w:rsidRPr="00BB1443" w:rsidRDefault="00BB1443" w:rsidP="00BB1443">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Group 1 had no free water; could only get water by lever pressing</w:t>
      </w:r>
    </w:p>
    <w:p w14:paraId="66F35E3A" w14:textId="57AD6DFB" w:rsidR="00BB1443" w:rsidRPr="00371AAF" w:rsidRDefault="00BB1443" w:rsidP="00BB1443">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Group 2 had moderate free water; could get water by lever pressing or sometimes it was “free”</w:t>
      </w:r>
    </w:p>
    <w:p w14:paraId="5EDE39C0" w14:textId="36E2D4F7" w:rsidR="00371AAF" w:rsidRPr="00BB1443" w:rsidRDefault="00371AAF" w:rsidP="00371AAF">
      <w:pPr>
        <w:pStyle w:val="ListParagraph"/>
        <w:numPr>
          <w:ilvl w:val="6"/>
          <w:numId w:val="6"/>
        </w:numPr>
        <w:rPr>
          <w:rFonts w:ascii="Times New Roman" w:hAnsi="Times New Roman" w:cs="Times New Roman"/>
          <w:sz w:val="23"/>
          <w:szCs w:val="23"/>
        </w:rPr>
      </w:pPr>
      <w:r>
        <w:rPr>
          <w:rFonts w:ascii="Times New Roman" w:hAnsi="Times New Roman" w:cs="Times New Roman"/>
          <w:color w:val="660066"/>
          <w:sz w:val="23"/>
          <w:szCs w:val="23"/>
        </w:rPr>
        <w:t>Weaker contingency in this group</w:t>
      </w:r>
    </w:p>
    <w:p w14:paraId="33612886" w14:textId="4449D1D5" w:rsidR="00BB1443" w:rsidRPr="00BB1443" w:rsidRDefault="00BB1443" w:rsidP="00BB1443">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Group 3 had as much free water as was delivered by lever pressing</w:t>
      </w:r>
    </w:p>
    <w:p w14:paraId="315C7D90" w14:textId="5FF1EB56" w:rsidR="00BB1443" w:rsidRPr="00D46500" w:rsidRDefault="00BB1443" w:rsidP="00BB1443">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 xml:space="preserve">Results: </w:t>
      </w:r>
      <w:r w:rsidR="00371AAF">
        <w:rPr>
          <w:rFonts w:ascii="Times New Roman" w:hAnsi="Times New Roman" w:cs="Times New Roman"/>
          <w:color w:val="660066"/>
          <w:sz w:val="23"/>
          <w:szCs w:val="23"/>
        </w:rPr>
        <w:t>most responses per minute in group 1 and least in group 3</w:t>
      </w:r>
    </w:p>
    <w:p w14:paraId="02812EE9" w14:textId="4E7E21FB" w:rsidR="00FF4660" w:rsidRPr="00D800B8" w:rsidRDefault="00FF4660" w:rsidP="00FF4660">
      <w:pPr>
        <w:pStyle w:val="ListParagraph"/>
        <w:numPr>
          <w:ilvl w:val="2"/>
          <w:numId w:val="6"/>
        </w:numPr>
        <w:rPr>
          <w:rFonts w:ascii="Times New Roman" w:hAnsi="Times New Roman" w:cs="Times New Roman"/>
          <w:i/>
          <w:sz w:val="23"/>
          <w:szCs w:val="23"/>
        </w:rPr>
      </w:pPr>
      <w:r w:rsidRPr="00D800B8">
        <w:rPr>
          <w:rFonts w:ascii="Times New Roman" w:hAnsi="Times New Roman" w:cs="Times New Roman"/>
          <w:i/>
          <w:sz w:val="23"/>
          <w:szCs w:val="23"/>
        </w:rPr>
        <w:t xml:space="preserve">Skinner’s </w:t>
      </w:r>
      <w:r w:rsidR="002F3ED6" w:rsidRPr="00D800B8">
        <w:rPr>
          <w:rFonts w:ascii="Times New Roman" w:hAnsi="Times New Roman" w:cs="Times New Roman"/>
          <w:i/>
          <w:sz w:val="23"/>
          <w:szCs w:val="23"/>
        </w:rPr>
        <w:t>Superstition</w:t>
      </w:r>
      <w:r w:rsidRPr="00D800B8">
        <w:rPr>
          <w:rFonts w:ascii="Times New Roman" w:hAnsi="Times New Roman" w:cs="Times New Roman"/>
          <w:i/>
          <w:sz w:val="23"/>
          <w:szCs w:val="23"/>
        </w:rPr>
        <w:t xml:space="preserve"> Experiment</w:t>
      </w:r>
    </w:p>
    <w:p w14:paraId="3C5267DE" w14:textId="4B3C48E3" w:rsidR="00FF4660" w:rsidRPr="00D46500" w:rsidRDefault="00FF4660" w:rsidP="00FF4660">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 xml:space="preserve">Rests on the idea of </w:t>
      </w:r>
      <w:r w:rsidRPr="00D46500">
        <w:rPr>
          <w:rFonts w:ascii="Times New Roman" w:hAnsi="Times New Roman" w:cs="Times New Roman"/>
          <w:b/>
          <w:sz w:val="23"/>
          <w:szCs w:val="23"/>
        </w:rPr>
        <w:t>accidental or adventitious reinforcement</w:t>
      </w:r>
      <w:r w:rsidRPr="00D46500">
        <w:rPr>
          <w:rFonts w:ascii="Times New Roman" w:hAnsi="Times New Roman" w:cs="Times New Roman"/>
          <w:sz w:val="23"/>
          <w:szCs w:val="23"/>
        </w:rPr>
        <w:tab/>
      </w:r>
    </w:p>
    <w:p w14:paraId="6D8966DE" w14:textId="7178E8F9" w:rsidR="00FF4660" w:rsidRDefault="00FF4660" w:rsidP="00FF4660">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Adventitious reinforcement refers to the accidental pairing of a response with delivery of the reinforcer</w:t>
      </w:r>
    </w:p>
    <w:p w14:paraId="4B66FCA3" w14:textId="18D30FD6" w:rsidR="00D800B8" w:rsidRDefault="00D800B8" w:rsidP="00D800B8">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 xml:space="preserve">EX. Different birds develop different behaviours.  This is due to accidental reinforcement. </w:t>
      </w:r>
    </w:p>
    <w:p w14:paraId="5186A68F" w14:textId="741355F6" w:rsidR="00D800B8" w:rsidRPr="00D800B8" w:rsidRDefault="00D800B8" w:rsidP="00D800B8">
      <w:pPr>
        <w:pStyle w:val="ListParagraph"/>
        <w:numPr>
          <w:ilvl w:val="3"/>
          <w:numId w:val="6"/>
        </w:numPr>
        <w:rPr>
          <w:rFonts w:ascii="Times New Roman" w:hAnsi="Times New Roman" w:cs="Times New Roman"/>
          <w:sz w:val="23"/>
          <w:szCs w:val="23"/>
        </w:rPr>
      </w:pPr>
      <w:r>
        <w:rPr>
          <w:rFonts w:ascii="Times New Roman" w:hAnsi="Times New Roman" w:cs="Times New Roman"/>
          <w:color w:val="660066"/>
          <w:sz w:val="23"/>
          <w:szCs w:val="23"/>
        </w:rPr>
        <w:t>Addressed the role of contiguity vs. contingency</w:t>
      </w:r>
    </w:p>
    <w:p w14:paraId="35B0AFCA" w14:textId="182F523D" w:rsidR="00D800B8" w:rsidRPr="00D800B8" w:rsidRDefault="00D800B8" w:rsidP="00D800B8">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Very hard to learn an instrumental response with perfect contingency (ie. Every response leads to reinforcement) and poor contiguity (big delay to reinforcement)</w:t>
      </w:r>
    </w:p>
    <w:p w14:paraId="1C021D6B" w14:textId="583F784E" w:rsidR="00D800B8" w:rsidRPr="00D800B8" w:rsidRDefault="00D800B8" w:rsidP="00D800B8">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Argued contiguity as the important factor</w:t>
      </w:r>
    </w:p>
    <w:p w14:paraId="07836ED4" w14:textId="1EDF86DD" w:rsidR="00D800B8" w:rsidRPr="00D800B8" w:rsidRDefault="00D800B8" w:rsidP="00D800B8">
      <w:pPr>
        <w:pStyle w:val="ListParagraph"/>
        <w:numPr>
          <w:ilvl w:val="3"/>
          <w:numId w:val="6"/>
        </w:numPr>
        <w:rPr>
          <w:rFonts w:ascii="Times New Roman" w:hAnsi="Times New Roman" w:cs="Times New Roman"/>
          <w:sz w:val="23"/>
          <w:szCs w:val="23"/>
        </w:rPr>
      </w:pPr>
      <w:r>
        <w:rPr>
          <w:rFonts w:ascii="Times New Roman" w:hAnsi="Times New Roman" w:cs="Times New Roman"/>
          <w:color w:val="660066"/>
          <w:sz w:val="23"/>
          <w:szCs w:val="23"/>
        </w:rPr>
        <w:t>Reinforced pigeons every 15 seconds regardless of the behaviour and found “resulting responses”</w:t>
      </w:r>
    </w:p>
    <w:p w14:paraId="00457C8B" w14:textId="7806ACA6" w:rsidR="00D800B8" w:rsidRPr="00D800B8" w:rsidRDefault="00D800B8" w:rsidP="00D800B8">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Thought to be caused by accidental reinforcement of a response that gets stamped in</w:t>
      </w:r>
    </w:p>
    <w:p w14:paraId="567C4241" w14:textId="5F0E873C" w:rsidR="00D800B8" w:rsidRPr="00D46500" w:rsidRDefault="00D800B8" w:rsidP="00D800B8">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Strong support for the idea that temporal contiguity is more important than contingency</w:t>
      </w:r>
    </w:p>
    <w:p w14:paraId="6A4EF0CD" w14:textId="64B79D6B" w:rsidR="00FF4660" w:rsidRPr="00D800B8" w:rsidRDefault="00FF4660" w:rsidP="00FF4660">
      <w:pPr>
        <w:pStyle w:val="ListParagraph"/>
        <w:numPr>
          <w:ilvl w:val="2"/>
          <w:numId w:val="6"/>
        </w:numPr>
        <w:rPr>
          <w:rFonts w:ascii="Times New Roman" w:hAnsi="Times New Roman" w:cs="Times New Roman"/>
          <w:i/>
          <w:sz w:val="23"/>
          <w:szCs w:val="23"/>
        </w:rPr>
      </w:pPr>
      <w:r w:rsidRPr="00D800B8">
        <w:rPr>
          <w:rFonts w:ascii="Times New Roman" w:hAnsi="Times New Roman" w:cs="Times New Roman"/>
          <w:i/>
          <w:sz w:val="23"/>
          <w:szCs w:val="23"/>
        </w:rPr>
        <w:t>Reinterpretation of the Superstition Experiment</w:t>
      </w:r>
    </w:p>
    <w:p w14:paraId="468E8601" w14:textId="6C15859E" w:rsidR="00FF4660" w:rsidRPr="00D800B8" w:rsidRDefault="00FF4660" w:rsidP="00FF4660">
      <w:pPr>
        <w:pStyle w:val="ListParagraph"/>
        <w:numPr>
          <w:ilvl w:val="3"/>
          <w:numId w:val="6"/>
        </w:numPr>
        <w:rPr>
          <w:rFonts w:ascii="Times New Roman" w:hAnsi="Times New Roman" w:cs="Times New Roman"/>
          <w:b/>
          <w:sz w:val="23"/>
          <w:szCs w:val="23"/>
        </w:rPr>
      </w:pPr>
      <w:r w:rsidRPr="00D46500">
        <w:rPr>
          <w:rFonts w:ascii="Times New Roman" w:hAnsi="Times New Roman" w:cs="Times New Roman"/>
          <w:b/>
          <w:sz w:val="23"/>
          <w:szCs w:val="23"/>
        </w:rPr>
        <w:t xml:space="preserve">Terminal response </w:t>
      </w:r>
      <w:r w:rsidRPr="00D46500">
        <w:rPr>
          <w:rFonts w:ascii="Times New Roman" w:hAnsi="Times New Roman" w:cs="Times New Roman"/>
          <w:sz w:val="23"/>
          <w:szCs w:val="23"/>
        </w:rPr>
        <w:t>– response that is most likely at the end of the interval between successive reinforcements that are presented at fixed intervals</w:t>
      </w:r>
    </w:p>
    <w:p w14:paraId="3C2D7D89" w14:textId="53EC900A" w:rsidR="00D800B8" w:rsidRPr="00D13902" w:rsidRDefault="00D800B8" w:rsidP="00D800B8">
      <w:pPr>
        <w:pStyle w:val="ListParagraph"/>
        <w:numPr>
          <w:ilvl w:val="4"/>
          <w:numId w:val="6"/>
        </w:numPr>
        <w:rPr>
          <w:rFonts w:ascii="Times New Roman" w:hAnsi="Times New Roman" w:cs="Times New Roman"/>
          <w:b/>
          <w:sz w:val="23"/>
          <w:szCs w:val="23"/>
        </w:rPr>
      </w:pPr>
      <w:r>
        <w:rPr>
          <w:rFonts w:ascii="Times New Roman" w:hAnsi="Times New Roman" w:cs="Times New Roman"/>
          <w:color w:val="660066"/>
          <w:sz w:val="23"/>
          <w:szCs w:val="23"/>
        </w:rPr>
        <w:t xml:space="preserve">Usually involved pecking in food area </w:t>
      </w:r>
    </w:p>
    <w:p w14:paraId="1A487D28" w14:textId="700424DA" w:rsidR="00D13902" w:rsidRPr="00D13902" w:rsidRDefault="00D13902" w:rsidP="00D13902">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Terminal responses are species typical responses that reflect the anticipation of food as time draws closer to the next food presentation</w:t>
      </w:r>
    </w:p>
    <w:p w14:paraId="3526E05E" w14:textId="0A3D3BDC" w:rsidR="00FF4660" w:rsidRPr="00D13902" w:rsidRDefault="00FF4660" w:rsidP="00FF4660">
      <w:pPr>
        <w:pStyle w:val="ListParagraph"/>
        <w:numPr>
          <w:ilvl w:val="3"/>
          <w:numId w:val="6"/>
        </w:numPr>
        <w:rPr>
          <w:rFonts w:ascii="Times New Roman" w:hAnsi="Times New Roman" w:cs="Times New Roman"/>
          <w:b/>
          <w:sz w:val="23"/>
          <w:szCs w:val="23"/>
        </w:rPr>
      </w:pPr>
      <w:r w:rsidRPr="00D46500">
        <w:rPr>
          <w:rFonts w:ascii="Times New Roman" w:hAnsi="Times New Roman" w:cs="Times New Roman"/>
          <w:b/>
          <w:sz w:val="23"/>
          <w:szCs w:val="23"/>
        </w:rPr>
        <w:t xml:space="preserve">Interim response </w:t>
      </w:r>
      <w:r w:rsidRPr="00D46500">
        <w:rPr>
          <w:rFonts w:ascii="Times New Roman" w:hAnsi="Times New Roman" w:cs="Times New Roman"/>
          <w:sz w:val="23"/>
          <w:szCs w:val="23"/>
        </w:rPr>
        <w:t xml:space="preserve">– a response that increases in frequency after the delivery of a periodic reinforcer and then declines as time for the next reinforcer approaches </w:t>
      </w:r>
    </w:p>
    <w:p w14:paraId="3D2E1B1D" w14:textId="01EFD2A2" w:rsidR="00D13902" w:rsidRPr="00D13902" w:rsidRDefault="00D13902" w:rsidP="00D13902">
      <w:pPr>
        <w:pStyle w:val="ListParagraph"/>
        <w:numPr>
          <w:ilvl w:val="4"/>
          <w:numId w:val="6"/>
        </w:numPr>
        <w:rPr>
          <w:rFonts w:ascii="Times New Roman" w:hAnsi="Times New Roman" w:cs="Times New Roman"/>
          <w:b/>
          <w:sz w:val="23"/>
          <w:szCs w:val="23"/>
        </w:rPr>
      </w:pPr>
      <w:r>
        <w:rPr>
          <w:rFonts w:ascii="Times New Roman" w:hAnsi="Times New Roman" w:cs="Times New Roman"/>
          <w:color w:val="660066"/>
          <w:sz w:val="23"/>
          <w:szCs w:val="23"/>
        </w:rPr>
        <w:t>Occurred early in interval</w:t>
      </w:r>
    </w:p>
    <w:p w14:paraId="36A34CBB" w14:textId="6CAB0DB0" w:rsidR="00D13902" w:rsidRPr="00D13902" w:rsidRDefault="00D13902" w:rsidP="00D13902">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Interim responses were viewed as reflecting other sources of motivation that become prominent early in the interfood interval when food presentation is unlikely</w:t>
      </w:r>
    </w:p>
    <w:p w14:paraId="017578EF" w14:textId="7B7DA296" w:rsidR="00FF4660" w:rsidRDefault="00FF4660" w:rsidP="00FF4660">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Food delivery appeared to influence only the strength of terminal responses</w:t>
      </w:r>
    </w:p>
    <w:p w14:paraId="68705376" w14:textId="59C5E01F" w:rsidR="00D13902" w:rsidRPr="00D13902" w:rsidRDefault="00D13902" w:rsidP="00FF4660">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Behaviuors varied across birds</w:t>
      </w:r>
    </w:p>
    <w:p w14:paraId="1D54D040" w14:textId="09132721" w:rsidR="00D13902" w:rsidRPr="00D46500" w:rsidRDefault="00D13902" w:rsidP="00FF4660">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Never occurred when reinforcement was delivered</w:t>
      </w:r>
    </w:p>
    <w:p w14:paraId="1DD35239" w14:textId="6EE813B9" w:rsidR="00FF4660" w:rsidRPr="00D46500" w:rsidRDefault="00FF4660" w:rsidP="00FF4660">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 xml:space="preserve">Periodic presentations of a reinforcer produce </w:t>
      </w:r>
      <w:r w:rsidR="00D800B8" w:rsidRPr="00D46500">
        <w:rPr>
          <w:rFonts w:ascii="Times New Roman" w:hAnsi="Times New Roman" w:cs="Times New Roman"/>
          <w:sz w:val="23"/>
          <w:szCs w:val="23"/>
        </w:rPr>
        <w:t>behavioral</w:t>
      </w:r>
      <w:r w:rsidRPr="00D46500">
        <w:rPr>
          <w:rFonts w:ascii="Times New Roman" w:hAnsi="Times New Roman" w:cs="Times New Roman"/>
          <w:sz w:val="23"/>
          <w:szCs w:val="23"/>
        </w:rPr>
        <w:t xml:space="preserve"> regularities with certain responses predominating late in the interval between successive food </w:t>
      </w:r>
      <w:r w:rsidR="00D800B8" w:rsidRPr="00D46500">
        <w:rPr>
          <w:rFonts w:ascii="Times New Roman" w:hAnsi="Times New Roman" w:cs="Times New Roman"/>
          <w:sz w:val="23"/>
          <w:szCs w:val="23"/>
        </w:rPr>
        <w:t>presentations</w:t>
      </w:r>
      <w:r w:rsidRPr="00D46500">
        <w:rPr>
          <w:rFonts w:ascii="Times New Roman" w:hAnsi="Times New Roman" w:cs="Times New Roman"/>
          <w:sz w:val="23"/>
          <w:szCs w:val="23"/>
        </w:rPr>
        <w:t xml:space="preserve"> and other response pr</w:t>
      </w:r>
      <w:r w:rsidR="00D13902">
        <w:rPr>
          <w:rFonts w:ascii="Times New Roman" w:hAnsi="Times New Roman" w:cs="Times New Roman"/>
          <w:sz w:val="23"/>
          <w:szCs w:val="23"/>
        </w:rPr>
        <w:t>edominating earlier in the food-</w:t>
      </w:r>
      <w:r w:rsidRPr="00D46500">
        <w:rPr>
          <w:rFonts w:ascii="Times New Roman" w:hAnsi="Times New Roman" w:cs="Times New Roman"/>
          <w:sz w:val="23"/>
          <w:szCs w:val="23"/>
        </w:rPr>
        <w:t xml:space="preserve">food interval </w:t>
      </w:r>
    </w:p>
    <w:p w14:paraId="76364F40" w14:textId="2C60A40C" w:rsidR="00FF4660" w:rsidRPr="00D13902" w:rsidRDefault="00FF4660" w:rsidP="00FF4660">
      <w:pPr>
        <w:pStyle w:val="ListParagraph"/>
        <w:numPr>
          <w:ilvl w:val="2"/>
          <w:numId w:val="6"/>
        </w:numPr>
        <w:rPr>
          <w:rFonts w:ascii="Times New Roman" w:hAnsi="Times New Roman" w:cs="Times New Roman"/>
          <w:i/>
          <w:sz w:val="23"/>
          <w:szCs w:val="23"/>
        </w:rPr>
      </w:pPr>
      <w:r w:rsidRPr="00D13902">
        <w:rPr>
          <w:rFonts w:ascii="Times New Roman" w:hAnsi="Times New Roman" w:cs="Times New Roman"/>
          <w:i/>
          <w:sz w:val="23"/>
          <w:szCs w:val="23"/>
        </w:rPr>
        <w:t>Explanation of the Periodicity of Interim and Terminal Response</w:t>
      </w:r>
    </w:p>
    <w:p w14:paraId="79390A00" w14:textId="1D88302C" w:rsidR="00D13902" w:rsidRPr="00D13902" w:rsidRDefault="00D13902" w:rsidP="00D13902">
      <w:pPr>
        <w:pStyle w:val="ListParagraph"/>
        <w:numPr>
          <w:ilvl w:val="3"/>
          <w:numId w:val="6"/>
        </w:numPr>
        <w:rPr>
          <w:rFonts w:ascii="Times New Roman" w:hAnsi="Times New Roman" w:cs="Times New Roman"/>
          <w:sz w:val="23"/>
          <w:szCs w:val="23"/>
        </w:rPr>
      </w:pPr>
      <w:r>
        <w:rPr>
          <w:rFonts w:ascii="Times New Roman" w:hAnsi="Times New Roman" w:cs="Times New Roman"/>
          <w:color w:val="660066"/>
          <w:sz w:val="23"/>
          <w:szCs w:val="23"/>
        </w:rPr>
        <w:t>Suggests very little instrumental learning was going on here (as Skinner Believed)</w:t>
      </w:r>
    </w:p>
    <w:p w14:paraId="1C41A5F4" w14:textId="497DE9F4" w:rsidR="00D13902" w:rsidRPr="00D13902" w:rsidRDefault="00D13902" w:rsidP="00D13902">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This was just a case of classical conditioning taking place</w:t>
      </w:r>
    </w:p>
    <w:p w14:paraId="572F37D6" w14:textId="074F1CB1" w:rsidR="00D13902" w:rsidRPr="00D13902" w:rsidRDefault="00D13902" w:rsidP="00D13902">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CS – amount of time that has gone by</w:t>
      </w:r>
    </w:p>
    <w:p w14:paraId="010C6F85" w14:textId="1C2BA159" w:rsidR="00D13902" w:rsidRPr="00D46500" w:rsidRDefault="00D13902" w:rsidP="00D13902">
      <w:pPr>
        <w:pStyle w:val="ListParagraph"/>
        <w:numPr>
          <w:ilvl w:val="6"/>
          <w:numId w:val="6"/>
        </w:numPr>
        <w:rPr>
          <w:rFonts w:ascii="Times New Roman" w:hAnsi="Times New Roman" w:cs="Times New Roman"/>
          <w:sz w:val="23"/>
          <w:szCs w:val="23"/>
        </w:rPr>
      </w:pPr>
      <w:r>
        <w:rPr>
          <w:rFonts w:ascii="Times New Roman" w:hAnsi="Times New Roman" w:cs="Times New Roman"/>
          <w:color w:val="660066"/>
          <w:sz w:val="23"/>
          <w:szCs w:val="23"/>
        </w:rPr>
        <w:t xml:space="preserve">Pigeons were using the time between food deliveries </w:t>
      </w:r>
    </w:p>
    <w:p w14:paraId="1A64D11A" w14:textId="70135AB0" w:rsidR="00FF4660" w:rsidRDefault="00FF4660" w:rsidP="00FF4660">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Consistent with behavior systems theory, the distribution of activities that develops with the periodic deliveries of a reinforcer depend on the nature of that reinforcer</w:t>
      </w:r>
    </w:p>
    <w:p w14:paraId="564A8833" w14:textId="63681AC3" w:rsidR="00D13902" w:rsidRPr="00D13902" w:rsidRDefault="00D13902" w:rsidP="00D13902">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Food activates feeding behaviour system and when food is scheduled at different intervals, we see different responses</w:t>
      </w:r>
    </w:p>
    <w:p w14:paraId="67FCAC3A" w14:textId="2928A2B5" w:rsidR="00D13902" w:rsidRPr="00D46500" w:rsidRDefault="00D13902" w:rsidP="00D13902">
      <w:pPr>
        <w:pStyle w:val="ListParagraph"/>
        <w:numPr>
          <w:ilvl w:val="5"/>
          <w:numId w:val="6"/>
        </w:numPr>
        <w:rPr>
          <w:rFonts w:ascii="Times New Roman" w:hAnsi="Times New Roman" w:cs="Times New Roman"/>
          <w:sz w:val="23"/>
          <w:szCs w:val="23"/>
        </w:rPr>
      </w:pPr>
      <w:r>
        <w:rPr>
          <w:rFonts w:ascii="Times New Roman" w:hAnsi="Times New Roman" w:cs="Times New Roman"/>
          <w:color w:val="660066"/>
          <w:sz w:val="23"/>
          <w:szCs w:val="23"/>
        </w:rPr>
        <w:t>General, focal and post-food focal search responses</w:t>
      </w:r>
    </w:p>
    <w:p w14:paraId="50D9957E" w14:textId="2FFB49CA" w:rsidR="00D13902" w:rsidRPr="00D13902" w:rsidRDefault="00FF4660" w:rsidP="00D13902">
      <w:pPr>
        <w:pStyle w:val="ListParagraph"/>
        <w:numPr>
          <w:ilvl w:val="2"/>
          <w:numId w:val="6"/>
        </w:numPr>
        <w:rPr>
          <w:rFonts w:ascii="Times New Roman" w:hAnsi="Times New Roman" w:cs="Times New Roman"/>
          <w:i/>
          <w:sz w:val="23"/>
          <w:szCs w:val="23"/>
        </w:rPr>
      </w:pPr>
      <w:r w:rsidRPr="00D13902">
        <w:rPr>
          <w:rFonts w:ascii="Times New Roman" w:hAnsi="Times New Roman" w:cs="Times New Roman"/>
          <w:i/>
          <w:sz w:val="23"/>
          <w:szCs w:val="23"/>
        </w:rPr>
        <w:t>Effects of the Controllability of Reinforcers</w:t>
      </w:r>
    </w:p>
    <w:p w14:paraId="219D73DD" w14:textId="1454A625" w:rsidR="00FF4660" w:rsidRPr="00D46500" w:rsidRDefault="00FF4660" w:rsidP="00FF4660">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 xml:space="preserve">Response controls the </w:t>
      </w:r>
      <w:r w:rsidR="00D13902">
        <w:rPr>
          <w:rFonts w:ascii="Times New Roman" w:hAnsi="Times New Roman" w:cs="Times New Roman"/>
          <w:sz w:val="23"/>
          <w:szCs w:val="23"/>
        </w:rPr>
        <w:t xml:space="preserve">delivery of the </w:t>
      </w:r>
      <w:r w:rsidRPr="00D46500">
        <w:rPr>
          <w:rFonts w:ascii="Times New Roman" w:hAnsi="Times New Roman" w:cs="Times New Roman"/>
          <w:sz w:val="23"/>
          <w:szCs w:val="23"/>
        </w:rPr>
        <w:t>reinforcer</w:t>
      </w:r>
      <w:r w:rsidR="00D13902">
        <w:rPr>
          <w:rFonts w:ascii="Times New Roman" w:hAnsi="Times New Roman" w:cs="Times New Roman"/>
          <w:sz w:val="23"/>
          <w:szCs w:val="23"/>
        </w:rPr>
        <w:t xml:space="preserve"> </w:t>
      </w:r>
      <w:r w:rsidR="00D13902">
        <w:rPr>
          <w:rFonts w:ascii="Times New Roman" w:hAnsi="Times New Roman" w:cs="Times New Roman"/>
          <w:color w:val="660066"/>
          <w:sz w:val="23"/>
          <w:szCs w:val="23"/>
        </w:rPr>
        <w:t>(strong contingency)</w:t>
      </w:r>
    </w:p>
    <w:p w14:paraId="4BF0CF25" w14:textId="019B798F" w:rsidR="00FF4660" w:rsidRPr="00D46500" w:rsidRDefault="00FF4660" w:rsidP="00D13902">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With a strong contingencry, whether the reinforcer occurs depends on whether the instrumental response has occurred</w:t>
      </w:r>
    </w:p>
    <w:p w14:paraId="3E8EA6A2" w14:textId="5FE171C2" w:rsidR="00FF4660" w:rsidRPr="00D46500" w:rsidRDefault="00FF4660" w:rsidP="00FF4660">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 xml:space="preserve">The major finding was that exposure to uncontrollable shock </w:t>
      </w:r>
      <w:r w:rsidR="00D13902">
        <w:rPr>
          <w:rFonts w:ascii="Times New Roman" w:hAnsi="Times New Roman" w:cs="Times New Roman"/>
          <w:sz w:val="23"/>
          <w:szCs w:val="23"/>
        </w:rPr>
        <w:t>interferes with</w:t>
      </w:r>
      <w:r w:rsidRPr="00D46500">
        <w:rPr>
          <w:rFonts w:ascii="Times New Roman" w:hAnsi="Times New Roman" w:cs="Times New Roman"/>
          <w:sz w:val="23"/>
          <w:szCs w:val="23"/>
        </w:rPr>
        <w:t xml:space="preserve"> subsequent learning</w:t>
      </w:r>
      <w:r w:rsidR="00D13902">
        <w:rPr>
          <w:rFonts w:ascii="Times New Roman" w:hAnsi="Times New Roman" w:cs="Times New Roman"/>
          <w:sz w:val="23"/>
          <w:szCs w:val="23"/>
        </w:rPr>
        <w:t xml:space="preserve">: </w:t>
      </w:r>
      <w:r w:rsidR="00D13902">
        <w:rPr>
          <w:rFonts w:ascii="Times New Roman" w:hAnsi="Times New Roman" w:cs="Times New Roman"/>
          <w:b/>
          <w:sz w:val="23"/>
          <w:szCs w:val="23"/>
        </w:rPr>
        <w:t>L</w:t>
      </w:r>
      <w:r w:rsidRPr="00D46500">
        <w:rPr>
          <w:rFonts w:ascii="Times New Roman" w:hAnsi="Times New Roman" w:cs="Times New Roman"/>
          <w:b/>
          <w:sz w:val="23"/>
          <w:szCs w:val="23"/>
        </w:rPr>
        <w:t xml:space="preserve">earned-helplessness effect </w:t>
      </w:r>
    </w:p>
    <w:p w14:paraId="5B426CF4" w14:textId="0E769563" w:rsidR="00FF4660" w:rsidRDefault="00FF4660" w:rsidP="00FF4660">
      <w:pPr>
        <w:pStyle w:val="ListParagraph"/>
        <w:numPr>
          <w:ilvl w:val="4"/>
          <w:numId w:val="6"/>
        </w:numPr>
        <w:rPr>
          <w:rFonts w:ascii="Times New Roman" w:hAnsi="Times New Roman" w:cs="Times New Roman"/>
          <w:sz w:val="23"/>
          <w:szCs w:val="23"/>
        </w:rPr>
      </w:pPr>
      <w:r w:rsidRPr="00D46500">
        <w:rPr>
          <w:rFonts w:ascii="Times New Roman" w:hAnsi="Times New Roman" w:cs="Times New Roman"/>
          <w:sz w:val="23"/>
          <w:szCs w:val="23"/>
        </w:rPr>
        <w:t>Still considered to b</w:t>
      </w:r>
      <w:r w:rsidR="00D13902">
        <w:rPr>
          <w:rFonts w:ascii="Times New Roman" w:hAnsi="Times New Roman" w:cs="Times New Roman"/>
          <w:sz w:val="23"/>
          <w:szCs w:val="23"/>
        </w:rPr>
        <w:t>e</w:t>
      </w:r>
      <w:r w:rsidRPr="00D46500">
        <w:rPr>
          <w:rFonts w:ascii="Times New Roman" w:hAnsi="Times New Roman" w:cs="Times New Roman"/>
          <w:sz w:val="23"/>
          <w:szCs w:val="23"/>
        </w:rPr>
        <w:t xml:space="preserve"> one of the better animal models in depression</w:t>
      </w:r>
    </w:p>
    <w:p w14:paraId="764DB66D" w14:textId="5200A12F" w:rsidR="00D13902" w:rsidRPr="00D46500" w:rsidRDefault="00D13902" w:rsidP="00FF4660">
      <w:pPr>
        <w:pStyle w:val="ListParagraph"/>
        <w:numPr>
          <w:ilvl w:val="4"/>
          <w:numId w:val="6"/>
        </w:numPr>
        <w:rPr>
          <w:rFonts w:ascii="Times New Roman" w:hAnsi="Times New Roman" w:cs="Times New Roman"/>
          <w:sz w:val="23"/>
          <w:szCs w:val="23"/>
        </w:rPr>
      </w:pPr>
      <w:r>
        <w:rPr>
          <w:rFonts w:ascii="Times New Roman" w:hAnsi="Times New Roman" w:cs="Times New Roman"/>
          <w:color w:val="660066"/>
          <w:sz w:val="23"/>
          <w:szCs w:val="23"/>
        </w:rPr>
        <w:t>Occurs when you can’t control the outcome and the outcome becomes negative</w:t>
      </w:r>
    </w:p>
    <w:p w14:paraId="5485A5CF" w14:textId="66D60574" w:rsidR="00FF4660" w:rsidRPr="00D13902" w:rsidRDefault="002D242B" w:rsidP="002D242B">
      <w:pPr>
        <w:pStyle w:val="ListParagraph"/>
        <w:numPr>
          <w:ilvl w:val="2"/>
          <w:numId w:val="6"/>
        </w:numPr>
        <w:rPr>
          <w:rFonts w:ascii="Times New Roman" w:hAnsi="Times New Roman" w:cs="Times New Roman"/>
          <w:i/>
          <w:sz w:val="23"/>
          <w:szCs w:val="23"/>
        </w:rPr>
      </w:pPr>
      <w:r w:rsidRPr="00D13902">
        <w:rPr>
          <w:rFonts w:ascii="Times New Roman" w:hAnsi="Times New Roman" w:cs="Times New Roman"/>
          <w:i/>
          <w:sz w:val="23"/>
          <w:szCs w:val="23"/>
        </w:rPr>
        <w:t>The Triadic Design</w:t>
      </w:r>
      <w:r w:rsidR="00D13902" w:rsidRPr="00D13902">
        <w:rPr>
          <w:rFonts w:ascii="Times New Roman" w:hAnsi="Times New Roman" w:cs="Times New Roman"/>
          <w:i/>
          <w:sz w:val="23"/>
          <w:szCs w:val="23"/>
        </w:rPr>
        <w:t xml:space="preserve"> (Seligman &amp; Maier)</w:t>
      </w:r>
    </w:p>
    <w:p w14:paraId="3AF681E1" w14:textId="2D78CAF2" w:rsidR="002D242B" w:rsidRPr="00D46500" w:rsidRDefault="002D242B" w:rsidP="002D242B">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Involves two phases: an exposure phase and a conditioned phase</w:t>
      </w:r>
    </w:p>
    <w:p w14:paraId="23D8E642" w14:textId="2955FF70" w:rsidR="002D242B" w:rsidRPr="00D46500" w:rsidRDefault="002D242B" w:rsidP="002D242B">
      <w:pPr>
        <w:pStyle w:val="ListParagraph"/>
        <w:numPr>
          <w:ilvl w:val="3"/>
          <w:numId w:val="6"/>
        </w:numPr>
        <w:rPr>
          <w:rFonts w:ascii="Times New Roman" w:hAnsi="Times New Roman" w:cs="Times New Roman"/>
          <w:sz w:val="23"/>
          <w:szCs w:val="23"/>
        </w:rPr>
      </w:pPr>
      <w:r w:rsidRPr="00D46500">
        <w:rPr>
          <w:rFonts w:ascii="Times New Roman" w:hAnsi="Times New Roman" w:cs="Times New Roman"/>
          <w:sz w:val="23"/>
          <w:szCs w:val="23"/>
        </w:rPr>
        <w:t>Indicates that the animals are sensitive to the procedural differences between escapable and yoked inescapable shocks</w:t>
      </w:r>
    </w:p>
    <w:p w14:paraId="3562E1AF" w14:textId="54D38CB9" w:rsidR="002D242B" w:rsidRPr="00D46500" w:rsidRDefault="002F3ED6" w:rsidP="002D242B">
      <w:pPr>
        <w:ind w:left="1440"/>
        <w:rPr>
          <w:rFonts w:ascii="Times New Roman" w:hAnsi="Times New Roman" w:cs="Times New Roman"/>
          <w:sz w:val="23"/>
          <w:szCs w:val="23"/>
        </w:rPr>
      </w:pPr>
      <w:r w:rsidRPr="00D46500">
        <w:rPr>
          <w:rFonts w:ascii="Times New Roman" w:hAnsi="Times New Roman" w:cs="Times New Roman"/>
          <w:noProof/>
          <w:sz w:val="23"/>
          <w:szCs w:val="23"/>
        </w:rPr>
        <w:drawing>
          <wp:anchor distT="0" distB="0" distL="114300" distR="114300" simplePos="0" relativeHeight="251659264" behindDoc="0" locked="0" layoutInCell="1" allowOverlap="1" wp14:anchorId="5FF54CA6" wp14:editId="3E600B03">
            <wp:simplePos x="0" y="0"/>
            <wp:positionH relativeFrom="margin">
              <wp:posOffset>800100</wp:posOffset>
            </wp:positionH>
            <wp:positionV relativeFrom="paragraph">
              <wp:posOffset>111125</wp:posOffset>
            </wp:positionV>
            <wp:extent cx="5334635" cy="1328420"/>
            <wp:effectExtent l="0" t="0" r="0" b="0"/>
            <wp:wrapSquare wrapText="bothSides"/>
            <wp:docPr id="3" name="Picture 3" descr="Macintosh HD:Users:shikhabindra:Desktop:Screen Shot 2013-03-08 at 3.36.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ikhabindra:Desktop:Screen Shot 2013-03-08 at 3.36.0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635" cy="1328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92B885" w14:textId="44DB4CA9" w:rsidR="00D235CF" w:rsidRPr="00D46500" w:rsidRDefault="00D235CF" w:rsidP="00D235CF">
      <w:pPr>
        <w:pStyle w:val="ListParagraph"/>
        <w:ind w:left="2880"/>
        <w:rPr>
          <w:rFonts w:ascii="Times New Roman" w:hAnsi="Times New Roman" w:cs="Times New Roman"/>
          <w:sz w:val="23"/>
          <w:szCs w:val="23"/>
        </w:rPr>
      </w:pPr>
    </w:p>
    <w:p w14:paraId="167FCBFB" w14:textId="2D3E947F" w:rsidR="0049349A" w:rsidRPr="00D46500" w:rsidRDefault="0049349A" w:rsidP="0049349A">
      <w:pPr>
        <w:pStyle w:val="ListParagraph"/>
        <w:ind w:left="3960"/>
        <w:rPr>
          <w:rFonts w:ascii="Times New Roman" w:hAnsi="Times New Roman" w:cs="Times New Roman"/>
          <w:sz w:val="23"/>
          <w:szCs w:val="23"/>
        </w:rPr>
      </w:pPr>
    </w:p>
    <w:p w14:paraId="3FC1104C" w14:textId="77777777" w:rsidR="0049349A" w:rsidRPr="00D46500" w:rsidRDefault="0049349A" w:rsidP="00386023">
      <w:pPr>
        <w:rPr>
          <w:rFonts w:ascii="Times New Roman" w:hAnsi="Times New Roman" w:cs="Times New Roman"/>
          <w:sz w:val="23"/>
          <w:szCs w:val="23"/>
        </w:rPr>
      </w:pPr>
    </w:p>
    <w:p w14:paraId="6C9B06F7" w14:textId="77777777" w:rsidR="00E55753" w:rsidRPr="00D46500" w:rsidRDefault="00E55753" w:rsidP="00E55753">
      <w:pPr>
        <w:ind w:left="1800"/>
        <w:rPr>
          <w:rFonts w:ascii="Times New Roman" w:hAnsi="Times New Roman" w:cs="Times New Roman"/>
          <w:sz w:val="23"/>
          <w:szCs w:val="23"/>
        </w:rPr>
      </w:pPr>
    </w:p>
    <w:p w14:paraId="126721AD" w14:textId="77777777" w:rsidR="00E55753" w:rsidRPr="00D46500" w:rsidRDefault="00E55753" w:rsidP="00E55753">
      <w:pPr>
        <w:pStyle w:val="ListParagraph"/>
        <w:ind w:left="3240"/>
        <w:rPr>
          <w:rFonts w:ascii="Times New Roman" w:hAnsi="Times New Roman" w:cs="Times New Roman"/>
          <w:sz w:val="23"/>
          <w:szCs w:val="23"/>
        </w:rPr>
      </w:pPr>
    </w:p>
    <w:p w14:paraId="1983ABB6" w14:textId="77777777" w:rsidR="00E55753" w:rsidRPr="00D46500" w:rsidRDefault="00E55753" w:rsidP="00E55753">
      <w:pPr>
        <w:ind w:left="1800"/>
        <w:rPr>
          <w:rFonts w:ascii="Times New Roman" w:hAnsi="Times New Roman" w:cs="Times New Roman"/>
          <w:sz w:val="23"/>
          <w:szCs w:val="23"/>
        </w:rPr>
      </w:pPr>
    </w:p>
    <w:p w14:paraId="6B5F31FE" w14:textId="77777777" w:rsidR="00E55753" w:rsidRPr="00D46500" w:rsidRDefault="00E55753" w:rsidP="00E55753">
      <w:pPr>
        <w:pStyle w:val="ListParagraph"/>
        <w:ind w:left="4320"/>
        <w:rPr>
          <w:rFonts w:ascii="Times New Roman" w:hAnsi="Times New Roman" w:cs="Times New Roman"/>
          <w:sz w:val="23"/>
          <w:szCs w:val="23"/>
        </w:rPr>
      </w:pPr>
    </w:p>
    <w:p w14:paraId="7D988B2D" w14:textId="77777777" w:rsidR="001514E9" w:rsidRPr="00D46500" w:rsidRDefault="001514E9">
      <w:pPr>
        <w:rPr>
          <w:rFonts w:ascii="Times New Roman" w:hAnsi="Times New Roman" w:cs="Times New Roman"/>
          <w:sz w:val="23"/>
          <w:szCs w:val="23"/>
        </w:rPr>
      </w:pPr>
    </w:p>
    <w:p w14:paraId="6335466D" w14:textId="44A04AE8" w:rsidR="002D242B" w:rsidRPr="00D13902" w:rsidRDefault="002D242B" w:rsidP="002D242B">
      <w:pPr>
        <w:pStyle w:val="ListParagraph"/>
        <w:numPr>
          <w:ilvl w:val="0"/>
          <w:numId w:val="7"/>
        </w:numPr>
        <w:ind w:left="2268" w:hanging="425"/>
        <w:rPr>
          <w:rFonts w:ascii="Times New Roman" w:hAnsi="Times New Roman" w:cs="Times New Roman"/>
          <w:i/>
          <w:sz w:val="23"/>
          <w:szCs w:val="23"/>
        </w:rPr>
      </w:pPr>
      <w:r w:rsidRPr="00D13902">
        <w:rPr>
          <w:rFonts w:ascii="Times New Roman" w:hAnsi="Times New Roman" w:cs="Times New Roman"/>
          <w:i/>
          <w:sz w:val="23"/>
          <w:szCs w:val="23"/>
        </w:rPr>
        <w:t>The Learned-Helplessness Hypothesis</w:t>
      </w:r>
    </w:p>
    <w:p w14:paraId="2B144B7A" w14:textId="3E506EF9" w:rsidR="002D242B" w:rsidRDefault="002D242B" w:rsidP="002D242B">
      <w:pPr>
        <w:pStyle w:val="ListParagraph"/>
        <w:numPr>
          <w:ilvl w:val="1"/>
          <w:numId w:val="7"/>
        </w:numPr>
        <w:rPr>
          <w:rFonts w:ascii="Times New Roman" w:hAnsi="Times New Roman" w:cs="Times New Roman"/>
          <w:sz w:val="23"/>
          <w:szCs w:val="23"/>
        </w:rPr>
      </w:pPr>
      <w:r w:rsidRPr="00D46500">
        <w:rPr>
          <w:rFonts w:ascii="Times New Roman" w:hAnsi="Times New Roman" w:cs="Times New Roman"/>
          <w:sz w:val="23"/>
          <w:szCs w:val="23"/>
        </w:rPr>
        <w:t>Based on the conclusion that animals can perceive the contingency between their behavior and the delivery of a reinforcer</w:t>
      </w:r>
    </w:p>
    <w:p w14:paraId="640D9DF5" w14:textId="59D1233C" w:rsidR="00D13902" w:rsidRPr="00D46500" w:rsidRDefault="00D13902" w:rsidP="00D13902">
      <w:pPr>
        <w:pStyle w:val="ListParagraph"/>
        <w:numPr>
          <w:ilvl w:val="2"/>
          <w:numId w:val="7"/>
        </w:numPr>
        <w:rPr>
          <w:rFonts w:ascii="Times New Roman" w:hAnsi="Times New Roman" w:cs="Times New Roman"/>
          <w:sz w:val="23"/>
          <w:szCs w:val="23"/>
        </w:rPr>
      </w:pPr>
      <w:r>
        <w:rPr>
          <w:rFonts w:ascii="Times New Roman" w:hAnsi="Times New Roman" w:cs="Times New Roman"/>
          <w:color w:val="660066"/>
          <w:sz w:val="23"/>
          <w:szCs w:val="23"/>
        </w:rPr>
        <w:t>Animals are sensitive to the response-reinforcer contingency</w:t>
      </w:r>
    </w:p>
    <w:p w14:paraId="3E7F8CFC" w14:textId="2E17BAD6" w:rsidR="002D242B" w:rsidRDefault="002D242B" w:rsidP="002D242B">
      <w:pPr>
        <w:pStyle w:val="ListParagraph"/>
        <w:numPr>
          <w:ilvl w:val="1"/>
          <w:numId w:val="7"/>
        </w:numPr>
        <w:rPr>
          <w:rFonts w:ascii="Times New Roman" w:hAnsi="Times New Roman" w:cs="Times New Roman"/>
          <w:sz w:val="23"/>
          <w:szCs w:val="23"/>
        </w:rPr>
      </w:pPr>
      <w:r w:rsidRPr="00D46500">
        <w:rPr>
          <w:rFonts w:ascii="Times New Roman" w:hAnsi="Times New Roman" w:cs="Times New Roman"/>
          <w:sz w:val="23"/>
          <w:szCs w:val="23"/>
        </w:rPr>
        <w:t xml:space="preserve">Assumes that during exposure to uncontrollable shocks, animals learn that the shocks are independent of their behavior and that there is nothing they can do to control the shocks </w:t>
      </w:r>
    </w:p>
    <w:p w14:paraId="47418858" w14:textId="6E56ABC6" w:rsidR="00D13902" w:rsidRPr="00D46500" w:rsidRDefault="00D13902" w:rsidP="00D13902">
      <w:pPr>
        <w:pStyle w:val="ListParagraph"/>
        <w:numPr>
          <w:ilvl w:val="2"/>
          <w:numId w:val="7"/>
        </w:numPr>
        <w:rPr>
          <w:rFonts w:ascii="Times New Roman" w:hAnsi="Times New Roman" w:cs="Times New Roman"/>
          <w:sz w:val="23"/>
          <w:szCs w:val="23"/>
        </w:rPr>
      </w:pPr>
      <w:r>
        <w:rPr>
          <w:rFonts w:ascii="Times New Roman" w:hAnsi="Times New Roman" w:cs="Times New Roman"/>
          <w:color w:val="660066"/>
          <w:sz w:val="23"/>
          <w:szCs w:val="23"/>
        </w:rPr>
        <w:t>This belief generalized to the conditioning phase</w:t>
      </w:r>
    </w:p>
    <w:p w14:paraId="67B1E128" w14:textId="682FAF2C" w:rsidR="002D242B" w:rsidRPr="00D46500" w:rsidRDefault="002D242B" w:rsidP="002D242B">
      <w:pPr>
        <w:pStyle w:val="ListParagraph"/>
        <w:numPr>
          <w:ilvl w:val="1"/>
          <w:numId w:val="7"/>
        </w:numPr>
        <w:rPr>
          <w:rFonts w:ascii="Times New Roman" w:hAnsi="Times New Roman" w:cs="Times New Roman"/>
          <w:sz w:val="23"/>
          <w:szCs w:val="23"/>
        </w:rPr>
      </w:pPr>
      <w:r w:rsidRPr="00D46500">
        <w:rPr>
          <w:rFonts w:ascii="Times New Roman" w:hAnsi="Times New Roman" w:cs="Times New Roman"/>
          <w:sz w:val="23"/>
          <w:szCs w:val="23"/>
        </w:rPr>
        <w:t xml:space="preserve">Undermines their ability to learn a new instrumental response </w:t>
      </w:r>
    </w:p>
    <w:p w14:paraId="74331EC0" w14:textId="00FE5958" w:rsidR="002D242B" w:rsidRPr="00D46500" w:rsidRDefault="002D242B" w:rsidP="002D242B">
      <w:pPr>
        <w:pStyle w:val="ListParagraph"/>
        <w:numPr>
          <w:ilvl w:val="2"/>
          <w:numId w:val="7"/>
        </w:numPr>
        <w:rPr>
          <w:rFonts w:ascii="Times New Roman" w:hAnsi="Times New Roman" w:cs="Times New Roman"/>
          <w:sz w:val="23"/>
          <w:szCs w:val="23"/>
        </w:rPr>
      </w:pPr>
      <w:r w:rsidRPr="00D46500">
        <w:rPr>
          <w:rFonts w:ascii="Times New Roman" w:hAnsi="Times New Roman" w:cs="Times New Roman"/>
          <w:sz w:val="23"/>
          <w:szCs w:val="23"/>
        </w:rPr>
        <w:t>learning deficit occurs for two reasons</w:t>
      </w:r>
    </w:p>
    <w:p w14:paraId="409F4EDB" w14:textId="4C08AE74" w:rsidR="002D242B" w:rsidRPr="00D46500" w:rsidRDefault="002D242B" w:rsidP="002D242B">
      <w:pPr>
        <w:pStyle w:val="ListParagraph"/>
        <w:numPr>
          <w:ilvl w:val="3"/>
          <w:numId w:val="7"/>
        </w:numPr>
        <w:rPr>
          <w:rFonts w:ascii="Times New Roman" w:hAnsi="Times New Roman" w:cs="Times New Roman"/>
          <w:sz w:val="23"/>
          <w:szCs w:val="23"/>
        </w:rPr>
      </w:pPr>
      <w:r w:rsidRPr="00D46500">
        <w:rPr>
          <w:rFonts w:ascii="Times New Roman" w:hAnsi="Times New Roman" w:cs="Times New Roman"/>
          <w:sz w:val="23"/>
          <w:szCs w:val="23"/>
        </w:rPr>
        <w:t>1. Expectation of lack of control reduces the motivation of the subjects to perform and instrumental response</w:t>
      </w:r>
    </w:p>
    <w:p w14:paraId="3224E241" w14:textId="0E8C5634" w:rsidR="002D242B" w:rsidRPr="00D46500" w:rsidRDefault="002D242B" w:rsidP="002D242B">
      <w:pPr>
        <w:pStyle w:val="ListParagraph"/>
        <w:numPr>
          <w:ilvl w:val="3"/>
          <w:numId w:val="7"/>
        </w:numPr>
        <w:rPr>
          <w:rFonts w:ascii="Times New Roman" w:hAnsi="Times New Roman" w:cs="Times New Roman"/>
          <w:sz w:val="23"/>
          <w:szCs w:val="23"/>
        </w:rPr>
      </w:pPr>
      <w:r w:rsidRPr="00D46500">
        <w:rPr>
          <w:rFonts w:ascii="Times New Roman" w:hAnsi="Times New Roman" w:cs="Times New Roman"/>
          <w:sz w:val="23"/>
          <w:szCs w:val="23"/>
        </w:rPr>
        <w:t xml:space="preserve">2. </w:t>
      </w:r>
      <w:r w:rsidR="00D13902">
        <w:rPr>
          <w:rFonts w:ascii="Times New Roman" w:hAnsi="Times New Roman" w:cs="Times New Roman"/>
          <w:sz w:val="23"/>
          <w:szCs w:val="23"/>
        </w:rPr>
        <w:t>T</w:t>
      </w:r>
      <w:r w:rsidRPr="00D46500">
        <w:rPr>
          <w:rFonts w:ascii="Times New Roman" w:hAnsi="Times New Roman" w:cs="Times New Roman"/>
          <w:sz w:val="23"/>
          <w:szCs w:val="23"/>
        </w:rPr>
        <w:t xml:space="preserve">he previously learned expectation of lack of control makes it more difficult for the subjects to learn that their behavior is now effective in producing reinforcement </w:t>
      </w:r>
    </w:p>
    <w:p w14:paraId="10AD1162" w14:textId="58C1EF2A" w:rsidR="00D33024" w:rsidRPr="00D33024" w:rsidRDefault="00D33024" w:rsidP="00D33024">
      <w:pPr>
        <w:pStyle w:val="ListParagraph"/>
        <w:numPr>
          <w:ilvl w:val="0"/>
          <w:numId w:val="7"/>
        </w:numPr>
        <w:rPr>
          <w:rFonts w:ascii="Times New Roman" w:hAnsi="Times New Roman" w:cs="Times New Roman"/>
          <w:i/>
          <w:sz w:val="23"/>
          <w:szCs w:val="23"/>
        </w:rPr>
      </w:pPr>
      <w:r>
        <w:rPr>
          <w:rFonts w:ascii="Times New Roman" w:hAnsi="Times New Roman" w:cs="Times New Roman"/>
          <w:i/>
          <w:sz w:val="23"/>
          <w:szCs w:val="23"/>
        </w:rPr>
        <w:t>Several effects of inescapable shocks</w:t>
      </w:r>
    </w:p>
    <w:p w14:paraId="64D28FF6" w14:textId="674097EB" w:rsidR="00D33024" w:rsidRPr="00D33024" w:rsidRDefault="00D33024" w:rsidP="00D33024">
      <w:pPr>
        <w:pStyle w:val="ListParagraph"/>
        <w:numPr>
          <w:ilvl w:val="2"/>
          <w:numId w:val="7"/>
        </w:numPr>
        <w:rPr>
          <w:rFonts w:ascii="Times New Roman" w:hAnsi="Times New Roman" w:cs="Times New Roman"/>
          <w:sz w:val="23"/>
          <w:szCs w:val="23"/>
        </w:rPr>
      </w:pPr>
      <w:r>
        <w:rPr>
          <w:rFonts w:ascii="Times New Roman" w:hAnsi="Times New Roman" w:cs="Times New Roman"/>
          <w:color w:val="660066"/>
          <w:sz w:val="23"/>
          <w:szCs w:val="23"/>
        </w:rPr>
        <w:t>Motivational deficit – less initiation of response in conditioning phase</w:t>
      </w:r>
    </w:p>
    <w:p w14:paraId="6A3DFDDB" w14:textId="6F3A8809" w:rsidR="00D33024" w:rsidRPr="00D33024" w:rsidRDefault="00D33024" w:rsidP="00D33024">
      <w:pPr>
        <w:pStyle w:val="ListParagraph"/>
        <w:numPr>
          <w:ilvl w:val="2"/>
          <w:numId w:val="7"/>
        </w:numPr>
        <w:rPr>
          <w:rFonts w:ascii="Times New Roman" w:hAnsi="Times New Roman" w:cs="Times New Roman"/>
          <w:sz w:val="23"/>
          <w:szCs w:val="23"/>
        </w:rPr>
      </w:pPr>
      <w:r>
        <w:rPr>
          <w:rFonts w:ascii="Times New Roman" w:hAnsi="Times New Roman" w:cs="Times New Roman"/>
          <w:color w:val="660066"/>
          <w:sz w:val="23"/>
          <w:szCs w:val="23"/>
        </w:rPr>
        <w:t>Cognitive deficit – less learning of avoidance response</w:t>
      </w:r>
    </w:p>
    <w:p w14:paraId="6F0A0A50" w14:textId="42A9085C" w:rsidR="00D33024" w:rsidRPr="00D33024" w:rsidRDefault="00D33024" w:rsidP="00D33024">
      <w:pPr>
        <w:pStyle w:val="ListParagraph"/>
        <w:numPr>
          <w:ilvl w:val="2"/>
          <w:numId w:val="7"/>
        </w:numPr>
        <w:rPr>
          <w:rFonts w:ascii="Times New Roman" w:hAnsi="Times New Roman" w:cs="Times New Roman"/>
          <w:sz w:val="23"/>
          <w:szCs w:val="23"/>
        </w:rPr>
      </w:pPr>
      <w:r>
        <w:rPr>
          <w:rFonts w:ascii="Times New Roman" w:hAnsi="Times New Roman" w:cs="Times New Roman"/>
          <w:color w:val="660066"/>
          <w:sz w:val="23"/>
          <w:szCs w:val="23"/>
        </w:rPr>
        <w:t>Emotional deficit – accepted shock delivery in conditioning phase</w:t>
      </w:r>
    </w:p>
    <w:p w14:paraId="567ADE25" w14:textId="5A5FAD29" w:rsidR="00D33024" w:rsidRPr="00D33024" w:rsidRDefault="00D33024" w:rsidP="00D33024">
      <w:pPr>
        <w:pStyle w:val="ListParagraph"/>
        <w:numPr>
          <w:ilvl w:val="1"/>
          <w:numId w:val="7"/>
        </w:numPr>
        <w:rPr>
          <w:rFonts w:ascii="Times New Roman" w:hAnsi="Times New Roman" w:cs="Times New Roman"/>
          <w:sz w:val="23"/>
          <w:szCs w:val="23"/>
        </w:rPr>
      </w:pPr>
      <w:r>
        <w:rPr>
          <w:rFonts w:ascii="Times New Roman" w:hAnsi="Times New Roman" w:cs="Times New Roman"/>
          <w:color w:val="660066"/>
          <w:sz w:val="23"/>
          <w:szCs w:val="23"/>
        </w:rPr>
        <w:t>Immunization effect: exposure to shock prior to inescapable shocks protects the animal from these deficits</w:t>
      </w:r>
    </w:p>
    <w:p w14:paraId="333D4837" w14:textId="431DDD20" w:rsidR="00D33024" w:rsidRPr="00D33024" w:rsidRDefault="00D33024" w:rsidP="00D33024">
      <w:pPr>
        <w:pStyle w:val="ListParagraph"/>
        <w:numPr>
          <w:ilvl w:val="1"/>
          <w:numId w:val="7"/>
        </w:numPr>
        <w:rPr>
          <w:rFonts w:ascii="Times New Roman" w:hAnsi="Times New Roman" w:cs="Times New Roman"/>
          <w:sz w:val="23"/>
          <w:szCs w:val="23"/>
        </w:rPr>
      </w:pPr>
      <w:r>
        <w:rPr>
          <w:rFonts w:ascii="Times New Roman" w:hAnsi="Times New Roman" w:cs="Times New Roman"/>
          <w:color w:val="660066"/>
          <w:sz w:val="23"/>
          <w:szCs w:val="23"/>
        </w:rPr>
        <w:t>Other potential factors contributing to deficit:</w:t>
      </w:r>
    </w:p>
    <w:p w14:paraId="51083674" w14:textId="1EBA7A7D" w:rsidR="00D33024" w:rsidRPr="00D33024" w:rsidRDefault="00D33024" w:rsidP="00D33024">
      <w:pPr>
        <w:pStyle w:val="ListParagraph"/>
        <w:numPr>
          <w:ilvl w:val="2"/>
          <w:numId w:val="7"/>
        </w:numPr>
        <w:rPr>
          <w:rFonts w:ascii="Times New Roman" w:hAnsi="Times New Roman" w:cs="Times New Roman"/>
          <w:sz w:val="23"/>
          <w:szCs w:val="23"/>
        </w:rPr>
      </w:pPr>
      <w:r>
        <w:rPr>
          <w:rFonts w:ascii="Times New Roman" w:hAnsi="Times New Roman" w:cs="Times New Roman"/>
          <w:color w:val="660066"/>
          <w:sz w:val="23"/>
          <w:szCs w:val="23"/>
        </w:rPr>
        <w:t>Decreased activity level from inescapable shock</w:t>
      </w:r>
    </w:p>
    <w:p w14:paraId="49AD76FC" w14:textId="7D00E605" w:rsidR="00D33024" w:rsidRPr="00D33024" w:rsidRDefault="00D33024" w:rsidP="00D33024">
      <w:pPr>
        <w:pStyle w:val="ListParagraph"/>
        <w:numPr>
          <w:ilvl w:val="3"/>
          <w:numId w:val="7"/>
        </w:numPr>
        <w:rPr>
          <w:rFonts w:ascii="Times New Roman" w:hAnsi="Times New Roman" w:cs="Times New Roman"/>
          <w:sz w:val="23"/>
          <w:szCs w:val="23"/>
        </w:rPr>
      </w:pPr>
      <w:r>
        <w:rPr>
          <w:rFonts w:ascii="Times New Roman" w:hAnsi="Times New Roman" w:cs="Times New Roman"/>
          <w:color w:val="660066"/>
          <w:sz w:val="23"/>
          <w:szCs w:val="23"/>
        </w:rPr>
        <w:t>Can’t explain why accuracy can decrease in T-maze</w:t>
      </w:r>
    </w:p>
    <w:p w14:paraId="5B523D27" w14:textId="601DC972" w:rsidR="00D33024" w:rsidRPr="00D33024" w:rsidRDefault="00D33024" w:rsidP="00D33024">
      <w:pPr>
        <w:pStyle w:val="ListParagraph"/>
        <w:numPr>
          <w:ilvl w:val="2"/>
          <w:numId w:val="7"/>
        </w:numPr>
        <w:rPr>
          <w:rFonts w:ascii="Times New Roman" w:hAnsi="Times New Roman" w:cs="Times New Roman"/>
          <w:sz w:val="23"/>
          <w:szCs w:val="23"/>
        </w:rPr>
      </w:pPr>
      <w:r>
        <w:rPr>
          <w:rFonts w:ascii="Times New Roman" w:hAnsi="Times New Roman" w:cs="Times New Roman"/>
          <w:color w:val="660066"/>
          <w:sz w:val="23"/>
          <w:szCs w:val="23"/>
        </w:rPr>
        <w:t>Analgesic effect of inescapable shock</w:t>
      </w:r>
    </w:p>
    <w:p w14:paraId="26853A64" w14:textId="04147251" w:rsidR="00D33024" w:rsidRPr="00D33024" w:rsidRDefault="00D33024" w:rsidP="00D33024">
      <w:pPr>
        <w:pStyle w:val="ListParagraph"/>
        <w:numPr>
          <w:ilvl w:val="3"/>
          <w:numId w:val="7"/>
        </w:numPr>
        <w:rPr>
          <w:rFonts w:ascii="Times New Roman" w:hAnsi="Times New Roman" w:cs="Times New Roman"/>
          <w:sz w:val="23"/>
          <w:szCs w:val="23"/>
        </w:rPr>
      </w:pPr>
      <w:r>
        <w:rPr>
          <w:rFonts w:ascii="Times New Roman" w:hAnsi="Times New Roman" w:cs="Times New Roman"/>
          <w:color w:val="660066"/>
          <w:sz w:val="23"/>
          <w:szCs w:val="23"/>
        </w:rPr>
        <w:t>Can’t explain why eliminating analgesia doesn’t eliminate helplessness effect</w:t>
      </w:r>
    </w:p>
    <w:p w14:paraId="1C2CF735" w14:textId="7C3C5A94" w:rsidR="00D33024" w:rsidRPr="00D33024" w:rsidRDefault="00D33024" w:rsidP="00D33024">
      <w:pPr>
        <w:pStyle w:val="ListParagraph"/>
        <w:numPr>
          <w:ilvl w:val="2"/>
          <w:numId w:val="7"/>
        </w:numPr>
        <w:rPr>
          <w:rFonts w:ascii="Times New Roman" w:hAnsi="Times New Roman" w:cs="Times New Roman"/>
          <w:sz w:val="23"/>
          <w:szCs w:val="23"/>
        </w:rPr>
      </w:pPr>
      <w:r>
        <w:rPr>
          <w:rFonts w:ascii="Times New Roman" w:hAnsi="Times New Roman" w:cs="Times New Roman"/>
          <w:color w:val="660066"/>
          <w:sz w:val="23"/>
          <w:szCs w:val="23"/>
        </w:rPr>
        <w:t>Change in neurochemistry as a result of inescapable shock</w:t>
      </w:r>
      <w:r>
        <w:rPr>
          <w:rFonts w:ascii="Times New Roman" w:hAnsi="Times New Roman" w:cs="Times New Roman"/>
          <w:color w:val="660066"/>
          <w:sz w:val="23"/>
          <w:szCs w:val="23"/>
        </w:rPr>
        <w:tab/>
      </w:r>
    </w:p>
    <w:p w14:paraId="1F723A89" w14:textId="1BD977F7" w:rsidR="00D33024" w:rsidRPr="00D46500" w:rsidRDefault="00D33024" w:rsidP="00D33024">
      <w:pPr>
        <w:pStyle w:val="ListParagraph"/>
        <w:numPr>
          <w:ilvl w:val="3"/>
          <w:numId w:val="7"/>
        </w:numPr>
        <w:rPr>
          <w:rFonts w:ascii="Times New Roman" w:hAnsi="Times New Roman" w:cs="Times New Roman"/>
          <w:sz w:val="23"/>
          <w:szCs w:val="23"/>
        </w:rPr>
      </w:pPr>
      <w:r>
        <w:rPr>
          <w:rFonts w:ascii="Times New Roman" w:hAnsi="Times New Roman" w:cs="Times New Roman"/>
          <w:color w:val="660066"/>
          <w:sz w:val="23"/>
          <w:szCs w:val="23"/>
        </w:rPr>
        <w:t>Brain behaviour relation not clearly understood yet</w:t>
      </w:r>
    </w:p>
    <w:p w14:paraId="77472D84" w14:textId="1B5C1AF9" w:rsidR="002D242B" w:rsidRDefault="002D242B" w:rsidP="002D242B">
      <w:pPr>
        <w:pStyle w:val="ListParagraph"/>
        <w:numPr>
          <w:ilvl w:val="0"/>
          <w:numId w:val="7"/>
        </w:numPr>
        <w:rPr>
          <w:rFonts w:ascii="Times New Roman" w:hAnsi="Times New Roman" w:cs="Times New Roman"/>
          <w:i/>
          <w:sz w:val="23"/>
          <w:szCs w:val="23"/>
        </w:rPr>
      </w:pPr>
      <w:r w:rsidRPr="00D33024">
        <w:rPr>
          <w:rFonts w:ascii="Times New Roman" w:hAnsi="Times New Roman" w:cs="Times New Roman"/>
          <w:i/>
          <w:sz w:val="23"/>
          <w:szCs w:val="23"/>
        </w:rPr>
        <w:t xml:space="preserve">Stimulus Relations in Escape Conditioning </w:t>
      </w:r>
    </w:p>
    <w:p w14:paraId="23010B48" w14:textId="49FB5217" w:rsidR="00D33024" w:rsidRPr="00D33024" w:rsidRDefault="00D33024" w:rsidP="00D33024">
      <w:pPr>
        <w:pStyle w:val="ListParagraph"/>
        <w:numPr>
          <w:ilvl w:val="1"/>
          <w:numId w:val="7"/>
        </w:numPr>
        <w:rPr>
          <w:rFonts w:ascii="Times New Roman" w:hAnsi="Times New Roman" w:cs="Times New Roman"/>
          <w:i/>
          <w:sz w:val="23"/>
          <w:szCs w:val="23"/>
        </w:rPr>
      </w:pPr>
      <w:r>
        <w:rPr>
          <w:rFonts w:ascii="Times New Roman" w:hAnsi="Times New Roman" w:cs="Times New Roman"/>
          <w:color w:val="660066"/>
          <w:sz w:val="23"/>
          <w:szCs w:val="23"/>
        </w:rPr>
        <w:t>Controllability is an important dimension</w:t>
      </w:r>
    </w:p>
    <w:p w14:paraId="206B2872" w14:textId="4FC97696" w:rsidR="00D33024" w:rsidRPr="00D33024" w:rsidRDefault="00D33024" w:rsidP="00D33024">
      <w:pPr>
        <w:pStyle w:val="ListParagraph"/>
        <w:numPr>
          <w:ilvl w:val="2"/>
          <w:numId w:val="7"/>
        </w:numPr>
        <w:rPr>
          <w:rFonts w:ascii="Times New Roman" w:hAnsi="Times New Roman" w:cs="Times New Roman"/>
          <w:i/>
          <w:sz w:val="23"/>
          <w:szCs w:val="23"/>
        </w:rPr>
      </w:pPr>
      <w:r>
        <w:rPr>
          <w:rFonts w:ascii="Times New Roman" w:hAnsi="Times New Roman" w:cs="Times New Roman"/>
          <w:color w:val="660066"/>
          <w:sz w:val="23"/>
          <w:szCs w:val="23"/>
        </w:rPr>
        <w:t>Escapable shocks less harmful (producing stress, fear) than inescapable shocks</w:t>
      </w:r>
    </w:p>
    <w:p w14:paraId="7C9A8ABD" w14:textId="0B6B2ECB" w:rsidR="00D33024" w:rsidRPr="00D33024" w:rsidRDefault="00D33024" w:rsidP="00D33024">
      <w:pPr>
        <w:pStyle w:val="ListParagraph"/>
        <w:numPr>
          <w:ilvl w:val="3"/>
          <w:numId w:val="7"/>
        </w:numPr>
        <w:rPr>
          <w:rFonts w:ascii="Times New Roman" w:hAnsi="Times New Roman" w:cs="Times New Roman"/>
          <w:i/>
          <w:sz w:val="23"/>
          <w:szCs w:val="23"/>
        </w:rPr>
      </w:pPr>
      <w:r>
        <w:rPr>
          <w:rFonts w:ascii="Times New Roman" w:hAnsi="Times New Roman" w:cs="Times New Roman"/>
          <w:color w:val="660066"/>
          <w:sz w:val="23"/>
          <w:szCs w:val="23"/>
        </w:rPr>
        <w:t>May be because escape response signals shock termination</w:t>
      </w:r>
    </w:p>
    <w:p w14:paraId="33035BC2" w14:textId="664E563D" w:rsidR="00D33024" w:rsidRPr="00D33024" w:rsidRDefault="00D33024" w:rsidP="00D33024">
      <w:pPr>
        <w:pStyle w:val="ListParagraph"/>
        <w:numPr>
          <w:ilvl w:val="2"/>
          <w:numId w:val="7"/>
        </w:numPr>
        <w:rPr>
          <w:rFonts w:ascii="Times New Roman" w:hAnsi="Times New Roman" w:cs="Times New Roman"/>
          <w:i/>
          <w:sz w:val="23"/>
          <w:szCs w:val="23"/>
        </w:rPr>
      </w:pPr>
      <w:r>
        <w:rPr>
          <w:rFonts w:ascii="Times New Roman" w:hAnsi="Times New Roman" w:cs="Times New Roman"/>
          <w:color w:val="660066"/>
          <w:sz w:val="23"/>
          <w:szCs w:val="23"/>
        </w:rPr>
        <w:t xml:space="preserve">Suggests that animals learn more than “produce response R in situation S” and they in fact learn about the relationship between their actions and outcomes </w:t>
      </w:r>
    </w:p>
    <w:p w14:paraId="37836FDE" w14:textId="7E5C71E1" w:rsidR="002D242B" w:rsidRPr="00D46500" w:rsidRDefault="002D242B" w:rsidP="002D242B">
      <w:pPr>
        <w:pStyle w:val="ListParagraph"/>
        <w:numPr>
          <w:ilvl w:val="1"/>
          <w:numId w:val="7"/>
        </w:numPr>
        <w:rPr>
          <w:rFonts w:ascii="Times New Roman" w:hAnsi="Times New Roman" w:cs="Times New Roman"/>
          <w:sz w:val="23"/>
          <w:szCs w:val="23"/>
        </w:rPr>
      </w:pPr>
      <w:r w:rsidRPr="00D46500">
        <w:rPr>
          <w:rFonts w:ascii="Times New Roman" w:hAnsi="Times New Roman" w:cs="Times New Roman"/>
          <w:sz w:val="23"/>
          <w:szCs w:val="23"/>
        </w:rPr>
        <w:t xml:space="preserve">Escape behavior is that the instrumental response results in the termination of an aversive stimulus </w:t>
      </w:r>
    </w:p>
    <w:p w14:paraId="68CC3D66" w14:textId="410335C7" w:rsidR="002D242B" w:rsidRPr="00D46500" w:rsidRDefault="002D242B" w:rsidP="002D242B">
      <w:pPr>
        <w:pStyle w:val="ListParagraph"/>
        <w:numPr>
          <w:ilvl w:val="2"/>
          <w:numId w:val="7"/>
        </w:numPr>
        <w:rPr>
          <w:rFonts w:ascii="Times New Roman" w:hAnsi="Times New Roman" w:cs="Times New Roman"/>
          <w:sz w:val="23"/>
          <w:szCs w:val="23"/>
        </w:rPr>
      </w:pPr>
      <w:r w:rsidRPr="00D46500">
        <w:rPr>
          <w:rFonts w:ascii="Times New Roman" w:hAnsi="Times New Roman" w:cs="Times New Roman"/>
          <w:sz w:val="23"/>
          <w:szCs w:val="23"/>
        </w:rPr>
        <w:t>Sensory feedback stimuli</w:t>
      </w:r>
    </w:p>
    <w:p w14:paraId="3332E74A" w14:textId="1ECC931A" w:rsidR="002D242B" w:rsidRPr="00D46500" w:rsidRDefault="002D242B" w:rsidP="002D242B">
      <w:pPr>
        <w:pStyle w:val="ListParagraph"/>
        <w:numPr>
          <w:ilvl w:val="1"/>
          <w:numId w:val="7"/>
        </w:numPr>
        <w:rPr>
          <w:rFonts w:ascii="Times New Roman" w:hAnsi="Times New Roman" w:cs="Times New Roman"/>
          <w:sz w:val="23"/>
          <w:szCs w:val="23"/>
        </w:rPr>
      </w:pPr>
      <w:r w:rsidRPr="00D46500">
        <w:rPr>
          <w:rFonts w:ascii="Times New Roman" w:hAnsi="Times New Roman" w:cs="Times New Roman"/>
          <w:sz w:val="23"/>
          <w:szCs w:val="23"/>
        </w:rPr>
        <w:t xml:space="preserve">Shock-cessation feedback cues </w:t>
      </w:r>
    </w:p>
    <w:p w14:paraId="42DFCD1C" w14:textId="68846F31" w:rsidR="002D242B" w:rsidRPr="00D46500" w:rsidRDefault="002D242B" w:rsidP="002D242B">
      <w:pPr>
        <w:pStyle w:val="ListParagraph"/>
        <w:numPr>
          <w:ilvl w:val="1"/>
          <w:numId w:val="7"/>
        </w:numPr>
        <w:rPr>
          <w:rFonts w:ascii="Times New Roman" w:hAnsi="Times New Roman" w:cs="Times New Roman"/>
          <w:sz w:val="23"/>
          <w:szCs w:val="23"/>
        </w:rPr>
      </w:pPr>
      <w:bookmarkStart w:id="0" w:name="_GoBack"/>
      <w:bookmarkEnd w:id="0"/>
      <w:r w:rsidRPr="00D46500">
        <w:rPr>
          <w:rFonts w:ascii="Times New Roman" w:hAnsi="Times New Roman" w:cs="Times New Roman"/>
          <w:sz w:val="23"/>
          <w:szCs w:val="23"/>
        </w:rPr>
        <w:t>Other response-produced stimuli are experienced as the animal completes the response, just after the shock has been turned off at the start of the intertribal interval</w:t>
      </w:r>
    </w:p>
    <w:p w14:paraId="56CF4484" w14:textId="3965CD6E" w:rsidR="002D242B" w:rsidRPr="00D46500" w:rsidRDefault="002D242B" w:rsidP="002D242B">
      <w:pPr>
        <w:pStyle w:val="ListParagraph"/>
        <w:numPr>
          <w:ilvl w:val="2"/>
          <w:numId w:val="7"/>
        </w:numPr>
        <w:rPr>
          <w:rFonts w:ascii="Times New Roman" w:hAnsi="Times New Roman" w:cs="Times New Roman"/>
          <w:sz w:val="23"/>
          <w:szCs w:val="23"/>
        </w:rPr>
      </w:pPr>
      <w:r w:rsidRPr="00D46500">
        <w:rPr>
          <w:rFonts w:ascii="Times New Roman" w:hAnsi="Times New Roman" w:cs="Times New Roman"/>
          <w:sz w:val="23"/>
          <w:szCs w:val="23"/>
        </w:rPr>
        <w:t>Safety-signal feedback cues</w:t>
      </w:r>
    </w:p>
    <w:p w14:paraId="09450F3A" w14:textId="4F270419" w:rsidR="002D242B" w:rsidRDefault="002D242B" w:rsidP="002D242B">
      <w:pPr>
        <w:pStyle w:val="ListParagraph"/>
        <w:numPr>
          <w:ilvl w:val="3"/>
          <w:numId w:val="7"/>
        </w:numPr>
        <w:rPr>
          <w:rFonts w:ascii="Times New Roman" w:hAnsi="Times New Roman" w:cs="Times New Roman"/>
          <w:sz w:val="23"/>
          <w:szCs w:val="23"/>
        </w:rPr>
      </w:pPr>
      <w:r w:rsidRPr="00D46500">
        <w:rPr>
          <w:rFonts w:ascii="Times New Roman" w:hAnsi="Times New Roman" w:cs="Times New Roman"/>
          <w:sz w:val="23"/>
          <w:szCs w:val="23"/>
        </w:rPr>
        <w:t xml:space="preserve">Reliability followed by the intertribal interval, and hence by the absence of the shock </w:t>
      </w:r>
    </w:p>
    <w:p w14:paraId="29EEDFDD" w14:textId="3CF1C7C8" w:rsidR="00D33024" w:rsidRPr="00D33024" w:rsidRDefault="00D33024" w:rsidP="002D242B">
      <w:pPr>
        <w:pStyle w:val="ListParagraph"/>
        <w:numPr>
          <w:ilvl w:val="3"/>
          <w:numId w:val="7"/>
        </w:numPr>
        <w:rPr>
          <w:rFonts w:ascii="Times New Roman" w:hAnsi="Times New Roman" w:cs="Times New Roman"/>
          <w:sz w:val="23"/>
          <w:szCs w:val="23"/>
        </w:rPr>
      </w:pPr>
      <w:r>
        <w:rPr>
          <w:rFonts w:ascii="Times New Roman" w:hAnsi="Times New Roman" w:cs="Times New Roman"/>
          <w:color w:val="660066"/>
          <w:sz w:val="23"/>
          <w:szCs w:val="23"/>
        </w:rPr>
        <w:t>Stimuli present when shock is turned off that signal a period of no shock</w:t>
      </w:r>
    </w:p>
    <w:p w14:paraId="228A134F" w14:textId="53653775" w:rsidR="00D33024" w:rsidRPr="00D33024" w:rsidRDefault="00D33024" w:rsidP="00D33024">
      <w:pPr>
        <w:pStyle w:val="ListParagraph"/>
        <w:numPr>
          <w:ilvl w:val="2"/>
          <w:numId w:val="7"/>
        </w:numPr>
        <w:rPr>
          <w:rFonts w:ascii="Times New Roman" w:hAnsi="Times New Roman" w:cs="Times New Roman"/>
          <w:sz w:val="23"/>
          <w:szCs w:val="23"/>
        </w:rPr>
      </w:pPr>
      <w:r>
        <w:rPr>
          <w:rFonts w:ascii="Times New Roman" w:hAnsi="Times New Roman" w:cs="Times New Roman"/>
          <w:color w:val="660066"/>
          <w:sz w:val="23"/>
          <w:szCs w:val="23"/>
        </w:rPr>
        <w:t>RESEARCH: Jackson &amp; Minor</w:t>
      </w:r>
    </w:p>
    <w:p w14:paraId="26137466" w14:textId="31A35A67" w:rsidR="00D33024" w:rsidRPr="00D46500" w:rsidRDefault="00D33024" w:rsidP="00D33024">
      <w:pPr>
        <w:pStyle w:val="ListParagraph"/>
        <w:numPr>
          <w:ilvl w:val="3"/>
          <w:numId w:val="7"/>
        </w:numPr>
        <w:rPr>
          <w:rFonts w:ascii="Times New Roman" w:hAnsi="Times New Roman" w:cs="Times New Roman"/>
          <w:sz w:val="23"/>
          <w:szCs w:val="23"/>
        </w:rPr>
      </w:pPr>
      <w:r>
        <w:rPr>
          <w:rFonts w:ascii="Times New Roman" w:hAnsi="Times New Roman" w:cs="Times New Roman"/>
          <w:color w:val="660066"/>
          <w:sz w:val="23"/>
          <w:szCs w:val="23"/>
        </w:rPr>
        <w:t>Rats exposed to inescapable shock followed by a distinctive stimulus during the exposure phase showed no learning eficit in the conditioning phase</w:t>
      </w:r>
    </w:p>
    <w:p w14:paraId="7395A6A5" w14:textId="7A6FF480" w:rsidR="002D242B" w:rsidRPr="00D46500" w:rsidRDefault="002D242B" w:rsidP="00D33024">
      <w:pPr>
        <w:pStyle w:val="ListParagraph"/>
        <w:numPr>
          <w:ilvl w:val="3"/>
          <w:numId w:val="7"/>
        </w:numPr>
        <w:rPr>
          <w:rFonts w:ascii="Times New Roman" w:hAnsi="Times New Roman" w:cs="Times New Roman"/>
          <w:sz w:val="23"/>
          <w:szCs w:val="23"/>
        </w:rPr>
      </w:pPr>
      <w:r w:rsidRPr="00D46500">
        <w:rPr>
          <w:rFonts w:ascii="Times New Roman" w:hAnsi="Times New Roman" w:cs="Times New Roman"/>
          <w:sz w:val="23"/>
          <w:szCs w:val="23"/>
        </w:rPr>
        <w:t>Introductions to these cues eliminated the helplessness effect</w:t>
      </w:r>
    </w:p>
    <w:p w14:paraId="7F8D5B41" w14:textId="6E4DCB39" w:rsidR="002D242B" w:rsidRPr="00D33024" w:rsidRDefault="00F136AE" w:rsidP="00D33024">
      <w:pPr>
        <w:rPr>
          <w:rFonts w:ascii="Times New Roman" w:hAnsi="Times New Roman" w:cs="Times New Roman"/>
          <w:b/>
          <w:sz w:val="23"/>
          <w:szCs w:val="23"/>
        </w:rPr>
      </w:pPr>
      <w:r w:rsidRPr="00D33024">
        <w:rPr>
          <w:rFonts w:ascii="Times New Roman" w:hAnsi="Times New Roman" w:cs="Times New Roman"/>
          <w:b/>
          <w:sz w:val="23"/>
          <w:szCs w:val="23"/>
        </w:rPr>
        <w:t>Contiguity and Contingency: Concluding Comments</w:t>
      </w:r>
    </w:p>
    <w:p w14:paraId="397A4CE8" w14:textId="1DD2C957" w:rsidR="00F136AE" w:rsidRPr="00D46500" w:rsidRDefault="00F136AE" w:rsidP="00D33024">
      <w:pPr>
        <w:pStyle w:val="ListParagraph"/>
        <w:numPr>
          <w:ilvl w:val="0"/>
          <w:numId w:val="7"/>
        </w:numPr>
        <w:ind w:left="709"/>
        <w:rPr>
          <w:rFonts w:ascii="Times New Roman" w:hAnsi="Times New Roman" w:cs="Times New Roman"/>
          <w:sz w:val="23"/>
          <w:szCs w:val="23"/>
        </w:rPr>
      </w:pPr>
      <w:r w:rsidRPr="00D46500">
        <w:rPr>
          <w:rFonts w:ascii="Times New Roman" w:hAnsi="Times New Roman" w:cs="Times New Roman"/>
          <w:sz w:val="23"/>
          <w:szCs w:val="23"/>
        </w:rPr>
        <w:t xml:space="preserve">Organisms are sensitive to the contiguity as well as the contingency between an instrumental response and a reinforcer </w:t>
      </w:r>
    </w:p>
    <w:p w14:paraId="56F55BE2" w14:textId="3C905114" w:rsidR="00F136AE" w:rsidRPr="00D46500" w:rsidRDefault="00F136AE" w:rsidP="00D33024">
      <w:pPr>
        <w:pStyle w:val="ListParagraph"/>
        <w:numPr>
          <w:ilvl w:val="0"/>
          <w:numId w:val="7"/>
        </w:numPr>
        <w:ind w:left="709"/>
        <w:rPr>
          <w:rFonts w:ascii="Times New Roman" w:hAnsi="Times New Roman" w:cs="Times New Roman"/>
          <w:sz w:val="23"/>
          <w:szCs w:val="23"/>
        </w:rPr>
      </w:pPr>
      <w:r w:rsidRPr="00D46500">
        <w:rPr>
          <w:rFonts w:ascii="Times New Roman" w:hAnsi="Times New Roman" w:cs="Times New Roman"/>
          <w:sz w:val="23"/>
          <w:szCs w:val="23"/>
        </w:rPr>
        <w:t xml:space="preserve">Causal relation, or contingency, ensures that the reinforcer is delivered only after occurrence of the specified instrumental response </w:t>
      </w:r>
    </w:p>
    <w:p w14:paraId="622859A0" w14:textId="680EE79C" w:rsidR="002D242B" w:rsidRPr="002A00C8" w:rsidRDefault="00F136AE" w:rsidP="002A00C8">
      <w:pPr>
        <w:pStyle w:val="ListParagraph"/>
        <w:numPr>
          <w:ilvl w:val="0"/>
          <w:numId w:val="7"/>
        </w:numPr>
        <w:ind w:left="709"/>
        <w:rPr>
          <w:rFonts w:ascii="Times New Roman" w:hAnsi="Times New Roman" w:cs="Times New Roman"/>
          <w:sz w:val="23"/>
          <w:szCs w:val="23"/>
        </w:rPr>
      </w:pPr>
      <w:r w:rsidRPr="00D46500">
        <w:rPr>
          <w:rFonts w:ascii="Times New Roman" w:hAnsi="Times New Roman" w:cs="Times New Roman"/>
          <w:sz w:val="23"/>
          <w:szCs w:val="23"/>
        </w:rPr>
        <w:t xml:space="preserve">Contiguity relation ensures that other activities do not intrude between the specified response and the reinforcer </w:t>
      </w:r>
    </w:p>
    <w:sectPr w:rsidR="002D242B" w:rsidRPr="002A00C8" w:rsidSect="002F3ED6">
      <w:footerReference w:type="even" r:id="rId11"/>
      <w:footerReference w:type="default" r:id="rId12"/>
      <w:pgSz w:w="12240" w:h="15840"/>
      <w:pgMar w:top="567" w:right="474" w:bottom="142" w:left="56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FEAEF8" w14:textId="77777777" w:rsidR="002F3ED6" w:rsidRDefault="002F3ED6" w:rsidP="00386023">
      <w:r>
        <w:separator/>
      </w:r>
    </w:p>
  </w:endnote>
  <w:endnote w:type="continuationSeparator" w:id="0">
    <w:p w14:paraId="6C043C7B" w14:textId="77777777" w:rsidR="002F3ED6" w:rsidRDefault="002F3ED6" w:rsidP="00386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37B5A" w14:textId="77777777" w:rsidR="002F3ED6" w:rsidRDefault="002F3ED6" w:rsidP="003860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00083C" w14:textId="77777777" w:rsidR="002F3ED6" w:rsidRDefault="002F3ED6" w:rsidP="0038602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0CEE82" w14:textId="77777777" w:rsidR="002F3ED6" w:rsidRDefault="002F3ED6" w:rsidP="003860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F7416">
      <w:rPr>
        <w:rStyle w:val="PageNumber"/>
        <w:noProof/>
      </w:rPr>
      <w:t>1</w:t>
    </w:r>
    <w:r>
      <w:rPr>
        <w:rStyle w:val="PageNumber"/>
      </w:rPr>
      <w:fldChar w:fldCharType="end"/>
    </w:r>
  </w:p>
  <w:p w14:paraId="6826A693" w14:textId="77777777" w:rsidR="002F3ED6" w:rsidRDefault="002F3ED6" w:rsidP="0038602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2E1AB0" w14:textId="77777777" w:rsidR="002F3ED6" w:rsidRDefault="002F3ED6" w:rsidP="00386023">
      <w:r>
        <w:separator/>
      </w:r>
    </w:p>
  </w:footnote>
  <w:footnote w:type="continuationSeparator" w:id="0">
    <w:p w14:paraId="67D6D9D6" w14:textId="77777777" w:rsidR="002F3ED6" w:rsidRDefault="002F3ED6" w:rsidP="0038602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B3D02"/>
    <w:multiLevelType w:val="hybridMultilevel"/>
    <w:tmpl w:val="5CC2F368"/>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11BC18A2"/>
    <w:multiLevelType w:val="hybridMultilevel"/>
    <w:tmpl w:val="53BCB9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E43825"/>
    <w:multiLevelType w:val="hybridMultilevel"/>
    <w:tmpl w:val="232CC6B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AB4575F"/>
    <w:multiLevelType w:val="hybridMultilevel"/>
    <w:tmpl w:val="33F6C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8E42F2"/>
    <w:multiLevelType w:val="hybridMultilevel"/>
    <w:tmpl w:val="E0E42A0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nsid w:val="46904A2C"/>
    <w:multiLevelType w:val="hybridMultilevel"/>
    <w:tmpl w:val="767CFF9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2B151A3"/>
    <w:multiLevelType w:val="hybridMultilevel"/>
    <w:tmpl w:val="244CF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A67"/>
    <w:rsid w:val="000874B1"/>
    <w:rsid w:val="001514E9"/>
    <w:rsid w:val="001E38BF"/>
    <w:rsid w:val="001E6FFA"/>
    <w:rsid w:val="001F7416"/>
    <w:rsid w:val="002A00C8"/>
    <w:rsid w:val="002B4725"/>
    <w:rsid w:val="002D242B"/>
    <w:rsid w:val="002F3ED6"/>
    <w:rsid w:val="003000D6"/>
    <w:rsid w:val="00371AAF"/>
    <w:rsid w:val="00386023"/>
    <w:rsid w:val="0049349A"/>
    <w:rsid w:val="00644169"/>
    <w:rsid w:val="007A5003"/>
    <w:rsid w:val="007B7D86"/>
    <w:rsid w:val="008D3AD1"/>
    <w:rsid w:val="0094085D"/>
    <w:rsid w:val="009A0C3D"/>
    <w:rsid w:val="009F7A67"/>
    <w:rsid w:val="00A51DB0"/>
    <w:rsid w:val="00B43332"/>
    <w:rsid w:val="00BB1443"/>
    <w:rsid w:val="00C52EDC"/>
    <w:rsid w:val="00C91353"/>
    <w:rsid w:val="00CA3ECA"/>
    <w:rsid w:val="00CE263F"/>
    <w:rsid w:val="00D13902"/>
    <w:rsid w:val="00D235CF"/>
    <w:rsid w:val="00D33024"/>
    <w:rsid w:val="00D46500"/>
    <w:rsid w:val="00D75FD3"/>
    <w:rsid w:val="00D800B8"/>
    <w:rsid w:val="00D86CCD"/>
    <w:rsid w:val="00E55753"/>
    <w:rsid w:val="00F136AE"/>
    <w:rsid w:val="00FF4660"/>
    <w:rsid w:val="00FF48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6F83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1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14E9"/>
    <w:rPr>
      <w:rFonts w:ascii="Lucida Grande" w:hAnsi="Lucida Grande" w:cs="Lucida Grande"/>
      <w:sz w:val="18"/>
      <w:szCs w:val="18"/>
    </w:rPr>
  </w:style>
  <w:style w:type="paragraph" w:styleId="ListParagraph">
    <w:name w:val="List Paragraph"/>
    <w:basedOn w:val="Normal"/>
    <w:uiPriority w:val="34"/>
    <w:qFormat/>
    <w:rsid w:val="000874B1"/>
    <w:pPr>
      <w:ind w:left="720"/>
      <w:contextualSpacing/>
    </w:pPr>
  </w:style>
  <w:style w:type="paragraph" w:styleId="Footer">
    <w:name w:val="footer"/>
    <w:basedOn w:val="Normal"/>
    <w:link w:val="FooterChar"/>
    <w:uiPriority w:val="99"/>
    <w:unhideWhenUsed/>
    <w:rsid w:val="00386023"/>
    <w:pPr>
      <w:tabs>
        <w:tab w:val="center" w:pos="4320"/>
        <w:tab w:val="right" w:pos="8640"/>
      </w:tabs>
    </w:pPr>
  </w:style>
  <w:style w:type="character" w:customStyle="1" w:styleId="FooterChar">
    <w:name w:val="Footer Char"/>
    <w:basedOn w:val="DefaultParagraphFont"/>
    <w:link w:val="Footer"/>
    <w:uiPriority w:val="99"/>
    <w:rsid w:val="00386023"/>
  </w:style>
  <w:style w:type="character" w:styleId="PageNumber">
    <w:name w:val="page number"/>
    <w:basedOn w:val="DefaultParagraphFont"/>
    <w:uiPriority w:val="99"/>
    <w:semiHidden/>
    <w:unhideWhenUsed/>
    <w:rsid w:val="0038602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1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14E9"/>
    <w:rPr>
      <w:rFonts w:ascii="Lucida Grande" w:hAnsi="Lucida Grande" w:cs="Lucida Grande"/>
      <w:sz w:val="18"/>
      <w:szCs w:val="18"/>
    </w:rPr>
  </w:style>
  <w:style w:type="paragraph" w:styleId="ListParagraph">
    <w:name w:val="List Paragraph"/>
    <w:basedOn w:val="Normal"/>
    <w:uiPriority w:val="34"/>
    <w:qFormat/>
    <w:rsid w:val="000874B1"/>
    <w:pPr>
      <w:ind w:left="720"/>
      <w:contextualSpacing/>
    </w:pPr>
  </w:style>
  <w:style w:type="paragraph" w:styleId="Footer">
    <w:name w:val="footer"/>
    <w:basedOn w:val="Normal"/>
    <w:link w:val="FooterChar"/>
    <w:uiPriority w:val="99"/>
    <w:unhideWhenUsed/>
    <w:rsid w:val="00386023"/>
    <w:pPr>
      <w:tabs>
        <w:tab w:val="center" w:pos="4320"/>
        <w:tab w:val="right" w:pos="8640"/>
      </w:tabs>
    </w:pPr>
  </w:style>
  <w:style w:type="character" w:customStyle="1" w:styleId="FooterChar">
    <w:name w:val="Footer Char"/>
    <w:basedOn w:val="DefaultParagraphFont"/>
    <w:link w:val="Footer"/>
    <w:uiPriority w:val="99"/>
    <w:rsid w:val="00386023"/>
  </w:style>
  <w:style w:type="character" w:styleId="PageNumber">
    <w:name w:val="page number"/>
    <w:basedOn w:val="DefaultParagraphFont"/>
    <w:uiPriority w:val="99"/>
    <w:semiHidden/>
    <w:unhideWhenUsed/>
    <w:rsid w:val="00386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941258">
      <w:bodyDiv w:val="1"/>
      <w:marLeft w:val="0"/>
      <w:marRight w:val="0"/>
      <w:marTop w:val="0"/>
      <w:marBottom w:val="0"/>
      <w:divBdr>
        <w:top w:val="none" w:sz="0" w:space="0" w:color="auto"/>
        <w:left w:val="none" w:sz="0" w:space="0" w:color="auto"/>
        <w:bottom w:val="none" w:sz="0" w:space="0" w:color="auto"/>
        <w:right w:val="none" w:sz="0" w:space="0" w:color="auto"/>
      </w:divBdr>
    </w:div>
    <w:div w:id="20596654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9</Pages>
  <Words>3508</Words>
  <Characters>20001</Characters>
  <Application>Microsoft Macintosh Word</Application>
  <DocSecurity>0</DocSecurity>
  <Lines>166</Lines>
  <Paragraphs>46</Paragraphs>
  <ScaleCrop>false</ScaleCrop>
  <Company>KW Habilitation</Company>
  <LinksUpToDate>false</LinksUpToDate>
  <CharactersWithSpaces>23463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Shikha Bindra</dc:creator>
  <cp:keywords/>
  <dc:description/>
  <cp:lastModifiedBy>Shikha Bindra</cp:lastModifiedBy>
  <cp:revision>9</cp:revision>
  <cp:lastPrinted>2013-03-11T22:38:00Z</cp:lastPrinted>
  <dcterms:created xsi:type="dcterms:W3CDTF">2013-03-08T01:07:00Z</dcterms:created>
  <dcterms:modified xsi:type="dcterms:W3CDTF">2013-03-11T22:45:00Z</dcterms:modified>
</cp:coreProperties>
</file>