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EA" w:rsidRDefault="000C100B">
      <w:r>
        <w:t>Conflict and Stress</w:t>
      </w:r>
      <w:r w:rsidR="00827A1B">
        <w:t xml:space="preserve"> Ch. 13</w:t>
      </w:r>
      <w:bookmarkStart w:id="0" w:name="_GoBack"/>
      <w:bookmarkEnd w:id="0"/>
    </w:p>
    <w:p w:rsidR="000C100B" w:rsidRDefault="00B04E37">
      <w:r>
        <w:t xml:space="preserve">Interpersonal conflict- The process that occurs when one person, group, or organizational subunit </w:t>
      </w:r>
      <w:r w:rsidR="00827A1B">
        <w:t>frustrates</w:t>
      </w:r>
      <w:r>
        <w:t xml:space="preserve"> the goal attainment of another. </w:t>
      </w:r>
    </w:p>
    <w:p w:rsidR="00B04E37" w:rsidRDefault="00B04E37">
      <w:r>
        <w:t>Causes in Organizational conflict</w:t>
      </w:r>
    </w:p>
    <w:p w:rsidR="00B04E37" w:rsidRDefault="00B04E37" w:rsidP="00B04E37">
      <w:pPr>
        <w:pStyle w:val="ListParagraph"/>
        <w:numPr>
          <w:ilvl w:val="0"/>
          <w:numId w:val="1"/>
        </w:numPr>
      </w:pPr>
      <w:r>
        <w:t>Group identification and intergroup bias</w:t>
      </w:r>
    </w:p>
    <w:p w:rsidR="00B04E37" w:rsidRDefault="00B04E37" w:rsidP="00B04E37">
      <w:pPr>
        <w:pStyle w:val="ListParagraph"/>
        <w:numPr>
          <w:ilvl w:val="0"/>
          <w:numId w:val="1"/>
        </w:numPr>
      </w:pPr>
      <w:r>
        <w:t>Interdependence</w:t>
      </w:r>
    </w:p>
    <w:p w:rsidR="00B04E37" w:rsidRDefault="00B04E37" w:rsidP="00B04E37">
      <w:pPr>
        <w:pStyle w:val="ListParagraph"/>
        <w:numPr>
          <w:ilvl w:val="0"/>
          <w:numId w:val="1"/>
        </w:numPr>
      </w:pPr>
      <w:r>
        <w:t>Difference in power, status, and cultures</w:t>
      </w:r>
    </w:p>
    <w:p w:rsidR="00B04E37" w:rsidRDefault="00B04E37" w:rsidP="00B04E37">
      <w:pPr>
        <w:pStyle w:val="ListParagraph"/>
        <w:numPr>
          <w:ilvl w:val="0"/>
          <w:numId w:val="1"/>
        </w:numPr>
      </w:pPr>
      <w:r>
        <w:t>Ambiguity</w:t>
      </w:r>
    </w:p>
    <w:p w:rsidR="00B04E37" w:rsidRDefault="00B04E37" w:rsidP="00B04E37">
      <w:pPr>
        <w:pStyle w:val="ListParagraph"/>
        <w:numPr>
          <w:ilvl w:val="0"/>
          <w:numId w:val="1"/>
        </w:numPr>
      </w:pPr>
      <w:r>
        <w:t>Scarce resources</w:t>
      </w:r>
    </w:p>
    <w:p w:rsidR="00B04E37" w:rsidRDefault="00B04E37" w:rsidP="00B04E37">
      <w:r>
        <w:t>Types of conflict</w:t>
      </w:r>
    </w:p>
    <w:p w:rsidR="00B04E37" w:rsidRDefault="00B04E37" w:rsidP="00B04E37">
      <w:r>
        <w:t xml:space="preserve">Relationship conflict- Interpersonal tensions among individuals that have to do with their relationship per se, not the task at hand. </w:t>
      </w:r>
    </w:p>
    <w:p w:rsidR="00B04E37" w:rsidRDefault="00B04E37" w:rsidP="00B04E37">
      <w:r>
        <w:t>Task conflict-Disagreements about the nature of the work to be done.</w:t>
      </w:r>
    </w:p>
    <w:p w:rsidR="00B04E37" w:rsidRDefault="00B04E37" w:rsidP="00B04E37">
      <w:r>
        <w:t xml:space="preserve">Process conflict-Disagreements about how work should be organized and accomplished. </w:t>
      </w:r>
    </w:p>
    <w:p w:rsidR="00B04E37" w:rsidRDefault="00B04E37" w:rsidP="00B04E37">
      <w:r>
        <w:t>Modes of managing conflict</w:t>
      </w:r>
    </w:p>
    <w:p w:rsidR="006A31A5" w:rsidRDefault="006A31A5" w:rsidP="00B04E37">
      <w:r>
        <w:t>Exhibit 13.1 approaches to managing organizational conflict</w:t>
      </w:r>
    </w:p>
    <w:p w:rsidR="006A31A5" w:rsidRDefault="006A31A5" w:rsidP="00B04E37"/>
    <w:p w:rsidR="006A31A5" w:rsidRDefault="006A31A5" w:rsidP="00B04E37"/>
    <w:p w:rsidR="006A31A5" w:rsidRDefault="006A31A5" w:rsidP="00B04E37"/>
    <w:p w:rsidR="006A31A5" w:rsidRDefault="006A31A5" w:rsidP="00B04E37"/>
    <w:p w:rsidR="006A31A5" w:rsidRDefault="006A31A5" w:rsidP="00B04E37"/>
    <w:p w:rsidR="006A31A5" w:rsidRDefault="006A31A5" w:rsidP="00B04E37"/>
    <w:p w:rsidR="006A31A5" w:rsidRDefault="006A31A5" w:rsidP="00B04E37"/>
    <w:p w:rsidR="00B04E37" w:rsidRDefault="00B04E37" w:rsidP="00B04E37">
      <w:r>
        <w:t>Avoiding- A conflict management style characterized by low assertiveness of one’s own interests and low cooperation with the other party.</w:t>
      </w:r>
    </w:p>
    <w:p w:rsidR="00B04E37" w:rsidRDefault="00B04E37" w:rsidP="00B04E37">
      <w:r>
        <w:t xml:space="preserve">Accommodating- A conflict management style in which one cooperates with the other party while not asserting one’s own interests. </w:t>
      </w:r>
    </w:p>
    <w:p w:rsidR="00B04E37" w:rsidRDefault="00B04E37" w:rsidP="00B04E37">
      <w:r>
        <w:t xml:space="preserve">Competing- A conflict management style that maximizes assertiveness and minimizes cooperation. </w:t>
      </w:r>
    </w:p>
    <w:p w:rsidR="00B04E37" w:rsidRDefault="00B04E37" w:rsidP="00B04E37">
      <w:r>
        <w:lastRenderedPageBreak/>
        <w:t xml:space="preserve">Compromise- A conflict management style that combines intermediate levels of assertiveness and cooperation. </w:t>
      </w:r>
    </w:p>
    <w:p w:rsidR="00B04E37" w:rsidRDefault="00B04E37" w:rsidP="00B04E37">
      <w:r>
        <w:t xml:space="preserve">Collaborating- A conflict management style that maximizes both assertiveness and cooperation. </w:t>
      </w:r>
    </w:p>
    <w:p w:rsidR="00B04E37" w:rsidRDefault="00B04E37" w:rsidP="00B04E37">
      <w:r>
        <w:t>Managing conflict with negotiation</w:t>
      </w:r>
    </w:p>
    <w:p w:rsidR="00B04E37" w:rsidRDefault="00B04E37" w:rsidP="00B04E37">
      <w:r>
        <w:t xml:space="preserve">Negotiation- A decision making process among interdependent parties who do not share identical preferences. </w:t>
      </w:r>
    </w:p>
    <w:p w:rsidR="00B04E37" w:rsidRDefault="00B04E37" w:rsidP="00B04E37">
      <w:r>
        <w:t xml:space="preserve">Distributive negotiation- </w:t>
      </w:r>
      <w:r w:rsidR="001908C3">
        <w:t xml:space="preserve">win-lose negotiation in which a fixed amount of assets is divided between parties. </w:t>
      </w:r>
    </w:p>
    <w:p w:rsidR="001908C3" w:rsidRDefault="001908C3" w:rsidP="00B04E37">
      <w:r>
        <w:t xml:space="preserve">Integrative negotiation- Win-win negotiation that assumes that </w:t>
      </w:r>
      <w:r w:rsidR="00827A1B">
        <w:t>mutual</w:t>
      </w:r>
      <w:r>
        <w:t xml:space="preserve"> problem solving can enlarge the assets to be divided between parties. </w:t>
      </w:r>
    </w:p>
    <w:p w:rsidR="001908C3" w:rsidRDefault="001908C3" w:rsidP="00B04E37">
      <w:r>
        <w:t xml:space="preserve">Distributive negotiation tactics?? Integrative </w:t>
      </w:r>
      <w:r w:rsidR="00827A1B">
        <w:t>negotiation</w:t>
      </w:r>
      <w:r>
        <w:t xml:space="preserve"> tactics?? Third party involvement??</w:t>
      </w:r>
    </w:p>
    <w:p w:rsidR="001908C3" w:rsidRDefault="001908C3" w:rsidP="00B04E37">
      <w:r>
        <w:t xml:space="preserve">Superordinate goals—attractive outcomes that can be achieved only by collaboration. </w:t>
      </w:r>
    </w:p>
    <w:p w:rsidR="001908C3" w:rsidRDefault="001908C3" w:rsidP="00B04E37">
      <w:r>
        <w:t>Conflict</w:t>
      </w:r>
      <w:r>
        <w:sym w:font="Wingdings" w:char="F0E0"/>
      </w:r>
      <w:r>
        <w:t>Change</w:t>
      </w:r>
      <w:r>
        <w:sym w:font="Wingdings" w:char="F0E0"/>
      </w:r>
      <w:r>
        <w:t>Adaptation</w:t>
      </w:r>
      <w:r>
        <w:sym w:font="Wingdings" w:char="F0E0"/>
      </w:r>
      <w:r>
        <w:t xml:space="preserve">Survival </w:t>
      </w:r>
    </w:p>
    <w:p w:rsidR="001908C3" w:rsidRDefault="001908C3" w:rsidP="00B04E37">
      <w:r>
        <w:t xml:space="preserve">Above meaning that … in order for orgs to survive, they must adapt to their environments, this requires changes in strategy that may be stimulated through conflict. </w:t>
      </w:r>
    </w:p>
    <w:p w:rsidR="001908C3" w:rsidRDefault="001908C3" w:rsidP="00B04E37">
      <w:r>
        <w:t>Conflict stimulation—</w:t>
      </w:r>
      <w:r w:rsidR="00827A1B">
        <w:t>a</w:t>
      </w:r>
      <w:r>
        <w:t xml:space="preserve"> strategy of increasing conflict to motivate change.</w:t>
      </w:r>
    </w:p>
    <w:p w:rsidR="001908C3" w:rsidRDefault="001908C3" w:rsidP="00B04E37">
      <w:r>
        <w:t xml:space="preserve">Stressors—environmental events or conditions that have the potential to induce stress. </w:t>
      </w:r>
    </w:p>
    <w:p w:rsidR="001908C3" w:rsidRDefault="001908C3" w:rsidP="00B04E37">
      <w:r>
        <w:t>Exhibit 13.3 Model of stress episode.</w:t>
      </w:r>
    </w:p>
    <w:p w:rsidR="001908C3" w:rsidRDefault="001908C3" w:rsidP="00B04E37"/>
    <w:p w:rsidR="001908C3" w:rsidRDefault="001908C3" w:rsidP="00B04E37"/>
    <w:p w:rsidR="001908C3" w:rsidRDefault="001908C3" w:rsidP="00B04E37"/>
    <w:p w:rsidR="001908C3" w:rsidRDefault="001908C3" w:rsidP="00B04E37"/>
    <w:p w:rsidR="001908C3" w:rsidRDefault="001908C3" w:rsidP="00B04E37">
      <w:r>
        <w:t xml:space="preserve">Stress- </w:t>
      </w:r>
      <w:r w:rsidR="00CE09F5">
        <w:t xml:space="preserve">A psychological reaction to the demands inherent in a stressor that has the potential to make a person feel tense or anxious. </w:t>
      </w:r>
    </w:p>
    <w:p w:rsidR="00CE09F5" w:rsidRDefault="00CE09F5" w:rsidP="00B04E37">
      <w:r>
        <w:t xml:space="preserve">Stress reactions-The behavioural, psychological, and </w:t>
      </w:r>
      <w:r w:rsidR="00827A1B">
        <w:t>physiological</w:t>
      </w:r>
      <w:r>
        <w:t xml:space="preserve"> consequences of stress.</w:t>
      </w:r>
    </w:p>
    <w:p w:rsidR="00CE09F5" w:rsidRDefault="00CE09F5" w:rsidP="00B04E37">
      <w:r>
        <w:t>Personality and Stress</w:t>
      </w:r>
    </w:p>
    <w:p w:rsidR="00CE09F5" w:rsidRDefault="00CE09F5" w:rsidP="00B04E37">
      <w:r>
        <w:t xml:space="preserve">Locus of control-A set of beliefs about whether one’s behaviour is controlled mainly by internal or external forces. </w:t>
      </w:r>
    </w:p>
    <w:p w:rsidR="00CE09F5" w:rsidRDefault="00CE09F5" w:rsidP="00B04E37">
      <w:r>
        <w:lastRenderedPageBreak/>
        <w:t xml:space="preserve">Type A behaviour pattern—A personality pattern that includes aggressiveness, ambitiousness, competitiveness, hostility, impatience, and a sense of time urgency.  Type B would be the opposite. </w:t>
      </w:r>
    </w:p>
    <w:p w:rsidR="00CE09F5" w:rsidRDefault="00CE09F5" w:rsidP="00B04E37">
      <w:r>
        <w:t xml:space="preserve">Negative affectivity- Propensity to view the world, including oneself and other people, I a negative light. </w:t>
      </w:r>
    </w:p>
    <w:p w:rsidR="00CE09F5" w:rsidRDefault="00CE09F5" w:rsidP="00B04E37">
      <w:r>
        <w:t>Stressors in Organizational life</w:t>
      </w:r>
    </w:p>
    <w:p w:rsidR="00CE09F5" w:rsidRDefault="00CE09F5" w:rsidP="00B04E37">
      <w:r>
        <w:t>Executive and Managerial stressors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>Role overload- The requirement for too many tasks to be performed in too short a time period.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 xml:space="preserve">Heavy responsibility </w:t>
      </w:r>
    </w:p>
    <w:p w:rsidR="00CE09F5" w:rsidRDefault="00CE09F5" w:rsidP="00CE09F5">
      <w:r>
        <w:t xml:space="preserve">Operative-level stressors 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>Poor physical working conditions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>Poor job design</w:t>
      </w:r>
    </w:p>
    <w:p w:rsidR="00CE09F5" w:rsidRDefault="00CE09F5" w:rsidP="00CE09F5">
      <w:pPr>
        <w:ind w:left="360"/>
      </w:pPr>
      <w:r>
        <w:t xml:space="preserve">Boundary roles- Positions in which organizational members are required to interact with members of other organizations or with the public. </w:t>
      </w:r>
    </w:p>
    <w:p w:rsidR="00CE09F5" w:rsidRDefault="00CE09F5" w:rsidP="00CE09F5">
      <w:pPr>
        <w:ind w:left="360"/>
      </w:pPr>
      <w:r>
        <w:t xml:space="preserve">Burnout-A syndrome of emotional exhaustion, cynicism, and reduced self-efficacy. </w:t>
      </w:r>
    </w:p>
    <w:p w:rsidR="00CE09F5" w:rsidRDefault="00CE09F5" w:rsidP="00CE09F5">
      <w:pPr>
        <w:ind w:left="360"/>
      </w:pPr>
      <w:r>
        <w:t xml:space="preserve">Work Engagement- A positive work-related state of mind that is characterized by vigor, dedication, and absorption. </w:t>
      </w:r>
    </w:p>
    <w:p w:rsidR="00CE09F5" w:rsidRDefault="00CE09F5" w:rsidP="00CE09F5">
      <w:pPr>
        <w:ind w:left="360"/>
      </w:pPr>
      <w:r>
        <w:t>Job demands-resources model—</w:t>
      </w:r>
      <w:r w:rsidR="00827A1B">
        <w:t>a</w:t>
      </w:r>
      <w:r>
        <w:t xml:space="preserve"> model that specifies how job demands cause burnout and job resources cause engagement. </w:t>
      </w:r>
    </w:p>
    <w:p w:rsidR="00CE09F5" w:rsidRDefault="00CE09F5" w:rsidP="00CE09F5">
      <w:pPr>
        <w:ind w:left="360"/>
      </w:pPr>
      <w:r>
        <w:t>Some general stressors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 xml:space="preserve">Interpersonal conflict—e.g. Bullying- Repeated negative behaviour directed toward one or more indiv. Of lower power or status that creates a hostile work </w:t>
      </w:r>
      <w:r w:rsidR="00827A1B">
        <w:t>environ</w:t>
      </w:r>
      <w:r>
        <w:t>.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>Work-Family conflict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 xml:space="preserve">Job Insecurity and change 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>Role ambiguity</w:t>
      </w:r>
    </w:p>
    <w:p w:rsidR="00CE09F5" w:rsidRDefault="00CE09F5" w:rsidP="00CE09F5">
      <w:pPr>
        <w:pStyle w:val="ListParagraph"/>
        <w:numPr>
          <w:ilvl w:val="0"/>
          <w:numId w:val="2"/>
        </w:numPr>
      </w:pPr>
      <w:r>
        <w:t xml:space="preserve">Sexual harassment </w:t>
      </w:r>
    </w:p>
    <w:p w:rsidR="00CE09F5" w:rsidRDefault="006A31A5" w:rsidP="006A31A5">
      <w:r>
        <w:t>Behavioural reactions to stress: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Problem solving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>Delegation- a busy executive reduces stress –provoking workload by delegating some of her many tasks to a capable assistant.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 xml:space="preserve">Time management-A manager who finds the day too short </w:t>
      </w:r>
      <w:r w:rsidR="00827A1B">
        <w:t>writes</w:t>
      </w:r>
      <w:r>
        <w:t xml:space="preserve"> a daily schedule, requires his subordinates to make formal appointments to see him, and instructs his secretary to screen phone calls more selectively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>Talking it out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lastRenderedPageBreak/>
        <w:t>Asking for help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>Searching for alternatives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Seeking social support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Performance changes</w:t>
      </w:r>
    </w:p>
    <w:p w:rsidR="006A31A5" w:rsidRDefault="00827A1B" w:rsidP="006A31A5">
      <w:pPr>
        <w:pStyle w:val="ListParagraph"/>
        <w:numPr>
          <w:ilvl w:val="0"/>
          <w:numId w:val="2"/>
        </w:numPr>
      </w:pPr>
      <w:r>
        <w:t>Withdrawal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Use of addictive substances</w:t>
      </w:r>
    </w:p>
    <w:p w:rsidR="006A31A5" w:rsidRDefault="006A31A5" w:rsidP="006A31A5">
      <w:r>
        <w:t>Psychological reactions to stress</w:t>
      </w:r>
    </w:p>
    <w:p w:rsidR="006A31A5" w:rsidRDefault="006A31A5" w:rsidP="006A31A5">
      <w:r>
        <w:t xml:space="preserve">Defence mechanisms-psychological attempts to reduce the anxiety associated with stress. </w:t>
      </w:r>
    </w:p>
    <w:p w:rsidR="006A31A5" w:rsidRDefault="006A31A5" w:rsidP="006A31A5">
      <w:r>
        <w:t>Some common defence mechanisms:</w:t>
      </w:r>
    </w:p>
    <w:p w:rsidR="006A31A5" w:rsidRDefault="00827A1B" w:rsidP="006A31A5">
      <w:pPr>
        <w:pStyle w:val="ListParagraph"/>
        <w:numPr>
          <w:ilvl w:val="0"/>
          <w:numId w:val="1"/>
        </w:numPr>
      </w:pPr>
      <w:r>
        <w:t>Rationalization is attributing socially acceptable reasons or motives to one’s actions so that they   will appear reasonable and sensible to at least oneself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>Projection is attributing one’s own undesirable ideas and motives to others so that they seem less negative.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>Displacement is directing feelings of anger at a “safe” target rather than expressing them where they may be punished.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 xml:space="preserve">Reaction formation is expressing </w:t>
      </w:r>
      <w:r w:rsidR="00827A1B">
        <w:t>oneself</w:t>
      </w:r>
      <w:r>
        <w:t xml:space="preserve"> in a manner that is directly opposite to the way one truly feels, rather than risking negative reactions to one’s true position. </w:t>
      </w:r>
    </w:p>
    <w:p w:rsidR="006A31A5" w:rsidRDefault="006A31A5" w:rsidP="006A31A5">
      <w:pPr>
        <w:pStyle w:val="ListParagraph"/>
        <w:numPr>
          <w:ilvl w:val="0"/>
          <w:numId w:val="1"/>
        </w:numPr>
      </w:pPr>
      <w:r>
        <w:t xml:space="preserve">Compensation is applying one’s </w:t>
      </w:r>
      <w:r w:rsidR="00827A1B">
        <w:t>skills</w:t>
      </w:r>
      <w:r>
        <w:t xml:space="preserve"> in a particular area to make up for failure in another area. </w:t>
      </w:r>
    </w:p>
    <w:p w:rsidR="006A31A5" w:rsidRDefault="006A31A5" w:rsidP="006A31A5">
      <w:r>
        <w:t>Organizational strategies for managing stress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 xml:space="preserve">Job redesign 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“family-friendly” HR policies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Stress management programs</w:t>
      </w:r>
    </w:p>
    <w:p w:rsidR="006A31A5" w:rsidRDefault="006A31A5" w:rsidP="006A31A5">
      <w:pPr>
        <w:pStyle w:val="ListParagraph"/>
        <w:numPr>
          <w:ilvl w:val="0"/>
          <w:numId w:val="2"/>
        </w:numPr>
      </w:pPr>
      <w:r>
        <w:t>Work-life balance, fitness, and wellness programs.</w:t>
      </w:r>
    </w:p>
    <w:p w:rsidR="006A31A5" w:rsidRDefault="006A31A5" w:rsidP="006A31A5">
      <w:pPr>
        <w:ind w:left="360"/>
      </w:pPr>
    </w:p>
    <w:p w:rsidR="006A31A5" w:rsidRDefault="006A31A5" w:rsidP="006A31A5"/>
    <w:p w:rsidR="00B04E37" w:rsidRDefault="00B04E37" w:rsidP="00B04E37"/>
    <w:sectPr w:rsidR="00B04E3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8C9" w:rsidRDefault="00F828C9" w:rsidP="00827A1B">
      <w:pPr>
        <w:spacing w:after="0" w:line="240" w:lineRule="auto"/>
      </w:pPr>
      <w:r>
        <w:separator/>
      </w:r>
    </w:p>
  </w:endnote>
  <w:endnote w:type="continuationSeparator" w:id="0">
    <w:p w:rsidR="00F828C9" w:rsidRDefault="00F828C9" w:rsidP="0082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8C9" w:rsidRDefault="00F828C9" w:rsidP="00827A1B">
      <w:pPr>
        <w:spacing w:after="0" w:line="240" w:lineRule="auto"/>
      </w:pPr>
      <w:r>
        <w:separator/>
      </w:r>
    </w:p>
  </w:footnote>
  <w:footnote w:type="continuationSeparator" w:id="0">
    <w:p w:rsidR="00F828C9" w:rsidRDefault="00F828C9" w:rsidP="00827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50980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27A1B" w:rsidRDefault="00827A1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7A1B" w:rsidRDefault="00827A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90F1E"/>
    <w:multiLevelType w:val="hybridMultilevel"/>
    <w:tmpl w:val="1C2C39DC"/>
    <w:lvl w:ilvl="0" w:tplc="DF240D92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A7388"/>
    <w:multiLevelType w:val="hybridMultilevel"/>
    <w:tmpl w:val="AA44879E"/>
    <w:lvl w:ilvl="0" w:tplc="E318B0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ABE"/>
    <w:rsid w:val="00024ABE"/>
    <w:rsid w:val="000C100B"/>
    <w:rsid w:val="001908C3"/>
    <w:rsid w:val="006A31A5"/>
    <w:rsid w:val="00827A1B"/>
    <w:rsid w:val="00B04E37"/>
    <w:rsid w:val="00CE09F5"/>
    <w:rsid w:val="00D05DEA"/>
    <w:rsid w:val="00F8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E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A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A1B"/>
  </w:style>
  <w:style w:type="paragraph" w:styleId="Footer">
    <w:name w:val="footer"/>
    <w:basedOn w:val="Normal"/>
    <w:link w:val="FooterChar"/>
    <w:uiPriority w:val="99"/>
    <w:unhideWhenUsed/>
    <w:rsid w:val="00827A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A1B"/>
  </w:style>
  <w:style w:type="paragraph" w:styleId="BalloonText">
    <w:name w:val="Balloon Text"/>
    <w:basedOn w:val="Normal"/>
    <w:link w:val="BalloonTextChar"/>
    <w:uiPriority w:val="99"/>
    <w:semiHidden/>
    <w:unhideWhenUsed/>
    <w:rsid w:val="00827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A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E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A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A1B"/>
  </w:style>
  <w:style w:type="paragraph" w:styleId="Footer">
    <w:name w:val="footer"/>
    <w:basedOn w:val="Normal"/>
    <w:link w:val="FooterChar"/>
    <w:uiPriority w:val="99"/>
    <w:unhideWhenUsed/>
    <w:rsid w:val="00827A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A1B"/>
  </w:style>
  <w:style w:type="paragraph" w:styleId="BalloonText">
    <w:name w:val="Balloon Text"/>
    <w:basedOn w:val="Normal"/>
    <w:link w:val="BalloonTextChar"/>
    <w:uiPriority w:val="99"/>
    <w:semiHidden/>
    <w:unhideWhenUsed/>
    <w:rsid w:val="00827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A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6</cp:revision>
  <cp:lastPrinted>2011-12-06T04:48:00Z</cp:lastPrinted>
  <dcterms:created xsi:type="dcterms:W3CDTF">2011-11-25T19:57:00Z</dcterms:created>
  <dcterms:modified xsi:type="dcterms:W3CDTF">2011-12-06T04:55:00Z</dcterms:modified>
</cp:coreProperties>
</file>