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6CF" w:rsidRPr="00B071D0" w:rsidRDefault="008163C1" w:rsidP="008163C1">
      <w:pPr>
        <w:pStyle w:val="Heading1"/>
        <w:rPr>
          <w:lang w:val="fr-CA"/>
        </w:rPr>
      </w:pPr>
      <w:r w:rsidRPr="00B071D0">
        <w:rPr>
          <w:lang w:val="fr-CA"/>
        </w:rPr>
        <w:t>Les effets nocifs du sport</w:t>
      </w:r>
    </w:p>
    <w:p w:rsidR="008163C1" w:rsidRPr="00B071D0" w:rsidRDefault="008163C1" w:rsidP="008163C1">
      <w:pPr>
        <w:pStyle w:val="ListParagraph"/>
        <w:numPr>
          <w:ilvl w:val="0"/>
          <w:numId w:val="1"/>
        </w:numPr>
        <w:rPr>
          <w:lang w:val="fr-CA"/>
        </w:rPr>
      </w:pPr>
      <w:r w:rsidRPr="00B071D0">
        <w:rPr>
          <w:lang w:val="fr-CA"/>
        </w:rPr>
        <w:t>L’AP et les institutions en santé ont des effets positifs et négatifs</w:t>
      </w:r>
    </w:p>
    <w:p w:rsidR="008163C1" w:rsidRPr="00B071D0" w:rsidRDefault="008163C1" w:rsidP="008163C1">
      <w:pPr>
        <w:pStyle w:val="ListParagraph"/>
        <w:numPr>
          <w:ilvl w:val="0"/>
          <w:numId w:val="1"/>
        </w:numPr>
        <w:rPr>
          <w:lang w:val="fr-CA"/>
        </w:rPr>
      </w:pPr>
      <w:r w:rsidRPr="00B071D0">
        <w:rPr>
          <w:lang w:val="fr-CA"/>
        </w:rPr>
        <w:t>La santé des sportifs est-elle menacée?</w:t>
      </w:r>
    </w:p>
    <w:p w:rsidR="008163C1" w:rsidRPr="00B071D0" w:rsidRDefault="008163C1" w:rsidP="008163C1">
      <w:pPr>
        <w:pStyle w:val="ListParagraph"/>
        <w:numPr>
          <w:ilvl w:val="1"/>
          <w:numId w:val="1"/>
        </w:numPr>
        <w:rPr>
          <w:lang w:val="fr-CA"/>
        </w:rPr>
      </w:pPr>
      <w:r w:rsidRPr="00B071D0">
        <w:rPr>
          <w:lang w:val="fr-CA"/>
        </w:rPr>
        <w:t xml:space="preserve">Principe pathologique : locomoteur, traumatisme, </w:t>
      </w:r>
      <w:proofErr w:type="spellStart"/>
      <w:r w:rsidRPr="00B071D0">
        <w:rPr>
          <w:lang w:val="fr-CA"/>
        </w:rPr>
        <w:t>mvt</w:t>
      </w:r>
      <w:proofErr w:type="spellEnd"/>
    </w:p>
    <w:p w:rsidR="008163C1" w:rsidRPr="00B071D0" w:rsidRDefault="008163C1" w:rsidP="008163C1">
      <w:pPr>
        <w:pStyle w:val="ListParagraph"/>
        <w:numPr>
          <w:ilvl w:val="1"/>
          <w:numId w:val="1"/>
        </w:numPr>
        <w:rPr>
          <w:lang w:val="fr-CA"/>
        </w:rPr>
      </w:pPr>
      <w:r w:rsidRPr="00B071D0">
        <w:rPr>
          <w:lang w:val="fr-CA"/>
        </w:rPr>
        <w:t>Répétitif, cartilage (dos, genou), blessures psychologiques (dépression après quitté, pression extrême), dimensions d’intégration sociale</w:t>
      </w:r>
    </w:p>
    <w:p w:rsidR="008163C1" w:rsidRPr="00B071D0" w:rsidRDefault="008163C1" w:rsidP="008163C1">
      <w:pPr>
        <w:pStyle w:val="ListParagraph"/>
        <w:numPr>
          <w:ilvl w:val="1"/>
          <w:numId w:val="1"/>
        </w:numPr>
        <w:rPr>
          <w:lang w:val="fr-CA"/>
        </w:rPr>
      </w:pPr>
      <w:r w:rsidRPr="00B071D0">
        <w:rPr>
          <w:lang w:val="fr-CA"/>
        </w:rPr>
        <w:t>Surmenage (</w:t>
      </w:r>
      <w:proofErr w:type="spellStart"/>
      <w:r w:rsidRPr="00B071D0">
        <w:rPr>
          <w:lang w:val="fr-CA"/>
        </w:rPr>
        <w:t>burnout</w:t>
      </w:r>
      <w:proofErr w:type="spellEnd"/>
      <w:r w:rsidRPr="00B071D0">
        <w:rPr>
          <w:lang w:val="fr-CA"/>
        </w:rPr>
        <w:t>) et surentraînement</w:t>
      </w:r>
    </w:p>
    <w:p w:rsidR="008163C1" w:rsidRPr="00B071D0" w:rsidRDefault="008163C1" w:rsidP="008163C1">
      <w:pPr>
        <w:pStyle w:val="ListParagraph"/>
        <w:numPr>
          <w:ilvl w:val="1"/>
          <w:numId w:val="1"/>
        </w:numPr>
        <w:rPr>
          <w:lang w:val="fr-CA"/>
        </w:rPr>
      </w:pPr>
      <w:r w:rsidRPr="00B071D0">
        <w:rPr>
          <w:lang w:val="fr-CA"/>
        </w:rPr>
        <w:t>Les femmes et les hommes (manque de calcium) et les enfants (problèmes de croissance)</w:t>
      </w:r>
    </w:p>
    <w:p w:rsidR="008163C1" w:rsidRPr="00B071D0" w:rsidRDefault="008163C1" w:rsidP="008163C1">
      <w:pPr>
        <w:pStyle w:val="ListParagraph"/>
        <w:numPr>
          <w:ilvl w:val="1"/>
          <w:numId w:val="1"/>
        </w:numPr>
        <w:rPr>
          <w:lang w:val="fr-CA"/>
        </w:rPr>
      </w:pPr>
      <w:r w:rsidRPr="00B071D0">
        <w:rPr>
          <w:lang w:val="fr-CA"/>
        </w:rPr>
        <w:t xml:space="preserve">Les produits dopant- </w:t>
      </w:r>
      <w:r w:rsidR="00B071D0" w:rsidRPr="00B071D0">
        <w:rPr>
          <w:lang w:val="fr-CA"/>
        </w:rPr>
        <w:t>ce n’est</w:t>
      </w:r>
      <w:r w:rsidRPr="00B071D0">
        <w:rPr>
          <w:lang w:val="fr-CA"/>
        </w:rPr>
        <w:t xml:space="preserve"> pas toujours claire ce qu’on achète </w:t>
      </w:r>
    </w:p>
    <w:p w:rsidR="008163C1" w:rsidRPr="00B071D0" w:rsidRDefault="008163C1" w:rsidP="008163C1">
      <w:pPr>
        <w:pStyle w:val="ListParagraph"/>
        <w:numPr>
          <w:ilvl w:val="1"/>
          <w:numId w:val="1"/>
        </w:numPr>
        <w:rPr>
          <w:lang w:val="fr-CA"/>
        </w:rPr>
      </w:pPr>
      <w:r w:rsidRPr="00B071D0">
        <w:rPr>
          <w:lang w:val="fr-CA"/>
        </w:rPr>
        <w:t xml:space="preserve">Vulnérabilité des sportifs : le cumul des facteurs biologiques, psychologiques et sociaux </w:t>
      </w:r>
    </w:p>
    <w:p w:rsidR="008163C1" w:rsidRPr="00B071D0" w:rsidRDefault="008163C1" w:rsidP="004632A7">
      <w:pPr>
        <w:rPr>
          <w:lang w:val="fr-CA"/>
        </w:rPr>
      </w:pPr>
      <w:r w:rsidRPr="00B071D0">
        <w:rPr>
          <w:lang w:val="fr-CA"/>
        </w:rPr>
        <w:t>Quels sont les milieux d’intervention sur la condition physique?</w:t>
      </w:r>
    </w:p>
    <w:p w:rsidR="008163C1" w:rsidRPr="00B071D0" w:rsidRDefault="008163C1" w:rsidP="008163C1">
      <w:pPr>
        <w:pStyle w:val="ListParagraph"/>
        <w:numPr>
          <w:ilvl w:val="0"/>
          <w:numId w:val="2"/>
        </w:numPr>
        <w:rPr>
          <w:lang w:val="fr-CA"/>
        </w:rPr>
      </w:pPr>
      <w:r w:rsidRPr="00B071D0">
        <w:rPr>
          <w:lang w:val="fr-CA"/>
        </w:rPr>
        <w:t xml:space="preserve">Milieu compétitif de haute niveau (et récréatif) </w:t>
      </w:r>
    </w:p>
    <w:p w:rsidR="008163C1" w:rsidRPr="00B071D0" w:rsidRDefault="008163C1" w:rsidP="008163C1">
      <w:pPr>
        <w:pStyle w:val="ListParagraph"/>
        <w:numPr>
          <w:ilvl w:val="0"/>
          <w:numId w:val="2"/>
        </w:numPr>
        <w:rPr>
          <w:lang w:val="fr-CA"/>
        </w:rPr>
      </w:pPr>
      <w:r w:rsidRPr="00B071D0">
        <w:rPr>
          <w:lang w:val="fr-CA"/>
        </w:rPr>
        <w:t>Plan esthétique de l’activité physique</w:t>
      </w:r>
    </w:p>
    <w:p w:rsidR="008163C1" w:rsidRPr="00B071D0" w:rsidRDefault="008163C1" w:rsidP="008163C1">
      <w:pPr>
        <w:pStyle w:val="ListParagraph"/>
        <w:numPr>
          <w:ilvl w:val="0"/>
          <w:numId w:val="2"/>
        </w:numPr>
        <w:rPr>
          <w:lang w:val="fr-CA"/>
        </w:rPr>
      </w:pPr>
      <w:r w:rsidRPr="00B071D0">
        <w:rPr>
          <w:lang w:val="fr-CA"/>
        </w:rPr>
        <w:t>Réadaptation (milieu de santé)</w:t>
      </w:r>
    </w:p>
    <w:p w:rsidR="008163C1" w:rsidRPr="00B071D0" w:rsidRDefault="008163C1" w:rsidP="008163C1">
      <w:pPr>
        <w:pStyle w:val="ListParagraph"/>
        <w:numPr>
          <w:ilvl w:val="0"/>
          <w:numId w:val="2"/>
        </w:numPr>
        <w:rPr>
          <w:lang w:val="fr-CA"/>
        </w:rPr>
      </w:pPr>
      <w:r w:rsidRPr="00B071D0">
        <w:rPr>
          <w:lang w:val="fr-CA"/>
        </w:rPr>
        <w:t>Loisir et divertissement</w:t>
      </w:r>
    </w:p>
    <w:p w:rsidR="008163C1" w:rsidRPr="00B071D0" w:rsidRDefault="008163C1" w:rsidP="004632A7">
      <w:pPr>
        <w:rPr>
          <w:lang w:val="fr-CA"/>
        </w:rPr>
      </w:pPr>
      <w:r w:rsidRPr="00B071D0">
        <w:rPr>
          <w:lang w:val="fr-CA"/>
        </w:rPr>
        <w:t>En quoi les spécialistes de l’AP sont en partie responsables de la production d’effets nocifs sur la santé?</w:t>
      </w:r>
    </w:p>
    <w:p w:rsidR="008163C1" w:rsidRPr="00B071D0" w:rsidRDefault="008163C1" w:rsidP="008163C1">
      <w:pPr>
        <w:pStyle w:val="ListParagraph"/>
        <w:numPr>
          <w:ilvl w:val="0"/>
          <w:numId w:val="3"/>
        </w:numPr>
        <w:rPr>
          <w:lang w:val="fr-CA"/>
        </w:rPr>
      </w:pPr>
      <w:r w:rsidRPr="00B071D0">
        <w:rPr>
          <w:lang w:val="fr-CA"/>
        </w:rPr>
        <w:t>Responsables de reproduire un discours sans être critiqué – rassure que leurs corps est normal, avoir des buts réaliste</w:t>
      </w:r>
    </w:p>
    <w:p w:rsidR="008163C1" w:rsidRPr="00B071D0" w:rsidRDefault="008163C1" w:rsidP="008163C1">
      <w:pPr>
        <w:pStyle w:val="ListParagraph"/>
        <w:numPr>
          <w:ilvl w:val="0"/>
          <w:numId w:val="3"/>
        </w:numPr>
        <w:rPr>
          <w:lang w:val="fr-CA"/>
        </w:rPr>
      </w:pPr>
      <w:r w:rsidRPr="00B071D0">
        <w:rPr>
          <w:lang w:val="fr-CA"/>
        </w:rPr>
        <w:t>R</w:t>
      </w:r>
      <w:r w:rsidR="004632A7" w:rsidRPr="00B071D0">
        <w:rPr>
          <w:lang w:val="fr-CA"/>
        </w:rPr>
        <w:t>isque</w:t>
      </w:r>
      <w:r w:rsidRPr="00B071D0">
        <w:rPr>
          <w:lang w:val="fr-CA"/>
        </w:rPr>
        <w:t xml:space="preserve"> de généraliser nos interventions – imposer </w:t>
      </w:r>
      <w:r w:rsidR="004632A7" w:rsidRPr="00B071D0">
        <w:rPr>
          <w:lang w:val="fr-CA"/>
        </w:rPr>
        <w:t>1 même régime à tout la population</w:t>
      </w:r>
    </w:p>
    <w:p w:rsidR="004632A7" w:rsidRPr="00B071D0" w:rsidRDefault="004632A7" w:rsidP="008163C1">
      <w:pPr>
        <w:pStyle w:val="ListParagraph"/>
        <w:numPr>
          <w:ilvl w:val="0"/>
          <w:numId w:val="3"/>
        </w:numPr>
        <w:rPr>
          <w:lang w:val="fr-CA"/>
        </w:rPr>
      </w:pPr>
      <w:r w:rsidRPr="00B071D0">
        <w:rPr>
          <w:lang w:val="fr-CA"/>
        </w:rPr>
        <w:t>Risque de généraliser la motivation pour faire l’AP – tout le monde à leurs propres raisons</w:t>
      </w:r>
    </w:p>
    <w:p w:rsidR="004632A7" w:rsidRPr="00B071D0" w:rsidRDefault="004632A7" w:rsidP="008163C1">
      <w:pPr>
        <w:pStyle w:val="ListParagraph"/>
        <w:numPr>
          <w:ilvl w:val="0"/>
          <w:numId w:val="3"/>
        </w:numPr>
        <w:rPr>
          <w:lang w:val="fr-CA"/>
        </w:rPr>
      </w:pPr>
      <w:r w:rsidRPr="00B071D0">
        <w:rPr>
          <w:lang w:val="fr-CA"/>
        </w:rPr>
        <w:t xml:space="preserve">Risque de généraliser les </w:t>
      </w:r>
      <w:proofErr w:type="spellStart"/>
      <w:r w:rsidRPr="00B071D0">
        <w:rPr>
          <w:lang w:val="fr-CA"/>
        </w:rPr>
        <w:t>idéocorporelles</w:t>
      </w:r>
      <w:proofErr w:type="spellEnd"/>
    </w:p>
    <w:p w:rsidR="004632A7" w:rsidRPr="00B071D0" w:rsidRDefault="004632A7" w:rsidP="004632A7">
      <w:pPr>
        <w:rPr>
          <w:lang w:val="fr-CA"/>
        </w:rPr>
      </w:pPr>
      <w:r w:rsidRPr="00B071D0">
        <w:rPr>
          <w:lang w:val="fr-CA"/>
        </w:rPr>
        <w:t>Pourquoi les intervenants doivent poser un regard critique?</w:t>
      </w:r>
    </w:p>
    <w:p w:rsidR="004632A7" w:rsidRPr="00B071D0" w:rsidRDefault="004632A7" w:rsidP="004632A7">
      <w:pPr>
        <w:pStyle w:val="ListParagraph"/>
        <w:numPr>
          <w:ilvl w:val="0"/>
          <w:numId w:val="4"/>
        </w:numPr>
        <w:rPr>
          <w:lang w:val="fr-CA"/>
        </w:rPr>
      </w:pPr>
      <w:r w:rsidRPr="00B071D0">
        <w:rPr>
          <w:lang w:val="fr-CA"/>
        </w:rPr>
        <w:t>Conserver autonomie – capable d’accepter un diverses de réponses</w:t>
      </w:r>
    </w:p>
    <w:p w:rsidR="004632A7" w:rsidRPr="00B071D0" w:rsidRDefault="004632A7" w:rsidP="004632A7">
      <w:pPr>
        <w:pStyle w:val="ListParagraph"/>
        <w:numPr>
          <w:ilvl w:val="0"/>
          <w:numId w:val="4"/>
        </w:numPr>
        <w:rPr>
          <w:lang w:val="fr-CA"/>
        </w:rPr>
      </w:pPr>
      <w:r w:rsidRPr="00B071D0">
        <w:rPr>
          <w:lang w:val="fr-CA"/>
        </w:rPr>
        <w:t xml:space="preserve">Mettre en perspective </w:t>
      </w:r>
      <w:r w:rsidR="00B071D0" w:rsidRPr="00B071D0">
        <w:rPr>
          <w:lang w:val="fr-CA"/>
        </w:rPr>
        <w:t>les valeurs véhiculées</w:t>
      </w:r>
      <w:r w:rsidRPr="00B071D0">
        <w:rPr>
          <w:lang w:val="fr-CA"/>
        </w:rPr>
        <w:t xml:space="preserve"> pour l’institution sportive</w:t>
      </w:r>
    </w:p>
    <w:p w:rsidR="004632A7" w:rsidRPr="00B071D0" w:rsidRDefault="004632A7" w:rsidP="004632A7">
      <w:pPr>
        <w:rPr>
          <w:lang w:val="fr-CA"/>
        </w:rPr>
      </w:pPr>
      <w:r w:rsidRPr="00B071D0">
        <w:rPr>
          <w:lang w:val="fr-CA"/>
        </w:rPr>
        <w:t>Quels sont les responsabilités des intervenants en APÉ</w:t>
      </w:r>
    </w:p>
    <w:p w:rsidR="004632A7" w:rsidRPr="00B071D0" w:rsidRDefault="004632A7" w:rsidP="004632A7">
      <w:pPr>
        <w:pStyle w:val="ListParagraph"/>
        <w:numPr>
          <w:ilvl w:val="0"/>
          <w:numId w:val="5"/>
        </w:numPr>
        <w:rPr>
          <w:lang w:val="fr-CA"/>
        </w:rPr>
      </w:pPr>
      <w:r w:rsidRPr="00B071D0">
        <w:rPr>
          <w:lang w:val="fr-CA"/>
        </w:rPr>
        <w:t>Donner les athlètes tous les informations qui leur permettraient de bien évaluer les conséquences de ces décisions</w:t>
      </w:r>
    </w:p>
    <w:p w:rsidR="004632A7" w:rsidRPr="00B071D0" w:rsidRDefault="004632A7" w:rsidP="004632A7">
      <w:pPr>
        <w:pStyle w:val="ListParagraph"/>
        <w:numPr>
          <w:ilvl w:val="0"/>
          <w:numId w:val="5"/>
        </w:numPr>
        <w:rPr>
          <w:lang w:val="fr-CA"/>
        </w:rPr>
      </w:pPr>
      <w:r w:rsidRPr="00B071D0">
        <w:rPr>
          <w:lang w:val="fr-CA"/>
        </w:rPr>
        <w:t xml:space="preserve">Ne pas </w:t>
      </w:r>
      <w:r w:rsidR="00B071D0" w:rsidRPr="00B071D0">
        <w:rPr>
          <w:lang w:val="fr-CA"/>
        </w:rPr>
        <w:t>exercer</w:t>
      </w:r>
      <w:r w:rsidRPr="00B071D0">
        <w:rPr>
          <w:lang w:val="fr-CA"/>
        </w:rPr>
        <w:t xml:space="preserve"> le but d’influence</w:t>
      </w:r>
    </w:p>
    <w:p w:rsidR="004632A7" w:rsidRPr="00B071D0" w:rsidRDefault="004632A7" w:rsidP="004632A7">
      <w:pPr>
        <w:pStyle w:val="ListParagraph"/>
        <w:numPr>
          <w:ilvl w:val="0"/>
          <w:numId w:val="5"/>
        </w:numPr>
        <w:rPr>
          <w:lang w:val="fr-CA"/>
        </w:rPr>
      </w:pPr>
      <w:r w:rsidRPr="00B071D0">
        <w:rPr>
          <w:lang w:val="fr-CA"/>
        </w:rPr>
        <w:t>On veut centrer nos interventions sur la bien être de l’athlète en tant que humain</w:t>
      </w:r>
    </w:p>
    <w:p w:rsidR="004632A7" w:rsidRPr="00B071D0" w:rsidRDefault="004632A7" w:rsidP="004632A7">
      <w:pPr>
        <w:rPr>
          <w:lang w:val="fr-CA"/>
        </w:rPr>
      </w:pPr>
      <w:r w:rsidRPr="00B071D0">
        <w:rPr>
          <w:lang w:val="fr-CA"/>
        </w:rPr>
        <w:t>Comment expliquer le développement des sciences de la performance</w:t>
      </w:r>
    </w:p>
    <w:p w:rsidR="004632A7" w:rsidRPr="00B071D0" w:rsidRDefault="004632A7" w:rsidP="004632A7">
      <w:pPr>
        <w:pStyle w:val="ListParagraph"/>
        <w:numPr>
          <w:ilvl w:val="0"/>
          <w:numId w:val="6"/>
        </w:numPr>
        <w:rPr>
          <w:lang w:val="fr-CA"/>
        </w:rPr>
      </w:pPr>
      <w:r w:rsidRPr="00B071D0">
        <w:rPr>
          <w:lang w:val="fr-CA"/>
        </w:rPr>
        <w:t>L’intérêt pour le corps (grecques- sculpter les corps, développer sur les questions d’identité – mode, tatouage, bien manger, appartenir à un club, valeurs symbolique du corps et son performance)</w:t>
      </w:r>
    </w:p>
    <w:p w:rsidR="004632A7" w:rsidRPr="00B071D0" w:rsidRDefault="004632A7" w:rsidP="004632A7">
      <w:pPr>
        <w:pStyle w:val="ListParagraph"/>
        <w:numPr>
          <w:ilvl w:val="0"/>
          <w:numId w:val="6"/>
        </w:numPr>
        <w:rPr>
          <w:lang w:val="fr-CA"/>
        </w:rPr>
      </w:pPr>
      <w:r w:rsidRPr="00B071D0">
        <w:rPr>
          <w:lang w:val="fr-CA"/>
        </w:rPr>
        <w:lastRenderedPageBreak/>
        <w:t>Institution sportive, la nationalisation et le développement de la science – comprendre le corps, maximiser les performances,  esthétiques, performances en santé)</w:t>
      </w:r>
    </w:p>
    <w:p w:rsidR="004632A7" w:rsidRPr="00B071D0" w:rsidRDefault="004632A7" w:rsidP="004632A7">
      <w:pPr>
        <w:pStyle w:val="ListParagraph"/>
        <w:numPr>
          <w:ilvl w:val="0"/>
          <w:numId w:val="6"/>
        </w:numPr>
        <w:rPr>
          <w:lang w:val="fr-CA"/>
        </w:rPr>
      </w:pPr>
      <w:r w:rsidRPr="00B071D0">
        <w:rPr>
          <w:lang w:val="fr-CA"/>
        </w:rPr>
        <w:t xml:space="preserve">Intérêt convergents entre (a) </w:t>
      </w:r>
      <w:proofErr w:type="gramStart"/>
      <w:r w:rsidRPr="00B071D0">
        <w:rPr>
          <w:lang w:val="fr-CA"/>
        </w:rPr>
        <w:t>la</w:t>
      </w:r>
      <w:proofErr w:type="gramEnd"/>
      <w:r w:rsidRPr="00B071D0">
        <w:rPr>
          <w:lang w:val="fr-CA"/>
        </w:rPr>
        <w:t xml:space="preserve"> nationalisme, (b) la commandite sportive et (c) l’institution sportive.</w:t>
      </w:r>
    </w:p>
    <w:p w:rsidR="004632A7" w:rsidRPr="00B071D0" w:rsidRDefault="004632A7" w:rsidP="004632A7">
      <w:pPr>
        <w:pStyle w:val="ListParagraph"/>
        <w:numPr>
          <w:ilvl w:val="1"/>
          <w:numId w:val="6"/>
        </w:numPr>
        <w:rPr>
          <w:lang w:val="fr-CA"/>
        </w:rPr>
      </w:pPr>
      <w:r w:rsidRPr="00B071D0">
        <w:rPr>
          <w:lang w:val="fr-CA"/>
        </w:rPr>
        <w:t>Le dépassement des performances</w:t>
      </w:r>
    </w:p>
    <w:p w:rsidR="004632A7" w:rsidRPr="00B071D0" w:rsidRDefault="004632A7" w:rsidP="004632A7">
      <w:pPr>
        <w:pStyle w:val="ListParagraph"/>
        <w:numPr>
          <w:ilvl w:val="2"/>
          <w:numId w:val="6"/>
        </w:numPr>
        <w:rPr>
          <w:lang w:val="fr-CA"/>
        </w:rPr>
      </w:pPr>
      <w:r w:rsidRPr="00B071D0">
        <w:rPr>
          <w:lang w:val="fr-CA"/>
        </w:rPr>
        <w:t>Montrer supériorité nationale, bourses pour athlètes</w:t>
      </w:r>
    </w:p>
    <w:p w:rsidR="004632A7" w:rsidRPr="00B071D0" w:rsidRDefault="004632A7" w:rsidP="002D6B13">
      <w:pPr>
        <w:pStyle w:val="ListParagraph"/>
        <w:numPr>
          <w:ilvl w:val="2"/>
          <w:numId w:val="6"/>
        </w:numPr>
        <w:rPr>
          <w:lang w:val="fr-CA"/>
        </w:rPr>
      </w:pPr>
      <w:r w:rsidRPr="00B071D0">
        <w:rPr>
          <w:lang w:val="fr-CA"/>
        </w:rPr>
        <w:t>Fracasser les records, le spectacle, monnaie pour performance</w:t>
      </w:r>
      <w:r w:rsidR="002D6B13" w:rsidRPr="00B071D0">
        <w:rPr>
          <w:lang w:val="fr-CA"/>
        </w:rPr>
        <w:t>, augmentation de performance</w:t>
      </w:r>
    </w:p>
    <w:p w:rsidR="002D6B13" w:rsidRPr="00B071D0" w:rsidRDefault="00B071D0" w:rsidP="002D6B13">
      <w:pPr>
        <w:pStyle w:val="ListParagraph"/>
        <w:numPr>
          <w:ilvl w:val="2"/>
          <w:numId w:val="6"/>
        </w:numPr>
        <w:rPr>
          <w:lang w:val="fr-CA"/>
        </w:rPr>
      </w:pPr>
      <w:r w:rsidRPr="00B071D0">
        <w:rPr>
          <w:lang w:val="fr-CA"/>
        </w:rPr>
        <w:t>Devise</w:t>
      </w:r>
      <w:r w:rsidR="002D6B13" w:rsidRPr="00B071D0">
        <w:rPr>
          <w:lang w:val="fr-CA"/>
        </w:rPr>
        <w:t xml:space="preserve"> des J.O – plus haute, plus vite, plus forte = événement le plus important du monde</w:t>
      </w:r>
    </w:p>
    <w:p w:rsidR="002D6B13" w:rsidRPr="00B071D0" w:rsidRDefault="002D6B13" w:rsidP="002D6B13">
      <w:pPr>
        <w:rPr>
          <w:lang w:val="fr-CA"/>
        </w:rPr>
      </w:pPr>
      <w:r w:rsidRPr="00B071D0">
        <w:rPr>
          <w:lang w:val="fr-CA"/>
        </w:rPr>
        <w:t>L’amélioration des performances</w:t>
      </w:r>
    </w:p>
    <w:p w:rsidR="002D6B13" w:rsidRPr="00B071D0" w:rsidRDefault="002D6B13" w:rsidP="002D6B13">
      <w:pPr>
        <w:pStyle w:val="ListParagraph"/>
        <w:numPr>
          <w:ilvl w:val="0"/>
          <w:numId w:val="7"/>
        </w:numPr>
        <w:rPr>
          <w:lang w:val="fr-CA"/>
        </w:rPr>
      </w:pPr>
      <w:r w:rsidRPr="00B071D0">
        <w:rPr>
          <w:lang w:val="fr-CA"/>
        </w:rPr>
        <w:t>Conséquences non-planifiés (évolution d’humaines- musculature, taille)</w:t>
      </w:r>
    </w:p>
    <w:p w:rsidR="002D6B13" w:rsidRPr="00B071D0" w:rsidRDefault="002D6B13" w:rsidP="002D6B13">
      <w:pPr>
        <w:pStyle w:val="ListParagraph"/>
        <w:numPr>
          <w:ilvl w:val="0"/>
          <w:numId w:val="7"/>
        </w:numPr>
        <w:rPr>
          <w:lang w:val="fr-CA"/>
        </w:rPr>
      </w:pPr>
      <w:r w:rsidRPr="00B071D0">
        <w:rPr>
          <w:lang w:val="fr-CA"/>
        </w:rPr>
        <w:t>Techniques sportives</w:t>
      </w:r>
    </w:p>
    <w:p w:rsidR="002D6B13" w:rsidRPr="00B071D0" w:rsidRDefault="002D6B13" w:rsidP="002D6B13">
      <w:pPr>
        <w:pStyle w:val="ListParagraph"/>
        <w:numPr>
          <w:ilvl w:val="0"/>
          <w:numId w:val="7"/>
        </w:numPr>
        <w:rPr>
          <w:lang w:val="fr-CA"/>
        </w:rPr>
      </w:pPr>
      <w:r w:rsidRPr="00B071D0">
        <w:rPr>
          <w:lang w:val="fr-CA"/>
        </w:rPr>
        <w:t>Méthodes d’entraînement</w:t>
      </w:r>
    </w:p>
    <w:p w:rsidR="002D6B13" w:rsidRPr="00B071D0" w:rsidRDefault="002D6B13" w:rsidP="002D6B13">
      <w:pPr>
        <w:pStyle w:val="ListParagraph"/>
        <w:numPr>
          <w:ilvl w:val="0"/>
          <w:numId w:val="7"/>
        </w:numPr>
        <w:rPr>
          <w:lang w:val="fr-CA"/>
        </w:rPr>
      </w:pPr>
      <w:r w:rsidRPr="00B071D0">
        <w:rPr>
          <w:lang w:val="fr-CA"/>
        </w:rPr>
        <w:t>Développement des sciences de la performance (</w:t>
      </w:r>
      <w:proofErr w:type="spellStart"/>
      <w:r w:rsidRPr="00B071D0">
        <w:rPr>
          <w:lang w:val="fr-CA"/>
        </w:rPr>
        <w:t>biomec</w:t>
      </w:r>
      <w:proofErr w:type="spellEnd"/>
      <w:r w:rsidRPr="00B071D0">
        <w:rPr>
          <w:lang w:val="fr-CA"/>
        </w:rPr>
        <w:t>, physiologie de l’exercice, apprentissage moteur, psychologie, génétique)</w:t>
      </w:r>
    </w:p>
    <w:p w:rsidR="002D6B13" w:rsidRPr="00B071D0" w:rsidRDefault="002D6B13" w:rsidP="002D6B13">
      <w:pPr>
        <w:rPr>
          <w:lang w:val="fr-CA"/>
        </w:rPr>
      </w:pPr>
      <w:r w:rsidRPr="00B071D0">
        <w:rPr>
          <w:lang w:val="fr-CA"/>
        </w:rPr>
        <w:t>Critiques des sciences de la performance</w:t>
      </w:r>
    </w:p>
    <w:p w:rsidR="002D6B13" w:rsidRPr="00B071D0" w:rsidRDefault="002D6B13" w:rsidP="002D6B13">
      <w:pPr>
        <w:pStyle w:val="ListParagraph"/>
        <w:numPr>
          <w:ilvl w:val="0"/>
          <w:numId w:val="8"/>
        </w:numPr>
        <w:rPr>
          <w:lang w:val="fr-CA"/>
        </w:rPr>
      </w:pPr>
      <w:r w:rsidRPr="00B071D0">
        <w:rPr>
          <w:lang w:val="fr-CA"/>
        </w:rPr>
        <w:t xml:space="preserve">La représentation charismatique des athlètes (physio et psycho croyances que les athlètes peut devenir </w:t>
      </w:r>
      <w:proofErr w:type="spellStart"/>
      <w:r w:rsidRPr="00B071D0">
        <w:rPr>
          <w:lang w:val="fr-CA"/>
        </w:rPr>
        <w:t>superhumaines</w:t>
      </w:r>
      <w:proofErr w:type="spellEnd"/>
      <w:r w:rsidRPr="00B071D0">
        <w:rPr>
          <w:lang w:val="fr-CA"/>
        </w:rPr>
        <w:t xml:space="preserve"> = pas de limites)</w:t>
      </w:r>
    </w:p>
    <w:p w:rsidR="002D6B13" w:rsidRPr="00B071D0" w:rsidRDefault="002D6B13" w:rsidP="002D6B13">
      <w:pPr>
        <w:pStyle w:val="ListParagraph"/>
        <w:numPr>
          <w:ilvl w:val="0"/>
          <w:numId w:val="8"/>
        </w:numPr>
        <w:rPr>
          <w:lang w:val="fr-CA"/>
        </w:rPr>
      </w:pPr>
      <w:r w:rsidRPr="00B071D0">
        <w:rPr>
          <w:lang w:val="fr-CA"/>
        </w:rPr>
        <w:t>Objectifs médicine sportive (amélioration de performance objective vs. Athlète tant que humaines)</w:t>
      </w:r>
    </w:p>
    <w:p w:rsidR="002D6B13" w:rsidRPr="00B071D0" w:rsidRDefault="002D6B13" w:rsidP="002D6B13">
      <w:pPr>
        <w:pStyle w:val="ListParagraph"/>
        <w:numPr>
          <w:ilvl w:val="0"/>
          <w:numId w:val="8"/>
        </w:numPr>
        <w:rPr>
          <w:lang w:val="fr-CA"/>
        </w:rPr>
      </w:pPr>
      <w:r w:rsidRPr="00B071D0">
        <w:rPr>
          <w:lang w:val="fr-CA"/>
        </w:rPr>
        <w:t>Manipulation psycho ‘psycho-doping’ (diminue fonction du machine, nous réguler. Routine et objectifs très sévère)</w:t>
      </w:r>
    </w:p>
    <w:p w:rsidR="002D6B13" w:rsidRPr="00B071D0" w:rsidRDefault="002D6B13" w:rsidP="002D6B13">
      <w:pPr>
        <w:pStyle w:val="ListParagraph"/>
        <w:numPr>
          <w:ilvl w:val="0"/>
          <w:numId w:val="8"/>
        </w:numPr>
        <w:rPr>
          <w:lang w:val="fr-CA"/>
        </w:rPr>
      </w:pPr>
      <w:r w:rsidRPr="00B071D0">
        <w:rPr>
          <w:lang w:val="fr-CA"/>
        </w:rPr>
        <w:t>Utilisation abusive de drogues thérapeutiques (pharmacologie) et dopage (être le meilleur et fracasser les records – les athlètes doivent se distinguer)</w:t>
      </w:r>
    </w:p>
    <w:p w:rsidR="002D6B13" w:rsidRPr="00B071D0" w:rsidRDefault="002D6B13" w:rsidP="002D6B13">
      <w:pPr>
        <w:pStyle w:val="ListParagraph"/>
        <w:numPr>
          <w:ilvl w:val="0"/>
          <w:numId w:val="8"/>
        </w:numPr>
        <w:rPr>
          <w:lang w:val="fr-CA"/>
        </w:rPr>
      </w:pPr>
      <w:r w:rsidRPr="00B071D0">
        <w:rPr>
          <w:lang w:val="fr-CA"/>
        </w:rPr>
        <w:t>Cybernétique de l’être humaine (manipuler la nature de l’être humaine- on contrôle la nature et on veut contrôler nous-même- pour améliorer apparence et performance)</w:t>
      </w:r>
    </w:p>
    <w:p w:rsidR="00DB3C37" w:rsidRPr="00B071D0" w:rsidRDefault="002D6B13" w:rsidP="002D6B13">
      <w:pPr>
        <w:pStyle w:val="ListParagraph"/>
        <w:numPr>
          <w:ilvl w:val="0"/>
          <w:numId w:val="8"/>
        </w:numPr>
        <w:spacing w:before="240"/>
        <w:rPr>
          <w:lang w:val="fr-CA"/>
        </w:rPr>
      </w:pPr>
      <w:r w:rsidRPr="00B071D0">
        <w:rPr>
          <w:lang w:val="fr-CA"/>
        </w:rPr>
        <w:t>Le syndrome de l’enfance/adolescence perdue (enfants qui compétition dans les condit</w:t>
      </w:r>
      <w:r w:rsidR="00DB3C37" w:rsidRPr="00B071D0">
        <w:rPr>
          <w:lang w:val="fr-CA"/>
        </w:rPr>
        <w:t>ions qui se rapproche du milieu de travail</w:t>
      </w:r>
      <w:r w:rsidRPr="00B071D0">
        <w:rPr>
          <w:lang w:val="fr-CA"/>
        </w:rPr>
        <w:t xml:space="preserve"> de l’adulte, pression à la performance/ lourdes responsabilités)</w:t>
      </w:r>
    </w:p>
    <w:p w:rsidR="002D6B13" w:rsidRPr="00B071D0" w:rsidRDefault="002D6B13" w:rsidP="00DB3C37">
      <w:pPr>
        <w:spacing w:before="240"/>
        <w:rPr>
          <w:lang w:val="fr-CA"/>
        </w:rPr>
      </w:pPr>
      <w:r w:rsidRPr="00B071D0">
        <w:rPr>
          <w:lang w:val="fr-CA"/>
        </w:rPr>
        <w:t xml:space="preserve"> </w:t>
      </w:r>
      <w:r w:rsidR="00DB3C37" w:rsidRPr="00B071D0">
        <w:rPr>
          <w:lang w:val="fr-CA"/>
        </w:rPr>
        <w:t>Conséquences  des enfants athlètes</w:t>
      </w:r>
    </w:p>
    <w:p w:rsidR="00DB3C37" w:rsidRPr="00B071D0" w:rsidRDefault="00DB3C37" w:rsidP="00DB3C37">
      <w:pPr>
        <w:pStyle w:val="ListParagraph"/>
        <w:numPr>
          <w:ilvl w:val="0"/>
          <w:numId w:val="9"/>
        </w:numPr>
        <w:spacing w:before="240"/>
        <w:rPr>
          <w:lang w:val="fr-CA"/>
        </w:rPr>
      </w:pPr>
      <w:r w:rsidRPr="00B071D0">
        <w:rPr>
          <w:lang w:val="fr-CA"/>
        </w:rPr>
        <w:t>Stress trop élevées pour supporter</w:t>
      </w:r>
    </w:p>
    <w:p w:rsidR="00DB3C37" w:rsidRPr="00B071D0" w:rsidRDefault="00DB3C37" w:rsidP="00DB3C37">
      <w:pPr>
        <w:pStyle w:val="ListParagraph"/>
        <w:numPr>
          <w:ilvl w:val="0"/>
          <w:numId w:val="9"/>
        </w:numPr>
        <w:spacing w:before="240"/>
        <w:rPr>
          <w:lang w:val="fr-CA"/>
        </w:rPr>
      </w:pPr>
      <w:r w:rsidRPr="00B071D0">
        <w:rPr>
          <w:lang w:val="fr-CA"/>
        </w:rPr>
        <w:t>Manque d’expériences de vie (insertion sociale harmonieuse – vie sociale et famille)</w:t>
      </w:r>
    </w:p>
    <w:p w:rsidR="00DB3C37" w:rsidRPr="00B071D0" w:rsidRDefault="00DB3C37" w:rsidP="00DB3C37">
      <w:pPr>
        <w:pStyle w:val="ListParagraph"/>
        <w:numPr>
          <w:ilvl w:val="0"/>
          <w:numId w:val="9"/>
        </w:numPr>
        <w:spacing w:before="240"/>
        <w:rPr>
          <w:lang w:val="fr-CA"/>
        </w:rPr>
      </w:pPr>
      <w:r w:rsidRPr="00B071D0">
        <w:rPr>
          <w:lang w:val="fr-CA"/>
        </w:rPr>
        <w:t>Détriment de développement intellectuel</w:t>
      </w:r>
    </w:p>
    <w:p w:rsidR="00DB3C37" w:rsidRPr="00B071D0" w:rsidRDefault="00DB3C37" w:rsidP="00DB3C37">
      <w:pPr>
        <w:pStyle w:val="ListParagraph"/>
        <w:numPr>
          <w:ilvl w:val="0"/>
          <w:numId w:val="9"/>
        </w:numPr>
        <w:spacing w:before="240"/>
        <w:rPr>
          <w:lang w:val="fr-CA"/>
        </w:rPr>
      </w:pPr>
      <w:r w:rsidRPr="00B071D0">
        <w:rPr>
          <w:lang w:val="fr-CA"/>
        </w:rPr>
        <w:t>Confronter avec un vide quand carrière sportive se terminer</w:t>
      </w:r>
    </w:p>
    <w:p w:rsidR="00DB3C37" w:rsidRPr="00B071D0" w:rsidRDefault="00DB3C37" w:rsidP="00DB3C37">
      <w:pPr>
        <w:spacing w:before="240"/>
        <w:rPr>
          <w:lang w:val="fr-CA"/>
        </w:rPr>
      </w:pPr>
      <w:r w:rsidRPr="00B071D0">
        <w:rPr>
          <w:lang w:val="fr-CA"/>
        </w:rPr>
        <w:t xml:space="preserve">Comment </w:t>
      </w:r>
      <w:proofErr w:type="gramStart"/>
      <w:r w:rsidRPr="00B071D0">
        <w:rPr>
          <w:lang w:val="fr-CA"/>
        </w:rPr>
        <w:t>le</w:t>
      </w:r>
      <w:proofErr w:type="gramEnd"/>
      <w:r w:rsidRPr="00B071D0">
        <w:rPr>
          <w:lang w:val="fr-CA"/>
        </w:rPr>
        <w:t xml:space="preserve"> sport élite peut-il condui</w:t>
      </w:r>
      <w:r w:rsidR="00B071D0">
        <w:rPr>
          <w:lang w:val="fr-CA"/>
        </w:rPr>
        <w:t>re à une forme d’autocorrection?</w:t>
      </w:r>
    </w:p>
    <w:p w:rsidR="00DB3C37" w:rsidRPr="00B071D0" w:rsidRDefault="00DB3C37" w:rsidP="00DB3C37">
      <w:pPr>
        <w:spacing w:before="240"/>
        <w:rPr>
          <w:lang w:val="fr-CA"/>
        </w:rPr>
      </w:pPr>
      <w:r w:rsidRPr="00B071D0">
        <w:rPr>
          <w:lang w:val="fr-CA"/>
        </w:rPr>
        <w:t xml:space="preserve">Facteurs explicatifs : </w:t>
      </w:r>
    </w:p>
    <w:p w:rsidR="00DB3C37" w:rsidRPr="00B071D0" w:rsidRDefault="00DB3C37" w:rsidP="00DB3C37">
      <w:pPr>
        <w:pStyle w:val="ListParagraph"/>
        <w:numPr>
          <w:ilvl w:val="0"/>
          <w:numId w:val="11"/>
        </w:numPr>
        <w:spacing w:before="240"/>
        <w:rPr>
          <w:lang w:val="fr-CA"/>
        </w:rPr>
      </w:pPr>
      <w:r w:rsidRPr="00B071D0">
        <w:rPr>
          <w:lang w:val="fr-CA"/>
        </w:rPr>
        <w:lastRenderedPageBreak/>
        <w:t xml:space="preserve">l’incorporation de la culture sportive – ultra compétitive, </w:t>
      </w:r>
      <w:r w:rsidR="00B071D0" w:rsidRPr="00B071D0">
        <w:rPr>
          <w:lang w:val="fr-CA"/>
        </w:rPr>
        <w:t>socialisation</w:t>
      </w:r>
      <w:r w:rsidRPr="00B071D0">
        <w:rPr>
          <w:lang w:val="fr-CA"/>
        </w:rPr>
        <w:t xml:space="preserve"> – croire que les sciences de performances vas </w:t>
      </w:r>
      <w:r w:rsidR="00B071D0" w:rsidRPr="00B071D0">
        <w:rPr>
          <w:lang w:val="fr-CA"/>
        </w:rPr>
        <w:t>former</w:t>
      </w:r>
      <w:r w:rsidRPr="00B071D0">
        <w:rPr>
          <w:lang w:val="fr-CA"/>
        </w:rPr>
        <w:t xml:space="preserve"> les moyens de conformer à ces idéologies</w:t>
      </w:r>
    </w:p>
    <w:p w:rsidR="00DB3C37" w:rsidRPr="00B071D0" w:rsidRDefault="00DB3C37" w:rsidP="00DB3C37">
      <w:pPr>
        <w:pStyle w:val="ListParagraph"/>
        <w:numPr>
          <w:ilvl w:val="1"/>
          <w:numId w:val="11"/>
        </w:numPr>
        <w:spacing w:before="240"/>
        <w:rPr>
          <w:lang w:val="fr-CA"/>
        </w:rPr>
      </w:pPr>
      <w:r w:rsidRPr="00B071D0">
        <w:rPr>
          <w:lang w:val="fr-CA"/>
        </w:rPr>
        <w:t>normale d’avoir de la douleur</w:t>
      </w:r>
    </w:p>
    <w:p w:rsidR="00DB3C37" w:rsidRPr="00B071D0" w:rsidRDefault="00DB3C37" w:rsidP="00DB3C37">
      <w:pPr>
        <w:pStyle w:val="ListParagraph"/>
        <w:numPr>
          <w:ilvl w:val="1"/>
          <w:numId w:val="11"/>
        </w:numPr>
        <w:spacing w:before="240"/>
        <w:rPr>
          <w:lang w:val="fr-CA"/>
        </w:rPr>
      </w:pPr>
      <w:r w:rsidRPr="00B071D0">
        <w:rPr>
          <w:lang w:val="fr-CA"/>
        </w:rPr>
        <w:t>objectif = améliorer sa performance (finir 1</w:t>
      </w:r>
      <w:r w:rsidRPr="00B071D0">
        <w:rPr>
          <w:vertAlign w:val="superscript"/>
          <w:lang w:val="fr-CA"/>
        </w:rPr>
        <w:t>ier</w:t>
      </w:r>
      <w:r w:rsidRPr="00B071D0">
        <w:rPr>
          <w:lang w:val="fr-CA"/>
        </w:rPr>
        <w:t>)</w:t>
      </w:r>
    </w:p>
    <w:p w:rsidR="00DB3C37" w:rsidRPr="00B071D0" w:rsidRDefault="00DB3C37" w:rsidP="00DB3C37">
      <w:pPr>
        <w:pStyle w:val="ListParagraph"/>
        <w:numPr>
          <w:ilvl w:val="0"/>
          <w:numId w:val="11"/>
        </w:numPr>
        <w:spacing w:before="240"/>
        <w:rPr>
          <w:lang w:val="fr-CA"/>
        </w:rPr>
      </w:pPr>
      <w:r w:rsidRPr="00B071D0">
        <w:rPr>
          <w:lang w:val="fr-CA"/>
        </w:rPr>
        <w:t xml:space="preserve">l’adoption de principes caractéristiques des sciences </w:t>
      </w:r>
      <w:r w:rsidR="00B071D0" w:rsidRPr="00B071D0">
        <w:rPr>
          <w:lang w:val="fr-CA"/>
        </w:rPr>
        <w:t>de la performance</w:t>
      </w:r>
      <w:r w:rsidRPr="00B071D0">
        <w:rPr>
          <w:lang w:val="fr-CA"/>
        </w:rPr>
        <w:t xml:space="preserve"> (adoption des modèles des performances)</w:t>
      </w:r>
    </w:p>
    <w:p w:rsidR="00DB3C37" w:rsidRPr="00B071D0" w:rsidRDefault="00DB3C37" w:rsidP="00DB3C37">
      <w:pPr>
        <w:pStyle w:val="ListParagraph"/>
        <w:numPr>
          <w:ilvl w:val="1"/>
          <w:numId w:val="11"/>
        </w:numPr>
        <w:spacing w:before="240"/>
        <w:rPr>
          <w:lang w:val="fr-CA"/>
        </w:rPr>
      </w:pPr>
      <w:r w:rsidRPr="00B071D0">
        <w:rPr>
          <w:lang w:val="fr-CA"/>
        </w:rPr>
        <w:t>corps comme machine – évaluer pour performance (aide ergonomique, nouvelle technologie)</w:t>
      </w:r>
    </w:p>
    <w:p w:rsidR="00DB3C37" w:rsidRPr="00B071D0" w:rsidRDefault="00DB3C37" w:rsidP="00DB3C37">
      <w:pPr>
        <w:pStyle w:val="ListParagraph"/>
        <w:numPr>
          <w:ilvl w:val="1"/>
          <w:numId w:val="11"/>
        </w:numPr>
        <w:spacing w:before="240"/>
        <w:rPr>
          <w:lang w:val="fr-CA"/>
        </w:rPr>
      </w:pPr>
      <w:r w:rsidRPr="00B071D0">
        <w:rPr>
          <w:lang w:val="fr-CA"/>
        </w:rPr>
        <w:t>innovation, évaluation, performances</w:t>
      </w:r>
    </w:p>
    <w:p w:rsidR="00DB3C37" w:rsidRPr="00B071D0" w:rsidRDefault="00DB3C37" w:rsidP="00DB3C37">
      <w:pPr>
        <w:pStyle w:val="ListParagraph"/>
        <w:numPr>
          <w:ilvl w:val="1"/>
          <w:numId w:val="11"/>
        </w:numPr>
        <w:spacing w:before="240"/>
        <w:rPr>
          <w:lang w:val="fr-CA"/>
        </w:rPr>
      </w:pPr>
      <w:r w:rsidRPr="00B071D0">
        <w:rPr>
          <w:lang w:val="fr-CA"/>
        </w:rPr>
        <w:t>athlètes devient nouvelle expérimentation (pratiques, techniques, pharmacologie, connaît pas les effets secondaires)</w:t>
      </w:r>
    </w:p>
    <w:p w:rsidR="00DB3C37" w:rsidRPr="00B071D0" w:rsidRDefault="00B071D0" w:rsidP="00DB3C37">
      <w:pPr>
        <w:pStyle w:val="ListParagraph"/>
        <w:numPr>
          <w:ilvl w:val="1"/>
          <w:numId w:val="11"/>
        </w:numPr>
        <w:spacing w:before="240"/>
        <w:rPr>
          <w:lang w:val="fr-CA"/>
        </w:rPr>
      </w:pPr>
      <w:r w:rsidRPr="00B071D0">
        <w:rPr>
          <w:lang w:val="fr-CA"/>
        </w:rPr>
        <w:t>soumis</w:t>
      </w:r>
      <w:r w:rsidR="00DB3C37" w:rsidRPr="00B071D0">
        <w:rPr>
          <w:lang w:val="fr-CA"/>
        </w:rPr>
        <w:t xml:space="preserve"> à un ensemble de pratiques/mesures </w:t>
      </w:r>
      <w:r w:rsidR="000059CE" w:rsidRPr="00B071D0">
        <w:rPr>
          <w:lang w:val="fr-CA"/>
        </w:rPr>
        <w:t xml:space="preserve"> (ex : VO2 max, respiratoire) </w:t>
      </w:r>
      <w:proofErr w:type="spellStart"/>
      <w:r w:rsidR="000059CE" w:rsidRPr="00B071D0">
        <w:rPr>
          <w:lang w:val="fr-CA"/>
        </w:rPr>
        <w:t>pou</w:t>
      </w:r>
      <w:proofErr w:type="spellEnd"/>
      <w:r w:rsidR="000059CE" w:rsidRPr="00B071D0">
        <w:rPr>
          <w:lang w:val="fr-CA"/>
        </w:rPr>
        <w:t xml:space="preserve"> mieux contrôler l’athlète</w:t>
      </w:r>
    </w:p>
    <w:p w:rsidR="000059CE" w:rsidRPr="00B071D0" w:rsidRDefault="000059CE" w:rsidP="00DB3C37">
      <w:pPr>
        <w:pStyle w:val="ListParagraph"/>
        <w:numPr>
          <w:ilvl w:val="1"/>
          <w:numId w:val="11"/>
        </w:numPr>
        <w:spacing w:before="240"/>
        <w:rPr>
          <w:lang w:val="fr-CA"/>
        </w:rPr>
      </w:pPr>
      <w:r w:rsidRPr="00B071D0">
        <w:rPr>
          <w:lang w:val="fr-CA"/>
        </w:rPr>
        <w:t>pe</w:t>
      </w:r>
      <w:r w:rsidR="00B071D0">
        <w:rPr>
          <w:lang w:val="fr-CA"/>
        </w:rPr>
        <w:t>rmet à l’athlète de se comparer</w:t>
      </w:r>
      <w:r w:rsidRPr="00B071D0">
        <w:rPr>
          <w:lang w:val="fr-CA"/>
        </w:rPr>
        <w:t xml:space="preserve">, recours </w:t>
      </w:r>
      <w:r w:rsidR="00B071D0" w:rsidRPr="00B071D0">
        <w:rPr>
          <w:lang w:val="fr-CA"/>
        </w:rPr>
        <w:t>aux technologies</w:t>
      </w:r>
      <w:r w:rsidRPr="00B071D0">
        <w:rPr>
          <w:lang w:val="fr-CA"/>
        </w:rPr>
        <w:t>, à plus de professionnelles, faire plus de sacrifices, plus de records fracasser, accepter plus de risques et douleurs)</w:t>
      </w:r>
    </w:p>
    <w:p w:rsidR="000059CE" w:rsidRPr="00B071D0" w:rsidRDefault="000059CE" w:rsidP="000059CE">
      <w:pPr>
        <w:pStyle w:val="ListParagraph"/>
        <w:numPr>
          <w:ilvl w:val="0"/>
          <w:numId w:val="11"/>
        </w:numPr>
        <w:spacing w:before="240"/>
        <w:rPr>
          <w:lang w:val="fr-CA"/>
        </w:rPr>
      </w:pPr>
      <w:r w:rsidRPr="00B071D0">
        <w:rPr>
          <w:lang w:val="fr-CA"/>
        </w:rPr>
        <w:t xml:space="preserve">mystification des sciences </w:t>
      </w:r>
      <w:r w:rsidR="00B071D0" w:rsidRPr="00B071D0">
        <w:rPr>
          <w:lang w:val="fr-CA"/>
        </w:rPr>
        <w:t>de la performance</w:t>
      </w:r>
      <w:r w:rsidRPr="00B071D0">
        <w:rPr>
          <w:lang w:val="fr-CA"/>
        </w:rPr>
        <w:t xml:space="preserve"> (prestige du 1</w:t>
      </w:r>
      <w:r w:rsidRPr="00B071D0">
        <w:rPr>
          <w:vertAlign w:val="superscript"/>
          <w:lang w:val="fr-CA"/>
        </w:rPr>
        <w:t>ier</w:t>
      </w:r>
      <w:r w:rsidRPr="00B071D0">
        <w:rPr>
          <w:lang w:val="fr-CA"/>
        </w:rPr>
        <w:t xml:space="preserve"> place, argent pour gagner)</w:t>
      </w:r>
    </w:p>
    <w:p w:rsidR="000059CE" w:rsidRPr="00B071D0" w:rsidRDefault="000059CE" w:rsidP="000059CE">
      <w:pPr>
        <w:pStyle w:val="ListParagraph"/>
        <w:numPr>
          <w:ilvl w:val="0"/>
          <w:numId w:val="11"/>
        </w:numPr>
        <w:spacing w:before="240"/>
        <w:rPr>
          <w:lang w:val="fr-CA"/>
        </w:rPr>
      </w:pPr>
      <w:r w:rsidRPr="00B071D0">
        <w:rPr>
          <w:lang w:val="fr-CA"/>
        </w:rPr>
        <w:t>le manque de connaissances permettant un regard critique</w:t>
      </w:r>
    </w:p>
    <w:p w:rsidR="000059CE" w:rsidRPr="00B071D0" w:rsidRDefault="000059CE" w:rsidP="000059CE">
      <w:pPr>
        <w:pStyle w:val="ListParagraph"/>
        <w:numPr>
          <w:ilvl w:val="0"/>
          <w:numId w:val="11"/>
        </w:numPr>
        <w:spacing w:before="240"/>
        <w:rPr>
          <w:lang w:val="fr-CA"/>
        </w:rPr>
      </w:pPr>
      <w:r w:rsidRPr="00B071D0">
        <w:rPr>
          <w:lang w:val="fr-CA"/>
        </w:rPr>
        <w:t>l’entraînement intensif</w:t>
      </w:r>
    </w:p>
    <w:p w:rsidR="000059CE" w:rsidRPr="00B071D0" w:rsidRDefault="000059CE" w:rsidP="000059CE">
      <w:pPr>
        <w:pStyle w:val="ListParagraph"/>
        <w:numPr>
          <w:ilvl w:val="0"/>
          <w:numId w:val="11"/>
        </w:numPr>
        <w:spacing w:before="240"/>
        <w:rPr>
          <w:lang w:val="fr-CA"/>
        </w:rPr>
      </w:pPr>
      <w:r w:rsidRPr="00B071D0">
        <w:rPr>
          <w:lang w:val="fr-CA"/>
        </w:rPr>
        <w:t>la pression sociale extrême</w:t>
      </w:r>
    </w:p>
    <w:p w:rsidR="000059CE" w:rsidRPr="00B071D0" w:rsidRDefault="000059CE" w:rsidP="000059CE">
      <w:pPr>
        <w:pStyle w:val="ListParagraph"/>
        <w:numPr>
          <w:ilvl w:val="0"/>
          <w:numId w:val="11"/>
        </w:numPr>
        <w:spacing w:before="240"/>
        <w:rPr>
          <w:lang w:val="fr-CA"/>
        </w:rPr>
      </w:pPr>
      <w:r w:rsidRPr="00B071D0">
        <w:rPr>
          <w:lang w:val="fr-CA"/>
        </w:rPr>
        <w:t>la mise au second rang de la formation académique nécessaire à une carrière post-sportive</w:t>
      </w:r>
    </w:p>
    <w:p w:rsidR="000059CE" w:rsidRPr="00B071D0" w:rsidRDefault="000059CE" w:rsidP="000059CE">
      <w:pPr>
        <w:spacing w:before="240"/>
        <w:rPr>
          <w:lang w:val="fr-CA"/>
        </w:rPr>
      </w:pPr>
      <w:r w:rsidRPr="00B071D0">
        <w:rPr>
          <w:lang w:val="fr-CA"/>
        </w:rPr>
        <w:t>«</w:t>
      </w:r>
      <w:proofErr w:type="spellStart"/>
      <w:r w:rsidRPr="00B071D0">
        <w:rPr>
          <w:lang w:val="fr-CA"/>
        </w:rPr>
        <w:t>Hell</w:t>
      </w:r>
      <w:proofErr w:type="spellEnd"/>
      <w:r w:rsidRPr="00B071D0">
        <w:rPr>
          <w:lang w:val="fr-CA"/>
        </w:rPr>
        <w:t xml:space="preserve"> on </w:t>
      </w:r>
      <w:proofErr w:type="spellStart"/>
      <w:r w:rsidRPr="00B071D0">
        <w:rPr>
          <w:lang w:val="fr-CA"/>
        </w:rPr>
        <w:t>wheels</w:t>
      </w:r>
      <w:proofErr w:type="spellEnd"/>
      <w:r w:rsidRPr="00B071D0">
        <w:rPr>
          <w:lang w:val="fr-CA"/>
        </w:rPr>
        <w:t>» vidéo</w:t>
      </w:r>
    </w:p>
    <w:p w:rsidR="000059CE" w:rsidRPr="00B071D0" w:rsidRDefault="000059CE" w:rsidP="000059CE">
      <w:pPr>
        <w:pStyle w:val="ListParagraph"/>
        <w:numPr>
          <w:ilvl w:val="0"/>
          <w:numId w:val="12"/>
        </w:numPr>
        <w:spacing w:before="240"/>
        <w:rPr>
          <w:lang w:val="fr-CA"/>
        </w:rPr>
      </w:pPr>
      <w:r w:rsidRPr="00B071D0">
        <w:rPr>
          <w:lang w:val="fr-CA"/>
        </w:rPr>
        <w:t>le tour de France représente-il une activité excessive sur le plan physique?</w:t>
      </w:r>
      <w:r w:rsidRPr="00B071D0">
        <w:rPr>
          <w:lang w:val="fr-CA"/>
        </w:rPr>
        <w:tab/>
      </w:r>
    </w:p>
    <w:p w:rsidR="000059CE" w:rsidRPr="00B071D0" w:rsidRDefault="000059CE" w:rsidP="000059CE">
      <w:pPr>
        <w:pStyle w:val="ListParagraph"/>
        <w:numPr>
          <w:ilvl w:val="1"/>
          <w:numId w:val="12"/>
        </w:numPr>
        <w:spacing w:before="240"/>
        <w:rPr>
          <w:lang w:val="fr-CA"/>
        </w:rPr>
      </w:pPr>
      <w:r w:rsidRPr="00B071D0">
        <w:rPr>
          <w:lang w:val="fr-CA"/>
        </w:rPr>
        <w:t>Beaucoup de kilomètres (distance), longueurs des étapes</w:t>
      </w:r>
    </w:p>
    <w:p w:rsidR="000059CE" w:rsidRPr="00B071D0" w:rsidRDefault="000059CE" w:rsidP="000059CE">
      <w:pPr>
        <w:pStyle w:val="ListParagraph"/>
        <w:numPr>
          <w:ilvl w:val="1"/>
          <w:numId w:val="12"/>
        </w:numPr>
        <w:spacing w:before="240"/>
        <w:rPr>
          <w:lang w:val="fr-CA"/>
        </w:rPr>
      </w:pPr>
      <w:r w:rsidRPr="00B071D0">
        <w:rPr>
          <w:lang w:val="fr-CA"/>
        </w:rPr>
        <w:t>Risque de déraper à cause des obstacles</w:t>
      </w:r>
    </w:p>
    <w:p w:rsidR="000059CE" w:rsidRPr="00B071D0" w:rsidRDefault="000059CE" w:rsidP="000059CE">
      <w:pPr>
        <w:pStyle w:val="ListParagraph"/>
        <w:numPr>
          <w:ilvl w:val="1"/>
          <w:numId w:val="12"/>
        </w:numPr>
        <w:spacing w:before="240"/>
        <w:rPr>
          <w:lang w:val="fr-CA"/>
        </w:rPr>
      </w:pPr>
      <w:r w:rsidRPr="00B071D0">
        <w:rPr>
          <w:lang w:val="fr-CA"/>
        </w:rPr>
        <w:t>Les freins ne sont pas de la qualité nécessaire</w:t>
      </w:r>
    </w:p>
    <w:p w:rsidR="000059CE" w:rsidRPr="00B071D0" w:rsidRDefault="000059CE" w:rsidP="000059CE">
      <w:pPr>
        <w:pStyle w:val="ListParagraph"/>
        <w:numPr>
          <w:ilvl w:val="1"/>
          <w:numId w:val="12"/>
        </w:numPr>
        <w:spacing w:before="240"/>
        <w:rPr>
          <w:lang w:val="fr-CA"/>
        </w:rPr>
      </w:pPr>
      <w:r w:rsidRPr="00B071D0">
        <w:rPr>
          <w:lang w:val="fr-CA"/>
        </w:rPr>
        <w:t>Dopage pour améliorer performance</w:t>
      </w:r>
    </w:p>
    <w:p w:rsidR="000059CE" w:rsidRPr="00B071D0" w:rsidRDefault="000059CE" w:rsidP="000059CE">
      <w:pPr>
        <w:pStyle w:val="ListParagraph"/>
        <w:numPr>
          <w:ilvl w:val="0"/>
          <w:numId w:val="12"/>
        </w:numPr>
        <w:spacing w:before="240"/>
        <w:rPr>
          <w:lang w:val="fr-CA"/>
        </w:rPr>
      </w:pPr>
      <w:r w:rsidRPr="00B071D0">
        <w:rPr>
          <w:lang w:val="fr-CA"/>
        </w:rPr>
        <w:t>Quels sont les éléments du tour de France qui sont nocifs pour la santé?</w:t>
      </w:r>
    </w:p>
    <w:p w:rsidR="000059CE" w:rsidRPr="00B071D0" w:rsidRDefault="000059CE" w:rsidP="000059CE">
      <w:pPr>
        <w:pStyle w:val="ListParagraph"/>
        <w:numPr>
          <w:ilvl w:val="0"/>
          <w:numId w:val="12"/>
        </w:numPr>
        <w:spacing w:before="240"/>
        <w:rPr>
          <w:lang w:val="fr-CA"/>
        </w:rPr>
      </w:pPr>
      <w:r w:rsidRPr="00B071D0">
        <w:rPr>
          <w:lang w:val="fr-CA"/>
        </w:rPr>
        <w:t>Identifier les caractéristiques de la culture du tour de France que peuvent mener aux abus physiques et psychologiques des athlètes : dopage et rendement-battre l’adversaire</w:t>
      </w:r>
    </w:p>
    <w:p w:rsidR="000059CE" w:rsidRPr="00B071D0" w:rsidRDefault="000059CE" w:rsidP="000059CE">
      <w:pPr>
        <w:pStyle w:val="ListParagraph"/>
        <w:numPr>
          <w:ilvl w:val="0"/>
          <w:numId w:val="12"/>
        </w:numPr>
        <w:spacing w:before="240"/>
        <w:rPr>
          <w:lang w:val="fr-CA"/>
        </w:rPr>
      </w:pPr>
      <w:r w:rsidRPr="00B071D0">
        <w:rPr>
          <w:lang w:val="fr-CA"/>
        </w:rPr>
        <w:t xml:space="preserve">En quoi la «philosophie de vie» du prêtre peut-elle engendrer des effets nocifs pour les sportifs? : la bonne souffrance est </w:t>
      </w:r>
      <w:r w:rsidR="00B071D0" w:rsidRPr="00B071D0">
        <w:rPr>
          <w:lang w:val="fr-CA"/>
        </w:rPr>
        <w:t>entraînée</w:t>
      </w:r>
      <w:r w:rsidRPr="00B071D0">
        <w:rPr>
          <w:lang w:val="fr-CA"/>
        </w:rPr>
        <w:t xml:space="preserve"> pour l’amour – l’amélioration de soi pour soi</w:t>
      </w:r>
    </w:p>
    <w:p w:rsidR="000059CE" w:rsidRPr="00B071D0" w:rsidRDefault="000059CE" w:rsidP="000059CE">
      <w:pPr>
        <w:pStyle w:val="Heading1"/>
        <w:rPr>
          <w:lang w:val="fr-CA"/>
        </w:rPr>
      </w:pPr>
      <w:r w:rsidRPr="00B071D0">
        <w:rPr>
          <w:lang w:val="fr-CA"/>
        </w:rPr>
        <w:t>Le Dopage</w:t>
      </w:r>
    </w:p>
    <w:p w:rsidR="000059CE" w:rsidRPr="00B071D0" w:rsidRDefault="000059CE" w:rsidP="000059CE">
      <w:pPr>
        <w:rPr>
          <w:lang w:val="fr-CA"/>
        </w:rPr>
      </w:pPr>
      <w:r w:rsidRPr="00B071D0">
        <w:rPr>
          <w:lang w:val="fr-CA"/>
        </w:rPr>
        <w:t xml:space="preserve">Définition : </w:t>
      </w:r>
      <w:r w:rsidR="00B60F2F" w:rsidRPr="00B071D0">
        <w:rPr>
          <w:lang w:val="fr-CA"/>
        </w:rPr>
        <w:t xml:space="preserve">«le dopage est interdit. La commission médicale du CIO dresse la liste des classes de produits prohibés et des procédées interdits» 1989. </w:t>
      </w:r>
    </w:p>
    <w:p w:rsidR="00B60F2F" w:rsidRPr="00B071D0" w:rsidRDefault="00B60F2F" w:rsidP="00B60F2F">
      <w:pPr>
        <w:pStyle w:val="ListParagraph"/>
        <w:numPr>
          <w:ilvl w:val="0"/>
          <w:numId w:val="13"/>
        </w:numPr>
        <w:rPr>
          <w:lang w:val="fr-CA"/>
        </w:rPr>
      </w:pPr>
      <w:r w:rsidRPr="00B071D0">
        <w:rPr>
          <w:lang w:val="fr-CA"/>
        </w:rPr>
        <w:t>Classes de substances dopantes</w:t>
      </w:r>
    </w:p>
    <w:p w:rsidR="00B60F2F" w:rsidRPr="00B071D0" w:rsidRDefault="00B60F2F" w:rsidP="00B60F2F">
      <w:pPr>
        <w:pStyle w:val="ListParagraph"/>
        <w:numPr>
          <w:ilvl w:val="0"/>
          <w:numId w:val="13"/>
        </w:numPr>
        <w:rPr>
          <w:lang w:val="fr-CA"/>
        </w:rPr>
      </w:pPr>
      <w:r w:rsidRPr="00B071D0">
        <w:rPr>
          <w:lang w:val="fr-CA"/>
        </w:rPr>
        <w:t>Méthodes de dopage</w:t>
      </w:r>
    </w:p>
    <w:p w:rsidR="00B60F2F" w:rsidRPr="00B071D0" w:rsidRDefault="00B60F2F" w:rsidP="00B60F2F">
      <w:pPr>
        <w:pStyle w:val="ListParagraph"/>
        <w:numPr>
          <w:ilvl w:val="0"/>
          <w:numId w:val="13"/>
        </w:numPr>
        <w:rPr>
          <w:lang w:val="fr-CA"/>
        </w:rPr>
      </w:pPr>
      <w:r w:rsidRPr="00B071D0">
        <w:rPr>
          <w:lang w:val="fr-CA"/>
        </w:rPr>
        <w:t xml:space="preserve">Classes de </w:t>
      </w:r>
      <w:r w:rsidR="00B071D0" w:rsidRPr="00B071D0">
        <w:rPr>
          <w:lang w:val="fr-CA"/>
        </w:rPr>
        <w:t>substances soumises</w:t>
      </w:r>
      <w:r w:rsidRPr="00B071D0">
        <w:rPr>
          <w:lang w:val="fr-CA"/>
        </w:rPr>
        <w:t xml:space="preserve"> à certaines restrictions</w:t>
      </w:r>
    </w:p>
    <w:p w:rsidR="00B60F2F" w:rsidRPr="00B071D0" w:rsidRDefault="00B60F2F" w:rsidP="00B60F2F">
      <w:pPr>
        <w:pStyle w:val="ListParagraph"/>
        <w:numPr>
          <w:ilvl w:val="0"/>
          <w:numId w:val="13"/>
        </w:numPr>
        <w:rPr>
          <w:lang w:val="fr-CA"/>
        </w:rPr>
      </w:pPr>
      <w:r w:rsidRPr="00B071D0">
        <w:rPr>
          <w:lang w:val="fr-CA"/>
        </w:rPr>
        <w:lastRenderedPageBreak/>
        <w:t>AMAD : agence mondiale anti-dopage</w:t>
      </w:r>
    </w:p>
    <w:p w:rsidR="00B60F2F" w:rsidRPr="00B071D0" w:rsidRDefault="00B60F2F" w:rsidP="00B60F2F">
      <w:pPr>
        <w:rPr>
          <w:lang w:val="fr-CA"/>
        </w:rPr>
      </w:pPr>
      <w:r w:rsidRPr="00B071D0">
        <w:rPr>
          <w:lang w:val="fr-CA"/>
        </w:rPr>
        <w:t>Enjeux liés au dopage </w:t>
      </w:r>
    </w:p>
    <w:p w:rsidR="00B60F2F" w:rsidRPr="00B071D0" w:rsidRDefault="00B60F2F" w:rsidP="00B60F2F">
      <w:pPr>
        <w:pStyle w:val="ListParagraph"/>
        <w:numPr>
          <w:ilvl w:val="0"/>
          <w:numId w:val="14"/>
        </w:numPr>
        <w:rPr>
          <w:lang w:val="fr-CA"/>
        </w:rPr>
      </w:pPr>
      <w:r w:rsidRPr="00B071D0">
        <w:rPr>
          <w:lang w:val="fr-CA"/>
        </w:rPr>
        <w:t>Physiologiques : identifier l’</w:t>
      </w:r>
      <w:r w:rsidR="00B071D0" w:rsidRPr="00B071D0">
        <w:rPr>
          <w:lang w:val="fr-CA"/>
        </w:rPr>
        <w:t>efficacité</w:t>
      </w:r>
      <w:r w:rsidRPr="00B071D0">
        <w:rPr>
          <w:lang w:val="fr-CA"/>
        </w:rPr>
        <w:t xml:space="preserve"> réelle des substances et leurs effets nocifs sur la santé</w:t>
      </w:r>
    </w:p>
    <w:p w:rsidR="00B60F2F" w:rsidRPr="00B071D0" w:rsidRDefault="00B071D0" w:rsidP="00B60F2F">
      <w:pPr>
        <w:pStyle w:val="ListParagraph"/>
        <w:numPr>
          <w:ilvl w:val="0"/>
          <w:numId w:val="14"/>
        </w:numPr>
        <w:rPr>
          <w:lang w:val="fr-CA"/>
        </w:rPr>
      </w:pPr>
      <w:r w:rsidRPr="00B071D0">
        <w:rPr>
          <w:lang w:val="fr-CA"/>
        </w:rPr>
        <w:t>Institutionnels</w:t>
      </w:r>
      <w:r w:rsidR="00B60F2F" w:rsidRPr="00B071D0">
        <w:rPr>
          <w:lang w:val="fr-CA"/>
        </w:rPr>
        <w:t xml:space="preserve"> (sportive) : établir la liste, assurer la </w:t>
      </w:r>
      <w:r w:rsidRPr="00B071D0">
        <w:rPr>
          <w:lang w:val="fr-CA"/>
        </w:rPr>
        <w:t>collaboration</w:t>
      </w:r>
      <w:r w:rsidR="00B60F2F" w:rsidRPr="00B071D0">
        <w:rPr>
          <w:lang w:val="fr-CA"/>
        </w:rPr>
        <w:t xml:space="preserve"> de tous les acteurs sportifs; sauf-garder l’image su sport (juste, en santé); garder le contrôle sur le sport (règles et sanctions).</w:t>
      </w:r>
    </w:p>
    <w:p w:rsidR="00B60F2F" w:rsidRPr="00B071D0" w:rsidRDefault="00B60F2F" w:rsidP="00B60F2F">
      <w:pPr>
        <w:pStyle w:val="ListParagraph"/>
        <w:numPr>
          <w:ilvl w:val="0"/>
          <w:numId w:val="14"/>
        </w:numPr>
        <w:rPr>
          <w:lang w:val="fr-CA"/>
        </w:rPr>
      </w:pPr>
      <w:r w:rsidRPr="00B071D0">
        <w:rPr>
          <w:lang w:val="fr-CA"/>
        </w:rPr>
        <w:t xml:space="preserve">Éthique : le droit de l’individu de disposer </w:t>
      </w:r>
      <w:r w:rsidR="00B071D0">
        <w:rPr>
          <w:lang w:val="fr-CA"/>
        </w:rPr>
        <w:t>leurs</w:t>
      </w:r>
      <w:r w:rsidRPr="00B071D0">
        <w:rPr>
          <w:lang w:val="fr-CA"/>
        </w:rPr>
        <w:t xml:space="preserve"> corps d’une façon saine (le droite de l’</w:t>
      </w:r>
      <w:proofErr w:type="spellStart"/>
      <w:r w:rsidRPr="00B071D0">
        <w:rPr>
          <w:lang w:val="fr-CA"/>
        </w:rPr>
        <w:t>authencité</w:t>
      </w:r>
      <w:proofErr w:type="spellEnd"/>
      <w:r w:rsidRPr="00B071D0">
        <w:rPr>
          <w:lang w:val="fr-CA"/>
        </w:rPr>
        <w:t>- santé); le droit de la personne (</w:t>
      </w:r>
      <w:proofErr w:type="spellStart"/>
      <w:r w:rsidRPr="00B071D0">
        <w:rPr>
          <w:lang w:val="fr-CA"/>
        </w:rPr>
        <w:t>testing</w:t>
      </w:r>
      <w:proofErr w:type="spellEnd"/>
      <w:r w:rsidRPr="00B071D0">
        <w:rPr>
          <w:lang w:val="fr-CA"/>
        </w:rPr>
        <w:t>)</w:t>
      </w:r>
    </w:p>
    <w:p w:rsidR="00B60F2F" w:rsidRPr="00B071D0" w:rsidRDefault="00B60F2F" w:rsidP="00B60F2F">
      <w:pPr>
        <w:pStyle w:val="ListParagraph"/>
        <w:numPr>
          <w:ilvl w:val="0"/>
          <w:numId w:val="14"/>
        </w:numPr>
        <w:rPr>
          <w:lang w:val="fr-CA"/>
        </w:rPr>
      </w:pPr>
      <w:r w:rsidRPr="00B071D0">
        <w:rPr>
          <w:lang w:val="fr-CA"/>
        </w:rPr>
        <w:t xml:space="preserve">Juridiques :  </w:t>
      </w:r>
    </w:p>
    <w:p w:rsidR="00B60F2F" w:rsidRPr="00B071D0" w:rsidRDefault="00B60F2F" w:rsidP="00B60F2F">
      <w:pPr>
        <w:pStyle w:val="ListParagraph"/>
        <w:numPr>
          <w:ilvl w:val="0"/>
          <w:numId w:val="14"/>
        </w:numPr>
        <w:rPr>
          <w:lang w:val="fr-CA"/>
        </w:rPr>
      </w:pPr>
      <w:r w:rsidRPr="00B071D0">
        <w:rPr>
          <w:lang w:val="fr-CA"/>
        </w:rPr>
        <w:t>Politiques : défie d’</w:t>
      </w:r>
      <w:r w:rsidR="00B071D0" w:rsidRPr="00B071D0">
        <w:rPr>
          <w:lang w:val="fr-CA"/>
        </w:rPr>
        <w:t>homogénéiser</w:t>
      </w:r>
      <w:r w:rsidRPr="00B071D0">
        <w:rPr>
          <w:lang w:val="fr-CA"/>
        </w:rPr>
        <w:t xml:space="preserve"> nos sanctions, mettre en pied, </w:t>
      </w:r>
      <w:r w:rsidR="00B071D0" w:rsidRPr="00B071D0">
        <w:rPr>
          <w:lang w:val="fr-CA"/>
        </w:rPr>
        <w:t>mesures</w:t>
      </w:r>
      <w:r w:rsidRPr="00B071D0">
        <w:rPr>
          <w:lang w:val="fr-CA"/>
        </w:rPr>
        <w:t xml:space="preserve"> ou luttes contre le dopage</w:t>
      </w:r>
    </w:p>
    <w:p w:rsidR="00B60F2F" w:rsidRPr="00B071D0" w:rsidRDefault="00B60F2F" w:rsidP="00B60F2F">
      <w:pPr>
        <w:pStyle w:val="ListParagraph"/>
        <w:numPr>
          <w:ilvl w:val="0"/>
          <w:numId w:val="14"/>
        </w:numPr>
        <w:rPr>
          <w:lang w:val="fr-CA"/>
        </w:rPr>
      </w:pPr>
      <w:r w:rsidRPr="00B071D0">
        <w:rPr>
          <w:lang w:val="fr-CA"/>
        </w:rPr>
        <w:t xml:space="preserve">Économique : investissement dans le dopage (retour sur l’investissement – coûts vs </w:t>
      </w:r>
      <w:r w:rsidR="00B071D0" w:rsidRPr="00B071D0">
        <w:rPr>
          <w:lang w:val="fr-CA"/>
        </w:rPr>
        <w:t>efficacité</w:t>
      </w:r>
      <w:r w:rsidRPr="00B071D0">
        <w:rPr>
          <w:lang w:val="fr-CA"/>
        </w:rPr>
        <w:t>)</w:t>
      </w:r>
    </w:p>
    <w:p w:rsidR="00B60F2F" w:rsidRPr="00B071D0" w:rsidRDefault="00B60F2F" w:rsidP="00B60F2F">
      <w:pPr>
        <w:pStyle w:val="ListParagraph"/>
        <w:numPr>
          <w:ilvl w:val="0"/>
          <w:numId w:val="14"/>
        </w:numPr>
        <w:rPr>
          <w:lang w:val="fr-CA"/>
        </w:rPr>
      </w:pPr>
      <w:r w:rsidRPr="00B071D0">
        <w:rPr>
          <w:lang w:val="fr-CA"/>
        </w:rPr>
        <w:t xml:space="preserve">Social : image </w:t>
      </w:r>
      <w:r w:rsidR="00B071D0" w:rsidRPr="00B071D0">
        <w:rPr>
          <w:lang w:val="fr-CA"/>
        </w:rPr>
        <w:t>véhiculé</w:t>
      </w:r>
      <w:r w:rsidRPr="00B071D0">
        <w:rPr>
          <w:lang w:val="fr-CA"/>
        </w:rPr>
        <w:t xml:space="preserve"> par les athlètes</w:t>
      </w:r>
    </w:p>
    <w:p w:rsidR="00B60F2F" w:rsidRPr="00B071D0" w:rsidRDefault="00B60F2F" w:rsidP="00B60F2F">
      <w:pPr>
        <w:pStyle w:val="ListParagraph"/>
        <w:numPr>
          <w:ilvl w:val="0"/>
          <w:numId w:val="14"/>
        </w:numPr>
        <w:rPr>
          <w:lang w:val="fr-CA"/>
        </w:rPr>
      </w:pPr>
      <w:r w:rsidRPr="00B071D0">
        <w:rPr>
          <w:lang w:val="fr-CA"/>
        </w:rPr>
        <w:t>Humaine :</w:t>
      </w:r>
      <w:r w:rsidR="001C4461" w:rsidRPr="00B071D0">
        <w:rPr>
          <w:lang w:val="fr-CA"/>
        </w:rPr>
        <w:t xml:space="preserve"> protection des athlètes- limité la carrière des athlètes</w:t>
      </w:r>
    </w:p>
    <w:p w:rsidR="001C4461" w:rsidRPr="00B071D0" w:rsidRDefault="001C4461" w:rsidP="001C4461">
      <w:pPr>
        <w:rPr>
          <w:lang w:val="fr-CA"/>
        </w:rPr>
      </w:pPr>
      <w:r w:rsidRPr="00B071D0">
        <w:rPr>
          <w:lang w:val="fr-CA"/>
        </w:rPr>
        <w:t>Classes d’aide ergonomiques </w:t>
      </w:r>
    </w:p>
    <w:p w:rsidR="001C4461" w:rsidRPr="00B071D0" w:rsidRDefault="001C4461" w:rsidP="001C4461">
      <w:pPr>
        <w:pStyle w:val="ListParagraph"/>
        <w:numPr>
          <w:ilvl w:val="0"/>
          <w:numId w:val="15"/>
        </w:numPr>
        <w:rPr>
          <w:lang w:val="fr-CA"/>
        </w:rPr>
      </w:pPr>
      <w:r w:rsidRPr="00B071D0">
        <w:rPr>
          <w:lang w:val="fr-CA"/>
        </w:rPr>
        <w:t xml:space="preserve">Aides pharmacologiques (stimulants, dépresseur, </w:t>
      </w:r>
      <w:proofErr w:type="spellStart"/>
      <w:r w:rsidRPr="00B071D0">
        <w:rPr>
          <w:lang w:val="fr-CA"/>
        </w:rPr>
        <w:t>stéroides</w:t>
      </w:r>
      <w:proofErr w:type="spellEnd"/>
      <w:r w:rsidRPr="00B071D0">
        <w:rPr>
          <w:lang w:val="fr-CA"/>
        </w:rPr>
        <w:t xml:space="preserve">, </w:t>
      </w:r>
      <w:proofErr w:type="spellStart"/>
      <w:r w:rsidRPr="00B071D0">
        <w:rPr>
          <w:lang w:val="fr-CA"/>
        </w:rPr>
        <w:t>diuretiques</w:t>
      </w:r>
      <w:proofErr w:type="spellEnd"/>
      <w:r w:rsidRPr="00B071D0">
        <w:rPr>
          <w:lang w:val="fr-CA"/>
        </w:rPr>
        <w:t>)</w:t>
      </w:r>
    </w:p>
    <w:p w:rsidR="001C4461" w:rsidRPr="00B071D0" w:rsidRDefault="001C4461" w:rsidP="001C4461">
      <w:pPr>
        <w:pStyle w:val="ListParagraph"/>
        <w:numPr>
          <w:ilvl w:val="0"/>
          <w:numId w:val="15"/>
        </w:numPr>
        <w:rPr>
          <w:lang w:val="fr-CA"/>
        </w:rPr>
      </w:pPr>
      <w:r w:rsidRPr="00B071D0">
        <w:rPr>
          <w:lang w:val="fr-CA"/>
        </w:rPr>
        <w:t>Aide physiologiques (dopage sanguin)</w:t>
      </w:r>
    </w:p>
    <w:p w:rsidR="001C4461" w:rsidRPr="00B071D0" w:rsidRDefault="001C4461" w:rsidP="001C4461">
      <w:pPr>
        <w:pStyle w:val="ListParagraph"/>
        <w:numPr>
          <w:ilvl w:val="0"/>
          <w:numId w:val="15"/>
        </w:numPr>
        <w:rPr>
          <w:lang w:val="fr-CA"/>
        </w:rPr>
      </w:pPr>
      <w:r w:rsidRPr="00B071D0">
        <w:rPr>
          <w:lang w:val="fr-CA"/>
        </w:rPr>
        <w:t>Aides nutritives</w:t>
      </w:r>
    </w:p>
    <w:p w:rsidR="001C4461" w:rsidRPr="00B071D0" w:rsidRDefault="001C4461" w:rsidP="001C4461">
      <w:pPr>
        <w:pStyle w:val="ListParagraph"/>
        <w:numPr>
          <w:ilvl w:val="0"/>
          <w:numId w:val="15"/>
        </w:numPr>
        <w:rPr>
          <w:lang w:val="fr-CA"/>
        </w:rPr>
      </w:pPr>
      <w:r w:rsidRPr="00B071D0">
        <w:rPr>
          <w:lang w:val="fr-CA"/>
        </w:rPr>
        <w:t>Aides psychologies</w:t>
      </w:r>
    </w:p>
    <w:p w:rsidR="001C4461" w:rsidRPr="00B071D0" w:rsidRDefault="001C4461" w:rsidP="001C4461">
      <w:pPr>
        <w:pStyle w:val="ListParagraph"/>
        <w:numPr>
          <w:ilvl w:val="0"/>
          <w:numId w:val="15"/>
        </w:numPr>
        <w:rPr>
          <w:lang w:val="fr-CA"/>
        </w:rPr>
      </w:pPr>
      <w:r w:rsidRPr="00B071D0">
        <w:rPr>
          <w:lang w:val="fr-CA"/>
        </w:rPr>
        <w:t>Biomécaniques (chaussures, technologie)</w:t>
      </w:r>
    </w:p>
    <w:p w:rsidR="001C4461" w:rsidRPr="00B071D0" w:rsidRDefault="001C4461" w:rsidP="001C4461">
      <w:pPr>
        <w:rPr>
          <w:lang w:val="fr-CA"/>
        </w:rPr>
      </w:pPr>
      <w:r w:rsidRPr="00B071D0">
        <w:rPr>
          <w:lang w:val="fr-CA"/>
        </w:rPr>
        <w:t>Stratégie 1 : les tests… leur efficacité est discutable compte tenu que :</w:t>
      </w:r>
    </w:p>
    <w:p w:rsidR="001C4461" w:rsidRPr="00B071D0" w:rsidRDefault="001C4461" w:rsidP="001C4461">
      <w:pPr>
        <w:pStyle w:val="ListParagraph"/>
        <w:numPr>
          <w:ilvl w:val="0"/>
          <w:numId w:val="17"/>
        </w:numPr>
        <w:rPr>
          <w:lang w:val="fr-CA"/>
        </w:rPr>
      </w:pPr>
      <w:r w:rsidRPr="00B071D0">
        <w:rPr>
          <w:lang w:val="fr-CA"/>
        </w:rPr>
        <w:t>Les athlètes arrêtent de prendre les substances interdits durant certaines périodes de temps (avant compétition). Solution = test inopiné (</w:t>
      </w:r>
      <w:proofErr w:type="spellStart"/>
      <w:r w:rsidRPr="00B071D0">
        <w:rPr>
          <w:lang w:val="fr-CA"/>
        </w:rPr>
        <w:t>random</w:t>
      </w:r>
      <w:proofErr w:type="spellEnd"/>
      <w:r w:rsidRPr="00B071D0">
        <w:rPr>
          <w:lang w:val="fr-CA"/>
        </w:rPr>
        <w:t>)</w:t>
      </w:r>
    </w:p>
    <w:p w:rsidR="001C4461" w:rsidRPr="00B071D0" w:rsidRDefault="001C4461" w:rsidP="001C4461">
      <w:pPr>
        <w:pStyle w:val="ListParagraph"/>
        <w:numPr>
          <w:ilvl w:val="0"/>
          <w:numId w:val="17"/>
        </w:numPr>
        <w:rPr>
          <w:lang w:val="fr-CA"/>
        </w:rPr>
      </w:pPr>
      <w:r w:rsidRPr="00B071D0">
        <w:rPr>
          <w:lang w:val="fr-CA"/>
        </w:rPr>
        <w:t xml:space="preserve">De l’utilisation de produits masquant </w:t>
      </w:r>
      <w:r w:rsidR="00B071D0" w:rsidRPr="00B071D0">
        <w:rPr>
          <w:lang w:val="fr-CA"/>
        </w:rPr>
        <w:t>inconnus</w:t>
      </w:r>
      <w:r w:rsidRPr="00B071D0">
        <w:rPr>
          <w:lang w:val="fr-CA"/>
        </w:rPr>
        <w:t xml:space="preserve"> des laboratoires de contrôle</w:t>
      </w:r>
    </w:p>
    <w:p w:rsidR="001C4461" w:rsidRPr="00B071D0" w:rsidRDefault="001C4461" w:rsidP="001C4461">
      <w:pPr>
        <w:pStyle w:val="ListParagraph"/>
        <w:numPr>
          <w:ilvl w:val="0"/>
          <w:numId w:val="17"/>
        </w:numPr>
        <w:rPr>
          <w:lang w:val="fr-CA"/>
        </w:rPr>
      </w:pPr>
      <w:r w:rsidRPr="00B071D0">
        <w:rPr>
          <w:lang w:val="fr-CA"/>
        </w:rPr>
        <w:t>Que certaines techniques permettent de fournir une urine propre</w:t>
      </w:r>
    </w:p>
    <w:p w:rsidR="001C4461" w:rsidRPr="00B071D0" w:rsidRDefault="001C4461" w:rsidP="001C4461">
      <w:pPr>
        <w:pStyle w:val="ListParagraph"/>
        <w:numPr>
          <w:ilvl w:val="0"/>
          <w:numId w:val="17"/>
        </w:numPr>
        <w:rPr>
          <w:lang w:val="fr-CA"/>
        </w:rPr>
      </w:pPr>
      <w:r w:rsidRPr="00B071D0">
        <w:rPr>
          <w:lang w:val="fr-CA"/>
        </w:rPr>
        <w:t>De l’impossibilité de détecté certaines substances ou méthodes (dopage sanguin, hormones de croissance naturel)</w:t>
      </w:r>
    </w:p>
    <w:p w:rsidR="001C4461" w:rsidRPr="00B071D0" w:rsidRDefault="001C4461" w:rsidP="001C4461">
      <w:pPr>
        <w:pStyle w:val="ListParagraph"/>
        <w:numPr>
          <w:ilvl w:val="0"/>
          <w:numId w:val="17"/>
        </w:numPr>
        <w:rPr>
          <w:lang w:val="fr-CA"/>
        </w:rPr>
      </w:pPr>
      <w:r w:rsidRPr="00B071D0">
        <w:rPr>
          <w:lang w:val="fr-CA"/>
        </w:rPr>
        <w:t>Innervation clandestines (illégales) laboratoire qui produise des produits</w:t>
      </w:r>
    </w:p>
    <w:p w:rsidR="001C4461" w:rsidRPr="00B071D0" w:rsidRDefault="001C4461" w:rsidP="001C4461">
      <w:pPr>
        <w:pStyle w:val="ListParagraph"/>
        <w:numPr>
          <w:ilvl w:val="0"/>
          <w:numId w:val="17"/>
        </w:numPr>
        <w:rPr>
          <w:lang w:val="fr-CA"/>
        </w:rPr>
      </w:pPr>
      <w:r w:rsidRPr="00B071D0">
        <w:rPr>
          <w:lang w:val="fr-CA"/>
        </w:rPr>
        <w:t>Retard des laboratoires de contrôle des techniques et substances</w:t>
      </w:r>
    </w:p>
    <w:p w:rsidR="001C4461" w:rsidRPr="00B071D0" w:rsidRDefault="001C4461" w:rsidP="001C4461">
      <w:pPr>
        <w:pStyle w:val="ListParagraph"/>
        <w:numPr>
          <w:ilvl w:val="0"/>
          <w:numId w:val="17"/>
        </w:numPr>
        <w:rPr>
          <w:lang w:val="fr-CA"/>
        </w:rPr>
      </w:pPr>
      <w:r w:rsidRPr="00B071D0">
        <w:rPr>
          <w:lang w:val="fr-CA"/>
        </w:rPr>
        <w:t>De l’impossibilité de s’assurer de la collaboration de tous les responsables sportives pour avoir un contrôle de dépistage homogène (ex : entraîneur, chef de l’équipe)</w:t>
      </w:r>
    </w:p>
    <w:p w:rsidR="001C4461" w:rsidRPr="00B071D0" w:rsidRDefault="001C4461" w:rsidP="001C4461">
      <w:pPr>
        <w:pStyle w:val="ListParagraph"/>
        <w:numPr>
          <w:ilvl w:val="0"/>
          <w:numId w:val="17"/>
        </w:numPr>
        <w:rPr>
          <w:lang w:val="fr-CA"/>
        </w:rPr>
      </w:pPr>
      <w:r w:rsidRPr="00B071D0">
        <w:rPr>
          <w:lang w:val="fr-CA"/>
        </w:rPr>
        <w:t>Les punition</w:t>
      </w:r>
      <w:r w:rsidR="00774CAB" w:rsidRPr="00B071D0">
        <w:rPr>
          <w:lang w:val="fr-CA"/>
        </w:rPr>
        <w:t>s</w:t>
      </w:r>
      <w:r w:rsidRPr="00B071D0">
        <w:rPr>
          <w:lang w:val="fr-CA"/>
        </w:rPr>
        <w:t xml:space="preserve"> sont pas </w:t>
      </w:r>
      <w:r w:rsidR="00774CAB" w:rsidRPr="00B071D0">
        <w:rPr>
          <w:lang w:val="fr-CA"/>
        </w:rPr>
        <w:t>assez sévère (</w:t>
      </w:r>
      <w:proofErr w:type="spellStart"/>
      <w:r w:rsidR="00774CAB" w:rsidRPr="00B071D0">
        <w:rPr>
          <w:lang w:val="fr-CA"/>
        </w:rPr>
        <w:t>Péronez</w:t>
      </w:r>
      <w:proofErr w:type="spellEnd"/>
      <w:r w:rsidR="00774CAB" w:rsidRPr="00B071D0">
        <w:rPr>
          <w:lang w:val="fr-CA"/>
        </w:rPr>
        <w:t>)</w:t>
      </w:r>
    </w:p>
    <w:p w:rsidR="00774CAB" w:rsidRPr="00B071D0" w:rsidRDefault="00774CAB" w:rsidP="00774CAB">
      <w:pPr>
        <w:rPr>
          <w:lang w:val="fr-CA"/>
        </w:rPr>
      </w:pPr>
      <w:r w:rsidRPr="00B071D0">
        <w:rPr>
          <w:lang w:val="fr-CA"/>
        </w:rPr>
        <w:t>Stratégie 2 : les campagnes d’éducation  (</w:t>
      </w:r>
      <w:proofErr w:type="spellStart"/>
      <w:r w:rsidRPr="00B071D0">
        <w:rPr>
          <w:lang w:val="fr-CA"/>
        </w:rPr>
        <w:t>Péronez</w:t>
      </w:r>
      <w:proofErr w:type="spellEnd"/>
      <w:r w:rsidRPr="00B071D0">
        <w:rPr>
          <w:lang w:val="fr-CA"/>
        </w:rPr>
        <w:t xml:space="preserve"> pense que c’est naïf ou faux)</w:t>
      </w:r>
    </w:p>
    <w:p w:rsidR="00774CAB" w:rsidRPr="00B071D0" w:rsidRDefault="00B071D0" w:rsidP="00774CAB">
      <w:pPr>
        <w:pStyle w:val="ListParagraph"/>
        <w:numPr>
          <w:ilvl w:val="0"/>
          <w:numId w:val="19"/>
        </w:numPr>
        <w:rPr>
          <w:lang w:val="fr-CA"/>
        </w:rPr>
      </w:pPr>
      <w:r>
        <w:rPr>
          <w:lang w:val="fr-CA"/>
        </w:rPr>
        <w:t>Le dopage est dangereux pour la</w:t>
      </w:r>
      <w:r w:rsidR="00774CAB" w:rsidRPr="00B071D0">
        <w:rPr>
          <w:lang w:val="fr-CA"/>
        </w:rPr>
        <w:t xml:space="preserve"> santé</w:t>
      </w:r>
    </w:p>
    <w:p w:rsidR="00774CAB" w:rsidRPr="00B071D0" w:rsidRDefault="00774CAB" w:rsidP="00774CAB">
      <w:pPr>
        <w:pStyle w:val="ListParagraph"/>
        <w:numPr>
          <w:ilvl w:val="1"/>
          <w:numId w:val="19"/>
        </w:numPr>
        <w:rPr>
          <w:lang w:val="fr-CA"/>
        </w:rPr>
      </w:pPr>
      <w:r w:rsidRPr="00B071D0">
        <w:rPr>
          <w:lang w:val="fr-CA"/>
        </w:rPr>
        <w:t xml:space="preserve">Il n’est pas applicable (asthme, hormones de croissance, techniques dopage de sang, entraînement en altitude, EPO, </w:t>
      </w:r>
      <w:r w:rsidR="00B071D0" w:rsidRPr="00B071D0">
        <w:rPr>
          <w:lang w:val="fr-CA"/>
        </w:rPr>
        <w:t>stéroïdes</w:t>
      </w:r>
      <w:r w:rsidRPr="00B071D0">
        <w:rPr>
          <w:lang w:val="fr-CA"/>
        </w:rPr>
        <w:t>)</w:t>
      </w:r>
    </w:p>
    <w:p w:rsidR="00774CAB" w:rsidRPr="00B071D0" w:rsidRDefault="00774CAB" w:rsidP="00774CAB">
      <w:pPr>
        <w:pStyle w:val="ListParagraph"/>
        <w:numPr>
          <w:ilvl w:val="1"/>
          <w:numId w:val="19"/>
        </w:numPr>
        <w:rPr>
          <w:lang w:val="fr-CA"/>
        </w:rPr>
      </w:pPr>
      <w:r w:rsidRPr="00B071D0">
        <w:rPr>
          <w:lang w:val="fr-CA"/>
        </w:rPr>
        <w:t>Les athlètes ne croient pas les effets nocifs pour la santé ou pensent que les effets sont réversibles après arrêter l’usage</w:t>
      </w:r>
    </w:p>
    <w:p w:rsidR="00774CAB" w:rsidRPr="00B071D0" w:rsidRDefault="00774CAB" w:rsidP="00774CAB">
      <w:pPr>
        <w:pStyle w:val="ListParagraph"/>
        <w:numPr>
          <w:ilvl w:val="1"/>
          <w:numId w:val="19"/>
        </w:numPr>
        <w:rPr>
          <w:lang w:val="fr-CA"/>
        </w:rPr>
      </w:pPr>
      <w:r w:rsidRPr="00B071D0">
        <w:rPr>
          <w:lang w:val="fr-CA"/>
        </w:rPr>
        <w:lastRenderedPageBreak/>
        <w:t>Les profits retirés d’une performance surpassent l’inconvenance</w:t>
      </w:r>
    </w:p>
    <w:p w:rsidR="00774CAB" w:rsidRPr="00B071D0" w:rsidRDefault="00774CAB" w:rsidP="00774CAB">
      <w:pPr>
        <w:pStyle w:val="ListParagraph"/>
        <w:numPr>
          <w:ilvl w:val="1"/>
          <w:numId w:val="19"/>
        </w:numPr>
        <w:rPr>
          <w:lang w:val="fr-CA"/>
        </w:rPr>
      </w:pPr>
      <w:r w:rsidRPr="00B071D0">
        <w:rPr>
          <w:lang w:val="fr-CA"/>
        </w:rPr>
        <w:t>Les effets nocifs n’ont pas le scientifique pour prouver que c’est nocif pour la santé</w:t>
      </w:r>
    </w:p>
    <w:p w:rsidR="00774CAB" w:rsidRPr="00B071D0" w:rsidRDefault="00774CAB" w:rsidP="00774CAB">
      <w:pPr>
        <w:pStyle w:val="ListParagraph"/>
        <w:numPr>
          <w:ilvl w:val="1"/>
          <w:numId w:val="19"/>
        </w:numPr>
        <w:rPr>
          <w:lang w:val="fr-CA"/>
        </w:rPr>
      </w:pPr>
      <w:r w:rsidRPr="00B071D0">
        <w:rPr>
          <w:lang w:val="fr-CA"/>
        </w:rPr>
        <w:t>Cet argument est inconsistant : ou les dangers du sport sont plus importants</w:t>
      </w:r>
    </w:p>
    <w:p w:rsidR="00774CAB" w:rsidRPr="00B071D0" w:rsidRDefault="00774CAB" w:rsidP="00774CAB">
      <w:pPr>
        <w:pStyle w:val="ListParagraph"/>
        <w:numPr>
          <w:ilvl w:val="0"/>
          <w:numId w:val="19"/>
        </w:numPr>
        <w:rPr>
          <w:lang w:val="fr-CA"/>
        </w:rPr>
      </w:pPr>
      <w:r w:rsidRPr="00B071D0">
        <w:rPr>
          <w:lang w:val="fr-CA"/>
        </w:rPr>
        <w:t xml:space="preserve">Le dopage n’est pas le </w:t>
      </w:r>
      <w:proofErr w:type="spellStart"/>
      <w:r w:rsidRPr="00B071D0">
        <w:rPr>
          <w:lang w:val="fr-CA"/>
        </w:rPr>
        <w:t>fair</w:t>
      </w:r>
      <w:proofErr w:type="spellEnd"/>
      <w:r w:rsidRPr="00B071D0">
        <w:rPr>
          <w:lang w:val="fr-CA"/>
        </w:rPr>
        <w:t xml:space="preserve"> </w:t>
      </w:r>
      <w:proofErr w:type="spellStart"/>
      <w:r w:rsidRPr="00B071D0">
        <w:rPr>
          <w:lang w:val="fr-CA"/>
        </w:rPr>
        <w:t>play</w:t>
      </w:r>
      <w:proofErr w:type="spellEnd"/>
      <w:r w:rsidRPr="00B071D0">
        <w:rPr>
          <w:lang w:val="fr-CA"/>
        </w:rPr>
        <w:t> </w:t>
      </w:r>
    </w:p>
    <w:p w:rsidR="00774CAB" w:rsidRPr="00B071D0" w:rsidRDefault="00774CAB" w:rsidP="00774CAB">
      <w:pPr>
        <w:pStyle w:val="ListParagraph"/>
        <w:numPr>
          <w:ilvl w:val="1"/>
          <w:numId w:val="19"/>
        </w:numPr>
        <w:rPr>
          <w:lang w:val="fr-CA"/>
        </w:rPr>
      </w:pPr>
      <w:r w:rsidRPr="00B071D0">
        <w:rPr>
          <w:lang w:val="fr-CA"/>
        </w:rPr>
        <w:t>Les compétitions sportives de haut niveau présent de grandes injustices en portant- le dopage est une de ces injustices</w:t>
      </w:r>
    </w:p>
    <w:p w:rsidR="00774CAB" w:rsidRPr="00B071D0" w:rsidRDefault="00A107A3" w:rsidP="00774CAB">
      <w:pPr>
        <w:pStyle w:val="ListParagraph"/>
        <w:numPr>
          <w:ilvl w:val="1"/>
          <w:numId w:val="19"/>
        </w:numPr>
        <w:rPr>
          <w:lang w:val="fr-CA"/>
        </w:rPr>
      </w:pPr>
      <w:r w:rsidRPr="00B071D0">
        <w:rPr>
          <w:lang w:val="fr-CA"/>
        </w:rPr>
        <w:t xml:space="preserve">Si tout le monde prend le dopage ont </w:t>
      </w:r>
      <w:proofErr w:type="spellStart"/>
      <w:r w:rsidRPr="00B071D0">
        <w:rPr>
          <w:lang w:val="fr-CA"/>
        </w:rPr>
        <w:t>élimine</w:t>
      </w:r>
      <w:proofErr w:type="spellEnd"/>
      <w:r w:rsidRPr="00B071D0">
        <w:rPr>
          <w:lang w:val="fr-CA"/>
        </w:rPr>
        <w:t xml:space="preserve"> l’injustice</w:t>
      </w:r>
    </w:p>
    <w:p w:rsidR="00A107A3" w:rsidRPr="00B071D0" w:rsidRDefault="00A107A3" w:rsidP="00A107A3">
      <w:pPr>
        <w:pStyle w:val="ListParagraph"/>
        <w:numPr>
          <w:ilvl w:val="0"/>
          <w:numId w:val="19"/>
        </w:numPr>
        <w:rPr>
          <w:lang w:val="fr-CA"/>
        </w:rPr>
      </w:pPr>
      <w:r w:rsidRPr="00B071D0">
        <w:rPr>
          <w:lang w:val="fr-CA"/>
        </w:rPr>
        <w:t>Les athlètes sont en partie responsables de l’image du sport</w:t>
      </w:r>
    </w:p>
    <w:p w:rsidR="00A107A3" w:rsidRPr="00B071D0" w:rsidRDefault="00A107A3" w:rsidP="00A107A3">
      <w:pPr>
        <w:pStyle w:val="ListParagraph"/>
        <w:numPr>
          <w:ilvl w:val="1"/>
          <w:numId w:val="19"/>
        </w:numPr>
        <w:rPr>
          <w:lang w:val="fr-CA"/>
        </w:rPr>
      </w:pPr>
      <w:r w:rsidRPr="00B071D0">
        <w:rPr>
          <w:lang w:val="fr-CA"/>
        </w:rPr>
        <w:t>La conception est idéaliste, parce</w:t>
      </w:r>
      <w:r w:rsidR="00B16689" w:rsidRPr="00B071D0">
        <w:rPr>
          <w:lang w:val="fr-CA"/>
        </w:rPr>
        <w:t xml:space="preserve"> </w:t>
      </w:r>
      <w:r w:rsidRPr="00B071D0">
        <w:rPr>
          <w:lang w:val="fr-CA"/>
        </w:rPr>
        <w:t xml:space="preserve">que le sport de </w:t>
      </w:r>
      <w:r w:rsidR="00B071D0" w:rsidRPr="00B071D0">
        <w:rPr>
          <w:lang w:val="fr-CA"/>
        </w:rPr>
        <w:t>haut</w:t>
      </w:r>
      <w:r w:rsidRPr="00B071D0">
        <w:rPr>
          <w:lang w:val="fr-CA"/>
        </w:rPr>
        <w:t xml:space="preserve"> niveau </w:t>
      </w:r>
      <w:r w:rsidR="00B071D0" w:rsidRPr="00B071D0">
        <w:rPr>
          <w:lang w:val="fr-CA"/>
        </w:rPr>
        <w:t>est</w:t>
      </w:r>
      <w:r w:rsidRPr="00B071D0">
        <w:rPr>
          <w:lang w:val="fr-CA"/>
        </w:rPr>
        <w:t xml:space="preserve"> moins juste dans milieu sportive en générale</w:t>
      </w:r>
    </w:p>
    <w:p w:rsidR="00A107A3" w:rsidRPr="00B071D0" w:rsidRDefault="00A107A3" w:rsidP="00A107A3">
      <w:pPr>
        <w:pStyle w:val="ListParagraph"/>
        <w:numPr>
          <w:ilvl w:val="1"/>
          <w:numId w:val="19"/>
        </w:numPr>
        <w:rPr>
          <w:lang w:val="fr-CA"/>
        </w:rPr>
      </w:pPr>
      <w:r w:rsidRPr="00B071D0">
        <w:rPr>
          <w:lang w:val="fr-CA"/>
        </w:rPr>
        <w:t xml:space="preserve">Les athlètes demandent pourquoi </w:t>
      </w:r>
      <w:r w:rsidR="00B16689" w:rsidRPr="00B071D0">
        <w:rPr>
          <w:lang w:val="fr-CA"/>
        </w:rPr>
        <w:t>on</w:t>
      </w:r>
      <w:r w:rsidRPr="00B071D0">
        <w:rPr>
          <w:lang w:val="fr-CA"/>
        </w:rPr>
        <w:t xml:space="preserve"> doit être </w:t>
      </w:r>
      <w:r w:rsidR="00B16689" w:rsidRPr="00B071D0">
        <w:rPr>
          <w:lang w:val="fr-CA"/>
        </w:rPr>
        <w:t>pur</w:t>
      </w:r>
      <w:r w:rsidRPr="00B071D0">
        <w:rPr>
          <w:lang w:val="fr-CA"/>
        </w:rPr>
        <w:t xml:space="preserve"> dans les sports, mais dans d’autres sphères de la </w:t>
      </w:r>
      <w:r w:rsidR="00B16689" w:rsidRPr="00B071D0">
        <w:rPr>
          <w:lang w:val="fr-CA"/>
        </w:rPr>
        <w:t>société</w:t>
      </w:r>
      <w:r w:rsidRPr="00B071D0">
        <w:rPr>
          <w:lang w:val="fr-CA"/>
        </w:rPr>
        <w:t xml:space="preserve"> il y a plein d’injustices</w:t>
      </w:r>
    </w:p>
    <w:p w:rsidR="00A107A3" w:rsidRPr="00B071D0" w:rsidRDefault="00A107A3" w:rsidP="00A107A3">
      <w:pPr>
        <w:pStyle w:val="ListParagraph"/>
        <w:numPr>
          <w:ilvl w:val="1"/>
          <w:numId w:val="19"/>
        </w:numPr>
        <w:rPr>
          <w:lang w:val="fr-CA"/>
        </w:rPr>
      </w:pPr>
      <w:r w:rsidRPr="00B071D0">
        <w:rPr>
          <w:lang w:val="fr-CA"/>
        </w:rPr>
        <w:t xml:space="preserve">Les </w:t>
      </w:r>
      <w:r w:rsidR="00B16689" w:rsidRPr="00B071D0">
        <w:rPr>
          <w:lang w:val="fr-CA"/>
        </w:rPr>
        <w:t>act</w:t>
      </w:r>
      <w:r w:rsidRPr="00B071D0">
        <w:rPr>
          <w:lang w:val="fr-CA"/>
        </w:rPr>
        <w:t>eurs du milieu sportive ne sentent pas responsables de l’intégrité du sport</w:t>
      </w:r>
    </w:p>
    <w:p w:rsidR="00B16689" w:rsidRPr="00B071D0" w:rsidRDefault="00B16689" w:rsidP="00B16689">
      <w:pPr>
        <w:pStyle w:val="ListParagraph"/>
        <w:numPr>
          <w:ilvl w:val="0"/>
          <w:numId w:val="19"/>
        </w:numPr>
        <w:rPr>
          <w:lang w:val="fr-CA"/>
        </w:rPr>
      </w:pPr>
      <w:r w:rsidRPr="00B071D0">
        <w:rPr>
          <w:lang w:val="fr-CA"/>
        </w:rPr>
        <w:t>Les athlètes ont une responsabilité éducative dace aux jeunes</w:t>
      </w:r>
    </w:p>
    <w:p w:rsidR="00B16689" w:rsidRPr="00B071D0" w:rsidRDefault="00B16689" w:rsidP="00B16689">
      <w:pPr>
        <w:pStyle w:val="ListParagraph"/>
        <w:numPr>
          <w:ilvl w:val="1"/>
          <w:numId w:val="19"/>
        </w:numPr>
        <w:rPr>
          <w:lang w:val="fr-CA"/>
        </w:rPr>
      </w:pPr>
      <w:r w:rsidRPr="00B071D0">
        <w:rPr>
          <w:lang w:val="fr-CA"/>
        </w:rPr>
        <w:t>Les athlètes ne sentent pas responsables de l’éducation des enfants qui font du sport : les parents sont les personnes chargées de cette responsabilité</w:t>
      </w:r>
    </w:p>
    <w:p w:rsidR="00B16689" w:rsidRPr="00B071D0" w:rsidRDefault="00B16689" w:rsidP="00B16689">
      <w:pPr>
        <w:rPr>
          <w:lang w:val="fr-CA"/>
        </w:rPr>
      </w:pPr>
      <w:r w:rsidRPr="00B071D0">
        <w:rPr>
          <w:lang w:val="fr-CA"/>
        </w:rPr>
        <w:t xml:space="preserve">La thèse de </w:t>
      </w:r>
      <w:proofErr w:type="spellStart"/>
      <w:r w:rsidRPr="00B071D0">
        <w:rPr>
          <w:lang w:val="fr-CA"/>
        </w:rPr>
        <w:t>T.Black</w:t>
      </w:r>
      <w:proofErr w:type="spellEnd"/>
      <w:r w:rsidRPr="00B071D0">
        <w:rPr>
          <w:lang w:val="fr-CA"/>
        </w:rPr>
        <w:t xml:space="preserve"> : Quelle alternative est préférable, (1) marché libre= moins de règles, (2) monopôle = </w:t>
      </w:r>
      <w:proofErr w:type="spellStart"/>
      <w:r w:rsidRPr="00B071D0">
        <w:rPr>
          <w:lang w:val="fr-CA"/>
        </w:rPr>
        <w:t>régimenter</w:t>
      </w:r>
      <w:proofErr w:type="spellEnd"/>
      <w:r w:rsidRPr="00B071D0">
        <w:rPr>
          <w:lang w:val="fr-CA"/>
        </w:rPr>
        <w:t xml:space="preserve">. La </w:t>
      </w:r>
      <w:r w:rsidR="00B071D0" w:rsidRPr="00B071D0">
        <w:rPr>
          <w:lang w:val="fr-CA"/>
        </w:rPr>
        <w:t>prémisse</w:t>
      </w:r>
      <w:r w:rsidRPr="00B071D0">
        <w:rPr>
          <w:lang w:val="fr-CA"/>
        </w:rPr>
        <w:t xml:space="preserve"> de base : dans n’importe quelle </w:t>
      </w:r>
      <w:r w:rsidR="00B071D0" w:rsidRPr="00B071D0">
        <w:rPr>
          <w:lang w:val="fr-CA"/>
        </w:rPr>
        <w:t>société</w:t>
      </w:r>
      <w:r w:rsidRPr="00B071D0">
        <w:rPr>
          <w:lang w:val="fr-CA"/>
        </w:rPr>
        <w:t xml:space="preserve"> il n’y </w:t>
      </w:r>
      <w:r w:rsidR="00B071D0" w:rsidRPr="00B071D0">
        <w:rPr>
          <w:lang w:val="fr-CA"/>
        </w:rPr>
        <w:t>a</w:t>
      </w:r>
      <w:r w:rsidRPr="00B071D0">
        <w:rPr>
          <w:lang w:val="fr-CA"/>
        </w:rPr>
        <w:t xml:space="preserve"> pas de marcher parfait, alors quelle modèle est moins </w:t>
      </w:r>
      <w:proofErr w:type="gramStart"/>
      <w:r w:rsidRPr="00B071D0">
        <w:rPr>
          <w:lang w:val="fr-CA"/>
        </w:rPr>
        <w:t>imparfait</w:t>
      </w:r>
      <w:proofErr w:type="gramEnd"/>
      <w:r w:rsidRPr="00B071D0">
        <w:rPr>
          <w:lang w:val="fr-CA"/>
        </w:rPr>
        <w:t xml:space="preserve">. Conclusion : c’est plus juste (ou sa serait mieux à vivre dans </w:t>
      </w:r>
      <w:proofErr w:type="gramStart"/>
      <w:r w:rsidRPr="00B071D0">
        <w:rPr>
          <w:lang w:val="fr-CA"/>
        </w:rPr>
        <w:t>un</w:t>
      </w:r>
      <w:proofErr w:type="gramEnd"/>
      <w:r w:rsidRPr="00B071D0">
        <w:rPr>
          <w:lang w:val="fr-CA"/>
        </w:rPr>
        <w:t xml:space="preserve"> </w:t>
      </w:r>
      <w:r w:rsidR="00B071D0" w:rsidRPr="00B071D0">
        <w:rPr>
          <w:lang w:val="fr-CA"/>
        </w:rPr>
        <w:t>société</w:t>
      </w:r>
      <w:r w:rsidRPr="00B071D0">
        <w:rPr>
          <w:lang w:val="fr-CA"/>
        </w:rPr>
        <w:t>) avec un levé de l’interdiction sur le dopage</w:t>
      </w:r>
    </w:p>
    <w:p w:rsidR="00B16689" w:rsidRPr="00B071D0" w:rsidRDefault="00B16689" w:rsidP="00B16689">
      <w:pPr>
        <w:rPr>
          <w:lang w:val="fr-CA"/>
        </w:rPr>
      </w:pPr>
      <w:r w:rsidRPr="00B071D0">
        <w:rPr>
          <w:lang w:val="fr-CA"/>
        </w:rPr>
        <w:t>Caractéristiques d’un marché libre : pas de règles (sex</w:t>
      </w:r>
      <w:r w:rsidR="00B071D0">
        <w:rPr>
          <w:lang w:val="fr-CA"/>
        </w:rPr>
        <w:t>e, â</w:t>
      </w:r>
      <w:r w:rsidRPr="00B071D0">
        <w:rPr>
          <w:lang w:val="fr-CA"/>
        </w:rPr>
        <w:t xml:space="preserve">ge, dopage), pas forcé à participer, accès gratuite </w:t>
      </w:r>
      <w:proofErr w:type="gramStart"/>
      <w:r w:rsidRPr="00B071D0">
        <w:rPr>
          <w:lang w:val="fr-CA"/>
        </w:rPr>
        <w:t>aux connaissance</w:t>
      </w:r>
      <w:proofErr w:type="gramEnd"/>
      <w:r w:rsidRPr="00B071D0">
        <w:rPr>
          <w:lang w:val="fr-CA"/>
        </w:rPr>
        <w:t xml:space="preserve"> liés à l’amélioration de performance</w:t>
      </w:r>
    </w:p>
    <w:p w:rsidR="00B16689" w:rsidRPr="00B071D0" w:rsidRDefault="00B16689" w:rsidP="00B16689">
      <w:pPr>
        <w:rPr>
          <w:lang w:val="fr-CA"/>
        </w:rPr>
      </w:pPr>
      <w:r w:rsidRPr="00B071D0">
        <w:rPr>
          <w:lang w:val="fr-CA"/>
        </w:rPr>
        <w:t xml:space="preserve">Caractéristiques du marché monopôle : règles et interdictions, pas tout participants ont accès </w:t>
      </w:r>
      <w:r w:rsidR="00B071D0" w:rsidRPr="00B071D0">
        <w:rPr>
          <w:lang w:val="fr-CA"/>
        </w:rPr>
        <w:t>au dopage</w:t>
      </w:r>
      <w:r w:rsidRPr="00B071D0">
        <w:rPr>
          <w:lang w:val="fr-CA"/>
        </w:rPr>
        <w:t>, peut d’information sur le dopage, petit group ont l’information (qui ont un avantage et qui créé un monopôle)</w:t>
      </w:r>
    </w:p>
    <w:p w:rsidR="00B16689" w:rsidRPr="00B071D0" w:rsidRDefault="00B16689" w:rsidP="00B16689">
      <w:pPr>
        <w:rPr>
          <w:lang w:val="fr-CA"/>
        </w:rPr>
      </w:pPr>
      <w:r w:rsidRPr="00B071D0">
        <w:rPr>
          <w:lang w:val="fr-CA"/>
        </w:rPr>
        <w:t xml:space="preserve">Conditions pour que la réglementation améliore le bien être de la </w:t>
      </w:r>
      <w:r w:rsidR="00B071D0" w:rsidRPr="00B071D0">
        <w:rPr>
          <w:lang w:val="fr-CA"/>
        </w:rPr>
        <w:t>société</w:t>
      </w:r>
    </w:p>
    <w:p w:rsidR="00B16689" w:rsidRPr="00B071D0" w:rsidRDefault="00B071D0" w:rsidP="00B16689">
      <w:pPr>
        <w:pStyle w:val="ListParagraph"/>
        <w:numPr>
          <w:ilvl w:val="0"/>
          <w:numId w:val="20"/>
        </w:numPr>
        <w:rPr>
          <w:lang w:val="fr-CA"/>
        </w:rPr>
      </w:pPr>
      <w:r>
        <w:rPr>
          <w:lang w:val="fr-CA"/>
        </w:rPr>
        <w:t>Dé</w:t>
      </w:r>
      <w:r w:rsidR="00B16689" w:rsidRPr="00B071D0">
        <w:rPr>
          <w:lang w:val="fr-CA"/>
        </w:rPr>
        <w:t xml:space="preserve">montre problèmes </w:t>
      </w:r>
      <w:r w:rsidRPr="00B071D0">
        <w:rPr>
          <w:lang w:val="fr-CA"/>
        </w:rPr>
        <w:t>rependue</w:t>
      </w:r>
      <w:r w:rsidR="00B16689" w:rsidRPr="00B071D0">
        <w:rPr>
          <w:lang w:val="fr-CA"/>
        </w:rPr>
        <w:t xml:space="preserve"> et persistant dans un marché non-règlementer</w:t>
      </w:r>
    </w:p>
    <w:p w:rsidR="00B16689" w:rsidRPr="00B071D0" w:rsidRDefault="00B16689" w:rsidP="00B16689">
      <w:pPr>
        <w:pStyle w:val="ListParagraph"/>
        <w:numPr>
          <w:ilvl w:val="0"/>
          <w:numId w:val="20"/>
        </w:numPr>
        <w:rPr>
          <w:lang w:val="fr-CA"/>
        </w:rPr>
      </w:pPr>
      <w:r w:rsidRPr="00B071D0">
        <w:rPr>
          <w:lang w:val="fr-CA"/>
        </w:rPr>
        <w:t>Que l’interdiction améliore le marché</w:t>
      </w:r>
      <w:r w:rsidR="009D2DA8" w:rsidRPr="00B071D0">
        <w:rPr>
          <w:lang w:val="fr-CA"/>
        </w:rPr>
        <w:t>- le rendre plus équitable</w:t>
      </w:r>
    </w:p>
    <w:p w:rsidR="009D2DA8" w:rsidRPr="00B071D0" w:rsidRDefault="009D2DA8" w:rsidP="00B16689">
      <w:pPr>
        <w:pStyle w:val="ListParagraph"/>
        <w:numPr>
          <w:ilvl w:val="0"/>
          <w:numId w:val="20"/>
        </w:numPr>
        <w:rPr>
          <w:lang w:val="fr-CA"/>
        </w:rPr>
      </w:pPr>
      <w:r w:rsidRPr="00B071D0">
        <w:rPr>
          <w:lang w:val="fr-CA"/>
        </w:rPr>
        <w:t xml:space="preserve">Analyse de bénéfices, profit </w:t>
      </w:r>
      <w:proofErr w:type="spellStart"/>
      <w:r w:rsidR="00B071D0" w:rsidRPr="00B071D0">
        <w:rPr>
          <w:lang w:val="fr-CA"/>
        </w:rPr>
        <w:t>son</w:t>
      </w:r>
      <w:r w:rsidR="00B071D0">
        <w:rPr>
          <w:lang w:val="fr-CA"/>
        </w:rPr>
        <w:t>t</w:t>
      </w:r>
      <w:proofErr w:type="spellEnd"/>
      <w:r w:rsidRPr="00B071D0">
        <w:rPr>
          <w:lang w:val="fr-CA"/>
        </w:rPr>
        <w:t xml:space="preserve"> supérieur aux coûts investi dans la lutte contre le dopage</w:t>
      </w:r>
    </w:p>
    <w:p w:rsidR="009D2DA8" w:rsidRPr="00B071D0" w:rsidRDefault="009D2DA8" w:rsidP="009D2DA8">
      <w:pPr>
        <w:rPr>
          <w:lang w:val="fr-CA"/>
        </w:rPr>
      </w:pPr>
      <w:r w:rsidRPr="00B071D0">
        <w:rPr>
          <w:lang w:val="fr-CA"/>
        </w:rPr>
        <w:t>Un marché non-règlementer entraînerait des compétitions injuste? L’injuste présente est entre ceux qui se dopent et ceux qui ne dopent pas (ex : la réduction du nombre de consommateurs)</w:t>
      </w:r>
    </w:p>
    <w:p w:rsidR="009D2DA8" w:rsidRPr="00B071D0" w:rsidRDefault="009D2DA8" w:rsidP="009D2DA8">
      <w:pPr>
        <w:rPr>
          <w:lang w:val="fr-CA"/>
        </w:rPr>
      </w:pPr>
      <w:r w:rsidRPr="00B071D0">
        <w:rPr>
          <w:lang w:val="fr-CA"/>
        </w:rPr>
        <w:t xml:space="preserve">La levée de l’interdiction entraînerait plus de </w:t>
      </w:r>
      <w:r w:rsidR="00B071D0" w:rsidRPr="00B071D0">
        <w:rPr>
          <w:lang w:val="fr-CA"/>
        </w:rPr>
        <w:t>risques</w:t>
      </w:r>
      <w:r w:rsidRPr="00B071D0">
        <w:rPr>
          <w:lang w:val="fr-CA"/>
        </w:rPr>
        <w:t xml:space="preserve"> pour la santé? 6 conditions :</w:t>
      </w:r>
    </w:p>
    <w:p w:rsidR="009D2DA8" w:rsidRPr="00B071D0" w:rsidRDefault="009D2DA8" w:rsidP="009D2DA8">
      <w:pPr>
        <w:pStyle w:val="ListParagraph"/>
        <w:numPr>
          <w:ilvl w:val="0"/>
          <w:numId w:val="21"/>
        </w:numPr>
        <w:rPr>
          <w:lang w:val="fr-CA"/>
        </w:rPr>
      </w:pPr>
      <w:r w:rsidRPr="00B071D0">
        <w:rPr>
          <w:lang w:val="fr-CA"/>
        </w:rPr>
        <w:t xml:space="preserve">L’interdiction </w:t>
      </w:r>
      <w:r w:rsidR="00B071D0" w:rsidRPr="00B071D0">
        <w:rPr>
          <w:lang w:val="fr-CA"/>
        </w:rPr>
        <w:t>réduit</w:t>
      </w:r>
      <w:r w:rsidRPr="00B071D0">
        <w:rPr>
          <w:lang w:val="fr-CA"/>
        </w:rPr>
        <w:t xml:space="preserve"> potentiel de faire </w:t>
      </w:r>
      <w:r w:rsidR="00B071D0" w:rsidRPr="00B071D0">
        <w:rPr>
          <w:lang w:val="fr-CA"/>
        </w:rPr>
        <w:t>recherche</w:t>
      </w:r>
      <w:r w:rsidRPr="00B071D0">
        <w:rPr>
          <w:lang w:val="fr-CA"/>
        </w:rPr>
        <w:t xml:space="preserve"> sur le dopage</w:t>
      </w:r>
    </w:p>
    <w:p w:rsidR="009D2DA8" w:rsidRPr="00B071D0" w:rsidRDefault="009D2DA8" w:rsidP="009D2DA8">
      <w:pPr>
        <w:pStyle w:val="ListParagraph"/>
        <w:numPr>
          <w:ilvl w:val="0"/>
          <w:numId w:val="21"/>
        </w:numPr>
        <w:rPr>
          <w:lang w:val="fr-CA"/>
        </w:rPr>
      </w:pPr>
      <w:r w:rsidRPr="00B071D0">
        <w:rPr>
          <w:lang w:val="fr-CA"/>
        </w:rPr>
        <w:t xml:space="preserve">L’interdiction limite la </w:t>
      </w:r>
      <w:r w:rsidR="00B071D0" w:rsidRPr="00B071D0">
        <w:rPr>
          <w:lang w:val="fr-CA"/>
        </w:rPr>
        <w:t>possibilité</w:t>
      </w:r>
      <w:r w:rsidRPr="00B071D0">
        <w:rPr>
          <w:lang w:val="fr-CA"/>
        </w:rPr>
        <w:t xml:space="preserve"> de surveillance </w:t>
      </w:r>
      <w:r w:rsidR="00B071D0" w:rsidRPr="00B071D0">
        <w:rPr>
          <w:lang w:val="fr-CA"/>
        </w:rPr>
        <w:t>médicale</w:t>
      </w:r>
    </w:p>
    <w:p w:rsidR="009D2DA8" w:rsidRPr="00B071D0" w:rsidRDefault="009D2DA8" w:rsidP="009D2DA8">
      <w:pPr>
        <w:pStyle w:val="ListParagraph"/>
        <w:numPr>
          <w:ilvl w:val="0"/>
          <w:numId w:val="21"/>
        </w:numPr>
        <w:rPr>
          <w:lang w:val="fr-CA"/>
        </w:rPr>
      </w:pPr>
      <w:r w:rsidRPr="00B071D0">
        <w:rPr>
          <w:lang w:val="fr-CA"/>
        </w:rPr>
        <w:t xml:space="preserve">Introduction des </w:t>
      </w:r>
      <w:r w:rsidR="00B071D0" w:rsidRPr="00B071D0">
        <w:rPr>
          <w:lang w:val="fr-CA"/>
        </w:rPr>
        <w:t>masquant</w:t>
      </w:r>
      <w:r w:rsidRPr="00B071D0">
        <w:rPr>
          <w:lang w:val="fr-CA"/>
        </w:rPr>
        <w:t xml:space="preserve"> qui sont nocifs pour la santé</w:t>
      </w:r>
    </w:p>
    <w:p w:rsidR="009D2DA8" w:rsidRPr="00B071D0" w:rsidRDefault="009D2DA8" w:rsidP="009D2DA8">
      <w:pPr>
        <w:pStyle w:val="ListParagraph"/>
        <w:numPr>
          <w:ilvl w:val="0"/>
          <w:numId w:val="21"/>
        </w:numPr>
        <w:rPr>
          <w:lang w:val="fr-CA"/>
        </w:rPr>
      </w:pPr>
      <w:r w:rsidRPr="00B071D0">
        <w:rPr>
          <w:lang w:val="fr-CA"/>
        </w:rPr>
        <w:t xml:space="preserve">Consommé produits sur le marché </w:t>
      </w:r>
      <w:r w:rsidR="00B071D0" w:rsidRPr="00B071D0">
        <w:rPr>
          <w:lang w:val="fr-CA"/>
        </w:rPr>
        <w:t>noir</w:t>
      </w:r>
    </w:p>
    <w:p w:rsidR="009D2DA8" w:rsidRPr="00B071D0" w:rsidRDefault="009D2DA8" w:rsidP="009D2DA8">
      <w:pPr>
        <w:pStyle w:val="ListParagraph"/>
        <w:numPr>
          <w:ilvl w:val="0"/>
          <w:numId w:val="21"/>
        </w:numPr>
        <w:rPr>
          <w:lang w:val="fr-CA"/>
        </w:rPr>
      </w:pPr>
      <w:r w:rsidRPr="00B071D0">
        <w:rPr>
          <w:lang w:val="fr-CA"/>
        </w:rPr>
        <w:lastRenderedPageBreak/>
        <w:t>Consommation excessive de drogues</w:t>
      </w:r>
    </w:p>
    <w:p w:rsidR="009D2DA8" w:rsidRPr="00B071D0" w:rsidRDefault="009D2DA8" w:rsidP="009D2DA8">
      <w:pPr>
        <w:pStyle w:val="ListParagraph"/>
        <w:numPr>
          <w:ilvl w:val="0"/>
          <w:numId w:val="21"/>
        </w:numPr>
        <w:rPr>
          <w:lang w:val="fr-CA"/>
        </w:rPr>
      </w:pPr>
      <w:r w:rsidRPr="00B071D0">
        <w:rPr>
          <w:lang w:val="fr-CA"/>
        </w:rPr>
        <w:t>Transmissions de maladies par seringues</w:t>
      </w:r>
    </w:p>
    <w:p w:rsidR="009D2DA8" w:rsidRPr="00B071D0" w:rsidRDefault="009D2DA8" w:rsidP="009D2DA8">
      <w:pPr>
        <w:rPr>
          <w:lang w:val="fr-CA"/>
        </w:rPr>
      </w:pPr>
      <w:r w:rsidRPr="00B071D0">
        <w:rPr>
          <w:lang w:val="fr-CA"/>
        </w:rPr>
        <w:t>La pression de devenir des usages : la situation actuel = oui, mais ce n’est pas tous les sports qui exigent une consommation  (pas forcé de prendre)</w:t>
      </w:r>
    </w:p>
    <w:p w:rsidR="009D2DA8" w:rsidRPr="00B071D0" w:rsidRDefault="009D2DA8" w:rsidP="009D2DA8">
      <w:pPr>
        <w:rPr>
          <w:lang w:val="fr-CA"/>
        </w:rPr>
      </w:pPr>
      <w:r w:rsidRPr="00B071D0">
        <w:rPr>
          <w:lang w:val="fr-CA"/>
        </w:rPr>
        <w:t xml:space="preserve">Conclusion : on est mieux dans un marché non-règlementer, la situation était plus juste avant la réglementation, la situation actuelle est plus dangereuse pour la santé, la situation actuel </w:t>
      </w:r>
      <w:proofErr w:type="spellStart"/>
      <w:r w:rsidRPr="00B071D0">
        <w:rPr>
          <w:lang w:val="fr-CA"/>
        </w:rPr>
        <w:t>à</w:t>
      </w:r>
      <w:proofErr w:type="spellEnd"/>
      <w:r w:rsidRPr="00B071D0">
        <w:rPr>
          <w:lang w:val="fr-CA"/>
        </w:rPr>
        <w:t xml:space="preserve"> engendré des coûts élevées et peu de bénéfices. La lever de l’interdiction est donc préférable</w:t>
      </w:r>
    </w:p>
    <w:p w:rsidR="009D2DA8" w:rsidRPr="00B071D0" w:rsidRDefault="009D2DA8" w:rsidP="009D2DA8">
      <w:pPr>
        <w:pStyle w:val="Heading1"/>
        <w:rPr>
          <w:lang w:val="fr-CA"/>
        </w:rPr>
      </w:pPr>
      <w:r w:rsidRPr="00B071D0">
        <w:rPr>
          <w:lang w:val="fr-CA"/>
        </w:rPr>
        <w:t>Violence et Sports</w:t>
      </w:r>
    </w:p>
    <w:p w:rsidR="009D2DA8" w:rsidRPr="00B071D0" w:rsidRDefault="009D2DA8" w:rsidP="009D2DA8">
      <w:pPr>
        <w:rPr>
          <w:lang w:val="fr-CA"/>
        </w:rPr>
      </w:pPr>
      <w:r w:rsidRPr="00B071D0">
        <w:rPr>
          <w:lang w:val="fr-CA"/>
        </w:rPr>
        <w:t xml:space="preserve">Définir violence : il faut considérer : les </w:t>
      </w:r>
      <w:proofErr w:type="gramStart"/>
      <w:r w:rsidRPr="00B071D0">
        <w:rPr>
          <w:lang w:val="fr-CA"/>
        </w:rPr>
        <w:t>différentes</w:t>
      </w:r>
      <w:proofErr w:type="gramEnd"/>
      <w:r w:rsidRPr="00B071D0">
        <w:rPr>
          <w:lang w:val="fr-CA"/>
        </w:rPr>
        <w:t xml:space="preserve"> </w:t>
      </w:r>
      <w:r w:rsidR="00B071D0" w:rsidRPr="00B071D0">
        <w:rPr>
          <w:lang w:val="fr-CA"/>
        </w:rPr>
        <w:t>termes</w:t>
      </w:r>
      <w:r w:rsidRPr="00B071D0">
        <w:rPr>
          <w:lang w:val="fr-CA"/>
        </w:rPr>
        <w:t xml:space="preserve"> selon les perspectives académiques. </w:t>
      </w:r>
      <w:proofErr w:type="gramStart"/>
      <w:r w:rsidRPr="00B071D0">
        <w:rPr>
          <w:lang w:val="fr-CA"/>
        </w:rPr>
        <w:t>Les composantes morales, sociales, politiques et légale</w:t>
      </w:r>
      <w:proofErr w:type="gramEnd"/>
      <w:r w:rsidRPr="00B071D0">
        <w:rPr>
          <w:lang w:val="fr-CA"/>
        </w:rPr>
        <w:t xml:space="preserve">. Les </w:t>
      </w:r>
      <w:r w:rsidR="00E13EEF" w:rsidRPr="00B071D0">
        <w:rPr>
          <w:lang w:val="fr-CA"/>
        </w:rPr>
        <w:t>termes apparentés (agression, violence, intimidation)</w:t>
      </w:r>
      <w:r w:rsidRPr="00B071D0">
        <w:rPr>
          <w:lang w:val="fr-CA"/>
        </w:rPr>
        <w:t xml:space="preserve"> </w:t>
      </w:r>
    </w:p>
    <w:p w:rsidR="00E13EEF" w:rsidRPr="00B071D0" w:rsidRDefault="00E13EEF" w:rsidP="00E13EEF">
      <w:pPr>
        <w:pStyle w:val="ListParagraph"/>
        <w:numPr>
          <w:ilvl w:val="0"/>
          <w:numId w:val="22"/>
        </w:numPr>
        <w:rPr>
          <w:lang w:val="fr-CA"/>
        </w:rPr>
      </w:pPr>
      <w:r w:rsidRPr="00B071D0">
        <w:rPr>
          <w:lang w:val="fr-CA"/>
        </w:rPr>
        <w:t>Consentement</w:t>
      </w:r>
    </w:p>
    <w:p w:rsidR="00E13EEF" w:rsidRPr="00B071D0" w:rsidRDefault="00E13EEF" w:rsidP="00E13EEF">
      <w:pPr>
        <w:pStyle w:val="ListParagraph"/>
        <w:numPr>
          <w:ilvl w:val="0"/>
          <w:numId w:val="22"/>
        </w:numPr>
        <w:rPr>
          <w:lang w:val="fr-CA"/>
        </w:rPr>
      </w:pPr>
      <w:r w:rsidRPr="00B071D0">
        <w:rPr>
          <w:lang w:val="fr-CA"/>
        </w:rPr>
        <w:t>Intention</w:t>
      </w:r>
    </w:p>
    <w:p w:rsidR="00E13EEF" w:rsidRPr="00B071D0" w:rsidRDefault="00B071D0" w:rsidP="00E13EEF">
      <w:pPr>
        <w:pStyle w:val="ListParagraph"/>
        <w:numPr>
          <w:ilvl w:val="0"/>
          <w:numId w:val="22"/>
        </w:numPr>
        <w:rPr>
          <w:lang w:val="fr-CA"/>
        </w:rPr>
      </w:pPr>
      <w:r w:rsidRPr="00B071D0">
        <w:rPr>
          <w:lang w:val="fr-CA"/>
        </w:rPr>
        <w:t>Instrumentalisée</w:t>
      </w:r>
      <w:r w:rsidR="00E13EEF" w:rsidRPr="00B071D0">
        <w:rPr>
          <w:lang w:val="fr-CA"/>
        </w:rPr>
        <w:t xml:space="preserve"> du violence (utiliser la violence pour rendre a </w:t>
      </w:r>
      <w:proofErr w:type="gramStart"/>
      <w:r w:rsidR="00E13EEF" w:rsidRPr="00B071D0">
        <w:rPr>
          <w:lang w:val="fr-CA"/>
        </w:rPr>
        <w:t>un</w:t>
      </w:r>
      <w:proofErr w:type="gramEnd"/>
      <w:r w:rsidR="00E13EEF" w:rsidRPr="00B071D0">
        <w:rPr>
          <w:lang w:val="fr-CA"/>
        </w:rPr>
        <w:t xml:space="preserve"> autre fin)</w:t>
      </w:r>
    </w:p>
    <w:p w:rsidR="00E13EEF" w:rsidRPr="00B071D0" w:rsidRDefault="00E13EEF" w:rsidP="00E13EEF">
      <w:pPr>
        <w:rPr>
          <w:lang w:val="fr-CA"/>
        </w:rPr>
      </w:pPr>
      <w:r w:rsidRPr="00B071D0">
        <w:rPr>
          <w:lang w:val="fr-CA"/>
        </w:rPr>
        <w:t>Industrie de la violence</w:t>
      </w:r>
    </w:p>
    <w:p w:rsidR="00E13EEF" w:rsidRPr="00B071D0" w:rsidRDefault="00E13EEF" w:rsidP="00E13EEF">
      <w:pPr>
        <w:rPr>
          <w:lang w:val="fr-CA"/>
        </w:rPr>
      </w:pPr>
      <w:r w:rsidRPr="00B071D0">
        <w:rPr>
          <w:lang w:val="fr-CA"/>
        </w:rPr>
        <w:t>Violence : composant du comportement agressif, dimension physique.</w:t>
      </w:r>
    </w:p>
    <w:p w:rsidR="00E13EEF" w:rsidRPr="00B071D0" w:rsidRDefault="00E13EEF" w:rsidP="00E13EEF">
      <w:pPr>
        <w:rPr>
          <w:lang w:val="fr-CA"/>
        </w:rPr>
      </w:pPr>
      <w:r w:rsidRPr="00B071D0">
        <w:rPr>
          <w:lang w:val="fr-CA"/>
        </w:rPr>
        <w:t>Agression : générique, renvoie à un comportement qui vise à blessé quelqu’un sur le plan physique ou psychologique.</w:t>
      </w:r>
    </w:p>
    <w:p w:rsidR="00E13EEF" w:rsidRPr="00B071D0" w:rsidRDefault="00E13EEF" w:rsidP="00E13EEF">
      <w:pPr>
        <w:rPr>
          <w:lang w:val="fr-CA"/>
        </w:rPr>
      </w:pPr>
      <w:r w:rsidRPr="00B071D0">
        <w:rPr>
          <w:lang w:val="fr-CA"/>
        </w:rPr>
        <w:t>Intimidation : comportement verbale ou physique qui menace d’utiliser le pouvoir physique, dimension psychologique.</w:t>
      </w:r>
    </w:p>
    <w:p w:rsidR="00E13EEF" w:rsidRPr="00B071D0" w:rsidRDefault="00E13EEF" w:rsidP="00E13EEF">
      <w:pPr>
        <w:rPr>
          <w:lang w:val="fr-CA"/>
        </w:rPr>
      </w:pPr>
      <w:r w:rsidRPr="00B071D0">
        <w:rPr>
          <w:lang w:val="fr-CA"/>
        </w:rPr>
        <w:t>Trois typologies (classification des idées) de la violence :</w:t>
      </w:r>
    </w:p>
    <w:p w:rsidR="00E13EEF" w:rsidRPr="00B071D0" w:rsidRDefault="00E13EEF" w:rsidP="00E13EEF">
      <w:pPr>
        <w:pStyle w:val="ListParagraph"/>
        <w:numPr>
          <w:ilvl w:val="0"/>
          <w:numId w:val="23"/>
        </w:numPr>
        <w:rPr>
          <w:lang w:val="fr-CA"/>
        </w:rPr>
      </w:pPr>
      <w:r w:rsidRPr="00B071D0">
        <w:rPr>
          <w:lang w:val="fr-CA"/>
        </w:rPr>
        <w:t>Types de violence sportive selon le point de vue socio-légale</w:t>
      </w:r>
      <w:r w:rsidR="00D77AA5" w:rsidRPr="00B071D0">
        <w:rPr>
          <w:lang w:val="fr-CA"/>
        </w:rPr>
        <w:t xml:space="preserve"> (Smith, 1983)</w:t>
      </w:r>
    </w:p>
    <w:p w:rsidR="00E13EEF" w:rsidRPr="00B071D0" w:rsidRDefault="00E13EEF" w:rsidP="00E13EEF">
      <w:pPr>
        <w:pStyle w:val="ListParagraph"/>
        <w:numPr>
          <w:ilvl w:val="1"/>
          <w:numId w:val="23"/>
        </w:numPr>
        <w:rPr>
          <w:lang w:val="fr-CA"/>
        </w:rPr>
      </w:pPr>
      <w:r w:rsidRPr="00B071D0">
        <w:rPr>
          <w:lang w:val="fr-CA"/>
        </w:rPr>
        <w:t>Relativement légitime (</w:t>
      </w:r>
      <w:proofErr w:type="gramStart"/>
      <w:r w:rsidRPr="00B071D0">
        <w:rPr>
          <w:lang w:val="fr-CA"/>
        </w:rPr>
        <w:t xml:space="preserve">sa fait </w:t>
      </w:r>
      <w:r w:rsidR="00B071D0" w:rsidRPr="00B071D0">
        <w:rPr>
          <w:lang w:val="fr-CA"/>
        </w:rPr>
        <w:t>partie</w:t>
      </w:r>
      <w:proofErr w:type="gramEnd"/>
      <w:r w:rsidRPr="00B071D0">
        <w:rPr>
          <w:lang w:val="fr-CA"/>
        </w:rPr>
        <w:t xml:space="preserve"> </w:t>
      </w:r>
      <w:r w:rsidR="00B071D0" w:rsidRPr="00B071D0">
        <w:rPr>
          <w:lang w:val="fr-CA"/>
        </w:rPr>
        <w:t>du jeu</w:t>
      </w:r>
      <w:r w:rsidRPr="00B071D0">
        <w:rPr>
          <w:lang w:val="fr-CA"/>
        </w:rPr>
        <w:t>)</w:t>
      </w:r>
    </w:p>
    <w:p w:rsidR="00E13EEF" w:rsidRPr="00B071D0" w:rsidRDefault="00E13EEF" w:rsidP="00E13EEF">
      <w:pPr>
        <w:pStyle w:val="ListParagraph"/>
        <w:numPr>
          <w:ilvl w:val="2"/>
          <w:numId w:val="23"/>
        </w:numPr>
        <w:rPr>
          <w:lang w:val="fr-CA"/>
        </w:rPr>
      </w:pPr>
      <w:r w:rsidRPr="00B071D0">
        <w:rPr>
          <w:lang w:val="fr-CA"/>
        </w:rPr>
        <w:t>Violence tolérée : conforme aux règles du sport, les athlètes acceptent le contact physique. Ex : plaquage</w:t>
      </w:r>
      <w:r w:rsidR="00B071D0">
        <w:rPr>
          <w:lang w:val="fr-CA"/>
        </w:rPr>
        <w:t>,</w:t>
      </w:r>
      <w:r w:rsidRPr="00B071D0">
        <w:rPr>
          <w:lang w:val="fr-CA"/>
        </w:rPr>
        <w:t xml:space="preserve"> être robuste. C’est </w:t>
      </w:r>
      <w:r w:rsidR="00B071D0" w:rsidRPr="00B071D0">
        <w:rPr>
          <w:lang w:val="fr-CA"/>
        </w:rPr>
        <w:t>légal</w:t>
      </w:r>
      <w:r w:rsidRPr="00B071D0">
        <w:rPr>
          <w:lang w:val="fr-CA"/>
        </w:rPr>
        <w:t xml:space="preserve"> selon les lois du sport. </w:t>
      </w:r>
    </w:p>
    <w:p w:rsidR="00E13EEF" w:rsidRPr="00B071D0" w:rsidRDefault="00E13EEF" w:rsidP="00E13EEF">
      <w:pPr>
        <w:pStyle w:val="ListParagraph"/>
        <w:numPr>
          <w:ilvl w:val="2"/>
          <w:numId w:val="23"/>
        </w:numPr>
        <w:rPr>
          <w:lang w:val="fr-CA"/>
        </w:rPr>
      </w:pPr>
      <w:r w:rsidRPr="00B071D0">
        <w:rPr>
          <w:lang w:val="fr-CA"/>
        </w:rPr>
        <w:t>Violence impunie : violation des règlements intégrée dans des techniques de démoralisation. Ex : joueurs «</w:t>
      </w:r>
      <w:proofErr w:type="spellStart"/>
      <w:r w:rsidRPr="00B071D0">
        <w:rPr>
          <w:lang w:val="fr-CA"/>
        </w:rPr>
        <w:t>goons</w:t>
      </w:r>
      <w:proofErr w:type="spellEnd"/>
      <w:r w:rsidRPr="00B071D0">
        <w:rPr>
          <w:lang w:val="fr-CA"/>
        </w:rPr>
        <w:t xml:space="preserve">» qui jouent </w:t>
      </w:r>
      <w:r w:rsidR="00B071D0" w:rsidRPr="00B071D0">
        <w:rPr>
          <w:lang w:val="fr-CA"/>
        </w:rPr>
        <w:t>purement</w:t>
      </w:r>
      <w:r w:rsidRPr="00B071D0">
        <w:rPr>
          <w:lang w:val="fr-CA"/>
        </w:rPr>
        <w:t xml:space="preserve"> pour être robuste. C’est </w:t>
      </w:r>
      <w:r w:rsidR="00B071D0" w:rsidRPr="00B071D0">
        <w:rPr>
          <w:lang w:val="fr-CA"/>
        </w:rPr>
        <w:t>illégal</w:t>
      </w:r>
      <w:r w:rsidRPr="00B071D0">
        <w:rPr>
          <w:lang w:val="fr-CA"/>
        </w:rPr>
        <w:t xml:space="preserve"> mais tolérée. Accepter, mais entraîne des blessures, considérer comme accidents (ex : bataille d’hockey après le match)</w:t>
      </w:r>
    </w:p>
    <w:p w:rsidR="00E13EEF" w:rsidRPr="00B071D0" w:rsidRDefault="00E13EEF" w:rsidP="00E13EEF">
      <w:pPr>
        <w:pStyle w:val="ListParagraph"/>
        <w:numPr>
          <w:ilvl w:val="1"/>
          <w:numId w:val="23"/>
        </w:numPr>
        <w:rPr>
          <w:lang w:val="fr-CA"/>
        </w:rPr>
      </w:pPr>
      <w:r w:rsidRPr="00B071D0">
        <w:rPr>
          <w:lang w:val="fr-CA"/>
        </w:rPr>
        <w:t>Relativement illégitime («cheap-</w:t>
      </w:r>
      <w:proofErr w:type="spellStart"/>
      <w:r w:rsidRPr="00B071D0">
        <w:rPr>
          <w:lang w:val="fr-CA"/>
        </w:rPr>
        <w:t>shots</w:t>
      </w:r>
      <w:proofErr w:type="spellEnd"/>
      <w:r w:rsidRPr="00B071D0">
        <w:rPr>
          <w:lang w:val="fr-CA"/>
        </w:rPr>
        <w:t>»)</w:t>
      </w:r>
    </w:p>
    <w:p w:rsidR="00E13EEF" w:rsidRPr="00B071D0" w:rsidRDefault="00E13EEF" w:rsidP="00E13EEF">
      <w:pPr>
        <w:pStyle w:val="ListParagraph"/>
        <w:numPr>
          <w:ilvl w:val="2"/>
          <w:numId w:val="23"/>
        </w:numPr>
        <w:rPr>
          <w:lang w:val="fr-CA"/>
        </w:rPr>
      </w:pPr>
      <w:r w:rsidRPr="00B071D0">
        <w:rPr>
          <w:lang w:val="fr-CA"/>
        </w:rPr>
        <w:t xml:space="preserve">Violence quasi-criminelle : violation des règlements des normes du jeu entre les joueurs, des normes formelles et informelle du sport (intention du faire du mal, intimidation et représailles. En violation des lois de la région, punitions de suspension de match. </w:t>
      </w:r>
    </w:p>
    <w:p w:rsidR="00E13EEF" w:rsidRPr="00B071D0" w:rsidRDefault="00E13EEF" w:rsidP="00D77AA5">
      <w:pPr>
        <w:pStyle w:val="ListParagraph"/>
        <w:numPr>
          <w:ilvl w:val="2"/>
          <w:numId w:val="23"/>
        </w:numPr>
        <w:spacing w:before="240"/>
        <w:rPr>
          <w:lang w:val="fr-CA"/>
        </w:rPr>
      </w:pPr>
      <w:r w:rsidRPr="00B071D0">
        <w:rPr>
          <w:lang w:val="fr-CA"/>
        </w:rPr>
        <w:lastRenderedPageBreak/>
        <w:t xml:space="preserve">Violation criminelle : violation des règlements, des lois et des normes formelles et informelles du sport. Cause les blessures ou la mort, </w:t>
      </w:r>
      <w:r w:rsidR="00B071D0" w:rsidRPr="00B071D0">
        <w:rPr>
          <w:lang w:val="fr-CA"/>
        </w:rPr>
        <w:t>prémédité</w:t>
      </w:r>
      <w:r w:rsidRPr="00B071D0">
        <w:rPr>
          <w:lang w:val="fr-CA"/>
        </w:rPr>
        <w:t>, volontaire, punitions (expulsions du match)</w:t>
      </w:r>
      <w:r w:rsidR="00D77AA5" w:rsidRPr="00B071D0">
        <w:rPr>
          <w:lang w:val="fr-CA"/>
        </w:rPr>
        <w:t xml:space="preserve">, prise-en-charge légale, ville/pays question légitimité. </w:t>
      </w:r>
    </w:p>
    <w:p w:rsidR="00D77AA5" w:rsidRPr="00B071D0" w:rsidRDefault="00D77AA5" w:rsidP="00D77AA5">
      <w:pPr>
        <w:pStyle w:val="ListParagraph"/>
        <w:numPr>
          <w:ilvl w:val="0"/>
          <w:numId w:val="23"/>
        </w:numPr>
        <w:spacing w:before="240"/>
        <w:rPr>
          <w:lang w:val="fr-CA"/>
        </w:rPr>
      </w:pPr>
      <w:r w:rsidRPr="00B071D0">
        <w:rPr>
          <w:lang w:val="fr-CA"/>
        </w:rPr>
        <w:t>Types de violence sportive selon le point de vue de la règlementation sportive (</w:t>
      </w:r>
      <w:proofErr w:type="spellStart"/>
      <w:r w:rsidRPr="00B071D0">
        <w:rPr>
          <w:lang w:val="fr-CA"/>
        </w:rPr>
        <w:t>Brohm</w:t>
      </w:r>
      <w:proofErr w:type="spellEnd"/>
      <w:r w:rsidRPr="00B071D0">
        <w:rPr>
          <w:lang w:val="fr-CA"/>
        </w:rPr>
        <w:t>, J-M)</w:t>
      </w:r>
    </w:p>
    <w:p w:rsidR="00D77AA5" w:rsidRPr="00B071D0" w:rsidRDefault="00D77AA5" w:rsidP="00D77AA5">
      <w:pPr>
        <w:pStyle w:val="ListParagraph"/>
        <w:numPr>
          <w:ilvl w:val="1"/>
          <w:numId w:val="23"/>
        </w:numPr>
        <w:spacing w:before="240"/>
        <w:rPr>
          <w:lang w:val="fr-CA"/>
        </w:rPr>
      </w:pPr>
      <w:r w:rsidRPr="00B071D0">
        <w:rPr>
          <w:lang w:val="fr-CA"/>
        </w:rPr>
        <w:t xml:space="preserve">Brutalités </w:t>
      </w:r>
      <w:r w:rsidR="00B071D0" w:rsidRPr="00B071D0">
        <w:rPr>
          <w:lang w:val="fr-CA"/>
        </w:rPr>
        <w:t>intentionnels</w:t>
      </w:r>
      <w:r w:rsidRPr="00B071D0">
        <w:rPr>
          <w:lang w:val="fr-CA"/>
        </w:rPr>
        <w:t xml:space="preserve"> ou non : direct ou indirect contre l’Adversaire. Engagement physique (seuil très élevée), sport même est violent</w:t>
      </w:r>
    </w:p>
    <w:p w:rsidR="00D77AA5" w:rsidRPr="00B071D0" w:rsidRDefault="00D77AA5" w:rsidP="00D77AA5">
      <w:pPr>
        <w:pStyle w:val="ListParagraph"/>
        <w:numPr>
          <w:ilvl w:val="1"/>
          <w:numId w:val="23"/>
        </w:numPr>
        <w:spacing w:before="240"/>
        <w:rPr>
          <w:lang w:val="fr-CA"/>
        </w:rPr>
      </w:pPr>
      <w:r w:rsidRPr="00B071D0">
        <w:rPr>
          <w:lang w:val="fr-CA"/>
        </w:rPr>
        <w:t xml:space="preserve">Tricheries et combines diverses par corruption des arrangement des résultats non-respect </w:t>
      </w:r>
      <w:proofErr w:type="gramStart"/>
      <w:r w:rsidRPr="00B071D0">
        <w:rPr>
          <w:lang w:val="fr-CA"/>
        </w:rPr>
        <w:t>du</w:t>
      </w:r>
      <w:proofErr w:type="gramEnd"/>
      <w:r w:rsidRPr="00B071D0">
        <w:rPr>
          <w:lang w:val="fr-CA"/>
        </w:rPr>
        <w:t xml:space="preserve"> loi sportive, contre l’éthique du sport</w:t>
      </w:r>
    </w:p>
    <w:p w:rsidR="00D77AA5" w:rsidRPr="00B071D0" w:rsidRDefault="00D77AA5" w:rsidP="00D77AA5">
      <w:pPr>
        <w:pStyle w:val="ListParagraph"/>
        <w:numPr>
          <w:ilvl w:val="1"/>
          <w:numId w:val="23"/>
        </w:numPr>
        <w:spacing w:before="240"/>
        <w:rPr>
          <w:lang w:val="fr-CA"/>
        </w:rPr>
      </w:pPr>
      <w:r w:rsidRPr="00B071D0">
        <w:rPr>
          <w:lang w:val="fr-CA"/>
        </w:rPr>
        <w:t>Voies fait contre l’arbitrage (menaces, décisions)</w:t>
      </w:r>
    </w:p>
    <w:p w:rsidR="00D77AA5" w:rsidRPr="00B071D0" w:rsidRDefault="00D77AA5" w:rsidP="00D77AA5">
      <w:pPr>
        <w:pStyle w:val="ListParagraph"/>
        <w:numPr>
          <w:ilvl w:val="1"/>
          <w:numId w:val="23"/>
        </w:numPr>
        <w:spacing w:before="240"/>
        <w:rPr>
          <w:lang w:val="fr-CA"/>
        </w:rPr>
      </w:pPr>
      <w:r w:rsidRPr="00B071D0">
        <w:rPr>
          <w:lang w:val="fr-CA"/>
        </w:rPr>
        <w:t>Les agressions contre le publique (Spectateurs) ex : basketball ou soccer</w:t>
      </w:r>
    </w:p>
    <w:p w:rsidR="00D77AA5" w:rsidRPr="00B071D0" w:rsidRDefault="00D77AA5" w:rsidP="00D77AA5">
      <w:pPr>
        <w:pStyle w:val="ListParagraph"/>
        <w:numPr>
          <w:ilvl w:val="0"/>
          <w:numId w:val="23"/>
        </w:numPr>
        <w:spacing w:before="240"/>
        <w:rPr>
          <w:lang w:val="fr-CA"/>
        </w:rPr>
      </w:pPr>
      <w:r w:rsidRPr="00B071D0">
        <w:rPr>
          <w:lang w:val="fr-CA"/>
        </w:rPr>
        <w:t>Types de violence sportive selon le point de vue  de la dégrée de violence</w:t>
      </w:r>
    </w:p>
    <w:p w:rsidR="00D77AA5" w:rsidRPr="00B071D0" w:rsidRDefault="00D77AA5" w:rsidP="00D77AA5">
      <w:pPr>
        <w:pStyle w:val="ListParagraph"/>
        <w:numPr>
          <w:ilvl w:val="1"/>
          <w:numId w:val="23"/>
        </w:numPr>
        <w:spacing w:before="240"/>
        <w:rPr>
          <w:lang w:val="fr-CA"/>
        </w:rPr>
      </w:pPr>
      <w:r w:rsidRPr="00B071D0">
        <w:rPr>
          <w:lang w:val="fr-CA"/>
        </w:rPr>
        <w:t xml:space="preserve">Les sports calmes et «pacifiques» : </w:t>
      </w:r>
      <w:r w:rsidR="00B071D0" w:rsidRPr="00B071D0">
        <w:rPr>
          <w:lang w:val="fr-CA"/>
        </w:rPr>
        <w:t>peu</w:t>
      </w:r>
      <w:r w:rsidRPr="00B071D0">
        <w:rPr>
          <w:lang w:val="fr-CA"/>
        </w:rPr>
        <w:t xml:space="preserve"> de contact physique, l’objectif n’est pas d’agresser l’adversaire. Ex : natation, marche rapide</w:t>
      </w:r>
    </w:p>
    <w:p w:rsidR="00D77AA5" w:rsidRPr="00B071D0" w:rsidRDefault="00D77AA5" w:rsidP="00D77AA5">
      <w:pPr>
        <w:pStyle w:val="ListParagraph"/>
        <w:numPr>
          <w:ilvl w:val="1"/>
          <w:numId w:val="23"/>
        </w:numPr>
        <w:spacing w:before="240"/>
        <w:rPr>
          <w:lang w:val="fr-CA"/>
        </w:rPr>
      </w:pPr>
      <w:r w:rsidRPr="00B071D0">
        <w:rPr>
          <w:lang w:val="fr-CA"/>
        </w:rPr>
        <w:t>Les sports d’opposition peu violentes : réciprocité entre adversaires, échanges physiques entre adversaires, but d’agression, mais avec distance. Ex : badminton, tennis, volleyball</w:t>
      </w:r>
    </w:p>
    <w:p w:rsidR="00D77AA5" w:rsidRPr="00B071D0" w:rsidRDefault="00B071D0" w:rsidP="00D77AA5">
      <w:pPr>
        <w:pStyle w:val="ListParagraph"/>
        <w:numPr>
          <w:ilvl w:val="1"/>
          <w:numId w:val="23"/>
        </w:numPr>
        <w:spacing w:before="240"/>
        <w:rPr>
          <w:lang w:val="fr-CA"/>
        </w:rPr>
      </w:pPr>
      <w:r>
        <w:rPr>
          <w:lang w:val="fr-CA"/>
        </w:rPr>
        <w:t>Les sports violents où joue</w:t>
      </w:r>
      <w:r w:rsidR="00D77AA5" w:rsidRPr="00B071D0">
        <w:rPr>
          <w:lang w:val="fr-CA"/>
        </w:rPr>
        <w:t xml:space="preserve"> l’intimidation physique : coude-à-coude. Ex : basketball, xc running</w:t>
      </w:r>
    </w:p>
    <w:p w:rsidR="00D77AA5" w:rsidRPr="00B071D0" w:rsidRDefault="00D77AA5" w:rsidP="00D77AA5">
      <w:pPr>
        <w:pStyle w:val="ListParagraph"/>
        <w:numPr>
          <w:ilvl w:val="1"/>
          <w:numId w:val="23"/>
        </w:numPr>
        <w:spacing w:before="240"/>
        <w:rPr>
          <w:lang w:val="fr-CA"/>
        </w:rPr>
      </w:pPr>
      <w:r w:rsidRPr="00B071D0">
        <w:rPr>
          <w:lang w:val="fr-CA"/>
        </w:rPr>
        <w:t xml:space="preserve">Les sports de combat où </w:t>
      </w:r>
      <w:r w:rsidR="00B071D0" w:rsidRPr="00B071D0">
        <w:rPr>
          <w:lang w:val="fr-CA"/>
        </w:rPr>
        <w:t>s’exercent</w:t>
      </w:r>
      <w:r w:rsidRPr="00B071D0">
        <w:rPr>
          <w:lang w:val="fr-CA"/>
        </w:rPr>
        <w:t xml:space="preserve"> directement le rapport de force, la </w:t>
      </w:r>
      <w:r w:rsidR="00B071D0" w:rsidRPr="00B071D0">
        <w:rPr>
          <w:lang w:val="fr-CA"/>
        </w:rPr>
        <w:t>suprématie</w:t>
      </w:r>
      <w:r w:rsidRPr="00B071D0">
        <w:rPr>
          <w:lang w:val="fr-CA"/>
        </w:rPr>
        <w:t xml:space="preserve"> physique et l’utilisation contrôlée de la violence. Ex : hockey, karaté, judo, lutte, </w:t>
      </w:r>
      <w:proofErr w:type="spellStart"/>
      <w:r w:rsidRPr="00B071D0">
        <w:rPr>
          <w:lang w:val="fr-CA"/>
        </w:rPr>
        <w:t>fencing</w:t>
      </w:r>
      <w:proofErr w:type="spellEnd"/>
    </w:p>
    <w:p w:rsidR="00D77AA5" w:rsidRPr="00B071D0" w:rsidRDefault="00D77AA5" w:rsidP="00D77AA5">
      <w:pPr>
        <w:pStyle w:val="ListParagraph"/>
        <w:numPr>
          <w:ilvl w:val="1"/>
          <w:numId w:val="23"/>
        </w:numPr>
        <w:spacing w:before="240"/>
        <w:rPr>
          <w:lang w:val="fr-CA"/>
        </w:rPr>
      </w:pPr>
      <w:r w:rsidRPr="00B071D0">
        <w:rPr>
          <w:lang w:val="fr-CA"/>
        </w:rPr>
        <w:t xml:space="preserve">Les sports de destruction visant à anéantir, </w:t>
      </w:r>
      <w:r w:rsidR="00B071D0" w:rsidRPr="00B071D0">
        <w:rPr>
          <w:lang w:val="fr-CA"/>
        </w:rPr>
        <w:t>d</w:t>
      </w:r>
      <w:r w:rsidR="00B071D0">
        <w:rPr>
          <w:lang w:val="fr-CA"/>
        </w:rPr>
        <w:t>e</w:t>
      </w:r>
      <w:r w:rsidR="00B071D0" w:rsidRPr="00B071D0">
        <w:rPr>
          <w:lang w:val="fr-CA"/>
        </w:rPr>
        <w:t>scendre</w:t>
      </w:r>
      <w:r w:rsidRPr="00B071D0">
        <w:rPr>
          <w:lang w:val="fr-CA"/>
        </w:rPr>
        <w:t xml:space="preserve"> et écraser l’adversaire. Ex : boxe, football</w:t>
      </w:r>
    </w:p>
    <w:p w:rsidR="005952B0" w:rsidRPr="00B071D0" w:rsidRDefault="005952B0" w:rsidP="005952B0">
      <w:pPr>
        <w:spacing w:before="240"/>
        <w:rPr>
          <w:lang w:val="fr-CA"/>
        </w:rPr>
      </w:pPr>
      <w:r w:rsidRPr="00B071D0">
        <w:rPr>
          <w:lang w:val="fr-CA"/>
        </w:rPr>
        <w:t xml:space="preserve">Facteurs contribuant à la violence : enjeu très importants (médias), tolérance du milieu ou se tient la manifestation sportive, participants tient d’avoir la violence (seuil élevée), rôle propagateur des masses médias, tension dans rapport socio-politique entre équipes (tension ethnique), l’importance de la compétition (match finaux), l’impunité de la </w:t>
      </w:r>
      <w:r w:rsidR="00B071D0" w:rsidRPr="00B071D0">
        <w:rPr>
          <w:lang w:val="fr-CA"/>
        </w:rPr>
        <w:t xml:space="preserve">violence </w:t>
      </w:r>
      <w:proofErr w:type="gramStart"/>
      <w:r w:rsidR="00B071D0" w:rsidRPr="00B071D0">
        <w:rPr>
          <w:lang w:val="fr-CA"/>
        </w:rPr>
        <w:t>(</w:t>
      </w:r>
      <w:r w:rsidRPr="00B071D0">
        <w:rPr>
          <w:lang w:val="fr-CA"/>
        </w:rPr>
        <w:t xml:space="preserve"> pas</w:t>
      </w:r>
      <w:proofErr w:type="gramEnd"/>
      <w:r w:rsidRPr="00B071D0">
        <w:rPr>
          <w:lang w:val="fr-CA"/>
        </w:rPr>
        <w:t xml:space="preserve"> réprimander = athlètes porté à être plus violence)</w:t>
      </w:r>
    </w:p>
    <w:p w:rsidR="005952B0" w:rsidRPr="00B071D0" w:rsidRDefault="005952B0" w:rsidP="005952B0">
      <w:pPr>
        <w:spacing w:before="240"/>
        <w:rPr>
          <w:lang w:val="fr-CA"/>
        </w:rPr>
      </w:pPr>
      <w:r w:rsidRPr="00B071D0">
        <w:rPr>
          <w:lang w:val="fr-CA"/>
        </w:rPr>
        <w:t>Joueurs : ritualisation (normal d’être un peu plus agressive</w:t>
      </w:r>
      <w:r w:rsidRPr="00B071D0">
        <w:rPr>
          <w:lang w:val="fr-CA"/>
        </w:rPr>
        <w:softHyphen/>
        <w:t xml:space="preserve">/violent), valorisation, équipes moins performantes doivent donner un spectacle, rôle incitateur des </w:t>
      </w:r>
      <w:r w:rsidR="00B071D0" w:rsidRPr="00B071D0">
        <w:rPr>
          <w:lang w:val="fr-CA"/>
        </w:rPr>
        <w:t>promoteurs</w:t>
      </w:r>
      <w:r w:rsidRPr="00B071D0">
        <w:rPr>
          <w:lang w:val="fr-CA"/>
        </w:rPr>
        <w:t xml:space="preserve"> sportive (boxe, arts martiaux), les règlements qui ne sont pas appliquer (règles moins sévère)</w:t>
      </w:r>
    </w:p>
    <w:p w:rsidR="00603850" w:rsidRPr="00B071D0" w:rsidRDefault="005952B0" w:rsidP="005952B0">
      <w:pPr>
        <w:spacing w:before="240"/>
        <w:rPr>
          <w:lang w:val="fr-CA"/>
        </w:rPr>
      </w:pPr>
      <w:r w:rsidRPr="00B071D0">
        <w:rPr>
          <w:lang w:val="fr-CA"/>
        </w:rPr>
        <w:t xml:space="preserve">Spectateurs : </w:t>
      </w:r>
      <w:proofErr w:type="gramStart"/>
      <w:r w:rsidR="00B071D0" w:rsidRPr="00B071D0">
        <w:rPr>
          <w:lang w:val="fr-CA"/>
        </w:rPr>
        <w:t>pas</w:t>
      </w:r>
      <w:proofErr w:type="gramEnd"/>
      <w:r w:rsidR="00603850" w:rsidRPr="00B071D0">
        <w:rPr>
          <w:lang w:val="fr-CA"/>
        </w:rPr>
        <w:t xml:space="preserve"> contrôler par l’arbitre, nombres </w:t>
      </w:r>
      <w:r w:rsidR="00B071D0" w:rsidRPr="00B071D0">
        <w:rPr>
          <w:lang w:val="fr-CA"/>
        </w:rPr>
        <w:t>aux spectateurs</w:t>
      </w:r>
      <w:r w:rsidR="00603850" w:rsidRPr="00B071D0">
        <w:rPr>
          <w:lang w:val="fr-CA"/>
        </w:rPr>
        <w:t xml:space="preserve"> (vs. Nombre d’athlètes), facteur incitatif, nature de la manifestation, </w:t>
      </w:r>
      <w:r w:rsidR="00B071D0" w:rsidRPr="00B071D0">
        <w:rPr>
          <w:lang w:val="fr-CA"/>
        </w:rPr>
        <w:t>alcool</w:t>
      </w:r>
      <w:r w:rsidR="00603850" w:rsidRPr="00B071D0">
        <w:rPr>
          <w:lang w:val="fr-CA"/>
        </w:rPr>
        <w:t xml:space="preserve"> et drogues, phénomène désindividualisation (perte de contrôle de soi), caractéristiques des classes</w:t>
      </w:r>
    </w:p>
    <w:tbl>
      <w:tblPr>
        <w:tblStyle w:val="TableGrid"/>
        <w:tblW w:w="9591" w:type="dxa"/>
        <w:tblLook w:val="04A0" w:firstRow="1" w:lastRow="0" w:firstColumn="1" w:lastColumn="0" w:noHBand="0" w:noVBand="1"/>
      </w:tblPr>
      <w:tblGrid>
        <w:gridCol w:w="4795"/>
        <w:gridCol w:w="4796"/>
      </w:tblGrid>
      <w:tr w:rsidR="00603850" w:rsidRPr="004B5C75" w:rsidTr="00603850">
        <w:trPr>
          <w:trHeight w:val="164"/>
        </w:trPr>
        <w:tc>
          <w:tcPr>
            <w:tcW w:w="9591" w:type="dxa"/>
            <w:gridSpan w:val="2"/>
          </w:tcPr>
          <w:p w:rsidR="00603850" w:rsidRPr="00B071D0" w:rsidRDefault="00603850" w:rsidP="00603850">
            <w:pPr>
              <w:pStyle w:val="NoSpacing"/>
              <w:jc w:val="center"/>
              <w:rPr>
                <w:lang w:val="fr-CA"/>
              </w:rPr>
            </w:pPr>
            <w:r w:rsidRPr="00B071D0">
              <w:rPr>
                <w:lang w:val="fr-CA"/>
              </w:rPr>
              <w:t>Débat sur l’imputabilité de la violence sportive</w:t>
            </w:r>
          </w:p>
        </w:tc>
      </w:tr>
      <w:tr w:rsidR="00603850" w:rsidRPr="00B071D0" w:rsidTr="00603850">
        <w:trPr>
          <w:trHeight w:val="334"/>
        </w:trPr>
        <w:tc>
          <w:tcPr>
            <w:tcW w:w="4795" w:type="dxa"/>
          </w:tcPr>
          <w:p w:rsidR="00603850" w:rsidRPr="00B071D0" w:rsidRDefault="00603850" w:rsidP="00603850">
            <w:pPr>
              <w:pStyle w:val="NoSpacing"/>
              <w:jc w:val="center"/>
              <w:rPr>
                <w:lang w:val="fr-CA"/>
              </w:rPr>
            </w:pPr>
            <w:r w:rsidRPr="00B071D0">
              <w:rPr>
                <w:lang w:val="fr-CA"/>
              </w:rPr>
              <w:t>En défense du sport</w:t>
            </w:r>
          </w:p>
        </w:tc>
        <w:tc>
          <w:tcPr>
            <w:tcW w:w="4796" w:type="dxa"/>
          </w:tcPr>
          <w:p w:rsidR="00603850" w:rsidRPr="00B071D0" w:rsidRDefault="00603850" w:rsidP="00603850">
            <w:pPr>
              <w:pStyle w:val="NoSpacing"/>
              <w:jc w:val="center"/>
              <w:rPr>
                <w:lang w:val="fr-CA"/>
              </w:rPr>
            </w:pPr>
            <w:r w:rsidRPr="00B071D0">
              <w:rPr>
                <w:lang w:val="fr-CA"/>
              </w:rPr>
              <w:t>Contre le sport</w:t>
            </w:r>
          </w:p>
        </w:tc>
      </w:tr>
      <w:tr w:rsidR="00603850" w:rsidRPr="004B5C75" w:rsidTr="00603850">
        <w:trPr>
          <w:trHeight w:val="354"/>
        </w:trPr>
        <w:tc>
          <w:tcPr>
            <w:tcW w:w="4795" w:type="dxa"/>
          </w:tcPr>
          <w:p w:rsidR="00603850" w:rsidRPr="00B071D0" w:rsidRDefault="00603850" w:rsidP="00603850">
            <w:pPr>
              <w:pStyle w:val="NoSpacing"/>
              <w:jc w:val="center"/>
              <w:rPr>
                <w:rFonts w:cstheme="minorHAnsi"/>
                <w:lang w:val="fr-CA"/>
              </w:rPr>
            </w:pPr>
            <w:r w:rsidRPr="00B071D0">
              <w:rPr>
                <w:lang w:val="fr-CA"/>
              </w:rPr>
              <w:t xml:space="preserve">Sport est </w:t>
            </w:r>
            <w:proofErr w:type="gramStart"/>
            <w:r w:rsidRPr="00B071D0">
              <w:rPr>
                <w:lang w:val="fr-CA"/>
              </w:rPr>
              <w:t>le</w:t>
            </w:r>
            <w:proofErr w:type="gramEnd"/>
            <w:r w:rsidRPr="00B071D0">
              <w:rPr>
                <w:lang w:val="fr-CA"/>
              </w:rPr>
              <w:t xml:space="preserve"> victime </w:t>
            </w:r>
            <w:r w:rsidRPr="00B071D0">
              <w:rPr>
                <w:rFonts w:cstheme="minorHAnsi"/>
                <w:lang w:val="fr-CA"/>
              </w:rPr>
              <w:t>→ le sport est pure</w:t>
            </w:r>
          </w:p>
          <w:p w:rsidR="00603850" w:rsidRPr="00B071D0" w:rsidRDefault="00603850" w:rsidP="00603850">
            <w:pPr>
              <w:pStyle w:val="NoSpacing"/>
              <w:jc w:val="center"/>
              <w:rPr>
                <w:rFonts w:cstheme="minorHAnsi"/>
                <w:lang w:val="fr-CA"/>
              </w:rPr>
            </w:pPr>
            <w:r w:rsidRPr="00B071D0">
              <w:rPr>
                <w:rFonts w:cstheme="minorHAnsi"/>
                <w:lang w:val="fr-CA"/>
              </w:rPr>
              <w:t>Banalisation et généralisation de la violence → c’est partout (bars, écoles)</w:t>
            </w:r>
          </w:p>
          <w:p w:rsidR="00603850" w:rsidRPr="00B071D0" w:rsidRDefault="00603850" w:rsidP="00603850">
            <w:pPr>
              <w:pStyle w:val="NoSpacing"/>
              <w:jc w:val="center"/>
              <w:rPr>
                <w:rFonts w:cstheme="minorHAnsi"/>
                <w:lang w:val="fr-CA"/>
              </w:rPr>
            </w:pPr>
            <w:r w:rsidRPr="00B071D0">
              <w:rPr>
                <w:rFonts w:cstheme="minorHAnsi"/>
                <w:lang w:val="fr-CA"/>
              </w:rPr>
              <w:t xml:space="preserve">Déni </w:t>
            </w:r>
            <w:proofErr w:type="gramStart"/>
            <w:r w:rsidRPr="00B071D0">
              <w:rPr>
                <w:rFonts w:cstheme="minorHAnsi"/>
                <w:lang w:val="fr-CA"/>
              </w:rPr>
              <w:t>le</w:t>
            </w:r>
            <w:proofErr w:type="gramEnd"/>
            <w:r w:rsidRPr="00B071D0">
              <w:rPr>
                <w:rFonts w:cstheme="minorHAnsi"/>
                <w:lang w:val="fr-CA"/>
              </w:rPr>
              <w:t xml:space="preserve"> responsabilité et du recours à la science→ </w:t>
            </w:r>
            <w:r w:rsidRPr="00B071D0">
              <w:rPr>
                <w:rFonts w:cstheme="minorHAnsi"/>
                <w:lang w:val="fr-CA"/>
              </w:rPr>
              <w:lastRenderedPageBreak/>
              <w:t>c’est la nature de l’activité</w:t>
            </w:r>
          </w:p>
        </w:tc>
        <w:tc>
          <w:tcPr>
            <w:tcW w:w="4796" w:type="dxa"/>
          </w:tcPr>
          <w:p w:rsidR="00603850" w:rsidRPr="00B071D0" w:rsidRDefault="00603850" w:rsidP="00603850">
            <w:pPr>
              <w:pStyle w:val="NoSpacing"/>
              <w:jc w:val="center"/>
              <w:rPr>
                <w:lang w:val="fr-CA"/>
              </w:rPr>
            </w:pPr>
            <w:r w:rsidRPr="00B071D0">
              <w:rPr>
                <w:lang w:val="fr-CA"/>
              </w:rPr>
              <w:lastRenderedPageBreak/>
              <w:t>C’est la responsabilité de l’industrie sportive (monnaie, médias, utilise rhétorique «titans», polarise les joueurs, chants violents, pas montrer la sécurité)</w:t>
            </w:r>
          </w:p>
        </w:tc>
      </w:tr>
    </w:tbl>
    <w:p w:rsidR="005952B0" w:rsidRPr="00B071D0" w:rsidRDefault="00603850" w:rsidP="00603850">
      <w:pPr>
        <w:spacing w:before="240"/>
        <w:rPr>
          <w:lang w:val="fr-CA"/>
        </w:rPr>
      </w:pPr>
      <w:r w:rsidRPr="00B071D0">
        <w:rPr>
          <w:lang w:val="fr-CA"/>
        </w:rPr>
        <w:lastRenderedPageBreak/>
        <w:t>Approche appuyant la thèse que le sport diminue la violence</w:t>
      </w:r>
    </w:p>
    <w:p w:rsidR="00603850" w:rsidRPr="00B071D0" w:rsidRDefault="00603850" w:rsidP="00603850">
      <w:pPr>
        <w:pStyle w:val="ListParagraph"/>
        <w:numPr>
          <w:ilvl w:val="0"/>
          <w:numId w:val="24"/>
        </w:numPr>
        <w:spacing w:before="240"/>
        <w:rPr>
          <w:lang w:val="fr-CA"/>
        </w:rPr>
      </w:pPr>
      <w:r w:rsidRPr="00B071D0">
        <w:rPr>
          <w:lang w:val="fr-CA"/>
        </w:rPr>
        <w:t>Civilisation des mœurs : le sport est un</w:t>
      </w:r>
      <w:r w:rsidR="00B071D0">
        <w:rPr>
          <w:lang w:val="fr-CA"/>
        </w:rPr>
        <w:t>e</w:t>
      </w:r>
      <w:r w:rsidRPr="00B071D0">
        <w:rPr>
          <w:lang w:val="fr-CA"/>
        </w:rPr>
        <w:t xml:space="preserve"> activité compensatrice à la violence</w:t>
      </w:r>
    </w:p>
    <w:p w:rsidR="00603850" w:rsidRPr="00B071D0" w:rsidRDefault="00603850" w:rsidP="00603850">
      <w:pPr>
        <w:pStyle w:val="ListParagraph"/>
        <w:numPr>
          <w:ilvl w:val="1"/>
          <w:numId w:val="24"/>
        </w:numPr>
        <w:spacing w:before="240"/>
        <w:rPr>
          <w:lang w:val="fr-CA"/>
        </w:rPr>
      </w:pPr>
      <w:r w:rsidRPr="00B071D0">
        <w:rPr>
          <w:lang w:val="fr-CA"/>
        </w:rPr>
        <w:t>Plus</w:t>
      </w:r>
      <w:r w:rsidR="00B071D0">
        <w:rPr>
          <w:lang w:val="fr-CA"/>
        </w:rPr>
        <w:t xml:space="preserve"> que le</w:t>
      </w:r>
      <w:r w:rsidRPr="00B071D0">
        <w:rPr>
          <w:lang w:val="fr-CA"/>
        </w:rPr>
        <w:t xml:space="preserve"> temps passe plus que la violence diminue</w:t>
      </w:r>
    </w:p>
    <w:p w:rsidR="00603850" w:rsidRPr="00B071D0" w:rsidRDefault="00603850" w:rsidP="00603850">
      <w:pPr>
        <w:pStyle w:val="ListParagraph"/>
        <w:numPr>
          <w:ilvl w:val="1"/>
          <w:numId w:val="24"/>
        </w:numPr>
        <w:spacing w:before="240"/>
        <w:rPr>
          <w:lang w:val="fr-CA"/>
        </w:rPr>
      </w:pPr>
      <w:r w:rsidRPr="00B071D0">
        <w:rPr>
          <w:lang w:val="fr-CA"/>
        </w:rPr>
        <w:t>Société devient de plus en plus civiliser (lois intérioriser)</w:t>
      </w:r>
    </w:p>
    <w:p w:rsidR="00603850" w:rsidRPr="00B071D0" w:rsidRDefault="00603850" w:rsidP="00603850">
      <w:pPr>
        <w:pStyle w:val="ListParagraph"/>
        <w:numPr>
          <w:ilvl w:val="1"/>
          <w:numId w:val="24"/>
        </w:numPr>
        <w:spacing w:before="240"/>
        <w:rPr>
          <w:lang w:val="fr-CA"/>
        </w:rPr>
      </w:pPr>
      <w:r w:rsidRPr="00B071D0">
        <w:rPr>
          <w:lang w:val="fr-CA"/>
        </w:rPr>
        <w:t xml:space="preserve">Tendances intérioriser </w:t>
      </w:r>
      <w:r w:rsidRPr="00B071D0">
        <w:rPr>
          <w:rFonts w:cstheme="minorHAnsi"/>
          <w:lang w:val="fr-CA"/>
        </w:rPr>
        <w:t>→ intègre les seuils de violence</w:t>
      </w:r>
    </w:p>
    <w:p w:rsidR="00063523" w:rsidRPr="00B071D0" w:rsidRDefault="00603850" w:rsidP="00603850">
      <w:pPr>
        <w:pStyle w:val="ListParagraph"/>
        <w:numPr>
          <w:ilvl w:val="1"/>
          <w:numId w:val="24"/>
        </w:numPr>
        <w:spacing w:before="240"/>
        <w:rPr>
          <w:lang w:val="fr-CA"/>
        </w:rPr>
      </w:pPr>
      <w:r w:rsidRPr="00B071D0">
        <w:rPr>
          <w:rFonts w:cstheme="minorHAnsi"/>
          <w:lang w:val="fr-CA"/>
        </w:rPr>
        <w:t xml:space="preserve">Phénomène de </w:t>
      </w:r>
      <w:r w:rsidR="00063523" w:rsidRPr="00B071D0">
        <w:rPr>
          <w:rFonts w:cstheme="minorHAnsi"/>
          <w:lang w:val="fr-CA"/>
        </w:rPr>
        <w:t>pacifié</w:t>
      </w:r>
    </w:p>
    <w:p w:rsidR="00063523" w:rsidRPr="00B071D0" w:rsidRDefault="00063523" w:rsidP="00603850">
      <w:pPr>
        <w:pStyle w:val="ListParagraph"/>
        <w:numPr>
          <w:ilvl w:val="1"/>
          <w:numId w:val="24"/>
        </w:numPr>
        <w:spacing w:before="240"/>
        <w:rPr>
          <w:lang w:val="fr-CA"/>
        </w:rPr>
      </w:pPr>
      <w:r w:rsidRPr="00B071D0">
        <w:rPr>
          <w:rFonts w:cstheme="minorHAnsi"/>
          <w:lang w:val="fr-CA"/>
        </w:rPr>
        <w:t xml:space="preserve">Phénomène de </w:t>
      </w:r>
      <w:proofErr w:type="spellStart"/>
      <w:r w:rsidRPr="00B071D0">
        <w:rPr>
          <w:rFonts w:cstheme="minorHAnsi"/>
          <w:lang w:val="fr-CA"/>
        </w:rPr>
        <w:t>sportification</w:t>
      </w:r>
      <w:proofErr w:type="spellEnd"/>
      <w:r w:rsidRPr="00B071D0">
        <w:rPr>
          <w:rFonts w:cstheme="minorHAnsi"/>
          <w:lang w:val="fr-CA"/>
        </w:rPr>
        <w:t xml:space="preserve"> (codé, règles, moins de violence)</w:t>
      </w:r>
    </w:p>
    <w:p w:rsidR="00063523" w:rsidRPr="00B071D0" w:rsidRDefault="00063523" w:rsidP="00063523">
      <w:pPr>
        <w:pStyle w:val="ListParagraph"/>
        <w:numPr>
          <w:ilvl w:val="1"/>
          <w:numId w:val="24"/>
        </w:numPr>
        <w:spacing w:before="240"/>
        <w:rPr>
          <w:lang w:val="fr-CA"/>
        </w:rPr>
      </w:pPr>
      <w:r w:rsidRPr="00B071D0">
        <w:rPr>
          <w:rFonts w:cstheme="minorHAnsi"/>
          <w:lang w:val="fr-CA"/>
        </w:rPr>
        <w:t>On a besoin un peu d’agressivité (les sports l’offre de défouler)</w:t>
      </w:r>
    </w:p>
    <w:p w:rsidR="00063523" w:rsidRPr="00B071D0" w:rsidRDefault="00063523" w:rsidP="00063523">
      <w:pPr>
        <w:pStyle w:val="ListParagraph"/>
        <w:numPr>
          <w:ilvl w:val="0"/>
          <w:numId w:val="24"/>
        </w:numPr>
        <w:spacing w:before="240"/>
        <w:rPr>
          <w:lang w:val="fr-CA"/>
        </w:rPr>
      </w:pPr>
      <w:r w:rsidRPr="00B071D0">
        <w:rPr>
          <w:rFonts w:cstheme="minorHAnsi"/>
          <w:lang w:val="fr-CA"/>
        </w:rPr>
        <w:t>L’instinct humain (phénomène de catharsis)</w:t>
      </w:r>
    </w:p>
    <w:p w:rsidR="00063523" w:rsidRPr="00B071D0" w:rsidRDefault="00063523" w:rsidP="00063523">
      <w:pPr>
        <w:pStyle w:val="ListParagraph"/>
        <w:numPr>
          <w:ilvl w:val="1"/>
          <w:numId w:val="24"/>
        </w:numPr>
        <w:spacing w:before="240"/>
        <w:rPr>
          <w:lang w:val="fr-CA"/>
        </w:rPr>
      </w:pPr>
      <w:r w:rsidRPr="00B071D0">
        <w:rPr>
          <w:rFonts w:cstheme="minorHAnsi"/>
          <w:lang w:val="fr-CA"/>
        </w:rPr>
        <w:t>L’accumulation d’énergie s’échappe sous forme de violence contre soi</w:t>
      </w:r>
    </w:p>
    <w:p w:rsidR="00063523" w:rsidRPr="00B071D0" w:rsidRDefault="00063523" w:rsidP="00063523">
      <w:pPr>
        <w:pStyle w:val="ListParagraph"/>
        <w:numPr>
          <w:ilvl w:val="1"/>
          <w:numId w:val="24"/>
        </w:numPr>
        <w:spacing w:before="240"/>
        <w:rPr>
          <w:lang w:val="fr-CA"/>
        </w:rPr>
      </w:pPr>
      <w:r w:rsidRPr="00B071D0">
        <w:rPr>
          <w:rFonts w:cstheme="minorHAnsi"/>
          <w:lang w:val="fr-CA"/>
        </w:rPr>
        <w:t>Énergie violent est inhérente aux humaines</w:t>
      </w:r>
    </w:p>
    <w:p w:rsidR="00063523" w:rsidRPr="00B071D0" w:rsidRDefault="00063523" w:rsidP="00063523">
      <w:pPr>
        <w:pStyle w:val="ListParagraph"/>
        <w:numPr>
          <w:ilvl w:val="0"/>
          <w:numId w:val="24"/>
        </w:numPr>
        <w:spacing w:before="240"/>
        <w:rPr>
          <w:lang w:val="fr-CA"/>
        </w:rPr>
      </w:pPr>
      <w:r w:rsidRPr="00B071D0">
        <w:rPr>
          <w:rFonts w:cstheme="minorHAnsi"/>
          <w:lang w:val="fr-CA"/>
        </w:rPr>
        <w:t>Contrôle de l’</w:t>
      </w:r>
      <w:r w:rsidR="002700E8" w:rsidRPr="00B071D0">
        <w:rPr>
          <w:rFonts w:cstheme="minorHAnsi"/>
          <w:lang w:val="fr-CA"/>
        </w:rPr>
        <w:t>agressivité</w:t>
      </w:r>
      <w:r w:rsidRPr="00B071D0">
        <w:rPr>
          <w:rFonts w:cstheme="minorHAnsi"/>
          <w:lang w:val="fr-CA"/>
        </w:rPr>
        <w:t xml:space="preserve"> par pratiques d’activité physiques</w:t>
      </w:r>
    </w:p>
    <w:p w:rsidR="00063523" w:rsidRPr="00B071D0" w:rsidRDefault="00063523" w:rsidP="00063523">
      <w:pPr>
        <w:pStyle w:val="ListParagraph"/>
        <w:numPr>
          <w:ilvl w:val="1"/>
          <w:numId w:val="24"/>
        </w:numPr>
        <w:spacing w:before="240"/>
        <w:rPr>
          <w:lang w:val="fr-CA"/>
        </w:rPr>
      </w:pPr>
      <w:r w:rsidRPr="00B071D0">
        <w:rPr>
          <w:rFonts w:cstheme="minorHAnsi"/>
          <w:lang w:val="fr-CA"/>
        </w:rPr>
        <w:t>Participation aux APS apporte des habiletés de contrôle et d’</w:t>
      </w:r>
      <w:r w:rsidR="002700E8" w:rsidRPr="00B071D0">
        <w:rPr>
          <w:rFonts w:cstheme="minorHAnsi"/>
          <w:lang w:val="fr-CA"/>
        </w:rPr>
        <w:t>ag</w:t>
      </w:r>
      <w:r w:rsidRPr="00B071D0">
        <w:rPr>
          <w:rFonts w:cstheme="minorHAnsi"/>
          <w:lang w:val="fr-CA"/>
        </w:rPr>
        <w:t>ression</w:t>
      </w:r>
    </w:p>
    <w:p w:rsidR="00063523" w:rsidRPr="00B071D0" w:rsidRDefault="00063523" w:rsidP="00063523">
      <w:pPr>
        <w:pStyle w:val="ListParagraph"/>
        <w:numPr>
          <w:ilvl w:val="1"/>
          <w:numId w:val="24"/>
        </w:numPr>
        <w:spacing w:before="240"/>
        <w:rPr>
          <w:lang w:val="fr-CA"/>
        </w:rPr>
      </w:pPr>
      <w:r w:rsidRPr="00B071D0">
        <w:rPr>
          <w:rFonts w:cstheme="minorHAnsi"/>
          <w:lang w:val="fr-CA"/>
        </w:rPr>
        <w:t>Les critiques (1) dépend de l’entraineur qui met l’accent sur le contrôle; (2) frustrat</w:t>
      </w:r>
      <w:r w:rsidR="002700E8" w:rsidRPr="00B071D0">
        <w:rPr>
          <w:rFonts w:cstheme="minorHAnsi"/>
          <w:lang w:val="fr-CA"/>
        </w:rPr>
        <w:t>i</w:t>
      </w:r>
      <w:r w:rsidRPr="00B071D0">
        <w:rPr>
          <w:rFonts w:cstheme="minorHAnsi"/>
          <w:lang w:val="fr-CA"/>
        </w:rPr>
        <w:t>ons</w:t>
      </w:r>
      <w:r w:rsidR="002700E8" w:rsidRPr="00B071D0">
        <w:rPr>
          <w:rFonts w:cstheme="minorHAnsi"/>
          <w:lang w:val="fr-CA"/>
        </w:rPr>
        <w:t xml:space="preserve"> → défoulé dans sports→ pendant les sports l’athlète est contrôler mais pas dans la vie ordinaire; (3) un time-out peut être lire ou voir un film </w:t>
      </w:r>
      <w:r w:rsidRPr="00B071D0">
        <w:rPr>
          <w:rFonts w:cstheme="minorHAnsi"/>
          <w:lang w:val="fr-CA"/>
        </w:rPr>
        <w:t xml:space="preserve"> </w:t>
      </w:r>
      <w:r w:rsidR="002700E8" w:rsidRPr="00B071D0">
        <w:rPr>
          <w:rFonts w:cstheme="minorHAnsi"/>
          <w:lang w:val="fr-CA"/>
        </w:rPr>
        <w:t>au lieu des sports pour avoir les mêmes effets</w:t>
      </w:r>
    </w:p>
    <w:p w:rsidR="002700E8" w:rsidRPr="00B071D0" w:rsidRDefault="002700E8" w:rsidP="002700E8">
      <w:pPr>
        <w:spacing w:before="240"/>
        <w:rPr>
          <w:lang w:val="fr-CA"/>
        </w:rPr>
      </w:pPr>
      <w:r w:rsidRPr="00B071D0">
        <w:rPr>
          <w:lang w:val="fr-CA"/>
        </w:rPr>
        <w:t>Processus médiatique et violence sportive</w:t>
      </w:r>
    </w:p>
    <w:p w:rsidR="002700E8" w:rsidRPr="00B071D0" w:rsidRDefault="002700E8" w:rsidP="002700E8">
      <w:pPr>
        <w:pStyle w:val="ListParagraph"/>
        <w:numPr>
          <w:ilvl w:val="0"/>
          <w:numId w:val="25"/>
        </w:numPr>
        <w:spacing w:before="240"/>
        <w:rPr>
          <w:lang w:val="fr-CA"/>
        </w:rPr>
      </w:pPr>
      <w:r w:rsidRPr="00B071D0">
        <w:rPr>
          <w:lang w:val="fr-CA"/>
        </w:rPr>
        <w:t>Légitimation de la violence (joueurs)</w:t>
      </w:r>
    </w:p>
    <w:p w:rsidR="002700E8" w:rsidRPr="00B071D0" w:rsidRDefault="002700E8" w:rsidP="002700E8">
      <w:pPr>
        <w:pStyle w:val="ListParagraph"/>
        <w:numPr>
          <w:ilvl w:val="0"/>
          <w:numId w:val="25"/>
        </w:numPr>
        <w:spacing w:before="240"/>
        <w:rPr>
          <w:lang w:val="fr-CA"/>
        </w:rPr>
      </w:pPr>
      <w:r w:rsidRPr="00B071D0">
        <w:rPr>
          <w:lang w:val="fr-CA"/>
        </w:rPr>
        <w:t>Naturalisation (joueurs)</w:t>
      </w:r>
    </w:p>
    <w:p w:rsidR="002700E8" w:rsidRPr="00B071D0" w:rsidRDefault="002700E8" w:rsidP="002700E8">
      <w:pPr>
        <w:pStyle w:val="ListParagraph"/>
        <w:numPr>
          <w:ilvl w:val="0"/>
          <w:numId w:val="25"/>
        </w:numPr>
        <w:spacing w:before="240"/>
        <w:rPr>
          <w:lang w:val="fr-CA"/>
        </w:rPr>
      </w:pPr>
      <w:r w:rsidRPr="00B071D0">
        <w:rPr>
          <w:lang w:val="fr-CA"/>
        </w:rPr>
        <w:t>Rationalisation (joueurs)</w:t>
      </w:r>
    </w:p>
    <w:p w:rsidR="002700E8" w:rsidRPr="00B071D0" w:rsidRDefault="002700E8" w:rsidP="002700E8">
      <w:pPr>
        <w:pStyle w:val="ListParagraph"/>
        <w:numPr>
          <w:ilvl w:val="0"/>
          <w:numId w:val="25"/>
        </w:numPr>
        <w:spacing w:before="240"/>
        <w:rPr>
          <w:lang w:val="fr-CA"/>
        </w:rPr>
      </w:pPr>
      <w:r w:rsidRPr="00B071D0">
        <w:rPr>
          <w:lang w:val="fr-CA"/>
        </w:rPr>
        <w:t>La spiral d’amplification de l’agressivité dans le sport (joueurs et spectateurs)</w:t>
      </w:r>
    </w:p>
    <w:p w:rsidR="002700E8" w:rsidRPr="00B071D0" w:rsidRDefault="002700E8" w:rsidP="002700E8">
      <w:pPr>
        <w:spacing w:before="240"/>
        <w:rPr>
          <w:lang w:val="fr-CA"/>
        </w:rPr>
      </w:pPr>
      <w:r w:rsidRPr="00B071D0">
        <w:rPr>
          <w:lang w:val="fr-CA"/>
        </w:rPr>
        <w:t xml:space="preserve">Problème complexe 2 : violence et socialisation (la théorie </w:t>
      </w:r>
      <w:proofErr w:type="gramStart"/>
      <w:r w:rsidRPr="00B071D0">
        <w:rPr>
          <w:lang w:val="fr-CA"/>
        </w:rPr>
        <w:t>socioculturel</w:t>
      </w:r>
      <w:proofErr w:type="gramEnd"/>
      <w:r w:rsidRPr="00B071D0">
        <w:rPr>
          <w:lang w:val="fr-CA"/>
        </w:rPr>
        <w:t xml:space="preserve"> de Pierre Bourdieu)</w:t>
      </w:r>
    </w:p>
    <w:p w:rsidR="002700E8" w:rsidRPr="00B071D0" w:rsidRDefault="002700E8" w:rsidP="002700E8">
      <w:pPr>
        <w:pStyle w:val="ListParagraph"/>
        <w:numPr>
          <w:ilvl w:val="0"/>
          <w:numId w:val="26"/>
        </w:numPr>
        <w:spacing w:before="240"/>
        <w:rPr>
          <w:lang w:val="fr-CA"/>
        </w:rPr>
      </w:pPr>
      <w:r w:rsidRPr="00B071D0">
        <w:rPr>
          <w:lang w:val="fr-CA"/>
        </w:rPr>
        <w:t xml:space="preserve">Les conditions d’existence façonnent un habitus et orient les pratiques sportives (vision du monde qui légitimerait la violence; rapport au corps </w:t>
      </w:r>
      <w:proofErr w:type="spellStart"/>
      <w:r w:rsidRPr="00B071D0">
        <w:rPr>
          <w:lang w:val="fr-CA"/>
        </w:rPr>
        <w:t>pulgistique</w:t>
      </w:r>
      <w:proofErr w:type="spellEnd"/>
      <w:r w:rsidRPr="00B071D0">
        <w:rPr>
          <w:lang w:val="fr-CA"/>
        </w:rPr>
        <w:t>; corps est un outil de travail/moyen d’expression)</w:t>
      </w:r>
    </w:p>
    <w:p w:rsidR="002700E8" w:rsidRPr="00B071D0" w:rsidRDefault="002700E8" w:rsidP="002700E8">
      <w:pPr>
        <w:pStyle w:val="ListParagraph"/>
        <w:numPr>
          <w:ilvl w:val="0"/>
          <w:numId w:val="26"/>
        </w:numPr>
        <w:spacing w:before="240"/>
        <w:rPr>
          <w:lang w:val="fr-CA"/>
        </w:rPr>
      </w:pPr>
      <w:r w:rsidRPr="00B071D0">
        <w:rPr>
          <w:lang w:val="fr-CA"/>
        </w:rPr>
        <w:t>Habitus rencontre un champ des sports violents (</w:t>
      </w:r>
      <w:r w:rsidR="00B071D0" w:rsidRPr="00B071D0">
        <w:rPr>
          <w:lang w:val="fr-CA"/>
        </w:rPr>
        <w:t>unisson</w:t>
      </w:r>
      <w:r w:rsidRPr="00B071D0">
        <w:rPr>
          <w:lang w:val="fr-CA"/>
        </w:rPr>
        <w:t xml:space="preserve"> entre sport et violence rhétorique et </w:t>
      </w:r>
      <w:r w:rsidR="00D815CD" w:rsidRPr="00B071D0">
        <w:rPr>
          <w:lang w:val="fr-CA"/>
        </w:rPr>
        <w:t>individuel</w:t>
      </w:r>
      <w:r w:rsidRPr="00B071D0">
        <w:rPr>
          <w:lang w:val="fr-CA"/>
        </w:rPr>
        <w:t xml:space="preserve"> (classe) qui font l’athlète) ex :</w:t>
      </w:r>
      <w:r w:rsidR="00B071D0">
        <w:rPr>
          <w:lang w:val="fr-CA"/>
        </w:rPr>
        <w:t xml:space="preserve"> </w:t>
      </w:r>
      <w:r w:rsidRPr="00B071D0">
        <w:rPr>
          <w:lang w:val="fr-CA"/>
        </w:rPr>
        <w:t>boxeur</w:t>
      </w:r>
    </w:p>
    <w:p w:rsidR="002700E8" w:rsidRPr="00B071D0" w:rsidRDefault="00D815CD" w:rsidP="002700E8">
      <w:pPr>
        <w:pStyle w:val="ListParagraph"/>
        <w:numPr>
          <w:ilvl w:val="0"/>
          <w:numId w:val="26"/>
        </w:numPr>
        <w:spacing w:before="240"/>
        <w:rPr>
          <w:lang w:val="fr-CA"/>
        </w:rPr>
      </w:pPr>
      <w:r w:rsidRPr="00B071D0">
        <w:rPr>
          <w:lang w:val="fr-CA"/>
        </w:rPr>
        <w:t>Construction de l’identité se fait selon un</w:t>
      </w:r>
      <w:r w:rsidR="00B071D0">
        <w:rPr>
          <w:lang w:val="fr-CA"/>
        </w:rPr>
        <w:t>e</w:t>
      </w:r>
      <w:r w:rsidRPr="00B071D0">
        <w:rPr>
          <w:lang w:val="fr-CA"/>
        </w:rPr>
        <w:t xml:space="preserve"> logique d’identification (identifier à un group) et un</w:t>
      </w:r>
      <w:r w:rsidR="00B071D0">
        <w:rPr>
          <w:lang w:val="fr-CA"/>
        </w:rPr>
        <w:t>e</w:t>
      </w:r>
      <w:r w:rsidRPr="00B071D0">
        <w:rPr>
          <w:lang w:val="fr-CA"/>
        </w:rPr>
        <w:t xml:space="preserve"> différentiation (différencie d’un autre group)</w:t>
      </w:r>
    </w:p>
    <w:p w:rsidR="00D815CD" w:rsidRPr="00B071D0" w:rsidRDefault="00D815CD" w:rsidP="00D815CD">
      <w:pPr>
        <w:spacing w:before="240"/>
        <w:rPr>
          <w:lang w:val="fr-CA"/>
        </w:rPr>
      </w:pPr>
      <w:r w:rsidRPr="00B071D0">
        <w:rPr>
          <w:lang w:val="fr-CA"/>
        </w:rPr>
        <w:t>«Les conditions d’existence façonnent un rapport au corps qui engendre des pratiques qui forment un style de vie, ce style de vie constitue son identité (identifier et différencier)»</w:t>
      </w:r>
    </w:p>
    <w:p w:rsidR="004702B7" w:rsidRPr="00B071D0" w:rsidRDefault="004702B7" w:rsidP="00D815CD">
      <w:pPr>
        <w:spacing w:before="240"/>
        <w:rPr>
          <w:lang w:val="fr-CA"/>
        </w:rPr>
      </w:pPr>
      <w:r w:rsidRPr="00B071D0">
        <w:rPr>
          <w:lang w:val="fr-CA"/>
        </w:rPr>
        <w:t>«</w:t>
      </w:r>
      <w:proofErr w:type="gramStart"/>
      <w:r w:rsidRPr="00B071D0">
        <w:rPr>
          <w:lang w:val="fr-CA"/>
        </w:rPr>
        <w:t>le</w:t>
      </w:r>
      <w:proofErr w:type="gramEnd"/>
      <w:r w:rsidRPr="00B071D0">
        <w:rPr>
          <w:lang w:val="fr-CA"/>
        </w:rPr>
        <w:t xml:space="preserve"> steak» vidéo</w:t>
      </w:r>
    </w:p>
    <w:p w:rsidR="004702B7" w:rsidRPr="00B071D0" w:rsidRDefault="004702B7" w:rsidP="004702B7">
      <w:pPr>
        <w:pStyle w:val="ListParagraph"/>
        <w:numPr>
          <w:ilvl w:val="0"/>
          <w:numId w:val="27"/>
        </w:numPr>
        <w:spacing w:before="240"/>
        <w:rPr>
          <w:lang w:val="fr-CA"/>
        </w:rPr>
      </w:pPr>
      <w:r w:rsidRPr="00B071D0">
        <w:rPr>
          <w:lang w:val="fr-CA"/>
        </w:rPr>
        <w:lastRenderedPageBreak/>
        <w:t xml:space="preserve">Différencie : </w:t>
      </w:r>
      <w:proofErr w:type="gramStart"/>
      <w:r w:rsidRPr="00B071D0">
        <w:rPr>
          <w:lang w:val="fr-CA"/>
        </w:rPr>
        <w:t>pas</w:t>
      </w:r>
      <w:proofErr w:type="gramEnd"/>
      <w:r w:rsidRPr="00B071D0">
        <w:rPr>
          <w:lang w:val="fr-CA"/>
        </w:rPr>
        <w:t xml:space="preserve"> mourir comme les travailleurs de construction, pas riches comme les avocats</w:t>
      </w:r>
    </w:p>
    <w:p w:rsidR="004702B7" w:rsidRPr="00B071D0" w:rsidRDefault="004702B7" w:rsidP="004702B7">
      <w:pPr>
        <w:pStyle w:val="ListParagraph"/>
        <w:numPr>
          <w:ilvl w:val="0"/>
          <w:numId w:val="27"/>
        </w:numPr>
        <w:spacing w:before="240"/>
        <w:rPr>
          <w:lang w:val="fr-CA"/>
        </w:rPr>
      </w:pPr>
      <w:r w:rsidRPr="00B071D0">
        <w:rPr>
          <w:lang w:val="fr-CA"/>
        </w:rPr>
        <w:t>Identification : souffrance, même race des noirs, «boxeur», travaillant</w:t>
      </w:r>
    </w:p>
    <w:p w:rsidR="004702B7" w:rsidRPr="00B071D0" w:rsidRDefault="004702B7" w:rsidP="004702B7">
      <w:pPr>
        <w:pStyle w:val="ListParagraph"/>
        <w:numPr>
          <w:ilvl w:val="0"/>
          <w:numId w:val="27"/>
        </w:numPr>
        <w:spacing w:before="240"/>
        <w:rPr>
          <w:lang w:val="fr-CA"/>
        </w:rPr>
      </w:pPr>
      <w:r w:rsidRPr="00B071D0">
        <w:rPr>
          <w:lang w:val="fr-CA"/>
        </w:rPr>
        <w:t xml:space="preserve">Style de vie : </w:t>
      </w:r>
      <w:r w:rsidR="00B071D0" w:rsidRPr="00B071D0">
        <w:rPr>
          <w:lang w:val="fr-CA"/>
        </w:rPr>
        <w:t>entraînement,</w:t>
      </w:r>
      <w:r w:rsidRPr="00B071D0">
        <w:rPr>
          <w:lang w:val="fr-CA"/>
        </w:rPr>
        <w:t xml:space="preserve"> ali</w:t>
      </w:r>
      <w:r w:rsidR="00966E1D" w:rsidRPr="00B071D0">
        <w:rPr>
          <w:lang w:val="fr-CA"/>
        </w:rPr>
        <w:t>mentation, discipline, risque, é</w:t>
      </w:r>
      <w:r w:rsidRPr="00B071D0">
        <w:rPr>
          <w:lang w:val="fr-CA"/>
        </w:rPr>
        <w:t>conomie</w:t>
      </w:r>
    </w:p>
    <w:p w:rsidR="004702B7" w:rsidRPr="00B071D0" w:rsidRDefault="004702B7" w:rsidP="004702B7">
      <w:pPr>
        <w:spacing w:before="240"/>
        <w:rPr>
          <w:u w:val="single"/>
          <w:lang w:val="fr-CA"/>
        </w:rPr>
      </w:pPr>
      <w:r w:rsidRPr="00B071D0">
        <w:rPr>
          <w:u w:val="single"/>
          <w:lang w:val="fr-CA"/>
        </w:rPr>
        <w:t xml:space="preserve">Corps et âme (de </w:t>
      </w:r>
      <w:proofErr w:type="spellStart"/>
      <w:r w:rsidRPr="00B071D0">
        <w:rPr>
          <w:u w:val="single"/>
          <w:lang w:val="fr-CA"/>
        </w:rPr>
        <w:t>Loic</w:t>
      </w:r>
      <w:proofErr w:type="spellEnd"/>
      <w:r w:rsidRPr="00B071D0">
        <w:rPr>
          <w:u w:val="single"/>
          <w:lang w:val="fr-CA"/>
        </w:rPr>
        <w:t xml:space="preserve"> </w:t>
      </w:r>
      <w:proofErr w:type="spellStart"/>
      <w:r w:rsidRPr="00B071D0">
        <w:rPr>
          <w:u w:val="single"/>
          <w:lang w:val="fr-CA"/>
        </w:rPr>
        <w:t>Wacquants</w:t>
      </w:r>
      <w:proofErr w:type="spellEnd"/>
      <w:r w:rsidRPr="00B071D0">
        <w:rPr>
          <w:u w:val="single"/>
          <w:lang w:val="fr-CA"/>
        </w:rPr>
        <w:t>)</w:t>
      </w:r>
    </w:p>
    <w:p w:rsidR="004702B7" w:rsidRPr="00B071D0" w:rsidRDefault="004702B7" w:rsidP="004702B7">
      <w:pPr>
        <w:spacing w:before="240"/>
        <w:rPr>
          <w:lang w:val="fr-CA"/>
        </w:rPr>
      </w:pPr>
      <w:r w:rsidRPr="00B071D0">
        <w:rPr>
          <w:lang w:val="fr-CA"/>
        </w:rPr>
        <w:t>Quelles sont les fonctions sociales d</w:t>
      </w:r>
      <w:r w:rsidR="00B071D0">
        <w:rPr>
          <w:lang w:val="fr-CA"/>
        </w:rPr>
        <w:t>e la</w:t>
      </w:r>
      <w:r w:rsidRPr="00B071D0">
        <w:rPr>
          <w:lang w:val="fr-CA"/>
        </w:rPr>
        <w:t xml:space="preserve"> gym</w:t>
      </w:r>
    </w:p>
    <w:p w:rsidR="004702B7" w:rsidRPr="00B071D0" w:rsidRDefault="004702B7" w:rsidP="004702B7">
      <w:pPr>
        <w:pStyle w:val="ListParagraph"/>
        <w:numPr>
          <w:ilvl w:val="0"/>
          <w:numId w:val="29"/>
        </w:numPr>
        <w:spacing w:before="240"/>
        <w:rPr>
          <w:lang w:val="fr-CA"/>
        </w:rPr>
      </w:pPr>
      <w:r w:rsidRPr="00B071D0">
        <w:rPr>
          <w:lang w:val="fr-CA"/>
        </w:rPr>
        <w:t xml:space="preserve">Lieu de rassemblement où ont entretien le désire de boxe  </w:t>
      </w:r>
      <w:r w:rsidRPr="00B071D0">
        <w:rPr>
          <w:rFonts w:cstheme="minorHAnsi"/>
          <w:lang w:val="fr-CA"/>
        </w:rPr>
        <w:t xml:space="preserve">→ </w:t>
      </w:r>
      <w:r w:rsidR="00966E1D" w:rsidRPr="00B071D0">
        <w:rPr>
          <w:rFonts w:cstheme="minorHAnsi"/>
          <w:lang w:val="fr-CA"/>
        </w:rPr>
        <w:t>habilités</w:t>
      </w:r>
      <w:r w:rsidRPr="00B071D0">
        <w:rPr>
          <w:rFonts w:cstheme="minorHAnsi"/>
          <w:lang w:val="fr-CA"/>
        </w:rPr>
        <w:t xml:space="preserve"> techniques, lieu où s’usine corps et âme</w:t>
      </w:r>
    </w:p>
    <w:p w:rsidR="004702B7" w:rsidRPr="00B071D0" w:rsidRDefault="004702B7" w:rsidP="004702B7">
      <w:pPr>
        <w:pStyle w:val="ListParagraph"/>
        <w:numPr>
          <w:ilvl w:val="0"/>
          <w:numId w:val="29"/>
        </w:numPr>
        <w:spacing w:before="240"/>
        <w:rPr>
          <w:lang w:val="fr-CA"/>
        </w:rPr>
      </w:pPr>
      <w:r w:rsidRPr="00B071D0">
        <w:rPr>
          <w:rFonts w:cstheme="minorHAnsi"/>
          <w:lang w:val="fr-CA"/>
        </w:rPr>
        <w:t>Isolé de l’</w:t>
      </w:r>
      <w:r w:rsidR="00B071D0" w:rsidRPr="00B071D0">
        <w:rPr>
          <w:rFonts w:cstheme="minorHAnsi"/>
          <w:lang w:val="fr-CA"/>
        </w:rPr>
        <w:t>extérieur</w:t>
      </w:r>
      <w:r w:rsidRPr="00B071D0">
        <w:rPr>
          <w:rFonts w:cstheme="minorHAnsi"/>
          <w:lang w:val="fr-CA"/>
        </w:rPr>
        <w:t xml:space="preserve"> (monde de la rue), protégé de l’insécurité du ghetto, développer estime de soi où il y </w:t>
      </w:r>
      <w:r w:rsidR="00966E1D" w:rsidRPr="00B071D0">
        <w:rPr>
          <w:rFonts w:cstheme="minorHAnsi"/>
          <w:lang w:val="fr-CA"/>
        </w:rPr>
        <w:t>a</w:t>
      </w:r>
      <w:r w:rsidRPr="00B071D0">
        <w:rPr>
          <w:rFonts w:cstheme="minorHAnsi"/>
          <w:lang w:val="fr-CA"/>
        </w:rPr>
        <w:t xml:space="preserve"> très peu</w:t>
      </w:r>
    </w:p>
    <w:p w:rsidR="004702B7" w:rsidRPr="00B071D0" w:rsidRDefault="004702B7" w:rsidP="004702B7">
      <w:pPr>
        <w:pStyle w:val="ListParagraph"/>
        <w:numPr>
          <w:ilvl w:val="0"/>
          <w:numId w:val="29"/>
        </w:numPr>
        <w:spacing w:before="240"/>
        <w:rPr>
          <w:lang w:val="fr-CA"/>
        </w:rPr>
      </w:pPr>
      <w:r w:rsidRPr="00B071D0">
        <w:rPr>
          <w:rFonts w:cstheme="minorHAnsi"/>
          <w:lang w:val="fr-CA"/>
        </w:rPr>
        <w:t>Constitue un</w:t>
      </w:r>
      <w:r w:rsidR="00966E1D" w:rsidRPr="00B071D0">
        <w:rPr>
          <w:rFonts w:cstheme="minorHAnsi"/>
          <w:lang w:val="fr-CA"/>
        </w:rPr>
        <w:t>e</w:t>
      </w:r>
      <w:r w:rsidRPr="00B071D0">
        <w:rPr>
          <w:rFonts w:cstheme="minorHAnsi"/>
          <w:lang w:val="fr-CA"/>
        </w:rPr>
        <w:t xml:space="preserve"> école de la moralité→ apprend la discipline, respecter autres, développer autonomie</w:t>
      </w:r>
    </w:p>
    <w:p w:rsidR="004702B7" w:rsidRPr="00B071D0" w:rsidRDefault="004702B7" w:rsidP="004702B7">
      <w:pPr>
        <w:pStyle w:val="ListParagraph"/>
        <w:numPr>
          <w:ilvl w:val="0"/>
          <w:numId w:val="29"/>
        </w:numPr>
        <w:spacing w:before="240"/>
        <w:rPr>
          <w:lang w:val="fr-CA"/>
        </w:rPr>
      </w:pPr>
      <w:r w:rsidRPr="00B071D0">
        <w:rPr>
          <w:rFonts w:cstheme="minorHAnsi"/>
          <w:lang w:val="fr-CA"/>
        </w:rPr>
        <w:t>Le corps du boxeur est un instrument pour combattre et la cible d’un autre boxeur</w:t>
      </w:r>
    </w:p>
    <w:p w:rsidR="00966E1D" w:rsidRPr="00B071D0" w:rsidRDefault="00966E1D" w:rsidP="00966E1D">
      <w:pPr>
        <w:spacing w:before="240"/>
        <w:rPr>
          <w:lang w:val="fr-CA"/>
        </w:rPr>
      </w:pPr>
      <w:r w:rsidRPr="00B071D0">
        <w:rPr>
          <w:lang w:val="fr-CA"/>
        </w:rPr>
        <w:t xml:space="preserve">Qu’est-ce que l’habitus </w:t>
      </w:r>
      <w:proofErr w:type="spellStart"/>
      <w:r w:rsidRPr="00B071D0">
        <w:rPr>
          <w:lang w:val="fr-CA"/>
        </w:rPr>
        <w:t>pulgistique</w:t>
      </w:r>
      <w:proofErr w:type="spellEnd"/>
      <w:r w:rsidRPr="00B071D0">
        <w:rPr>
          <w:lang w:val="fr-CA"/>
        </w:rPr>
        <w:t>?</w:t>
      </w:r>
    </w:p>
    <w:p w:rsidR="00966E1D" w:rsidRPr="00B071D0" w:rsidRDefault="00966E1D" w:rsidP="00966E1D">
      <w:pPr>
        <w:pStyle w:val="ListParagraph"/>
        <w:numPr>
          <w:ilvl w:val="0"/>
          <w:numId w:val="31"/>
        </w:numPr>
        <w:spacing w:before="240"/>
        <w:rPr>
          <w:lang w:val="fr-CA"/>
        </w:rPr>
      </w:pPr>
      <w:r w:rsidRPr="00B071D0">
        <w:rPr>
          <w:lang w:val="fr-CA"/>
        </w:rPr>
        <w:t>Conditions d’existence, schèmes mentaux, style de vie</w:t>
      </w:r>
    </w:p>
    <w:p w:rsidR="004702B7" w:rsidRPr="00B071D0" w:rsidRDefault="004702B7" w:rsidP="004702B7">
      <w:pPr>
        <w:spacing w:before="240"/>
        <w:rPr>
          <w:lang w:val="fr-CA"/>
        </w:rPr>
      </w:pPr>
      <w:r w:rsidRPr="00B071D0">
        <w:rPr>
          <w:lang w:val="fr-CA"/>
        </w:rPr>
        <w:t xml:space="preserve">Qu’est-ce que la double autonomie (les deux contradictions) de l’habitus </w:t>
      </w:r>
      <w:proofErr w:type="spellStart"/>
      <w:r w:rsidRPr="00B071D0">
        <w:rPr>
          <w:lang w:val="fr-CA"/>
        </w:rPr>
        <w:t>pulgistique</w:t>
      </w:r>
      <w:proofErr w:type="spellEnd"/>
      <w:r w:rsidRPr="00B071D0">
        <w:rPr>
          <w:lang w:val="fr-CA"/>
        </w:rPr>
        <w:t>?</w:t>
      </w:r>
    </w:p>
    <w:p w:rsidR="004702B7" w:rsidRPr="00B071D0" w:rsidRDefault="004702B7" w:rsidP="004702B7">
      <w:pPr>
        <w:pStyle w:val="ListParagraph"/>
        <w:numPr>
          <w:ilvl w:val="0"/>
          <w:numId w:val="30"/>
        </w:numPr>
        <w:spacing w:before="240"/>
        <w:rPr>
          <w:lang w:val="fr-CA"/>
        </w:rPr>
      </w:pPr>
      <w:r w:rsidRPr="00B071D0">
        <w:rPr>
          <w:lang w:val="fr-CA"/>
        </w:rPr>
        <w:t>Nature (incorporer dans le corps l’habilité de boxe) vs culture (culture du boxeur)</w:t>
      </w:r>
    </w:p>
    <w:p w:rsidR="004702B7" w:rsidRPr="00B071D0" w:rsidRDefault="004702B7" w:rsidP="004702B7">
      <w:pPr>
        <w:pStyle w:val="ListParagraph"/>
        <w:numPr>
          <w:ilvl w:val="0"/>
          <w:numId w:val="30"/>
        </w:numPr>
        <w:spacing w:before="240"/>
        <w:rPr>
          <w:lang w:val="fr-CA"/>
        </w:rPr>
      </w:pPr>
      <w:r w:rsidRPr="00B071D0">
        <w:rPr>
          <w:lang w:val="fr-CA"/>
        </w:rPr>
        <w:t>Individuel (seule dans le ring) vs collectif (parti du gang)</w:t>
      </w:r>
    </w:p>
    <w:p w:rsidR="00966E1D" w:rsidRPr="00B071D0" w:rsidRDefault="00966E1D" w:rsidP="00966E1D">
      <w:pPr>
        <w:spacing w:before="240"/>
        <w:rPr>
          <w:lang w:val="fr-CA"/>
        </w:rPr>
      </w:pPr>
      <w:r w:rsidRPr="00B071D0">
        <w:rPr>
          <w:lang w:val="fr-CA"/>
        </w:rPr>
        <w:t>Qu’est-ce que la structure de chances de vie offertes; le</w:t>
      </w:r>
      <w:r w:rsidR="00B071D0">
        <w:rPr>
          <w:lang w:val="fr-CA"/>
        </w:rPr>
        <w:t>s</w:t>
      </w:r>
      <w:r w:rsidRPr="00B071D0">
        <w:rPr>
          <w:lang w:val="fr-CA"/>
        </w:rPr>
        <w:t xml:space="preserve"> profits escompter </w:t>
      </w:r>
    </w:p>
    <w:p w:rsidR="00966E1D" w:rsidRPr="00B071D0" w:rsidRDefault="00966E1D" w:rsidP="00966E1D">
      <w:pPr>
        <w:pStyle w:val="ListParagraph"/>
        <w:numPr>
          <w:ilvl w:val="0"/>
          <w:numId w:val="32"/>
        </w:numPr>
        <w:spacing w:before="240"/>
        <w:rPr>
          <w:lang w:val="fr-CA"/>
        </w:rPr>
      </w:pPr>
      <w:r w:rsidRPr="00B071D0">
        <w:rPr>
          <w:lang w:val="fr-CA"/>
        </w:rPr>
        <w:t>Investir vie à la boxe vs éducation et carrière</w:t>
      </w:r>
    </w:p>
    <w:p w:rsidR="00966E1D" w:rsidRPr="00B071D0" w:rsidRDefault="00966E1D" w:rsidP="00966E1D">
      <w:pPr>
        <w:pStyle w:val="ListParagraph"/>
        <w:numPr>
          <w:ilvl w:val="0"/>
          <w:numId w:val="32"/>
        </w:numPr>
        <w:spacing w:before="240"/>
        <w:rPr>
          <w:lang w:val="fr-CA"/>
        </w:rPr>
      </w:pPr>
      <w:r w:rsidRPr="00B071D0">
        <w:rPr>
          <w:lang w:val="fr-CA"/>
        </w:rPr>
        <w:t>Quelles portes sont ouvertes pour l’individu</w:t>
      </w:r>
    </w:p>
    <w:p w:rsidR="00966E1D" w:rsidRPr="00B071D0" w:rsidRDefault="00966E1D" w:rsidP="00966E1D">
      <w:pPr>
        <w:pStyle w:val="ListParagraph"/>
        <w:numPr>
          <w:ilvl w:val="0"/>
          <w:numId w:val="32"/>
        </w:numPr>
        <w:spacing w:before="240"/>
        <w:rPr>
          <w:lang w:val="fr-CA"/>
        </w:rPr>
      </w:pPr>
      <w:r w:rsidRPr="00B071D0">
        <w:rPr>
          <w:lang w:val="fr-CA"/>
        </w:rPr>
        <w:t>Les choix sont intériorisés</w:t>
      </w:r>
    </w:p>
    <w:p w:rsidR="00966E1D" w:rsidRPr="00B071D0" w:rsidRDefault="00966E1D" w:rsidP="00966E1D">
      <w:pPr>
        <w:spacing w:before="240"/>
        <w:rPr>
          <w:u w:val="single"/>
          <w:lang w:val="fr-CA"/>
        </w:rPr>
      </w:pPr>
      <w:r w:rsidRPr="00B071D0">
        <w:rPr>
          <w:u w:val="single"/>
          <w:lang w:val="fr-CA"/>
        </w:rPr>
        <w:t>Problème complexe 1 : le hooliganisme</w:t>
      </w:r>
    </w:p>
    <w:p w:rsidR="00966E1D" w:rsidRPr="00B071D0" w:rsidRDefault="00966E1D" w:rsidP="00966E1D">
      <w:pPr>
        <w:spacing w:before="240"/>
        <w:rPr>
          <w:lang w:val="fr-CA"/>
        </w:rPr>
      </w:pPr>
      <w:r w:rsidRPr="00B071D0">
        <w:rPr>
          <w:lang w:val="fr-CA"/>
        </w:rPr>
        <w:t>Trois perspectives :</w:t>
      </w:r>
    </w:p>
    <w:p w:rsidR="00966E1D" w:rsidRPr="00B071D0" w:rsidRDefault="00966E1D" w:rsidP="00966E1D">
      <w:pPr>
        <w:pStyle w:val="ListParagraph"/>
        <w:numPr>
          <w:ilvl w:val="0"/>
          <w:numId w:val="33"/>
        </w:numPr>
        <w:spacing w:before="240"/>
        <w:rPr>
          <w:lang w:val="fr-CA"/>
        </w:rPr>
      </w:pPr>
      <w:r w:rsidRPr="00B071D0">
        <w:rPr>
          <w:lang w:val="fr-CA"/>
        </w:rPr>
        <w:t xml:space="preserve">1960-1980 : passage d’une violence ritualisée à une violence préméditée. Ex : </w:t>
      </w:r>
      <w:proofErr w:type="spellStart"/>
      <w:r w:rsidRPr="00B071D0">
        <w:rPr>
          <w:lang w:val="fr-CA"/>
        </w:rPr>
        <w:t>aggro</w:t>
      </w:r>
      <w:proofErr w:type="spellEnd"/>
      <w:r w:rsidRPr="00B071D0">
        <w:rPr>
          <w:lang w:val="fr-CA"/>
        </w:rPr>
        <w:t xml:space="preserve"> «</w:t>
      </w:r>
      <w:proofErr w:type="spellStart"/>
      <w:r w:rsidRPr="00B071D0">
        <w:rPr>
          <w:lang w:val="fr-CA"/>
        </w:rPr>
        <w:t>boo-ing</w:t>
      </w:r>
      <w:proofErr w:type="spellEnd"/>
      <w:proofErr w:type="gramStart"/>
      <w:r w:rsidRPr="00B071D0">
        <w:rPr>
          <w:lang w:val="fr-CA"/>
        </w:rPr>
        <w:t>»(</w:t>
      </w:r>
      <w:proofErr w:type="gramEnd"/>
      <w:r w:rsidRPr="00B071D0">
        <w:rPr>
          <w:lang w:val="fr-CA"/>
        </w:rPr>
        <w:t>crée un tension), ségrégée les spectateurs (polarise batailles après le match)</w:t>
      </w:r>
    </w:p>
    <w:p w:rsidR="00966E1D" w:rsidRPr="00B071D0" w:rsidRDefault="00966E1D" w:rsidP="00966E1D">
      <w:pPr>
        <w:pStyle w:val="ListParagraph"/>
        <w:numPr>
          <w:ilvl w:val="0"/>
          <w:numId w:val="33"/>
        </w:numPr>
        <w:spacing w:before="240"/>
        <w:rPr>
          <w:lang w:val="fr-CA"/>
        </w:rPr>
      </w:pPr>
      <w:r w:rsidRPr="00B071D0">
        <w:rPr>
          <w:lang w:val="fr-CA"/>
        </w:rPr>
        <w:t xml:space="preserve">1980-1985 : phénomène dû au processus de civilisation. Ex : intérioriser le </w:t>
      </w:r>
      <w:proofErr w:type="spellStart"/>
      <w:r w:rsidRPr="00B071D0">
        <w:rPr>
          <w:lang w:val="fr-CA"/>
        </w:rPr>
        <w:t>barbariter</w:t>
      </w:r>
      <w:proofErr w:type="spellEnd"/>
      <w:r w:rsidRPr="00B071D0">
        <w:rPr>
          <w:lang w:val="fr-CA"/>
        </w:rPr>
        <w:t xml:space="preserve"> n’est pas accepter, mentalité du clan «dent-pour-dent», régler conflits par violence</w:t>
      </w:r>
    </w:p>
    <w:p w:rsidR="00966E1D" w:rsidRPr="00B071D0" w:rsidRDefault="00966E1D" w:rsidP="00966E1D">
      <w:pPr>
        <w:pStyle w:val="ListParagraph"/>
        <w:numPr>
          <w:ilvl w:val="0"/>
          <w:numId w:val="33"/>
        </w:numPr>
        <w:spacing w:before="240"/>
        <w:rPr>
          <w:lang w:val="fr-CA"/>
        </w:rPr>
      </w:pPr>
      <w:r w:rsidRPr="00B071D0">
        <w:rPr>
          <w:lang w:val="fr-CA"/>
        </w:rPr>
        <w:t xml:space="preserve">1985-1990 : phénomène amplifié par l’hypermédiatisation du hooliganisme. </w:t>
      </w:r>
    </w:p>
    <w:p w:rsidR="00966E1D" w:rsidRPr="00B071D0" w:rsidRDefault="00966E1D" w:rsidP="00966E1D">
      <w:pPr>
        <w:spacing w:before="240"/>
        <w:rPr>
          <w:lang w:val="fr-CA"/>
        </w:rPr>
      </w:pPr>
      <w:r w:rsidRPr="00B071D0">
        <w:rPr>
          <w:lang w:val="fr-CA"/>
        </w:rPr>
        <w:t xml:space="preserve">Techniques de contrôle de la violence : cartes pour </w:t>
      </w:r>
      <w:proofErr w:type="spellStart"/>
      <w:r w:rsidRPr="00B071D0">
        <w:rPr>
          <w:lang w:val="fr-CA"/>
        </w:rPr>
        <w:t>sporteurs</w:t>
      </w:r>
      <w:proofErr w:type="spellEnd"/>
      <w:r w:rsidRPr="00B071D0">
        <w:rPr>
          <w:lang w:val="fr-CA"/>
        </w:rPr>
        <w:t>, gens bannis, présence policier</w:t>
      </w:r>
    </w:p>
    <w:p w:rsidR="00631A1E" w:rsidRPr="00B071D0" w:rsidRDefault="00631A1E" w:rsidP="00631A1E">
      <w:pPr>
        <w:pStyle w:val="Heading1"/>
        <w:rPr>
          <w:lang w:val="fr-CA"/>
        </w:rPr>
      </w:pPr>
    </w:p>
    <w:p w:rsidR="00631A1E" w:rsidRPr="00B071D0" w:rsidRDefault="00631A1E" w:rsidP="00631A1E">
      <w:pPr>
        <w:pStyle w:val="Heading1"/>
        <w:rPr>
          <w:lang w:val="fr-CA"/>
        </w:rPr>
      </w:pPr>
      <w:r w:rsidRPr="00B071D0">
        <w:rPr>
          <w:lang w:val="fr-CA"/>
        </w:rPr>
        <w:t>La pratique d’APS</w:t>
      </w:r>
    </w:p>
    <w:p w:rsidR="00631A1E" w:rsidRPr="00B071D0" w:rsidRDefault="00631A1E" w:rsidP="00631A1E">
      <w:pPr>
        <w:rPr>
          <w:lang w:val="fr-CA"/>
        </w:rPr>
      </w:pPr>
      <w:r w:rsidRPr="00B071D0">
        <w:rPr>
          <w:lang w:val="fr-CA"/>
        </w:rPr>
        <w:t>Tendances  «lourdes» d’évolution des APS (</w:t>
      </w:r>
      <w:proofErr w:type="spellStart"/>
      <w:r w:rsidRPr="00B071D0">
        <w:rPr>
          <w:lang w:val="fr-CA"/>
        </w:rPr>
        <w:t>pociello</w:t>
      </w:r>
      <w:proofErr w:type="spellEnd"/>
      <w:r w:rsidRPr="00B071D0">
        <w:rPr>
          <w:lang w:val="fr-CA"/>
        </w:rPr>
        <w:t>, 2000)</w:t>
      </w:r>
    </w:p>
    <w:p w:rsidR="00631A1E" w:rsidRPr="00B071D0" w:rsidRDefault="00631A1E" w:rsidP="00631A1E">
      <w:pPr>
        <w:pStyle w:val="ListParagraph"/>
        <w:numPr>
          <w:ilvl w:val="0"/>
          <w:numId w:val="34"/>
        </w:numPr>
        <w:rPr>
          <w:lang w:val="fr-CA"/>
        </w:rPr>
      </w:pPr>
      <w:r w:rsidRPr="00B071D0">
        <w:rPr>
          <w:lang w:val="fr-CA"/>
        </w:rPr>
        <w:t>Massification et diversification des APS : coût pas chère, pratiquer par un grand nombre de personnes, offrir un</w:t>
      </w:r>
      <w:r w:rsidR="00B071D0">
        <w:rPr>
          <w:lang w:val="fr-CA"/>
        </w:rPr>
        <w:t>e</w:t>
      </w:r>
      <w:r w:rsidRPr="00B071D0">
        <w:rPr>
          <w:lang w:val="fr-CA"/>
        </w:rPr>
        <w:t xml:space="preserve"> diversité de sports</w:t>
      </w:r>
    </w:p>
    <w:p w:rsidR="00631A1E" w:rsidRPr="00B071D0" w:rsidRDefault="00631A1E" w:rsidP="00631A1E">
      <w:pPr>
        <w:pStyle w:val="ListParagraph"/>
        <w:numPr>
          <w:ilvl w:val="0"/>
          <w:numId w:val="34"/>
        </w:numPr>
        <w:rPr>
          <w:lang w:val="fr-CA"/>
        </w:rPr>
      </w:pPr>
      <w:r w:rsidRPr="00B071D0">
        <w:rPr>
          <w:lang w:val="fr-CA"/>
        </w:rPr>
        <w:t>Féminisation de l’ensemble des pratiques </w:t>
      </w:r>
    </w:p>
    <w:p w:rsidR="00631A1E" w:rsidRPr="00B071D0" w:rsidRDefault="00631A1E" w:rsidP="00631A1E">
      <w:pPr>
        <w:pStyle w:val="ListParagraph"/>
        <w:numPr>
          <w:ilvl w:val="0"/>
          <w:numId w:val="34"/>
        </w:numPr>
        <w:rPr>
          <w:lang w:val="fr-CA"/>
        </w:rPr>
      </w:pPr>
      <w:r w:rsidRPr="00B071D0">
        <w:rPr>
          <w:lang w:val="fr-CA"/>
        </w:rPr>
        <w:t xml:space="preserve">Allongement de la durée des cycles de vie sportive : niveau démographique (vieillissement des </w:t>
      </w:r>
      <w:proofErr w:type="spellStart"/>
      <w:r w:rsidRPr="00B071D0">
        <w:rPr>
          <w:lang w:val="fr-CA"/>
        </w:rPr>
        <w:t>baby-bommers</w:t>
      </w:r>
      <w:proofErr w:type="spellEnd"/>
      <w:r w:rsidRPr="00B071D0">
        <w:rPr>
          <w:lang w:val="fr-CA"/>
        </w:rPr>
        <w:t>, moins de jeunes) plus longues vie, les gens ne meurent pas</w:t>
      </w:r>
    </w:p>
    <w:p w:rsidR="00631A1E" w:rsidRPr="00B071D0" w:rsidRDefault="00631A1E" w:rsidP="00631A1E">
      <w:pPr>
        <w:pStyle w:val="ListParagraph"/>
        <w:numPr>
          <w:ilvl w:val="0"/>
          <w:numId w:val="34"/>
        </w:numPr>
        <w:rPr>
          <w:lang w:val="fr-CA"/>
        </w:rPr>
      </w:pPr>
      <w:r w:rsidRPr="00B071D0">
        <w:rPr>
          <w:lang w:val="fr-CA"/>
        </w:rPr>
        <w:t>Recherche de modes d’organisation à faibles contraintes : sports par chères, autogéré (pas de fédération), sports en plein air</w:t>
      </w:r>
    </w:p>
    <w:p w:rsidR="00631A1E" w:rsidRPr="00B071D0" w:rsidRDefault="00631A1E" w:rsidP="00631A1E">
      <w:pPr>
        <w:rPr>
          <w:lang w:val="fr-CA"/>
        </w:rPr>
      </w:pPr>
      <w:r w:rsidRPr="00B071D0">
        <w:rPr>
          <w:lang w:val="fr-CA"/>
        </w:rPr>
        <w:t>Faits porteurs d’avenir</w:t>
      </w:r>
    </w:p>
    <w:p w:rsidR="00631A1E" w:rsidRPr="00B071D0" w:rsidRDefault="00631A1E" w:rsidP="00631A1E">
      <w:pPr>
        <w:pStyle w:val="ListParagraph"/>
        <w:numPr>
          <w:ilvl w:val="0"/>
          <w:numId w:val="35"/>
        </w:numPr>
        <w:rPr>
          <w:lang w:val="fr-CA"/>
        </w:rPr>
      </w:pPr>
      <w:r w:rsidRPr="00B071D0">
        <w:rPr>
          <w:lang w:val="fr-CA"/>
        </w:rPr>
        <w:t>Individualisation et la personnalisation des activités (aspiration à l’autonomie)</w:t>
      </w:r>
      <w:r w:rsidRPr="00B071D0">
        <w:rPr>
          <w:rFonts w:cstheme="minorHAnsi"/>
          <w:lang w:val="fr-CA"/>
        </w:rPr>
        <w:t xml:space="preserve"> →crée propre identifié (singularisation)</w:t>
      </w:r>
    </w:p>
    <w:p w:rsidR="00631A1E" w:rsidRPr="00B071D0" w:rsidRDefault="00631A1E" w:rsidP="00631A1E">
      <w:pPr>
        <w:pStyle w:val="ListParagraph"/>
        <w:numPr>
          <w:ilvl w:val="0"/>
          <w:numId w:val="35"/>
        </w:numPr>
        <w:rPr>
          <w:lang w:val="fr-CA"/>
        </w:rPr>
      </w:pPr>
      <w:r w:rsidRPr="00B071D0">
        <w:rPr>
          <w:rFonts w:cstheme="minorHAnsi"/>
          <w:lang w:val="fr-CA"/>
        </w:rPr>
        <w:t>Délocalisation des pratiques urbaines traditionnelles (attrait pour la nature et les espaces)</w:t>
      </w:r>
    </w:p>
    <w:p w:rsidR="00631A1E" w:rsidRPr="00B071D0" w:rsidRDefault="00631A1E" w:rsidP="00631A1E">
      <w:pPr>
        <w:pStyle w:val="ListParagraph"/>
        <w:numPr>
          <w:ilvl w:val="0"/>
          <w:numId w:val="35"/>
        </w:numPr>
        <w:rPr>
          <w:lang w:val="fr-CA"/>
        </w:rPr>
      </w:pPr>
      <w:r w:rsidRPr="00B071D0">
        <w:rPr>
          <w:rFonts w:cstheme="minorHAnsi"/>
          <w:lang w:val="fr-CA"/>
        </w:rPr>
        <w:t>Combinaison et l’hybridation d’activités diverses (raid d’aventure, ex : triathlon modifier)</w:t>
      </w:r>
    </w:p>
    <w:p w:rsidR="00631A1E" w:rsidRPr="00B071D0" w:rsidRDefault="00631A1E" w:rsidP="00631A1E">
      <w:pPr>
        <w:pStyle w:val="ListParagraph"/>
        <w:numPr>
          <w:ilvl w:val="0"/>
          <w:numId w:val="35"/>
        </w:numPr>
        <w:rPr>
          <w:lang w:val="fr-CA"/>
        </w:rPr>
      </w:pPr>
      <w:r w:rsidRPr="00B071D0">
        <w:rPr>
          <w:rFonts w:cstheme="minorHAnsi"/>
          <w:lang w:val="fr-CA"/>
        </w:rPr>
        <w:t>Mise en forme aventureuse des activités (cyclotourisme, plein air)</w:t>
      </w:r>
    </w:p>
    <w:p w:rsidR="00631A1E" w:rsidRPr="00B071D0" w:rsidRDefault="00631A1E" w:rsidP="00631A1E">
      <w:pPr>
        <w:rPr>
          <w:lang w:val="fr-CA"/>
        </w:rPr>
      </w:pPr>
      <w:r w:rsidRPr="00B071D0">
        <w:rPr>
          <w:lang w:val="fr-CA"/>
        </w:rPr>
        <w:t>APS de loisir : les enquêtes nationales (les groupes étudiés, variation selon la scolarité, revenue, l’âge, sexe région) - les mesures : dépense calorique, types d’APS, modes de vie sain/malsain</w:t>
      </w:r>
    </w:p>
    <w:p w:rsidR="00631A1E" w:rsidRPr="00B071D0" w:rsidRDefault="00631A1E" w:rsidP="00631A1E">
      <w:pPr>
        <w:rPr>
          <w:lang w:val="fr-CA"/>
        </w:rPr>
      </w:pPr>
      <w:r w:rsidRPr="00B071D0">
        <w:rPr>
          <w:lang w:val="fr-CA"/>
        </w:rPr>
        <w:t>L’approche socio-culturelle</w:t>
      </w:r>
    </w:p>
    <w:p w:rsidR="00631A1E" w:rsidRPr="00B071D0" w:rsidRDefault="00631A1E" w:rsidP="00631A1E">
      <w:pPr>
        <w:pStyle w:val="ListParagraph"/>
        <w:numPr>
          <w:ilvl w:val="0"/>
          <w:numId w:val="36"/>
        </w:numPr>
        <w:rPr>
          <w:lang w:val="fr-CA"/>
        </w:rPr>
      </w:pPr>
      <w:r w:rsidRPr="00B071D0">
        <w:rPr>
          <w:lang w:val="fr-CA"/>
        </w:rPr>
        <w:t xml:space="preserve">Pierre </w:t>
      </w:r>
      <w:proofErr w:type="spellStart"/>
      <w:r w:rsidRPr="00B071D0">
        <w:rPr>
          <w:lang w:val="fr-CA"/>
        </w:rPr>
        <w:t>Bordieu</w:t>
      </w:r>
      <w:proofErr w:type="spellEnd"/>
      <w:r w:rsidRPr="00B071D0">
        <w:rPr>
          <w:lang w:val="fr-CA"/>
        </w:rPr>
        <w:t>, La Distinction (1979)</w:t>
      </w:r>
    </w:p>
    <w:p w:rsidR="00966E1D" w:rsidRPr="00B071D0" w:rsidRDefault="00631A1E" w:rsidP="003825CA">
      <w:pPr>
        <w:pStyle w:val="ListParagraph"/>
        <w:numPr>
          <w:ilvl w:val="0"/>
          <w:numId w:val="36"/>
        </w:numPr>
        <w:rPr>
          <w:lang w:val="fr-CA"/>
        </w:rPr>
      </w:pPr>
      <w:r w:rsidRPr="00B071D0">
        <w:rPr>
          <w:lang w:val="fr-CA"/>
        </w:rPr>
        <w:t xml:space="preserve">Modèle explicatif des styles de vie- se distingue parce qu’il : (1) étudie la </w:t>
      </w:r>
      <w:r w:rsidR="003825CA" w:rsidRPr="00B071D0">
        <w:rPr>
          <w:lang w:val="fr-CA"/>
        </w:rPr>
        <w:t>dimension symbolique des objet</w:t>
      </w:r>
      <w:r w:rsidR="00B071D0">
        <w:rPr>
          <w:lang w:val="fr-CA"/>
        </w:rPr>
        <w:t>s</w:t>
      </w:r>
      <w:r w:rsidR="003825CA" w:rsidRPr="00B071D0">
        <w:rPr>
          <w:lang w:val="fr-CA"/>
        </w:rPr>
        <w:t xml:space="preserve"> et des pratiques; (2) étudier signification social, ex : cool ou pas, et comment ça change à travers du temps; (3) tient compte des rapports de forces, les pouvoirs dans la société, ex : les riches et scolariser sont plus en santé/sont les plus heureux </w:t>
      </w:r>
      <w:proofErr w:type="spellStart"/>
      <w:r w:rsidR="003825CA" w:rsidRPr="00B071D0">
        <w:rPr>
          <w:lang w:val="fr-CA"/>
        </w:rPr>
        <w:t>ect</w:t>
      </w:r>
      <w:proofErr w:type="spellEnd"/>
      <w:r w:rsidR="003825CA" w:rsidRPr="00B071D0">
        <w:rPr>
          <w:lang w:val="fr-CA"/>
        </w:rPr>
        <w:t>.</w:t>
      </w:r>
    </w:p>
    <w:p w:rsidR="003825CA" w:rsidRPr="00B071D0" w:rsidRDefault="003825CA" w:rsidP="003825CA">
      <w:pPr>
        <w:pStyle w:val="ListParagraph"/>
        <w:numPr>
          <w:ilvl w:val="0"/>
          <w:numId w:val="36"/>
        </w:numPr>
        <w:rPr>
          <w:lang w:val="fr-CA"/>
        </w:rPr>
      </w:pPr>
      <w:r w:rsidRPr="00B071D0">
        <w:rPr>
          <w:lang w:val="fr-CA"/>
        </w:rPr>
        <w:t>Comprendre les goûts et les préférences en matière d’APS. L’approche socio-culturelle propose que si on ne change pas nos goûts par rapport à les classes sociales, la société ne fonctionnerait pas. Ex : les pauvres veulent pas améliorer leur santé; gradient sociale pour la santé, la scolarité, les valeurs sociétal (emploi, respecter en société), revenue des parents. *Expliquer par style de vie et stress (contrôle sur leur vie= pas de stress). Il propose un</w:t>
      </w:r>
      <w:r w:rsidR="00B071D0">
        <w:rPr>
          <w:lang w:val="fr-CA"/>
        </w:rPr>
        <w:t>e</w:t>
      </w:r>
      <w:r w:rsidRPr="00B071D0">
        <w:rPr>
          <w:lang w:val="fr-CA"/>
        </w:rPr>
        <w:t xml:space="preserve"> analyse en profondeur de l’attrait des AP, des goûts et de préférences. </w:t>
      </w:r>
    </w:p>
    <w:p w:rsidR="003825CA" w:rsidRPr="00B071D0" w:rsidRDefault="00633B00" w:rsidP="003825CA">
      <w:pPr>
        <w:pStyle w:val="ListParagraph"/>
        <w:numPr>
          <w:ilvl w:val="0"/>
          <w:numId w:val="36"/>
        </w:numPr>
        <w:rPr>
          <w:lang w:val="fr-CA"/>
        </w:rPr>
      </w:pPr>
      <w:r w:rsidRPr="00B071D0">
        <w:rPr>
          <w:lang w:val="fr-CA"/>
        </w:rPr>
        <w:t>La</w:t>
      </w:r>
      <w:r w:rsidR="003825CA" w:rsidRPr="00B071D0">
        <w:rPr>
          <w:lang w:val="fr-CA"/>
        </w:rPr>
        <w:t xml:space="preserve"> grand</w:t>
      </w:r>
      <w:r w:rsidRPr="00B071D0">
        <w:rPr>
          <w:lang w:val="fr-CA"/>
        </w:rPr>
        <w:t>e</w:t>
      </w:r>
      <w:r w:rsidR="003825CA" w:rsidRPr="00B071D0">
        <w:rPr>
          <w:lang w:val="fr-CA"/>
        </w:rPr>
        <w:t xml:space="preserve"> question : Pourquoi les groupes fond des pratiques s’ils savent que ce n’est pas bon pour la santé?</w:t>
      </w:r>
    </w:p>
    <w:p w:rsidR="00633B00" w:rsidRPr="00B071D0" w:rsidRDefault="00633B00" w:rsidP="00633B00">
      <w:pPr>
        <w:rPr>
          <w:lang w:val="fr-CA"/>
        </w:rPr>
      </w:pPr>
      <w:r w:rsidRPr="00B071D0">
        <w:rPr>
          <w:lang w:val="fr-CA"/>
        </w:rPr>
        <w:t>Le sport comme produit culturelle</w:t>
      </w:r>
    </w:p>
    <w:p w:rsidR="00633B00" w:rsidRPr="00B071D0" w:rsidRDefault="00633B00" w:rsidP="00633B00">
      <w:pPr>
        <w:pStyle w:val="ListParagraph"/>
        <w:numPr>
          <w:ilvl w:val="0"/>
          <w:numId w:val="37"/>
        </w:numPr>
        <w:rPr>
          <w:lang w:val="fr-CA"/>
        </w:rPr>
      </w:pPr>
      <w:r w:rsidRPr="00B071D0">
        <w:rPr>
          <w:lang w:val="fr-CA"/>
        </w:rPr>
        <w:t>Valeur symbolique et signification sociale</w:t>
      </w:r>
    </w:p>
    <w:p w:rsidR="00633B00" w:rsidRPr="00B071D0" w:rsidRDefault="00633B00" w:rsidP="00633B00">
      <w:pPr>
        <w:pStyle w:val="ListParagraph"/>
        <w:numPr>
          <w:ilvl w:val="0"/>
          <w:numId w:val="37"/>
        </w:numPr>
        <w:rPr>
          <w:lang w:val="fr-CA"/>
        </w:rPr>
      </w:pPr>
      <w:r w:rsidRPr="00B071D0">
        <w:rPr>
          <w:lang w:val="fr-CA"/>
        </w:rPr>
        <w:lastRenderedPageBreak/>
        <w:t>Produit puisqu’ils ont signification sociales et sont pratiquer différemment, on peut étudier la variation sociale</w:t>
      </w:r>
    </w:p>
    <w:p w:rsidR="00633B00" w:rsidRPr="00B071D0" w:rsidRDefault="00633B00" w:rsidP="00633B00">
      <w:pPr>
        <w:rPr>
          <w:lang w:val="fr-CA"/>
        </w:rPr>
      </w:pPr>
      <w:r w:rsidRPr="00B071D0">
        <w:rPr>
          <w:lang w:val="fr-CA"/>
        </w:rPr>
        <w:t>L’offre en matière d’APS</w:t>
      </w:r>
    </w:p>
    <w:p w:rsidR="00633B00" w:rsidRPr="00B071D0" w:rsidRDefault="00633B00" w:rsidP="00633B00">
      <w:pPr>
        <w:pStyle w:val="ListParagraph"/>
        <w:numPr>
          <w:ilvl w:val="0"/>
          <w:numId w:val="38"/>
        </w:numPr>
        <w:rPr>
          <w:lang w:val="fr-CA"/>
        </w:rPr>
      </w:pPr>
      <w:r w:rsidRPr="00B071D0">
        <w:rPr>
          <w:lang w:val="fr-CA"/>
        </w:rPr>
        <w:t>Produit culturelle (industrie sportive)</w:t>
      </w:r>
    </w:p>
    <w:p w:rsidR="00633B00" w:rsidRPr="00B071D0" w:rsidRDefault="00633B00" w:rsidP="00633B00">
      <w:pPr>
        <w:pStyle w:val="ListParagraph"/>
        <w:numPr>
          <w:ilvl w:val="0"/>
          <w:numId w:val="38"/>
        </w:numPr>
        <w:rPr>
          <w:lang w:val="fr-CA"/>
        </w:rPr>
      </w:pPr>
      <w:r w:rsidRPr="00B071D0">
        <w:rPr>
          <w:lang w:val="fr-CA"/>
        </w:rPr>
        <w:t>Marchands qui vendent, entreprise qui fabriquent les produits sportives, entreprises de fitness, fédérations sportives, producteurs de spectacles sportive *veulent tous élargir leur clientèle</w:t>
      </w:r>
    </w:p>
    <w:p w:rsidR="00633B00" w:rsidRPr="00B071D0" w:rsidRDefault="00633B00" w:rsidP="00633B00">
      <w:pPr>
        <w:rPr>
          <w:lang w:val="fr-CA"/>
        </w:rPr>
      </w:pPr>
      <w:r w:rsidRPr="00B071D0">
        <w:rPr>
          <w:lang w:val="fr-CA"/>
        </w:rPr>
        <w:t>La demande en matière d’APS</w:t>
      </w:r>
    </w:p>
    <w:p w:rsidR="00633B00" w:rsidRPr="00B071D0" w:rsidRDefault="00633B00" w:rsidP="00633B00">
      <w:pPr>
        <w:pStyle w:val="ListParagraph"/>
        <w:numPr>
          <w:ilvl w:val="0"/>
          <w:numId w:val="39"/>
        </w:numPr>
        <w:rPr>
          <w:lang w:val="fr-CA"/>
        </w:rPr>
      </w:pPr>
      <w:r w:rsidRPr="00B071D0">
        <w:rPr>
          <w:lang w:val="fr-CA"/>
        </w:rPr>
        <w:t>Les goûts et les dégouts</w:t>
      </w:r>
    </w:p>
    <w:p w:rsidR="00633B00" w:rsidRDefault="00633B00" w:rsidP="00633B00">
      <w:pPr>
        <w:pStyle w:val="ListParagraph"/>
        <w:numPr>
          <w:ilvl w:val="0"/>
          <w:numId w:val="39"/>
        </w:numPr>
        <w:rPr>
          <w:lang w:val="fr-CA"/>
        </w:rPr>
      </w:pPr>
      <w:r w:rsidRPr="00B071D0">
        <w:rPr>
          <w:lang w:val="fr-CA"/>
        </w:rPr>
        <w:t>S’appuient sur des valeurs (éthiques corporelles, distraction, compétition, risque, retombés économiques, contact avec nature) cohérent avec rapport aux corps distinctif de la culture qui est incorporer</w:t>
      </w:r>
    </w:p>
    <w:p w:rsidR="004B5C75" w:rsidRPr="00B071D0" w:rsidRDefault="004B5C75" w:rsidP="00633B00">
      <w:pPr>
        <w:pStyle w:val="ListParagraph"/>
        <w:numPr>
          <w:ilvl w:val="0"/>
          <w:numId w:val="39"/>
        </w:numPr>
        <w:rPr>
          <w:lang w:val="fr-CA"/>
        </w:rPr>
      </w:pPr>
      <w:r>
        <w:rPr>
          <w:lang w:val="fr-CA"/>
        </w:rPr>
        <w:t>Quel signification sociale tient le sport dans un class sociale</w:t>
      </w:r>
    </w:p>
    <w:p w:rsidR="00633B00" w:rsidRPr="00B071D0" w:rsidRDefault="00C83094" w:rsidP="00633B00">
      <w:pPr>
        <w:pStyle w:val="ListParagraph"/>
        <w:numPr>
          <w:ilvl w:val="0"/>
          <w:numId w:val="39"/>
        </w:numPr>
        <w:rPr>
          <w:lang w:val="fr-CA"/>
        </w:rPr>
      </w:pPr>
      <w:r w:rsidRPr="00B071D0">
        <w:rPr>
          <w:lang w:val="fr-CA"/>
        </w:rPr>
        <w:t>Rapport au corps instrumental : c</w:t>
      </w:r>
      <w:r w:rsidR="00633B00" w:rsidRPr="00B071D0">
        <w:rPr>
          <w:lang w:val="fr-CA"/>
        </w:rPr>
        <w:t xml:space="preserve">orps est instrument pour travaille qui est efficace </w:t>
      </w:r>
      <w:r w:rsidR="00633B00" w:rsidRPr="00B071D0">
        <w:rPr>
          <w:rFonts w:cstheme="minorHAnsi"/>
          <w:lang w:val="fr-CA"/>
        </w:rPr>
        <w:t>→ grande tolérance aux blessures</w:t>
      </w:r>
    </w:p>
    <w:p w:rsidR="00633B00" w:rsidRPr="00B071D0" w:rsidRDefault="00633B00" w:rsidP="00633B00">
      <w:pPr>
        <w:pStyle w:val="ListParagraph"/>
        <w:numPr>
          <w:ilvl w:val="0"/>
          <w:numId w:val="39"/>
        </w:numPr>
        <w:rPr>
          <w:lang w:val="fr-CA"/>
        </w:rPr>
      </w:pPr>
      <w:r w:rsidRPr="00B071D0">
        <w:rPr>
          <w:rFonts w:cstheme="minorHAnsi"/>
          <w:lang w:val="fr-CA"/>
        </w:rPr>
        <w:t>Rapport au corps réflexif : apporte attention, santé</w:t>
      </w:r>
      <w:r w:rsidR="00C83094" w:rsidRPr="00B071D0">
        <w:rPr>
          <w:rFonts w:cstheme="minorHAnsi"/>
          <w:lang w:val="fr-CA"/>
        </w:rPr>
        <w:t xml:space="preserve">, </w:t>
      </w:r>
      <w:r w:rsidRPr="00B071D0">
        <w:rPr>
          <w:rFonts w:cstheme="minorHAnsi"/>
          <w:lang w:val="fr-CA"/>
        </w:rPr>
        <w:t>occupé du corps</w:t>
      </w:r>
    </w:p>
    <w:p w:rsidR="00633B00" w:rsidRPr="00B071D0" w:rsidRDefault="00633B00" w:rsidP="00633B00">
      <w:pPr>
        <w:pStyle w:val="ListParagraph"/>
        <w:numPr>
          <w:ilvl w:val="0"/>
          <w:numId w:val="39"/>
        </w:numPr>
        <w:rPr>
          <w:lang w:val="fr-CA"/>
        </w:rPr>
      </w:pPr>
      <w:r w:rsidRPr="00B071D0">
        <w:rPr>
          <w:rFonts w:cstheme="minorHAnsi"/>
          <w:lang w:val="fr-CA"/>
        </w:rPr>
        <w:t xml:space="preserve">Rapport au corps esthétique : </w:t>
      </w:r>
      <w:r w:rsidR="00C83094" w:rsidRPr="00B071D0">
        <w:rPr>
          <w:rFonts w:cstheme="minorHAnsi"/>
          <w:lang w:val="fr-CA"/>
        </w:rPr>
        <w:t>conformité avec représentation, souffrir pour être beau/belle</w:t>
      </w:r>
    </w:p>
    <w:p w:rsidR="00C83094" w:rsidRPr="00B071D0" w:rsidRDefault="00C83094" w:rsidP="00633B00">
      <w:pPr>
        <w:pStyle w:val="ListParagraph"/>
        <w:numPr>
          <w:ilvl w:val="0"/>
          <w:numId w:val="39"/>
        </w:numPr>
        <w:rPr>
          <w:lang w:val="fr-CA"/>
        </w:rPr>
      </w:pPr>
      <w:r w:rsidRPr="00B071D0">
        <w:rPr>
          <w:rFonts w:cstheme="minorHAnsi"/>
          <w:lang w:val="fr-CA"/>
        </w:rPr>
        <w:t xml:space="preserve">Rapport au corps </w:t>
      </w:r>
      <w:proofErr w:type="spellStart"/>
      <w:r w:rsidRPr="00B071D0">
        <w:rPr>
          <w:rFonts w:cstheme="minorHAnsi"/>
          <w:lang w:val="fr-CA"/>
        </w:rPr>
        <w:t>performatique</w:t>
      </w:r>
      <w:proofErr w:type="spellEnd"/>
      <w:r w:rsidRPr="00B071D0">
        <w:rPr>
          <w:rFonts w:cstheme="minorHAnsi"/>
          <w:lang w:val="fr-CA"/>
        </w:rPr>
        <w:t> : améliorer performance, corps est machine</w:t>
      </w:r>
    </w:p>
    <w:p w:rsidR="00C83094" w:rsidRPr="004B5C75" w:rsidRDefault="00C83094" w:rsidP="00633B00">
      <w:pPr>
        <w:pStyle w:val="ListParagraph"/>
        <w:numPr>
          <w:ilvl w:val="0"/>
          <w:numId w:val="39"/>
        </w:numPr>
        <w:rPr>
          <w:lang w:val="fr-CA"/>
        </w:rPr>
      </w:pPr>
      <w:r w:rsidRPr="00B071D0">
        <w:rPr>
          <w:rFonts w:cstheme="minorHAnsi"/>
          <w:lang w:val="fr-CA"/>
        </w:rPr>
        <w:t>La demande est influencée par les logiques sociales qui est influencé par les classes sociales (rejeté des normes, distinction)</w:t>
      </w:r>
    </w:p>
    <w:p w:rsidR="004B5C75" w:rsidRPr="004B5C75" w:rsidRDefault="004B5C75" w:rsidP="004B5C75">
      <w:pPr>
        <w:rPr>
          <w:lang w:val="fr-CA"/>
        </w:rPr>
      </w:pPr>
      <w:r>
        <w:rPr>
          <w:lang w:val="fr-CA"/>
        </w:rPr>
        <w:t>L’interaction</w:t>
      </w:r>
      <w:r w:rsidRPr="004B5C75">
        <w:rPr>
          <w:lang w:val="fr-CA"/>
        </w:rPr>
        <w:t xml:space="preserve"> entre l’offre et le demande</w:t>
      </w:r>
    </w:p>
    <w:p w:rsidR="004B5C75" w:rsidRDefault="004B5C75" w:rsidP="004B5C75">
      <w:pPr>
        <w:pStyle w:val="ListParagraph"/>
        <w:numPr>
          <w:ilvl w:val="0"/>
          <w:numId w:val="40"/>
        </w:numPr>
        <w:rPr>
          <w:lang w:val="fr-CA"/>
        </w:rPr>
      </w:pPr>
      <w:r>
        <w:rPr>
          <w:lang w:val="fr-CA"/>
        </w:rPr>
        <w:t xml:space="preserve">ça change continuellement </w:t>
      </w:r>
    </w:p>
    <w:p w:rsidR="004B5C75" w:rsidRDefault="004B5C75" w:rsidP="004B5C75">
      <w:pPr>
        <w:pStyle w:val="ListParagraph"/>
        <w:numPr>
          <w:ilvl w:val="0"/>
          <w:numId w:val="40"/>
        </w:numPr>
        <w:rPr>
          <w:lang w:val="fr-CA"/>
        </w:rPr>
      </w:pPr>
      <w:r>
        <w:rPr>
          <w:lang w:val="fr-CA"/>
        </w:rPr>
        <w:t>La demande n’est pas toujours satisfaite</w:t>
      </w:r>
    </w:p>
    <w:p w:rsidR="004B5C75" w:rsidRDefault="004B5C75" w:rsidP="004B5C75">
      <w:pPr>
        <w:pStyle w:val="ListParagraph"/>
        <w:numPr>
          <w:ilvl w:val="0"/>
          <w:numId w:val="40"/>
        </w:numPr>
        <w:rPr>
          <w:lang w:val="fr-CA"/>
        </w:rPr>
      </w:pPr>
      <w:r>
        <w:rPr>
          <w:lang w:val="fr-CA"/>
        </w:rPr>
        <w:t>La raison pour la distinction et l’identification : on veut être bien dans notre peau</w:t>
      </w:r>
    </w:p>
    <w:p w:rsidR="004B5C75" w:rsidRDefault="004B5C75" w:rsidP="004B5C75">
      <w:pPr>
        <w:pStyle w:val="ListParagraph"/>
        <w:numPr>
          <w:ilvl w:val="0"/>
          <w:numId w:val="40"/>
        </w:numPr>
        <w:rPr>
          <w:lang w:val="fr-CA"/>
        </w:rPr>
      </w:pPr>
      <w:r>
        <w:rPr>
          <w:lang w:val="fr-CA"/>
        </w:rPr>
        <w:t>Les modes vieillissent</w:t>
      </w:r>
    </w:p>
    <w:p w:rsidR="004B5C75" w:rsidRDefault="004B5C75" w:rsidP="004B5C75">
      <w:pPr>
        <w:pStyle w:val="ListParagraph"/>
        <w:numPr>
          <w:ilvl w:val="0"/>
          <w:numId w:val="40"/>
        </w:numPr>
        <w:rPr>
          <w:lang w:val="fr-CA"/>
        </w:rPr>
      </w:pPr>
      <w:r>
        <w:rPr>
          <w:lang w:val="fr-CA"/>
        </w:rPr>
        <w:t>L’offre ne réussit jamais à complètement comblé la demande (pourquoi la société change toujours</w:t>
      </w:r>
    </w:p>
    <w:p w:rsidR="004B5C75" w:rsidRDefault="004B5C75" w:rsidP="004B5C75">
      <w:pPr>
        <w:rPr>
          <w:lang w:val="fr-CA"/>
        </w:rPr>
      </w:pPr>
      <w:r>
        <w:rPr>
          <w:lang w:val="fr-CA"/>
        </w:rPr>
        <w:t>La socialisation (pour comprendre la demande)</w:t>
      </w:r>
    </w:p>
    <w:p w:rsidR="004B5C75" w:rsidRDefault="004B5C75" w:rsidP="004B5C75">
      <w:pPr>
        <w:pStyle w:val="ListParagraph"/>
        <w:numPr>
          <w:ilvl w:val="0"/>
          <w:numId w:val="41"/>
        </w:numPr>
        <w:rPr>
          <w:lang w:val="fr-CA"/>
        </w:rPr>
      </w:pPr>
      <w:r>
        <w:rPr>
          <w:lang w:val="fr-CA"/>
        </w:rPr>
        <w:t>Processus d’apprentissage et développement social qui se produit à travers les interactions signifiantes avec l’environnement social (intériorisation de la culture qui nous entoure)</w:t>
      </w:r>
    </w:p>
    <w:p w:rsidR="004B5C75" w:rsidRDefault="004B5C75" w:rsidP="004B5C75">
      <w:pPr>
        <w:pStyle w:val="ListParagraph"/>
        <w:numPr>
          <w:ilvl w:val="0"/>
          <w:numId w:val="41"/>
        </w:numPr>
        <w:rPr>
          <w:lang w:val="fr-CA"/>
        </w:rPr>
      </w:pPr>
      <w:r>
        <w:rPr>
          <w:lang w:val="fr-CA"/>
        </w:rPr>
        <w:t>Processus interactif entre l’individu et la société</w:t>
      </w:r>
    </w:p>
    <w:p w:rsidR="004B5C75" w:rsidRDefault="004B5C75" w:rsidP="004B5C75">
      <w:pPr>
        <w:pStyle w:val="ListParagraph"/>
        <w:numPr>
          <w:ilvl w:val="0"/>
          <w:numId w:val="41"/>
        </w:numPr>
        <w:rPr>
          <w:lang w:val="fr-CA"/>
        </w:rPr>
      </w:pPr>
      <w:r>
        <w:rPr>
          <w:lang w:val="fr-CA"/>
        </w:rPr>
        <w:t>Influence double (individuel et environnement – on fait partie de notre environnement) – l’influence est plus grande avec les médias</w:t>
      </w:r>
    </w:p>
    <w:p w:rsidR="004B5C75" w:rsidRDefault="004B5C75" w:rsidP="004B5C75">
      <w:pPr>
        <w:pStyle w:val="ListParagraph"/>
        <w:numPr>
          <w:ilvl w:val="0"/>
          <w:numId w:val="41"/>
        </w:numPr>
        <w:rPr>
          <w:lang w:val="fr-CA"/>
        </w:rPr>
      </w:pPr>
      <w:r>
        <w:rPr>
          <w:lang w:val="fr-CA"/>
        </w:rPr>
        <w:t>La socialisation entraine un habitus tel que l’habitus de classe sociale</w:t>
      </w:r>
    </w:p>
    <w:p w:rsidR="004B5C75" w:rsidRDefault="004B5C75" w:rsidP="004B5C75">
      <w:pPr>
        <w:rPr>
          <w:lang w:val="fr-CA"/>
        </w:rPr>
      </w:pPr>
    </w:p>
    <w:p w:rsidR="004B5C75" w:rsidRDefault="004B5C75" w:rsidP="004B5C75">
      <w:pPr>
        <w:rPr>
          <w:lang w:val="fr-CA"/>
        </w:rPr>
      </w:pPr>
      <w:r>
        <w:rPr>
          <w:lang w:val="fr-CA"/>
        </w:rPr>
        <w:lastRenderedPageBreak/>
        <w:t>Modèle de compréhension de la dynamique des APS : concepts clés</w:t>
      </w:r>
    </w:p>
    <w:p w:rsidR="00F353C7" w:rsidRDefault="004B5C75" w:rsidP="00F353C7">
      <w:pPr>
        <w:pStyle w:val="ListParagraph"/>
        <w:numPr>
          <w:ilvl w:val="0"/>
          <w:numId w:val="42"/>
        </w:numPr>
        <w:rPr>
          <w:lang w:val="fr-CA"/>
        </w:rPr>
      </w:pPr>
      <w:r>
        <w:rPr>
          <w:lang w:val="fr-CA"/>
        </w:rPr>
        <w:t>Conditions d’existence :</w:t>
      </w:r>
      <w:r w:rsidR="00F353C7">
        <w:rPr>
          <w:lang w:val="fr-CA"/>
        </w:rPr>
        <w:t xml:space="preserve"> </w:t>
      </w:r>
      <w:r>
        <w:rPr>
          <w:lang w:val="fr-CA"/>
        </w:rPr>
        <w:t xml:space="preserve">ensemble </w:t>
      </w:r>
      <w:r w:rsidR="00F353C7">
        <w:rPr>
          <w:lang w:val="fr-CA"/>
        </w:rPr>
        <w:t xml:space="preserve">de conditions qui affect notre vie quotidienne (ex : type de travaille, position de dominance). </w:t>
      </w:r>
      <w:r>
        <w:rPr>
          <w:lang w:val="fr-CA"/>
        </w:rPr>
        <w:t xml:space="preserve"> la socialisation est nécessaire pour comprendre d’o</w:t>
      </w:r>
      <w:r w:rsidR="00F353C7">
        <w:rPr>
          <w:lang w:val="fr-CA"/>
        </w:rPr>
        <w:t xml:space="preserve">ù on vient. Différentes groupes sociales ont différentes conditions d’existence. Les groupes sociaux peuvent être déterminés par </w:t>
      </w:r>
      <w:proofErr w:type="gramStart"/>
      <w:r w:rsidR="00F353C7">
        <w:rPr>
          <w:lang w:val="fr-CA"/>
        </w:rPr>
        <w:t>la</w:t>
      </w:r>
      <w:proofErr w:type="gramEnd"/>
      <w:r w:rsidR="00F353C7">
        <w:rPr>
          <w:lang w:val="fr-CA"/>
        </w:rPr>
        <w:t xml:space="preserve"> type de capital qu’ils appartiennent. </w:t>
      </w:r>
    </w:p>
    <w:p w:rsidR="00F353C7" w:rsidRDefault="00F353C7" w:rsidP="00F353C7">
      <w:pPr>
        <w:pStyle w:val="ListParagraph"/>
        <w:numPr>
          <w:ilvl w:val="0"/>
          <w:numId w:val="42"/>
        </w:numPr>
        <w:rPr>
          <w:lang w:val="fr-CA"/>
        </w:rPr>
      </w:pPr>
      <w:r>
        <w:rPr>
          <w:lang w:val="fr-CA"/>
        </w:rPr>
        <w:t>Capital économique : ensemble de nos avoirs économiques potentiel ou actuel. Facile à mesurer</w:t>
      </w:r>
    </w:p>
    <w:p w:rsidR="00F353C7" w:rsidRDefault="00F353C7" w:rsidP="00F353C7">
      <w:pPr>
        <w:pStyle w:val="ListParagraph"/>
        <w:numPr>
          <w:ilvl w:val="0"/>
          <w:numId w:val="42"/>
        </w:numPr>
        <w:rPr>
          <w:lang w:val="fr-CA"/>
        </w:rPr>
      </w:pPr>
      <w:r>
        <w:rPr>
          <w:lang w:val="fr-CA"/>
        </w:rPr>
        <w:t xml:space="preserve">Capital culturel : ensemble de connaissances acquis dans </w:t>
      </w:r>
      <w:proofErr w:type="gramStart"/>
      <w:r>
        <w:rPr>
          <w:lang w:val="fr-CA"/>
        </w:rPr>
        <w:t>la</w:t>
      </w:r>
      <w:proofErr w:type="gramEnd"/>
      <w:r>
        <w:rPr>
          <w:lang w:val="fr-CA"/>
        </w:rPr>
        <w:t xml:space="preserve"> travail, éducation, famille. Mesurer par diplômes obtenues. </w:t>
      </w:r>
    </w:p>
    <w:p w:rsidR="00F353C7" w:rsidRPr="00F353C7" w:rsidRDefault="00F353C7" w:rsidP="00F353C7">
      <w:pPr>
        <w:pStyle w:val="ListParagraph"/>
        <w:numPr>
          <w:ilvl w:val="0"/>
          <w:numId w:val="42"/>
        </w:numPr>
        <w:rPr>
          <w:lang w:val="fr-CA"/>
        </w:rPr>
      </w:pPr>
      <w:r>
        <w:rPr>
          <w:lang w:val="fr-CA"/>
        </w:rPr>
        <w:t xml:space="preserve">Habitus de class incorporés : c’est la culture (valeurs, normes, </w:t>
      </w:r>
      <w:proofErr w:type="spellStart"/>
      <w:r>
        <w:rPr>
          <w:lang w:val="fr-CA"/>
        </w:rPr>
        <w:t>ect</w:t>
      </w:r>
      <w:proofErr w:type="spellEnd"/>
      <w:r>
        <w:rPr>
          <w:lang w:val="fr-CA"/>
        </w:rPr>
        <w:t xml:space="preserve">) incorporé, l’ensemble de schèmes de disposition, de perception et d’appréciation résultant de la socialisation qui orient les choix face à un ensemble de «possibles» auxquels nous sommes exposés. C’est par l’intermédiaire de notre habitus que l’on donne un sens aux pratiques, c’est notre habitus qui nous incite à recherchés des profits internes (sentir) ou externes (être riche). </w:t>
      </w:r>
    </w:p>
    <w:p w:rsidR="00F353C7" w:rsidRDefault="00F353C7" w:rsidP="00F353C7">
      <w:pPr>
        <w:pStyle w:val="ListParagraph"/>
        <w:numPr>
          <w:ilvl w:val="0"/>
          <w:numId w:val="42"/>
        </w:numPr>
        <w:rPr>
          <w:lang w:val="fr-CA"/>
        </w:rPr>
      </w:pPr>
      <w:r>
        <w:rPr>
          <w:lang w:val="fr-CA"/>
        </w:rPr>
        <w:t xml:space="preserve">Film – vêtements, façon de manger, parler des ambitions, reproduction sociale, mettre les écoles à terre, policiers sont chiens, morphologie. </w:t>
      </w:r>
    </w:p>
    <w:p w:rsidR="00F353C7" w:rsidRDefault="00F353C7" w:rsidP="00F353C7">
      <w:pPr>
        <w:pStyle w:val="ListParagraph"/>
        <w:numPr>
          <w:ilvl w:val="0"/>
          <w:numId w:val="42"/>
        </w:numPr>
        <w:rPr>
          <w:lang w:val="fr-CA"/>
        </w:rPr>
      </w:pPr>
      <w:r>
        <w:rPr>
          <w:lang w:val="fr-CA"/>
        </w:rPr>
        <w:t xml:space="preserve">Styles de vie : valeurs symbolique, sens qu’on accorde sont classables par les sociologues, qui ont aussi l’effet classant (les préjugés- publicité dans un environnement, les pratiques doivent être </w:t>
      </w:r>
      <w:bookmarkStart w:id="0" w:name="_GoBack"/>
      <w:bookmarkEnd w:id="0"/>
      <w:r w:rsidR="003B6821">
        <w:rPr>
          <w:lang w:val="fr-CA"/>
        </w:rPr>
        <w:t>partagé</w:t>
      </w:r>
      <w:r>
        <w:rPr>
          <w:lang w:val="fr-CA"/>
        </w:rPr>
        <w:t xml:space="preserve"> à l’intérieur d’un </w:t>
      </w:r>
      <w:r w:rsidR="003B6821">
        <w:rPr>
          <w:lang w:val="fr-CA"/>
        </w:rPr>
        <w:t>groupe</w:t>
      </w:r>
      <w:r>
        <w:rPr>
          <w:lang w:val="fr-CA"/>
        </w:rPr>
        <w:t xml:space="preserve"> social</w:t>
      </w:r>
    </w:p>
    <w:p w:rsidR="00F353C7" w:rsidRDefault="00F353C7" w:rsidP="00F353C7">
      <w:pPr>
        <w:rPr>
          <w:lang w:val="fr-CA"/>
        </w:rPr>
      </w:pPr>
      <w:r>
        <w:rPr>
          <w:lang w:val="fr-CA"/>
        </w:rPr>
        <w:t>Pour être efficace en sociologie ont doit</w:t>
      </w:r>
      <w:r w:rsidR="003B6821">
        <w:rPr>
          <w:lang w:val="fr-CA"/>
        </w:rPr>
        <w:t xml:space="preserve"> avoir</w:t>
      </w:r>
      <w:r>
        <w:rPr>
          <w:lang w:val="fr-CA"/>
        </w:rPr>
        <w:t> :</w:t>
      </w:r>
    </w:p>
    <w:p w:rsidR="00F353C7" w:rsidRDefault="003B6821" w:rsidP="00F353C7">
      <w:pPr>
        <w:pStyle w:val="ListParagraph"/>
        <w:numPr>
          <w:ilvl w:val="0"/>
          <w:numId w:val="43"/>
        </w:numPr>
        <w:rPr>
          <w:lang w:val="fr-CA"/>
        </w:rPr>
      </w:pPr>
      <w:r>
        <w:rPr>
          <w:lang w:val="fr-CA"/>
        </w:rPr>
        <w:t xml:space="preserve">Des interventions ciblées pour le groupe social </w:t>
      </w:r>
    </w:p>
    <w:p w:rsidR="003B6821" w:rsidRDefault="003B6821" w:rsidP="00F353C7">
      <w:pPr>
        <w:pStyle w:val="ListParagraph"/>
        <w:numPr>
          <w:ilvl w:val="0"/>
          <w:numId w:val="43"/>
        </w:numPr>
        <w:rPr>
          <w:lang w:val="fr-CA"/>
        </w:rPr>
      </w:pPr>
      <w:r>
        <w:rPr>
          <w:lang w:val="fr-CA"/>
        </w:rPr>
        <w:t>Intégrés les PAS au mode de vie de tous les jours (unis pratiques au style de vie)</w:t>
      </w:r>
    </w:p>
    <w:p w:rsidR="003B6821" w:rsidRPr="00F353C7" w:rsidRDefault="003B6821" w:rsidP="00F353C7">
      <w:pPr>
        <w:pStyle w:val="ListParagraph"/>
        <w:numPr>
          <w:ilvl w:val="0"/>
          <w:numId w:val="43"/>
        </w:numPr>
        <w:rPr>
          <w:lang w:val="fr-CA"/>
        </w:rPr>
      </w:pPr>
      <w:r>
        <w:rPr>
          <w:lang w:val="fr-CA"/>
        </w:rPr>
        <w:t>Jumeler les pratiques avec les politiques sociales (qui touche santé et AP, intégrer réseaux)</w:t>
      </w:r>
    </w:p>
    <w:p w:rsidR="00C83094" w:rsidRPr="00B071D0" w:rsidRDefault="00C83094" w:rsidP="00C83094">
      <w:pPr>
        <w:rPr>
          <w:lang w:val="fr-CA"/>
        </w:rPr>
      </w:pPr>
    </w:p>
    <w:p w:rsidR="00966E1D" w:rsidRPr="00B071D0" w:rsidRDefault="00966E1D" w:rsidP="00966E1D">
      <w:pPr>
        <w:spacing w:before="240"/>
        <w:rPr>
          <w:lang w:val="fr-CA"/>
        </w:rPr>
      </w:pPr>
    </w:p>
    <w:p w:rsidR="00966E1D" w:rsidRPr="00B071D0" w:rsidRDefault="00966E1D" w:rsidP="00966E1D">
      <w:pPr>
        <w:spacing w:before="240"/>
        <w:rPr>
          <w:lang w:val="fr-CA"/>
        </w:rPr>
      </w:pPr>
    </w:p>
    <w:p w:rsidR="00D815CD" w:rsidRPr="00B071D0" w:rsidRDefault="00D815CD" w:rsidP="00D815CD">
      <w:pPr>
        <w:spacing w:before="240"/>
        <w:rPr>
          <w:lang w:val="fr-CA"/>
        </w:rPr>
      </w:pPr>
      <w:r w:rsidRPr="00B071D0">
        <w:rPr>
          <w:lang w:val="fr-CA"/>
        </w:rPr>
        <w:t xml:space="preserve"> </w:t>
      </w:r>
    </w:p>
    <w:p w:rsidR="002700E8" w:rsidRPr="00B071D0" w:rsidRDefault="002700E8" w:rsidP="002700E8">
      <w:pPr>
        <w:spacing w:before="240"/>
        <w:rPr>
          <w:lang w:val="fr-CA"/>
        </w:rPr>
      </w:pPr>
    </w:p>
    <w:p w:rsidR="00E13EEF" w:rsidRPr="00B071D0" w:rsidRDefault="00E13EEF" w:rsidP="00E13EEF">
      <w:pPr>
        <w:rPr>
          <w:lang w:val="fr-CA"/>
        </w:rPr>
      </w:pPr>
    </w:p>
    <w:p w:rsidR="009D2DA8" w:rsidRPr="00B071D0" w:rsidRDefault="009D2DA8" w:rsidP="009D2DA8">
      <w:pPr>
        <w:rPr>
          <w:lang w:val="fr-CA"/>
        </w:rPr>
      </w:pPr>
    </w:p>
    <w:p w:rsidR="00774CAB" w:rsidRPr="00B071D0" w:rsidRDefault="00774CAB" w:rsidP="00774CAB">
      <w:pPr>
        <w:ind w:left="720"/>
        <w:rPr>
          <w:lang w:val="fr-CA"/>
        </w:rPr>
      </w:pPr>
    </w:p>
    <w:p w:rsidR="001C4461" w:rsidRPr="00B071D0" w:rsidRDefault="001C4461" w:rsidP="001C4461">
      <w:pPr>
        <w:rPr>
          <w:lang w:val="fr-CA"/>
        </w:rPr>
      </w:pPr>
    </w:p>
    <w:p w:rsidR="008163C1" w:rsidRPr="00B071D0" w:rsidRDefault="008163C1" w:rsidP="008163C1">
      <w:pPr>
        <w:rPr>
          <w:lang w:val="fr-CA"/>
        </w:rPr>
      </w:pPr>
    </w:p>
    <w:p w:rsidR="008163C1" w:rsidRPr="00B071D0" w:rsidRDefault="008163C1" w:rsidP="008163C1">
      <w:pPr>
        <w:rPr>
          <w:lang w:val="fr-CA"/>
        </w:rPr>
      </w:pPr>
    </w:p>
    <w:sectPr w:rsidR="008163C1" w:rsidRPr="00B071D0">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3B6" w:rsidRDefault="00B033B6" w:rsidP="00DE677F">
      <w:pPr>
        <w:spacing w:after="0" w:line="240" w:lineRule="auto"/>
      </w:pPr>
      <w:r>
        <w:separator/>
      </w:r>
    </w:p>
  </w:endnote>
  <w:endnote w:type="continuationSeparator" w:id="0">
    <w:p w:rsidR="00B033B6" w:rsidRDefault="00B033B6" w:rsidP="00DE6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3B6" w:rsidRDefault="00B033B6" w:rsidP="00DE677F">
      <w:pPr>
        <w:spacing w:after="0" w:line="240" w:lineRule="auto"/>
      </w:pPr>
      <w:r>
        <w:separator/>
      </w:r>
    </w:p>
  </w:footnote>
  <w:footnote w:type="continuationSeparator" w:id="0">
    <w:p w:rsidR="00B033B6" w:rsidRDefault="00B033B6" w:rsidP="00DE67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5CA" w:rsidRPr="00DE677F" w:rsidRDefault="00B033B6" w:rsidP="00DE677F">
    <w:pPr>
      <w:pStyle w:val="Header"/>
      <w:jc w:val="right"/>
      <w:rPr>
        <w:lang w:val="fr-CA"/>
      </w:rPr>
    </w:pPr>
    <w:sdt>
      <w:sdtPr>
        <w:rPr>
          <w:lang w:val="fr-CA"/>
        </w:rPr>
        <w:id w:val="-1374999315"/>
        <w:docPartObj>
          <w:docPartGallery w:val="Page Numbers (Margins)"/>
          <w:docPartUnique/>
        </w:docPartObj>
      </w:sdtPr>
      <w:sdtEndPr/>
      <w:sdtContent>
        <w:r w:rsidR="003825CA" w:rsidRPr="00FF488C">
          <w:rPr>
            <w:noProof/>
            <w:lang w:eastAsia="en-CA"/>
          </w:rPr>
          <mc:AlternateContent>
            <mc:Choice Requires="wps">
              <w:drawing>
                <wp:anchor distT="0" distB="0" distL="114300" distR="114300" simplePos="0" relativeHeight="25165926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25CA" w:rsidRDefault="003825C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3B6821" w:rsidRPr="003B6821">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" o:allowincell="f" filled="f" stroked="f">
                  <v:textbox style="layout-flow:vertical;mso-layout-flow-alt:bottom-to-top;mso-fit-shape-to-text:t">
                    <w:txbxContent>
                      <w:p w:rsidR="003825CA" w:rsidRDefault="003825C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3B6821" w:rsidRPr="003B6821">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825CA" w:rsidRPr="00DE677F">
      <w:rPr>
        <w:lang w:val="fr-CA"/>
      </w:rPr>
      <w:t>Sociologie de Sport et d’Activité Physique APA1702 (13 avril 2011</w:t>
    </w:r>
    <w:r w:rsidR="003825CA">
      <w:rPr>
        <w:lang w:val="fr-CA"/>
      </w:rPr>
      <w:t>, STE BO138 9 :30am-12:30)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9E5"/>
    <w:multiLevelType w:val="hybridMultilevel"/>
    <w:tmpl w:val="CE52BE0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01A828E7"/>
    <w:multiLevelType w:val="hybridMultilevel"/>
    <w:tmpl w:val="9AE4A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D0776"/>
    <w:multiLevelType w:val="hybridMultilevel"/>
    <w:tmpl w:val="C3320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B12CC4"/>
    <w:multiLevelType w:val="hybridMultilevel"/>
    <w:tmpl w:val="397A83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BEF0587"/>
    <w:multiLevelType w:val="hybridMultilevel"/>
    <w:tmpl w:val="7CF8B6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C48473C"/>
    <w:multiLevelType w:val="hybridMultilevel"/>
    <w:tmpl w:val="335C98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9B6370"/>
    <w:multiLevelType w:val="hybridMultilevel"/>
    <w:tmpl w:val="241CA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45142B"/>
    <w:multiLevelType w:val="hybridMultilevel"/>
    <w:tmpl w:val="EE9092E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AB6784C"/>
    <w:multiLevelType w:val="hybridMultilevel"/>
    <w:tmpl w:val="A184A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AC24C20"/>
    <w:multiLevelType w:val="hybridMultilevel"/>
    <w:tmpl w:val="6EB459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C676091"/>
    <w:multiLevelType w:val="hybridMultilevel"/>
    <w:tmpl w:val="0B76049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D1021EB"/>
    <w:multiLevelType w:val="hybridMultilevel"/>
    <w:tmpl w:val="F9DE5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CB2587"/>
    <w:multiLevelType w:val="hybridMultilevel"/>
    <w:tmpl w:val="EB8851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F1E3BD6"/>
    <w:multiLevelType w:val="hybridMultilevel"/>
    <w:tmpl w:val="940C3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F2E4591"/>
    <w:multiLevelType w:val="hybridMultilevel"/>
    <w:tmpl w:val="A78879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172131B"/>
    <w:multiLevelType w:val="hybridMultilevel"/>
    <w:tmpl w:val="51AC9A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AC1745"/>
    <w:multiLevelType w:val="hybridMultilevel"/>
    <w:tmpl w:val="CAA0D2C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nsid w:val="34B5545C"/>
    <w:multiLevelType w:val="hybridMultilevel"/>
    <w:tmpl w:val="2A1834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6A05E7D"/>
    <w:multiLevelType w:val="hybridMultilevel"/>
    <w:tmpl w:val="3C2814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80C56A4"/>
    <w:multiLevelType w:val="hybridMultilevel"/>
    <w:tmpl w:val="579A33C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3BC71129"/>
    <w:multiLevelType w:val="hybridMultilevel"/>
    <w:tmpl w:val="EB5011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27C45F3"/>
    <w:multiLevelType w:val="hybridMultilevel"/>
    <w:tmpl w:val="67CEC7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4CF81BF2"/>
    <w:multiLevelType w:val="hybridMultilevel"/>
    <w:tmpl w:val="7528F9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0214DF9"/>
    <w:multiLevelType w:val="hybridMultilevel"/>
    <w:tmpl w:val="31922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2E23F3"/>
    <w:multiLevelType w:val="hybridMultilevel"/>
    <w:tmpl w:val="3F7CD046"/>
    <w:lvl w:ilvl="0" w:tplc="7A64EA9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2497802"/>
    <w:multiLevelType w:val="hybridMultilevel"/>
    <w:tmpl w:val="56242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330318E"/>
    <w:multiLevelType w:val="hybridMultilevel"/>
    <w:tmpl w:val="B4DCF1A0"/>
    <w:lvl w:ilvl="0" w:tplc="1009000F">
      <w:start w:val="1"/>
      <w:numFmt w:val="decimal"/>
      <w:lvlText w:val="%1."/>
      <w:lvlJc w:val="left"/>
      <w:pPr>
        <w:ind w:left="1080" w:hanging="360"/>
      </w:p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5B133A31"/>
    <w:multiLevelType w:val="hybridMultilevel"/>
    <w:tmpl w:val="59EAF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5F76A8"/>
    <w:multiLevelType w:val="hybridMultilevel"/>
    <w:tmpl w:val="CF8245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DBF39B7"/>
    <w:multiLevelType w:val="hybridMultilevel"/>
    <w:tmpl w:val="A1D01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DEE39CD"/>
    <w:multiLevelType w:val="hybridMultilevel"/>
    <w:tmpl w:val="43CAE9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60765D0C"/>
    <w:multiLevelType w:val="hybridMultilevel"/>
    <w:tmpl w:val="CCD81A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628D0542"/>
    <w:multiLevelType w:val="hybridMultilevel"/>
    <w:tmpl w:val="B52CDB1C"/>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33">
    <w:nsid w:val="692E50BE"/>
    <w:multiLevelType w:val="hybridMultilevel"/>
    <w:tmpl w:val="AFACFD1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4">
    <w:nsid w:val="69AC36EF"/>
    <w:multiLevelType w:val="hybridMultilevel"/>
    <w:tmpl w:val="3D925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FB70A58"/>
    <w:multiLevelType w:val="hybridMultilevel"/>
    <w:tmpl w:val="2A1A9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07F7E6C"/>
    <w:multiLevelType w:val="hybridMultilevel"/>
    <w:tmpl w:val="76925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19A7299"/>
    <w:multiLevelType w:val="hybridMultilevel"/>
    <w:tmpl w:val="9B8CC6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76A30B51"/>
    <w:multiLevelType w:val="hybridMultilevel"/>
    <w:tmpl w:val="BADE4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9F73B16"/>
    <w:multiLevelType w:val="hybridMultilevel"/>
    <w:tmpl w:val="DD7A50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7AC708A0"/>
    <w:multiLevelType w:val="hybridMultilevel"/>
    <w:tmpl w:val="1D00F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C203031"/>
    <w:multiLevelType w:val="hybridMultilevel"/>
    <w:tmpl w:val="2DEE6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F2E5852"/>
    <w:multiLevelType w:val="hybridMultilevel"/>
    <w:tmpl w:val="14E84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8"/>
  </w:num>
  <w:num w:numId="4">
    <w:abstractNumId w:val="17"/>
  </w:num>
  <w:num w:numId="5">
    <w:abstractNumId w:val="30"/>
  </w:num>
  <w:num w:numId="6">
    <w:abstractNumId w:val="4"/>
  </w:num>
  <w:num w:numId="7">
    <w:abstractNumId w:val="39"/>
  </w:num>
  <w:num w:numId="8">
    <w:abstractNumId w:val="31"/>
  </w:num>
  <w:num w:numId="9">
    <w:abstractNumId w:val="19"/>
  </w:num>
  <w:num w:numId="10">
    <w:abstractNumId w:val="37"/>
  </w:num>
  <w:num w:numId="11">
    <w:abstractNumId w:val="28"/>
  </w:num>
  <w:num w:numId="12">
    <w:abstractNumId w:val="21"/>
  </w:num>
  <w:num w:numId="13">
    <w:abstractNumId w:val="27"/>
  </w:num>
  <w:num w:numId="14">
    <w:abstractNumId w:val="3"/>
  </w:num>
  <w:num w:numId="15">
    <w:abstractNumId w:val="22"/>
  </w:num>
  <w:num w:numId="16">
    <w:abstractNumId w:val="24"/>
  </w:num>
  <w:num w:numId="17">
    <w:abstractNumId w:val="14"/>
  </w:num>
  <w:num w:numId="18">
    <w:abstractNumId w:val="40"/>
  </w:num>
  <w:num w:numId="19">
    <w:abstractNumId w:val="26"/>
  </w:num>
  <w:num w:numId="20">
    <w:abstractNumId w:val="32"/>
  </w:num>
  <w:num w:numId="21">
    <w:abstractNumId w:val="15"/>
  </w:num>
  <w:num w:numId="22">
    <w:abstractNumId w:val="20"/>
  </w:num>
  <w:num w:numId="23">
    <w:abstractNumId w:val="16"/>
  </w:num>
  <w:num w:numId="24">
    <w:abstractNumId w:val="10"/>
  </w:num>
  <w:num w:numId="25">
    <w:abstractNumId w:val="12"/>
  </w:num>
  <w:num w:numId="26">
    <w:abstractNumId w:val="11"/>
  </w:num>
  <w:num w:numId="27">
    <w:abstractNumId w:val="36"/>
  </w:num>
  <w:num w:numId="28">
    <w:abstractNumId w:val="2"/>
  </w:num>
  <w:num w:numId="29">
    <w:abstractNumId w:val="5"/>
  </w:num>
  <w:num w:numId="30">
    <w:abstractNumId w:val="6"/>
  </w:num>
  <w:num w:numId="31">
    <w:abstractNumId w:val="13"/>
  </w:num>
  <w:num w:numId="32">
    <w:abstractNumId w:val="1"/>
  </w:num>
  <w:num w:numId="33">
    <w:abstractNumId w:val="34"/>
  </w:num>
  <w:num w:numId="34">
    <w:abstractNumId w:val="29"/>
  </w:num>
  <w:num w:numId="35">
    <w:abstractNumId w:val="41"/>
  </w:num>
  <w:num w:numId="36">
    <w:abstractNumId w:val="42"/>
  </w:num>
  <w:num w:numId="37">
    <w:abstractNumId w:val="23"/>
  </w:num>
  <w:num w:numId="38">
    <w:abstractNumId w:val="25"/>
  </w:num>
  <w:num w:numId="39">
    <w:abstractNumId w:val="33"/>
  </w:num>
  <w:num w:numId="40">
    <w:abstractNumId w:val="38"/>
  </w:num>
  <w:num w:numId="41">
    <w:abstractNumId w:val="8"/>
  </w:num>
  <w:num w:numId="42">
    <w:abstractNumId w:val="35"/>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3C1"/>
    <w:rsid w:val="000059CE"/>
    <w:rsid w:val="00063523"/>
    <w:rsid w:val="001C4461"/>
    <w:rsid w:val="002700E8"/>
    <w:rsid w:val="002D6B13"/>
    <w:rsid w:val="003825CA"/>
    <w:rsid w:val="003B6821"/>
    <w:rsid w:val="00435778"/>
    <w:rsid w:val="004632A7"/>
    <w:rsid w:val="004702B7"/>
    <w:rsid w:val="004B5C75"/>
    <w:rsid w:val="005952B0"/>
    <w:rsid w:val="00603850"/>
    <w:rsid w:val="00631A1E"/>
    <w:rsid w:val="00633B00"/>
    <w:rsid w:val="00774CAB"/>
    <w:rsid w:val="008163C1"/>
    <w:rsid w:val="008714CA"/>
    <w:rsid w:val="009616CF"/>
    <w:rsid w:val="00966E1D"/>
    <w:rsid w:val="00995FC3"/>
    <w:rsid w:val="009D2DA8"/>
    <w:rsid w:val="00A107A3"/>
    <w:rsid w:val="00A22741"/>
    <w:rsid w:val="00B033B6"/>
    <w:rsid w:val="00B071D0"/>
    <w:rsid w:val="00B16689"/>
    <w:rsid w:val="00B60F2F"/>
    <w:rsid w:val="00C83094"/>
    <w:rsid w:val="00D77AA5"/>
    <w:rsid w:val="00D815CD"/>
    <w:rsid w:val="00DB3C37"/>
    <w:rsid w:val="00DE677F"/>
    <w:rsid w:val="00E13EEF"/>
    <w:rsid w:val="00F353C7"/>
    <w:rsid w:val="00FC6292"/>
    <w:rsid w:val="00FF48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3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63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3C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163C1"/>
    <w:pPr>
      <w:ind w:left="720"/>
      <w:contextualSpacing/>
    </w:pPr>
  </w:style>
  <w:style w:type="character" w:customStyle="1" w:styleId="Heading2Char">
    <w:name w:val="Heading 2 Char"/>
    <w:basedOn w:val="DefaultParagraphFont"/>
    <w:link w:val="Heading2"/>
    <w:uiPriority w:val="9"/>
    <w:rsid w:val="008163C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E6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77F"/>
  </w:style>
  <w:style w:type="paragraph" w:styleId="Footer">
    <w:name w:val="footer"/>
    <w:basedOn w:val="Normal"/>
    <w:link w:val="FooterChar"/>
    <w:uiPriority w:val="99"/>
    <w:unhideWhenUsed/>
    <w:rsid w:val="00DE6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77F"/>
  </w:style>
  <w:style w:type="table" w:styleId="TableGrid">
    <w:name w:val="Table Grid"/>
    <w:basedOn w:val="TableNormal"/>
    <w:uiPriority w:val="59"/>
    <w:rsid w:val="006038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03850"/>
    <w:pPr>
      <w:spacing w:after="0" w:line="240" w:lineRule="auto"/>
    </w:pPr>
  </w:style>
  <w:style w:type="paragraph" w:styleId="BalloonText">
    <w:name w:val="Balloon Text"/>
    <w:basedOn w:val="Normal"/>
    <w:link w:val="BalloonTextChar"/>
    <w:uiPriority w:val="99"/>
    <w:semiHidden/>
    <w:unhideWhenUsed/>
    <w:rsid w:val="003B68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8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3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163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3C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163C1"/>
    <w:pPr>
      <w:ind w:left="720"/>
      <w:contextualSpacing/>
    </w:pPr>
  </w:style>
  <w:style w:type="character" w:customStyle="1" w:styleId="Heading2Char">
    <w:name w:val="Heading 2 Char"/>
    <w:basedOn w:val="DefaultParagraphFont"/>
    <w:link w:val="Heading2"/>
    <w:uiPriority w:val="9"/>
    <w:rsid w:val="008163C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E6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77F"/>
  </w:style>
  <w:style w:type="paragraph" w:styleId="Footer">
    <w:name w:val="footer"/>
    <w:basedOn w:val="Normal"/>
    <w:link w:val="FooterChar"/>
    <w:uiPriority w:val="99"/>
    <w:unhideWhenUsed/>
    <w:rsid w:val="00DE6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77F"/>
  </w:style>
  <w:style w:type="table" w:styleId="TableGrid">
    <w:name w:val="Table Grid"/>
    <w:basedOn w:val="TableNormal"/>
    <w:uiPriority w:val="59"/>
    <w:rsid w:val="006038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603850"/>
    <w:pPr>
      <w:spacing w:after="0" w:line="240" w:lineRule="auto"/>
    </w:pPr>
  </w:style>
  <w:style w:type="paragraph" w:styleId="BalloonText">
    <w:name w:val="Balloon Text"/>
    <w:basedOn w:val="Normal"/>
    <w:link w:val="BalloonTextChar"/>
    <w:uiPriority w:val="99"/>
    <w:semiHidden/>
    <w:unhideWhenUsed/>
    <w:rsid w:val="003B68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8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37BD5-7CBB-4144-95BC-D95DE00E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13</Pages>
  <Words>3868</Words>
  <Characters>22049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Anneke</dc:creator>
  <cp:lastModifiedBy>Anneke</cp:lastModifiedBy>
  <cp:revision>11</cp:revision>
  <cp:lastPrinted>2011-04-08T00:07:00Z</cp:lastPrinted>
  <dcterms:created xsi:type="dcterms:W3CDTF">2011-03-26T02:33:00Z</dcterms:created>
  <dcterms:modified xsi:type="dcterms:W3CDTF">2011-04-08T00:07:00Z</dcterms:modified>
</cp:coreProperties>
</file>