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9DD" w:rsidRDefault="009C79DD" w:rsidP="009C79DD">
      <w:pPr>
        <w:pStyle w:val="NormalText"/>
        <w:spacing w:after="240"/>
      </w:pPr>
      <w:r>
        <w:t>Answers (3346A):</w:t>
      </w:r>
    </w:p>
    <w:p w:rsidR="009C79DD" w:rsidRPr="00496104" w:rsidRDefault="009C79DD" w:rsidP="009C79DD">
      <w:pPr>
        <w:pStyle w:val="NormalText"/>
        <w:spacing w:after="240"/>
        <w:rPr>
          <w:b/>
        </w:rPr>
      </w:pPr>
      <w:r w:rsidRPr="00496104">
        <w:rPr>
          <w:b/>
        </w:rPr>
        <w:t>Question 1</w:t>
      </w:r>
      <w:r>
        <w:rPr>
          <w:b/>
        </w:rPr>
        <w:t xml:space="preserve"> (4 marks/0.5 for each)</w:t>
      </w:r>
    </w:p>
    <w:p w:rsidR="009C79DD" w:rsidRPr="009C79DD" w:rsidRDefault="009C79DD" w:rsidP="009C79DD">
      <w:pPr>
        <w:pStyle w:val="NormalText"/>
        <w:rPr>
          <w:lang w:val="fr-FR"/>
        </w:rPr>
      </w:pPr>
      <w:r w:rsidRPr="009C79DD">
        <w:rPr>
          <w:lang w:val="fr-FR"/>
        </w:rPr>
        <w:t>1. B</w:t>
      </w:r>
    </w:p>
    <w:p w:rsidR="009C79DD" w:rsidRPr="009C79DD" w:rsidRDefault="009C79DD" w:rsidP="009C79DD">
      <w:pPr>
        <w:pStyle w:val="NormalText"/>
        <w:rPr>
          <w:lang w:val="fr-FR"/>
        </w:rPr>
      </w:pPr>
      <w:r w:rsidRPr="009C79DD">
        <w:rPr>
          <w:lang w:val="fr-FR"/>
        </w:rPr>
        <w:t>2. C</w:t>
      </w:r>
    </w:p>
    <w:p w:rsidR="009C79DD" w:rsidRPr="009C79DD" w:rsidRDefault="009C79DD" w:rsidP="009C79DD">
      <w:pPr>
        <w:pStyle w:val="NormalText"/>
        <w:rPr>
          <w:lang w:val="fr-FR"/>
        </w:rPr>
      </w:pPr>
      <w:r w:rsidRPr="009C79DD">
        <w:rPr>
          <w:lang w:val="fr-FR"/>
        </w:rPr>
        <w:t>3. A</w:t>
      </w:r>
    </w:p>
    <w:p w:rsidR="009C79DD" w:rsidRPr="009C79DD" w:rsidRDefault="009C79DD" w:rsidP="009C79DD">
      <w:pPr>
        <w:pStyle w:val="NormalText"/>
        <w:rPr>
          <w:lang w:val="fr-FR"/>
        </w:rPr>
      </w:pPr>
      <w:r w:rsidRPr="009C79DD">
        <w:rPr>
          <w:lang w:val="fr-FR"/>
        </w:rPr>
        <w:t>4. A</w:t>
      </w:r>
    </w:p>
    <w:p w:rsidR="009C79DD" w:rsidRPr="009C79DD" w:rsidRDefault="009C79DD" w:rsidP="009C79DD">
      <w:pPr>
        <w:pStyle w:val="NormalText"/>
        <w:rPr>
          <w:lang w:val="fr-FR"/>
        </w:rPr>
      </w:pPr>
      <w:r w:rsidRPr="009C79DD">
        <w:rPr>
          <w:lang w:val="fr-FR"/>
        </w:rPr>
        <w:t>5. B  400 = ($6000 + TOI) / $40; TOI = $10,000</w:t>
      </w:r>
    </w:p>
    <w:p w:rsidR="009C79DD" w:rsidRPr="0029102B" w:rsidRDefault="009C79DD" w:rsidP="009C79DD">
      <w:pPr>
        <w:pStyle w:val="NormalText"/>
      </w:pPr>
      <w:r w:rsidRPr="003F0C7B">
        <w:rPr>
          <w:lang w:val="en-CA"/>
        </w:rPr>
        <w:t xml:space="preserve">6. </w:t>
      </w:r>
      <w:r w:rsidRPr="0029102B">
        <w:t>B</w:t>
      </w:r>
    </w:p>
    <w:p w:rsidR="009C79DD" w:rsidRPr="00826A3B" w:rsidRDefault="009C79DD" w:rsidP="009C79DD">
      <w:pPr>
        <w:pStyle w:val="NormalText"/>
      </w:pPr>
      <w:r>
        <w:rPr>
          <w:lang w:val="en-CA"/>
        </w:rPr>
        <w:t xml:space="preserve">7. </w:t>
      </w:r>
      <w:r w:rsidRPr="00826A3B">
        <w:t>B</w:t>
      </w:r>
    </w:p>
    <w:p w:rsidR="009C79DD" w:rsidRPr="0029102B" w:rsidRDefault="009C79DD" w:rsidP="009C79DD">
      <w:pPr>
        <w:pStyle w:val="NormalText"/>
      </w:pPr>
      <w:r>
        <w:rPr>
          <w:lang w:val="en-CA"/>
        </w:rPr>
        <w:t xml:space="preserve">8. </w:t>
      </w:r>
      <w:r w:rsidRPr="0029102B">
        <w:t>B</w:t>
      </w:r>
      <w:r>
        <w:t xml:space="preserve">   </w:t>
      </w:r>
      <w:r w:rsidRPr="0029102B">
        <w:t>y = $4,764.50 + ($864.98 × 400) = $350,756.50 based on highest r</w:t>
      </w:r>
      <w:r w:rsidRPr="0029102B">
        <w:rPr>
          <w:position w:val="4"/>
        </w:rPr>
        <w:t>2</w:t>
      </w:r>
      <w:r w:rsidRPr="0029102B">
        <w:t>, which uses # of horses as the cost driver</w:t>
      </w:r>
    </w:p>
    <w:p w:rsidR="009C79DD" w:rsidRPr="0094553D" w:rsidRDefault="009C79DD" w:rsidP="009C79DD">
      <w:pPr>
        <w:pStyle w:val="NormalText"/>
        <w:rPr>
          <w:lang w:val="en-CA"/>
        </w:rPr>
      </w:pPr>
    </w:p>
    <w:p w:rsidR="009C79DD" w:rsidRDefault="009C79DD" w:rsidP="009C79DD">
      <w:pPr>
        <w:pStyle w:val="NormalText"/>
        <w:spacing w:after="240"/>
        <w:rPr>
          <w:b/>
        </w:rPr>
      </w:pPr>
      <w:r w:rsidRPr="00317271">
        <w:rPr>
          <w:b/>
        </w:rPr>
        <w:t>Question 2 (3 marks)</w:t>
      </w:r>
    </w:p>
    <w:p w:rsidR="009C79DD" w:rsidRPr="00826A3B" w:rsidRDefault="009C79DD" w:rsidP="009C79DD">
      <w:pPr>
        <w:pStyle w:val="NormalText"/>
      </w:pPr>
      <w:r w:rsidRPr="00826A3B">
        <w:t xml:space="preserve">No, </w:t>
      </w:r>
      <w:proofErr w:type="spellStart"/>
      <w:r w:rsidRPr="00826A3B">
        <w:t>Hackerott</w:t>
      </w:r>
      <w:proofErr w:type="spellEnd"/>
      <w:r w:rsidRPr="00826A3B">
        <w:t xml:space="preserve"> Camera should not eliminate Model AE1 from its product line because it contributes $10,000 toward fixed costs and profits. </w:t>
      </w:r>
      <w:r>
        <w:t>D</w:t>
      </w:r>
      <w:r w:rsidRPr="00826A3B">
        <w:t>epreciation of special equipment for model AE1</w:t>
      </w:r>
      <w:r>
        <w:t xml:space="preserve"> is sunk cost, which is not relevant. (</w:t>
      </w:r>
      <w:r w:rsidRPr="00E02568">
        <w:rPr>
          <w:color w:val="FF0000"/>
        </w:rPr>
        <w:t>1 mark</w:t>
      </w:r>
      <w:r>
        <w:t>)</w:t>
      </w:r>
    </w:p>
    <w:p w:rsidR="009C79DD" w:rsidRPr="00826A3B" w:rsidRDefault="009C79DD" w:rsidP="009C79DD">
      <w:pPr>
        <w:pStyle w:val="NormalText"/>
      </w:pPr>
    </w:p>
    <w:p w:rsidR="009C79DD" w:rsidRPr="00826A3B" w:rsidRDefault="009C79DD" w:rsidP="009C79DD">
      <w:pPr>
        <w:pStyle w:val="NormalText"/>
        <w:tabs>
          <w:tab w:val="right" w:pos="4320"/>
        </w:tabs>
      </w:pPr>
      <w:r w:rsidRPr="00826A3B">
        <w:t>Sales (1,000 units)</w:t>
      </w:r>
      <w:r w:rsidRPr="00826A3B">
        <w:tab/>
        <w:t>$250,000</w:t>
      </w:r>
    </w:p>
    <w:p w:rsidR="009C79DD" w:rsidRPr="00826A3B" w:rsidRDefault="009C79DD" w:rsidP="009C79DD">
      <w:pPr>
        <w:pStyle w:val="NormalText"/>
        <w:tabs>
          <w:tab w:val="right" w:pos="4320"/>
        </w:tabs>
      </w:pPr>
      <w:r w:rsidRPr="00826A3B">
        <w:t>Manufacturing costs:</w:t>
      </w:r>
    </w:p>
    <w:p w:rsidR="009C79DD" w:rsidRPr="00826A3B" w:rsidRDefault="009C79DD" w:rsidP="009C79DD">
      <w:pPr>
        <w:pStyle w:val="NormalText"/>
        <w:tabs>
          <w:tab w:val="left" w:pos="360"/>
          <w:tab w:val="right" w:pos="4320"/>
        </w:tabs>
      </w:pPr>
      <w:r w:rsidRPr="00826A3B">
        <w:tab/>
        <w:t>Direct materials</w:t>
      </w:r>
      <w:r>
        <w:t xml:space="preserve">                                      </w:t>
      </w:r>
      <w:r w:rsidRPr="00826A3B">
        <w:t>140,000</w:t>
      </w:r>
      <w:r>
        <w:t xml:space="preserve"> (</w:t>
      </w:r>
      <w:r w:rsidRPr="00E02568">
        <w:rPr>
          <w:color w:val="FF0000"/>
        </w:rPr>
        <w:t xml:space="preserve">0.5 </w:t>
      </w:r>
      <w:r>
        <w:rPr>
          <w:color w:val="FF0000"/>
        </w:rPr>
        <w:t>mark</w:t>
      </w:r>
      <w:r>
        <w:t>)</w:t>
      </w:r>
    </w:p>
    <w:p w:rsidR="009C79DD" w:rsidRPr="00826A3B" w:rsidRDefault="009C79DD" w:rsidP="009C79DD">
      <w:pPr>
        <w:pStyle w:val="NormalText"/>
        <w:tabs>
          <w:tab w:val="left" w:pos="360"/>
          <w:tab w:val="right" w:pos="4320"/>
        </w:tabs>
      </w:pPr>
      <w:r>
        <w:tab/>
        <w:t xml:space="preserve">Direct </w:t>
      </w:r>
      <w:proofErr w:type="spellStart"/>
      <w:r>
        <w:t>labour</w:t>
      </w:r>
      <w:proofErr w:type="spellEnd"/>
      <w:r>
        <w:t xml:space="preserve">                                             </w:t>
      </w:r>
      <w:r w:rsidRPr="00826A3B">
        <w:t>30,000</w:t>
      </w:r>
      <w:r>
        <w:t xml:space="preserve"> (</w:t>
      </w:r>
      <w:r w:rsidRPr="00E02568">
        <w:rPr>
          <w:color w:val="FF0000"/>
        </w:rPr>
        <w:t xml:space="preserve">0.5 </w:t>
      </w:r>
      <w:r>
        <w:rPr>
          <w:color w:val="FF0000"/>
        </w:rPr>
        <w:t>mark</w:t>
      </w:r>
      <w:r>
        <w:t>)</w:t>
      </w:r>
    </w:p>
    <w:p w:rsidR="009C79DD" w:rsidRPr="00826A3B" w:rsidRDefault="009C79DD" w:rsidP="009C79DD">
      <w:pPr>
        <w:pStyle w:val="NormalText"/>
        <w:tabs>
          <w:tab w:val="left" w:pos="360"/>
          <w:tab w:val="right" w:pos="4320"/>
        </w:tabs>
        <w:rPr>
          <w:u w:val="single"/>
        </w:rPr>
      </w:pPr>
      <w:r w:rsidRPr="00826A3B">
        <w:tab/>
        <w:t>Variable support ($100,000 × 70%)</w:t>
      </w:r>
      <w:r>
        <w:t xml:space="preserve">        </w:t>
      </w:r>
      <w:r w:rsidRPr="00826A3B">
        <w:rPr>
          <w:u w:val="single"/>
        </w:rPr>
        <w:t>70,000</w:t>
      </w:r>
      <w:r>
        <w:rPr>
          <w:u w:val="single"/>
        </w:rPr>
        <w:t xml:space="preserve"> </w:t>
      </w:r>
      <w:r>
        <w:t>(</w:t>
      </w:r>
      <w:r w:rsidRPr="00E02568">
        <w:rPr>
          <w:color w:val="FF0000"/>
        </w:rPr>
        <w:t xml:space="preserve">0.5 </w:t>
      </w:r>
      <w:r>
        <w:rPr>
          <w:color w:val="FF0000"/>
        </w:rPr>
        <w:t>mark</w:t>
      </w:r>
      <w:r>
        <w:t>)</w:t>
      </w:r>
    </w:p>
    <w:p w:rsidR="009C79DD" w:rsidRPr="00826A3B" w:rsidRDefault="009C79DD" w:rsidP="009C79DD">
      <w:pPr>
        <w:pStyle w:val="NormalText"/>
        <w:tabs>
          <w:tab w:val="right" w:pos="4320"/>
        </w:tabs>
        <w:rPr>
          <w:u w:val="double"/>
        </w:rPr>
      </w:pPr>
      <w:r>
        <w:t xml:space="preserve">Contribution margin                                     </w:t>
      </w:r>
      <w:r w:rsidRPr="00826A3B">
        <w:rPr>
          <w:u w:val="double"/>
        </w:rPr>
        <w:t>$10,000</w:t>
      </w:r>
      <w:r>
        <w:rPr>
          <w:u w:val="double"/>
        </w:rPr>
        <w:t xml:space="preserve"> </w:t>
      </w:r>
      <w:r>
        <w:t>(</w:t>
      </w:r>
      <w:r w:rsidRPr="00E02568">
        <w:rPr>
          <w:color w:val="FF0000"/>
        </w:rPr>
        <w:t xml:space="preserve">0.5 </w:t>
      </w:r>
      <w:r>
        <w:rPr>
          <w:color w:val="FF0000"/>
        </w:rPr>
        <w:t>mark</w:t>
      </w:r>
      <w:r>
        <w:t>)</w:t>
      </w:r>
    </w:p>
    <w:p w:rsidR="009C79DD" w:rsidRPr="00317271" w:rsidRDefault="009C79DD" w:rsidP="009C79DD">
      <w:pPr>
        <w:pStyle w:val="NormalText"/>
        <w:spacing w:after="240"/>
        <w:rPr>
          <w:b/>
        </w:rPr>
      </w:pPr>
    </w:p>
    <w:p w:rsidR="009C79DD" w:rsidRPr="001D7500" w:rsidRDefault="009C79DD" w:rsidP="009C79DD">
      <w:pPr>
        <w:pStyle w:val="NormalText"/>
      </w:pPr>
      <w:bookmarkStart w:id="0" w:name="_GoBack"/>
      <w:bookmarkEnd w:id="0"/>
    </w:p>
    <w:sectPr w:rsidR="009C79DD" w:rsidRPr="001D75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DD"/>
    <w:rsid w:val="009C79DD"/>
    <w:rsid w:val="00D5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9C79DD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9C79DD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712</Characters>
  <Application>Microsoft Office Word</Application>
  <DocSecurity>0</DocSecurity>
  <Lines>5</Lines>
  <Paragraphs>1</Paragraphs>
  <ScaleCrop>false</ScaleCrop>
  <Company>University of Ottawa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COE Support</cp:lastModifiedBy>
  <cp:revision>1</cp:revision>
  <dcterms:created xsi:type="dcterms:W3CDTF">2012-09-17T18:11:00Z</dcterms:created>
  <dcterms:modified xsi:type="dcterms:W3CDTF">2012-09-17T18:11:00Z</dcterms:modified>
</cp:coreProperties>
</file>