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291" w:rsidRPr="006D72D4" w:rsidRDefault="00463EA7">
      <w:pPr>
        <w:rPr>
          <w:b/>
          <w:sz w:val="32"/>
          <w:szCs w:val="32"/>
        </w:rPr>
      </w:pPr>
      <w:bookmarkStart w:id="0" w:name="_GoBack"/>
      <w:r w:rsidRPr="006D72D4">
        <w:rPr>
          <w:b/>
          <w:sz w:val="32"/>
          <w:szCs w:val="32"/>
        </w:rPr>
        <w:t>The white goddess</w:t>
      </w:r>
    </w:p>
    <w:bookmarkEnd w:id="0"/>
    <w:p w:rsidR="00463EA7" w:rsidRDefault="00463EA7" w:rsidP="00463EA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Barbie left a personal impression on this generation</w:t>
      </w:r>
    </w:p>
    <w:p w:rsidR="00463EA7" w:rsidRDefault="00463EA7" w:rsidP="00463EA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The main character of this story is 37 </w:t>
      </w:r>
      <w:proofErr w:type="spellStart"/>
      <w:r>
        <w:rPr>
          <w:sz w:val="32"/>
          <w:szCs w:val="32"/>
        </w:rPr>
        <w:t>yrs</w:t>
      </w:r>
      <w:proofErr w:type="spellEnd"/>
      <w:r>
        <w:rPr>
          <w:sz w:val="32"/>
          <w:szCs w:val="32"/>
        </w:rPr>
        <w:t xml:space="preserve"> old, 5’6, 123 pounds, tolerably fit woman </w:t>
      </w:r>
      <w:proofErr w:type="gramStart"/>
      <w:r>
        <w:rPr>
          <w:sz w:val="32"/>
          <w:szCs w:val="32"/>
        </w:rPr>
        <w:t>who’s</w:t>
      </w:r>
      <w:proofErr w:type="gramEnd"/>
      <w:r>
        <w:rPr>
          <w:sz w:val="32"/>
          <w:szCs w:val="32"/>
        </w:rPr>
        <w:t xml:space="preserve"> knees and elbows are larger </w:t>
      </w:r>
      <w:proofErr w:type="spellStart"/>
      <w:r>
        <w:rPr>
          <w:sz w:val="32"/>
          <w:szCs w:val="32"/>
        </w:rPr>
        <w:t>then</w:t>
      </w:r>
      <w:proofErr w:type="spellEnd"/>
      <w:r>
        <w:rPr>
          <w:sz w:val="32"/>
          <w:szCs w:val="32"/>
        </w:rPr>
        <w:t xml:space="preserve"> her breasts. </w:t>
      </w:r>
    </w:p>
    <w:p w:rsidR="00463EA7" w:rsidRDefault="00463EA7" w:rsidP="00463EA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Her mother was described as a beauty. She daughter was described as 5’10, 132 pounds and had nice, perky boobs. </w:t>
      </w:r>
    </w:p>
    <w:p w:rsidR="00463EA7" w:rsidRPr="00463EA7" w:rsidRDefault="00463EA7" w:rsidP="00463EA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Her perfection put her daughter at compet</w:t>
      </w:r>
      <w:r w:rsidRPr="00463EA7">
        <w:rPr>
          <w:sz w:val="32"/>
          <w:szCs w:val="32"/>
        </w:rPr>
        <w:t xml:space="preserve">ition with her. Her daughter used to </w:t>
      </w:r>
      <w:proofErr w:type="gramStart"/>
      <w:r w:rsidRPr="00463EA7">
        <w:rPr>
          <w:sz w:val="32"/>
          <w:szCs w:val="32"/>
        </w:rPr>
        <w:t>pour</w:t>
      </w:r>
      <w:proofErr w:type="gramEnd"/>
      <w:r w:rsidRPr="00463EA7">
        <w:rPr>
          <w:sz w:val="32"/>
          <w:szCs w:val="32"/>
        </w:rPr>
        <w:t xml:space="preserve"> over fashion magazines hoping to look like those models. </w:t>
      </w:r>
    </w:p>
    <w:p w:rsidR="00463EA7" w:rsidRDefault="00463EA7" w:rsidP="00463EA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When the daughter was around 8 years old and the mother was 46, the mother ended up getting cancer and died 6 years later. (breast cancer)</w:t>
      </w:r>
    </w:p>
    <w:p w:rsidR="00463EA7" w:rsidRPr="00463EA7" w:rsidRDefault="00463EA7" w:rsidP="00463EA7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463EA7">
        <w:rPr>
          <w:sz w:val="32"/>
          <w:szCs w:val="32"/>
        </w:rPr>
        <w:t xml:space="preserve">The daughter was scared that she might end up getting breast cancer as well. Now she associated perfect breasts with cancer and started covering the breasts of her Barbie dolls. </w:t>
      </w:r>
    </w:p>
    <w:p w:rsidR="00463EA7" w:rsidRDefault="00463EA7" w:rsidP="00463EA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She has </w:t>
      </w:r>
      <w:r w:rsidRPr="00463EA7">
        <w:rPr>
          <w:sz w:val="32"/>
          <w:szCs w:val="32"/>
        </w:rPr>
        <w:t>p</w:t>
      </w:r>
      <w:r>
        <w:rPr>
          <w:sz w:val="32"/>
          <w:szCs w:val="32"/>
        </w:rPr>
        <w:t>rof</w:t>
      </w:r>
      <w:r w:rsidRPr="00463EA7">
        <w:rPr>
          <w:sz w:val="32"/>
          <w:szCs w:val="32"/>
        </w:rPr>
        <w:t>ound memories of playing with her dolls</w:t>
      </w:r>
    </w:p>
    <w:p w:rsidR="00463EA7" w:rsidRDefault="00192E06" w:rsidP="00192E06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When mother was </w:t>
      </w:r>
      <w:proofErr w:type="spellStart"/>
      <w:r>
        <w:rPr>
          <w:sz w:val="32"/>
          <w:szCs w:val="32"/>
        </w:rPr>
        <w:t>laive</w:t>
      </w:r>
      <w:proofErr w:type="spellEnd"/>
      <w:r>
        <w:rPr>
          <w:sz w:val="32"/>
          <w:szCs w:val="32"/>
        </w:rPr>
        <w:t xml:space="preserve">, she became a </w:t>
      </w:r>
      <w:proofErr w:type="spellStart"/>
      <w:r>
        <w:rPr>
          <w:sz w:val="32"/>
          <w:szCs w:val="32"/>
        </w:rPr>
        <w:t>feminie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mustique</w:t>
      </w:r>
      <w:proofErr w:type="spellEnd"/>
      <w:r>
        <w:rPr>
          <w:sz w:val="32"/>
          <w:szCs w:val="32"/>
        </w:rPr>
        <w:t xml:space="preserve"> and hated every minute of it </w:t>
      </w:r>
    </w:p>
    <w:p w:rsidR="00192E06" w:rsidRDefault="00192E06" w:rsidP="00192E06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She never complained about her cancer and her </w:t>
      </w:r>
      <w:proofErr w:type="spellStart"/>
      <w:r>
        <w:rPr>
          <w:sz w:val="32"/>
          <w:szCs w:val="32"/>
        </w:rPr>
        <w:t>mastosecatmy</w:t>
      </w:r>
      <w:proofErr w:type="spellEnd"/>
      <w:r>
        <w:rPr>
          <w:sz w:val="32"/>
          <w:szCs w:val="32"/>
        </w:rPr>
        <w:t xml:space="preserve"> </w:t>
      </w:r>
    </w:p>
    <w:p w:rsidR="00192E06" w:rsidRDefault="00192E06" w:rsidP="00192E06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The mothers message was that the </w:t>
      </w:r>
      <w:proofErr w:type="spellStart"/>
      <w:r>
        <w:rPr>
          <w:sz w:val="32"/>
          <w:szCs w:val="32"/>
        </w:rPr>
        <w:t>womans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traduibak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rike</w:t>
      </w:r>
      <w:proofErr w:type="spellEnd"/>
      <w:r>
        <w:rPr>
          <w:sz w:val="32"/>
          <w:szCs w:val="32"/>
        </w:rPr>
        <w:t xml:space="preserve"> was loathsome</w:t>
      </w:r>
    </w:p>
    <w:p w:rsidR="00192E06" w:rsidRDefault="00192E06" w:rsidP="00192E06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The daughter used to look as her dolls as perfect, but when her ‘perfect’ mother </w:t>
      </w:r>
      <w:proofErr w:type="gramStart"/>
      <w:r>
        <w:rPr>
          <w:sz w:val="32"/>
          <w:szCs w:val="32"/>
        </w:rPr>
        <w:t>cancer ,</w:t>
      </w:r>
      <w:proofErr w:type="gramEnd"/>
      <w:r>
        <w:rPr>
          <w:sz w:val="32"/>
          <w:szCs w:val="32"/>
        </w:rPr>
        <w:t xml:space="preserve"> she looked at them as </w:t>
      </w:r>
      <w:proofErr w:type="spellStart"/>
      <w:r>
        <w:rPr>
          <w:sz w:val="32"/>
          <w:szCs w:val="32"/>
        </w:rPr>
        <w:t>forgetten</w:t>
      </w:r>
      <w:proofErr w:type="spellEnd"/>
      <w:r>
        <w:rPr>
          <w:sz w:val="32"/>
          <w:szCs w:val="32"/>
        </w:rPr>
        <w:t xml:space="preserve"> terrors of her childhood. </w:t>
      </w:r>
    </w:p>
    <w:p w:rsidR="00192E06" w:rsidRDefault="00192E06" w:rsidP="00192E06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Barbie is a space age </w:t>
      </w:r>
      <w:proofErr w:type="spellStart"/>
      <w:r>
        <w:rPr>
          <w:sz w:val="32"/>
          <w:szCs w:val="32"/>
        </w:rPr>
        <w:t>fertititly</w:t>
      </w:r>
      <w:proofErr w:type="spellEnd"/>
      <w:r>
        <w:rPr>
          <w:sz w:val="32"/>
          <w:szCs w:val="32"/>
        </w:rPr>
        <w:t xml:space="preserve"> symbol: narrow hips, mother like goodness. Her waist size as the epoch of </w:t>
      </w:r>
      <w:proofErr w:type="spellStart"/>
      <w:r>
        <w:rPr>
          <w:sz w:val="32"/>
          <w:szCs w:val="32"/>
        </w:rPr>
        <w:t>cesascarian</w:t>
      </w:r>
      <w:proofErr w:type="spellEnd"/>
      <w:r>
        <w:rPr>
          <w:sz w:val="32"/>
          <w:szCs w:val="32"/>
        </w:rPr>
        <w:t xml:space="preserve"> sections </w:t>
      </w:r>
    </w:p>
    <w:p w:rsidR="00192E06" w:rsidRDefault="00192E06" w:rsidP="00192E06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However, Barbie is no swelling icon of fecundity (thick waist, round shoulders)</w:t>
      </w:r>
    </w:p>
    <w:p w:rsidR="00192E06" w:rsidRDefault="00192E06" w:rsidP="00192E06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Barbie has really small feet (</w:t>
      </w:r>
      <w:proofErr w:type="spellStart"/>
      <w:r>
        <w:rPr>
          <w:sz w:val="32"/>
          <w:szCs w:val="32"/>
        </w:rPr>
        <w:t>vestigal</w:t>
      </w:r>
      <w:proofErr w:type="spellEnd"/>
      <w:r>
        <w:rPr>
          <w:sz w:val="32"/>
          <w:szCs w:val="32"/>
        </w:rPr>
        <w:t xml:space="preserve"> prongs) and it seems that they are designed to sustain high heels</w:t>
      </w:r>
    </w:p>
    <w:p w:rsidR="00192E06" w:rsidRDefault="00192E06" w:rsidP="00192E06">
      <w:pPr>
        <w:rPr>
          <w:sz w:val="32"/>
          <w:szCs w:val="32"/>
        </w:rPr>
      </w:pPr>
    </w:p>
    <w:p w:rsidR="00192E06" w:rsidRDefault="00192E06" w:rsidP="00192E06">
      <w:pPr>
        <w:rPr>
          <w:b/>
          <w:sz w:val="32"/>
          <w:szCs w:val="32"/>
        </w:rPr>
      </w:pPr>
    </w:p>
    <w:p w:rsidR="00192E06" w:rsidRDefault="00192E06" w:rsidP="00192E06">
      <w:pPr>
        <w:rPr>
          <w:b/>
          <w:sz w:val="32"/>
          <w:szCs w:val="32"/>
        </w:rPr>
      </w:pPr>
    </w:p>
    <w:p w:rsidR="00192E06" w:rsidRDefault="00192E06" w:rsidP="00192E06">
      <w:pPr>
        <w:rPr>
          <w:b/>
          <w:sz w:val="32"/>
          <w:szCs w:val="32"/>
        </w:rPr>
      </w:pPr>
    </w:p>
    <w:p w:rsidR="00192E06" w:rsidRDefault="00192E06" w:rsidP="00192E06">
      <w:pPr>
        <w:rPr>
          <w:b/>
          <w:sz w:val="32"/>
          <w:szCs w:val="32"/>
        </w:rPr>
      </w:pPr>
    </w:p>
    <w:p w:rsidR="00192E06" w:rsidRDefault="00192E06" w:rsidP="00192E06">
      <w:pPr>
        <w:rPr>
          <w:b/>
          <w:sz w:val="32"/>
          <w:szCs w:val="32"/>
        </w:rPr>
      </w:pPr>
    </w:p>
    <w:p w:rsidR="00192E06" w:rsidRDefault="00192E06" w:rsidP="00192E06">
      <w:pPr>
        <w:rPr>
          <w:b/>
          <w:sz w:val="32"/>
          <w:szCs w:val="32"/>
        </w:rPr>
      </w:pPr>
    </w:p>
    <w:p w:rsidR="00192E06" w:rsidRDefault="00192E06" w:rsidP="00192E06">
      <w:pPr>
        <w:rPr>
          <w:b/>
          <w:sz w:val="32"/>
          <w:szCs w:val="32"/>
        </w:rPr>
      </w:pPr>
    </w:p>
    <w:p w:rsidR="00192E06" w:rsidRDefault="00192E06" w:rsidP="00192E06">
      <w:pPr>
        <w:rPr>
          <w:b/>
          <w:sz w:val="32"/>
          <w:szCs w:val="32"/>
        </w:rPr>
      </w:pPr>
    </w:p>
    <w:p w:rsidR="00192E06" w:rsidRDefault="00192E06" w:rsidP="00192E06">
      <w:pPr>
        <w:rPr>
          <w:b/>
          <w:sz w:val="32"/>
          <w:szCs w:val="32"/>
        </w:rPr>
      </w:pPr>
    </w:p>
    <w:p w:rsidR="00192E06" w:rsidRDefault="00192E06" w:rsidP="00192E06">
      <w:pPr>
        <w:rPr>
          <w:b/>
          <w:sz w:val="32"/>
          <w:szCs w:val="32"/>
        </w:rPr>
      </w:pPr>
    </w:p>
    <w:p w:rsidR="00192E06" w:rsidRDefault="00192E06" w:rsidP="00192E06">
      <w:pPr>
        <w:rPr>
          <w:b/>
          <w:sz w:val="32"/>
          <w:szCs w:val="32"/>
        </w:rPr>
      </w:pPr>
    </w:p>
    <w:p w:rsidR="00192E06" w:rsidRDefault="00192E06" w:rsidP="00192E06">
      <w:pPr>
        <w:rPr>
          <w:b/>
          <w:sz w:val="32"/>
          <w:szCs w:val="32"/>
        </w:rPr>
      </w:pPr>
    </w:p>
    <w:p w:rsidR="00192E06" w:rsidRDefault="00192E06" w:rsidP="00192E06">
      <w:pPr>
        <w:rPr>
          <w:b/>
          <w:sz w:val="32"/>
          <w:szCs w:val="32"/>
        </w:rPr>
      </w:pPr>
    </w:p>
    <w:p w:rsidR="00192E06" w:rsidRDefault="00192E06" w:rsidP="00192E06">
      <w:pPr>
        <w:rPr>
          <w:b/>
          <w:sz w:val="32"/>
          <w:szCs w:val="32"/>
        </w:rPr>
      </w:pPr>
    </w:p>
    <w:p w:rsidR="00192E06" w:rsidRDefault="00192E06" w:rsidP="00192E06">
      <w:pPr>
        <w:rPr>
          <w:b/>
          <w:sz w:val="32"/>
          <w:szCs w:val="32"/>
        </w:rPr>
      </w:pPr>
    </w:p>
    <w:p w:rsidR="00192E06" w:rsidRDefault="00192E06" w:rsidP="00192E06">
      <w:pPr>
        <w:rPr>
          <w:b/>
          <w:sz w:val="32"/>
          <w:szCs w:val="32"/>
        </w:rPr>
      </w:pPr>
    </w:p>
    <w:p w:rsidR="00192E06" w:rsidRPr="00192E06" w:rsidRDefault="00192E06" w:rsidP="00192E06">
      <w:pPr>
        <w:rPr>
          <w:b/>
          <w:sz w:val="32"/>
          <w:szCs w:val="32"/>
        </w:rPr>
      </w:pPr>
      <w:r w:rsidRPr="00192E06">
        <w:rPr>
          <w:b/>
          <w:sz w:val="32"/>
          <w:szCs w:val="32"/>
        </w:rPr>
        <w:lastRenderedPageBreak/>
        <w:t xml:space="preserve">The </w:t>
      </w:r>
      <w:proofErr w:type="spellStart"/>
      <w:r w:rsidRPr="00192E06">
        <w:rPr>
          <w:b/>
          <w:sz w:val="32"/>
          <w:szCs w:val="32"/>
        </w:rPr>
        <w:t>Japenese</w:t>
      </w:r>
      <w:proofErr w:type="spellEnd"/>
      <w:r w:rsidRPr="00192E06">
        <w:rPr>
          <w:b/>
          <w:sz w:val="32"/>
          <w:szCs w:val="32"/>
        </w:rPr>
        <w:t xml:space="preserve"> Woman </w:t>
      </w:r>
    </w:p>
    <w:p w:rsidR="00192E06" w:rsidRDefault="00192E06" w:rsidP="00192E06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Ever since the victory of the warrior culture in the </w:t>
      </w:r>
      <w:proofErr w:type="spellStart"/>
      <w:r>
        <w:rPr>
          <w:sz w:val="32"/>
          <w:szCs w:val="32"/>
        </w:rPr>
        <w:t>Kamakua</w:t>
      </w:r>
      <w:proofErr w:type="spellEnd"/>
      <w:r>
        <w:rPr>
          <w:sz w:val="32"/>
          <w:szCs w:val="32"/>
        </w:rPr>
        <w:t xml:space="preserve"> period of the 12</w:t>
      </w:r>
      <w:r w:rsidRPr="00192E06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centry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japense</w:t>
      </w:r>
      <w:proofErr w:type="spellEnd"/>
      <w:r>
        <w:rPr>
          <w:sz w:val="32"/>
          <w:szCs w:val="32"/>
        </w:rPr>
        <w:t xml:space="preserve"> woman have been oppressed </w:t>
      </w:r>
    </w:p>
    <w:p w:rsidR="00192E06" w:rsidRDefault="00192E06" w:rsidP="00192E06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They were under recognized and were undervalued servants of the </w:t>
      </w:r>
      <w:proofErr w:type="spellStart"/>
      <w:r>
        <w:rPr>
          <w:sz w:val="32"/>
          <w:szCs w:val="32"/>
        </w:rPr>
        <w:t>Japenese</w:t>
      </w:r>
      <w:proofErr w:type="spellEnd"/>
      <w:r>
        <w:rPr>
          <w:sz w:val="32"/>
          <w:szCs w:val="32"/>
        </w:rPr>
        <w:t xml:space="preserve"> prosperity. </w:t>
      </w:r>
    </w:p>
    <w:p w:rsidR="00463EA7" w:rsidRDefault="00192E06" w:rsidP="00192E06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In 1972, </w:t>
      </w:r>
      <w:proofErr w:type="gramStart"/>
      <w:r>
        <w:rPr>
          <w:sz w:val="32"/>
          <w:szCs w:val="32"/>
        </w:rPr>
        <w:t>woman  compromised</w:t>
      </w:r>
      <w:proofErr w:type="gramEnd"/>
      <w:r>
        <w:rPr>
          <w:sz w:val="32"/>
          <w:szCs w:val="32"/>
        </w:rPr>
        <w:t xml:space="preserve"> as 57.5 percent of all factory workers yet their wage were 48 </w:t>
      </w:r>
      <w:r w:rsidR="00C515C9">
        <w:rPr>
          <w:sz w:val="32"/>
          <w:szCs w:val="32"/>
        </w:rPr>
        <w:t>p</w:t>
      </w:r>
      <w:r>
        <w:rPr>
          <w:sz w:val="32"/>
          <w:szCs w:val="32"/>
        </w:rPr>
        <w:t xml:space="preserve">ercent lower </w:t>
      </w:r>
      <w:proofErr w:type="spellStart"/>
      <w:r>
        <w:rPr>
          <w:sz w:val="32"/>
          <w:szCs w:val="32"/>
        </w:rPr>
        <w:t>then</w:t>
      </w:r>
      <w:proofErr w:type="spellEnd"/>
      <w:r>
        <w:rPr>
          <w:sz w:val="32"/>
          <w:szCs w:val="32"/>
        </w:rPr>
        <w:t xml:space="preserve"> of the average worker. </w:t>
      </w:r>
    </w:p>
    <w:p w:rsidR="00192E06" w:rsidRDefault="00192E06" w:rsidP="00192E06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The faced retirement of the age thirty or younger. </w:t>
      </w:r>
    </w:p>
    <w:p w:rsidR="00192E06" w:rsidRDefault="00192E06" w:rsidP="00192E06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IN 1973 </w:t>
      </w:r>
      <w:proofErr w:type="spellStart"/>
      <w:r>
        <w:rPr>
          <w:sz w:val="32"/>
          <w:szCs w:val="32"/>
        </w:rPr>
        <w:t>nissan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moters</w:t>
      </w:r>
      <w:proofErr w:type="spellEnd"/>
      <w:r>
        <w:rPr>
          <w:sz w:val="32"/>
          <w:szCs w:val="32"/>
        </w:rPr>
        <w:t xml:space="preserve"> policy made the policy to be for woman to retire at </w:t>
      </w:r>
      <w:proofErr w:type="spellStart"/>
      <w:r>
        <w:rPr>
          <w:sz w:val="32"/>
          <w:szCs w:val="32"/>
        </w:rPr>
        <w:t>he</w:t>
      </w:r>
      <w:proofErr w:type="spellEnd"/>
      <w:r>
        <w:rPr>
          <w:sz w:val="32"/>
          <w:szCs w:val="32"/>
        </w:rPr>
        <w:t xml:space="preserve"> age of 50</w:t>
      </w:r>
    </w:p>
    <w:p w:rsidR="00192E06" w:rsidRDefault="00C515C9" w:rsidP="00192E06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A 55yr old </w:t>
      </w:r>
      <w:r w:rsidR="00192E06">
        <w:rPr>
          <w:sz w:val="32"/>
          <w:szCs w:val="32"/>
        </w:rPr>
        <w:t>woman equals a man of 70</w:t>
      </w:r>
    </w:p>
    <w:p w:rsidR="00C515C9" w:rsidRDefault="00C515C9" w:rsidP="00192E06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The paradox of Heian period (782-1167) lay in the fact that, </w:t>
      </w:r>
      <w:proofErr w:type="spellStart"/>
      <w:r>
        <w:rPr>
          <w:sz w:val="32"/>
          <w:szCs w:val="32"/>
        </w:rPr>
        <w:t>whle</w:t>
      </w:r>
      <w:proofErr w:type="spellEnd"/>
      <w:r>
        <w:rPr>
          <w:sz w:val="32"/>
          <w:szCs w:val="32"/>
        </w:rPr>
        <w:t xml:space="preserve"> the culture had long </w:t>
      </w:r>
      <w:proofErr w:type="spellStart"/>
      <w:r>
        <w:rPr>
          <w:sz w:val="32"/>
          <w:szCs w:val="32"/>
        </w:rPr>
        <w:t>succeded</w:t>
      </w:r>
      <w:proofErr w:type="spellEnd"/>
      <w:r>
        <w:rPr>
          <w:sz w:val="32"/>
          <w:szCs w:val="32"/>
        </w:rPr>
        <w:t xml:space="preserve"> in putting woman in her place, woman authors, the only writers working in the vernacular (cultured men wrote in </w:t>
      </w:r>
      <w:proofErr w:type="spellStart"/>
      <w:r>
        <w:rPr>
          <w:sz w:val="32"/>
          <w:szCs w:val="32"/>
        </w:rPr>
        <w:t>chinese</w:t>
      </w:r>
      <w:proofErr w:type="spellEnd"/>
      <w:r>
        <w:rPr>
          <w:sz w:val="32"/>
          <w:szCs w:val="32"/>
        </w:rPr>
        <w:t xml:space="preserve">) produced the </w:t>
      </w:r>
      <w:proofErr w:type="spellStart"/>
      <w:r>
        <w:rPr>
          <w:sz w:val="32"/>
          <w:szCs w:val="32"/>
        </w:rPr>
        <w:t>lsting</w:t>
      </w:r>
      <w:proofErr w:type="spellEnd"/>
      <w:r>
        <w:rPr>
          <w:sz w:val="32"/>
          <w:szCs w:val="32"/>
        </w:rPr>
        <w:t xml:space="preserve"> works. During this period, </w:t>
      </w:r>
      <w:proofErr w:type="spellStart"/>
      <w:r>
        <w:rPr>
          <w:sz w:val="32"/>
          <w:szCs w:val="32"/>
        </w:rPr>
        <w:t>womane</w:t>
      </w:r>
      <w:proofErr w:type="spellEnd"/>
      <w:r>
        <w:rPr>
          <w:sz w:val="32"/>
          <w:szCs w:val="32"/>
        </w:rPr>
        <w:t xml:space="preserve"> can inherit </w:t>
      </w:r>
      <w:proofErr w:type="gramStart"/>
      <w:r>
        <w:rPr>
          <w:sz w:val="32"/>
          <w:szCs w:val="32"/>
        </w:rPr>
        <w:t>their own</w:t>
      </w:r>
      <w:proofErr w:type="gramEnd"/>
      <w:r>
        <w:rPr>
          <w:sz w:val="32"/>
          <w:szCs w:val="32"/>
        </w:rPr>
        <w:t xml:space="preserve"> property a right that was </w:t>
      </w:r>
      <w:proofErr w:type="spellStart"/>
      <w:r>
        <w:rPr>
          <w:sz w:val="32"/>
          <w:szCs w:val="32"/>
        </w:rPr>
        <w:t>reviously</w:t>
      </w:r>
      <w:proofErr w:type="spellEnd"/>
      <w:r>
        <w:rPr>
          <w:sz w:val="32"/>
          <w:szCs w:val="32"/>
        </w:rPr>
        <w:t xml:space="preserve"> lost. </w:t>
      </w:r>
    </w:p>
    <w:p w:rsidR="00265C89" w:rsidRDefault="00265C89" w:rsidP="00192E06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The </w:t>
      </w:r>
      <w:proofErr w:type="spellStart"/>
      <w:r>
        <w:rPr>
          <w:sz w:val="32"/>
          <w:szCs w:val="32"/>
        </w:rPr>
        <w:t>hein</w:t>
      </w:r>
      <w:proofErr w:type="spellEnd"/>
      <w:r>
        <w:rPr>
          <w:sz w:val="32"/>
          <w:szCs w:val="32"/>
        </w:rPr>
        <w:t xml:space="preserve"> law even </w:t>
      </w:r>
      <w:proofErr w:type="spellStart"/>
      <w:r>
        <w:rPr>
          <w:sz w:val="32"/>
          <w:szCs w:val="32"/>
        </w:rPr>
        <w:t>revented</w:t>
      </w:r>
      <w:proofErr w:type="spellEnd"/>
      <w:r>
        <w:rPr>
          <w:sz w:val="32"/>
          <w:szCs w:val="32"/>
        </w:rPr>
        <w:t xml:space="preserve"> the husband form beating his wife. </w:t>
      </w:r>
    </w:p>
    <w:p w:rsidR="00265C89" w:rsidRDefault="00265C89" w:rsidP="00192E06">
      <w:pPr>
        <w:pStyle w:val="ListParagraph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Japenese</w:t>
      </w:r>
      <w:proofErr w:type="spellEnd"/>
      <w:r>
        <w:rPr>
          <w:sz w:val="32"/>
          <w:szCs w:val="32"/>
        </w:rPr>
        <w:t xml:space="preserve"> male seemed not only accustomed to but uncomfortable in a role subservient to woman. </w:t>
      </w:r>
    </w:p>
    <w:p w:rsidR="00192E06" w:rsidRDefault="00192E06" w:rsidP="00265C89">
      <w:pPr>
        <w:rPr>
          <w:sz w:val="32"/>
          <w:szCs w:val="32"/>
        </w:rPr>
      </w:pPr>
    </w:p>
    <w:p w:rsidR="00265C89" w:rsidRDefault="00265C89" w:rsidP="00265C89">
      <w:pPr>
        <w:rPr>
          <w:sz w:val="32"/>
          <w:szCs w:val="32"/>
        </w:rPr>
      </w:pPr>
    </w:p>
    <w:p w:rsidR="00265C89" w:rsidRDefault="00265C89" w:rsidP="00265C89">
      <w:pPr>
        <w:rPr>
          <w:sz w:val="32"/>
          <w:szCs w:val="32"/>
        </w:rPr>
      </w:pPr>
    </w:p>
    <w:p w:rsidR="00265C89" w:rsidRDefault="00265C89" w:rsidP="00265C89">
      <w:pPr>
        <w:rPr>
          <w:sz w:val="32"/>
          <w:szCs w:val="32"/>
        </w:rPr>
      </w:pPr>
    </w:p>
    <w:p w:rsidR="00265C89" w:rsidRDefault="00265C89" w:rsidP="00265C89">
      <w:pPr>
        <w:rPr>
          <w:sz w:val="32"/>
          <w:szCs w:val="32"/>
        </w:rPr>
      </w:pPr>
    </w:p>
    <w:p w:rsidR="00265C89" w:rsidRPr="006D72D4" w:rsidRDefault="00265C89" w:rsidP="00265C89">
      <w:pPr>
        <w:rPr>
          <w:b/>
          <w:sz w:val="32"/>
          <w:szCs w:val="32"/>
        </w:rPr>
      </w:pPr>
      <w:r w:rsidRPr="006D72D4">
        <w:rPr>
          <w:b/>
          <w:sz w:val="32"/>
          <w:szCs w:val="32"/>
        </w:rPr>
        <w:lastRenderedPageBreak/>
        <w:t xml:space="preserve"> (</w:t>
      </w:r>
      <w:proofErr w:type="gramStart"/>
      <w:r w:rsidRPr="006D72D4">
        <w:rPr>
          <w:b/>
          <w:sz w:val="32"/>
          <w:szCs w:val="32"/>
        </w:rPr>
        <w:t>woman’s</w:t>
      </w:r>
      <w:proofErr w:type="gramEnd"/>
      <w:r w:rsidRPr="006D72D4">
        <w:rPr>
          <w:b/>
          <w:sz w:val="32"/>
          <w:szCs w:val="32"/>
        </w:rPr>
        <w:t xml:space="preserve"> personalities) </w:t>
      </w:r>
    </w:p>
    <w:p w:rsidR="00F21172" w:rsidRDefault="00F21172" w:rsidP="00265C89">
      <w:pPr>
        <w:rPr>
          <w:sz w:val="32"/>
          <w:szCs w:val="32"/>
        </w:rPr>
      </w:pPr>
      <w:r>
        <w:rPr>
          <w:sz w:val="32"/>
          <w:szCs w:val="32"/>
        </w:rPr>
        <w:t xml:space="preserve">The nature of </w:t>
      </w:r>
      <w:proofErr w:type="spellStart"/>
      <w:r>
        <w:rPr>
          <w:sz w:val="32"/>
          <w:szCs w:val="32"/>
        </w:rPr>
        <w:t>psycoloial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charecteristics</w:t>
      </w:r>
      <w:proofErr w:type="spellEnd"/>
      <w:r>
        <w:rPr>
          <w:sz w:val="32"/>
          <w:szCs w:val="32"/>
        </w:rPr>
        <w:t xml:space="preserve"> distinguishing females from males has been a focus of speculation for a wide array of theorists over the centuries. </w:t>
      </w:r>
    </w:p>
    <w:p w:rsidR="00F21172" w:rsidRPr="00265C89" w:rsidRDefault="00F21172" w:rsidP="00265C89">
      <w:pPr>
        <w:rPr>
          <w:sz w:val="32"/>
          <w:szCs w:val="32"/>
        </w:rPr>
      </w:pPr>
      <w:r>
        <w:rPr>
          <w:sz w:val="32"/>
          <w:szCs w:val="32"/>
        </w:rPr>
        <w:t xml:space="preserve">Theories have asked whether </w:t>
      </w:r>
      <w:proofErr w:type="spellStart"/>
      <w:r>
        <w:rPr>
          <w:sz w:val="32"/>
          <w:szCs w:val="32"/>
        </w:rPr>
        <w:t>womans</w:t>
      </w:r>
      <w:proofErr w:type="spellEnd"/>
      <w:r>
        <w:rPr>
          <w:sz w:val="32"/>
          <w:szCs w:val="32"/>
        </w:rPr>
        <w:t xml:space="preserve"> </w:t>
      </w:r>
    </w:p>
    <w:sectPr w:rsidR="00F21172" w:rsidRPr="00265C8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131414"/>
    <w:multiLevelType w:val="hybridMultilevel"/>
    <w:tmpl w:val="4A9CD84C"/>
    <w:lvl w:ilvl="0" w:tplc="CDF23A7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6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EA7"/>
    <w:rsid w:val="00192E06"/>
    <w:rsid w:val="00265C89"/>
    <w:rsid w:val="00463EA7"/>
    <w:rsid w:val="006D72D4"/>
    <w:rsid w:val="00C515C9"/>
    <w:rsid w:val="00DD5291"/>
    <w:rsid w:val="00F21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3E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3E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Maryan</dc:creator>
  <cp:lastModifiedBy>Maryan</cp:lastModifiedBy>
  <cp:revision>1</cp:revision>
  <dcterms:created xsi:type="dcterms:W3CDTF">2013-02-27T01:40:00Z</dcterms:created>
  <dcterms:modified xsi:type="dcterms:W3CDTF">2013-02-27T03:46:00Z</dcterms:modified>
</cp:coreProperties>
</file>