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6A8" w:rsidRDefault="00AA0823" w:rsidP="00C2710B">
      <w:pPr>
        <w:spacing w:after="0"/>
        <w:jc w:val="center"/>
        <w:rPr>
          <w:rFonts w:ascii="Times New Roman" w:hAnsi="Times New Roman" w:cs="Times New Roman"/>
          <w:sz w:val="24"/>
        </w:rPr>
      </w:pPr>
      <w:r>
        <w:rPr>
          <w:rFonts w:ascii="Times New Roman" w:hAnsi="Times New Roman" w:cs="Times New Roman"/>
          <w:sz w:val="24"/>
        </w:rPr>
        <w:t>Chapter 4: Nature, Nurture &amp; Human Diversity</w:t>
      </w:r>
    </w:p>
    <w:p w:rsidR="00AA0823" w:rsidRDefault="00AA0823" w:rsidP="00AA0823">
      <w:pPr>
        <w:spacing w:after="0"/>
        <w:rPr>
          <w:rFonts w:ascii="Times New Roman" w:hAnsi="Times New Roman" w:cs="Times New Roman"/>
          <w:sz w:val="24"/>
        </w:rPr>
      </w:pPr>
    </w:p>
    <w:p w:rsidR="00AA0823" w:rsidRPr="00C2710B" w:rsidRDefault="00C2710B" w:rsidP="00AA0823">
      <w:pPr>
        <w:spacing w:after="0"/>
        <w:rPr>
          <w:rFonts w:ascii="Times New Roman" w:hAnsi="Times New Roman" w:cs="Times New Roman"/>
          <w:b/>
          <w:sz w:val="24"/>
        </w:rPr>
      </w:pPr>
      <w:r w:rsidRPr="00C2710B">
        <w:rPr>
          <w:rFonts w:ascii="Times New Roman" w:hAnsi="Times New Roman" w:cs="Times New Roman"/>
          <w:b/>
          <w:sz w:val="24"/>
        </w:rPr>
        <w:t>I – Introduction</w:t>
      </w:r>
    </w:p>
    <w:p w:rsidR="00C2710B" w:rsidRDefault="00C2710B" w:rsidP="00AA0823">
      <w:pPr>
        <w:spacing w:after="0"/>
        <w:rPr>
          <w:rFonts w:ascii="Times New Roman" w:hAnsi="Times New Roman" w:cs="Times New Roman"/>
          <w:sz w:val="24"/>
        </w:rPr>
      </w:pPr>
      <w:r>
        <w:rPr>
          <w:rFonts w:ascii="Times New Roman" w:hAnsi="Times New Roman" w:cs="Times New Roman"/>
          <w:sz w:val="24"/>
        </w:rPr>
        <w:t xml:space="preserve">Does nature or nurture shape our behaviour? </w:t>
      </w:r>
    </w:p>
    <w:p w:rsidR="00C2710B" w:rsidRDefault="00C2710B" w:rsidP="00AA0823">
      <w:pPr>
        <w:spacing w:after="0"/>
        <w:rPr>
          <w:rFonts w:ascii="Times New Roman" w:hAnsi="Times New Roman" w:cs="Times New Roman"/>
          <w:sz w:val="24"/>
        </w:rPr>
      </w:pPr>
    </w:p>
    <w:p w:rsidR="00C2710B" w:rsidRDefault="00C2710B" w:rsidP="00AA0823">
      <w:pPr>
        <w:spacing w:after="0"/>
        <w:rPr>
          <w:rFonts w:ascii="Times New Roman" w:hAnsi="Times New Roman" w:cs="Times New Roman"/>
          <w:sz w:val="24"/>
        </w:rPr>
      </w:pPr>
      <w:r>
        <w:rPr>
          <w:rFonts w:ascii="Times New Roman" w:hAnsi="Times New Roman" w:cs="Times New Roman"/>
          <w:sz w:val="24"/>
        </w:rPr>
        <w:t>Nature</w:t>
      </w:r>
    </w:p>
    <w:p w:rsidR="00C2710B" w:rsidRDefault="00C2710B" w:rsidP="00AA0823">
      <w:pPr>
        <w:spacing w:after="0"/>
        <w:rPr>
          <w:rFonts w:ascii="Times New Roman" w:hAnsi="Times New Roman" w:cs="Times New Roman"/>
          <w:sz w:val="24"/>
        </w:rPr>
      </w:pPr>
      <w:r>
        <w:rPr>
          <w:rFonts w:ascii="Times New Roman" w:hAnsi="Times New Roman" w:cs="Times New Roman"/>
          <w:sz w:val="24"/>
        </w:rPr>
        <w:t xml:space="preserve">Genes, DNA, heredity </w:t>
      </w:r>
    </w:p>
    <w:p w:rsidR="00C2710B" w:rsidRDefault="00C2710B" w:rsidP="00AA0823">
      <w:pPr>
        <w:spacing w:after="0"/>
        <w:rPr>
          <w:rFonts w:ascii="Times New Roman" w:hAnsi="Times New Roman" w:cs="Times New Roman"/>
          <w:sz w:val="24"/>
        </w:rPr>
      </w:pPr>
    </w:p>
    <w:p w:rsidR="00C2710B" w:rsidRDefault="00C2710B" w:rsidP="00AA0823">
      <w:pPr>
        <w:spacing w:after="0"/>
        <w:rPr>
          <w:rFonts w:ascii="Times New Roman" w:hAnsi="Times New Roman" w:cs="Times New Roman"/>
          <w:sz w:val="24"/>
        </w:rPr>
      </w:pPr>
      <w:r>
        <w:rPr>
          <w:rFonts w:ascii="Times New Roman" w:hAnsi="Times New Roman" w:cs="Times New Roman"/>
          <w:sz w:val="24"/>
        </w:rPr>
        <w:t>Nurture</w:t>
      </w:r>
    </w:p>
    <w:p w:rsidR="00C2710B" w:rsidRDefault="00C2710B" w:rsidP="00AA0823">
      <w:pPr>
        <w:spacing w:after="0"/>
        <w:rPr>
          <w:rFonts w:ascii="Times New Roman" w:hAnsi="Times New Roman" w:cs="Times New Roman"/>
          <w:sz w:val="24"/>
        </w:rPr>
      </w:pPr>
      <w:r>
        <w:rPr>
          <w:rFonts w:ascii="Times New Roman" w:hAnsi="Times New Roman" w:cs="Times New Roman"/>
          <w:sz w:val="24"/>
        </w:rPr>
        <w:t>Anything else: the family, pregnancy, childhood, culture</w:t>
      </w:r>
    </w:p>
    <w:p w:rsidR="00C2710B" w:rsidRDefault="00C2710B" w:rsidP="00AA0823">
      <w:pPr>
        <w:spacing w:after="0"/>
        <w:rPr>
          <w:rFonts w:ascii="Times New Roman" w:hAnsi="Times New Roman" w:cs="Times New Roman"/>
          <w:sz w:val="24"/>
        </w:rPr>
      </w:pPr>
    </w:p>
    <w:p w:rsidR="00C2710B" w:rsidRDefault="00C2710B" w:rsidP="00AA0823">
      <w:pPr>
        <w:spacing w:after="0"/>
        <w:rPr>
          <w:rFonts w:ascii="Times New Roman" w:hAnsi="Times New Roman" w:cs="Times New Roman"/>
          <w:sz w:val="24"/>
        </w:rPr>
      </w:pPr>
      <w:r>
        <w:rPr>
          <w:rFonts w:ascii="Times New Roman" w:hAnsi="Times New Roman" w:cs="Times New Roman"/>
          <w:sz w:val="24"/>
        </w:rPr>
        <w:t>Most psychologists and researchers believe it’s a combination of the two</w:t>
      </w:r>
    </w:p>
    <w:p w:rsidR="00C2710B" w:rsidRDefault="00C2710B" w:rsidP="00AA0823">
      <w:pPr>
        <w:spacing w:after="0"/>
        <w:rPr>
          <w:rFonts w:ascii="Times New Roman" w:hAnsi="Times New Roman" w:cs="Times New Roman"/>
          <w:sz w:val="24"/>
        </w:rPr>
      </w:pPr>
    </w:p>
    <w:p w:rsidR="00C2710B" w:rsidRDefault="00C2710B" w:rsidP="00AA0823">
      <w:pPr>
        <w:spacing w:after="0"/>
        <w:rPr>
          <w:rFonts w:ascii="Times New Roman" w:hAnsi="Times New Roman" w:cs="Times New Roman"/>
          <w:sz w:val="24"/>
        </w:rPr>
      </w:pPr>
      <w:r>
        <w:rPr>
          <w:rFonts w:ascii="Times New Roman" w:hAnsi="Times New Roman" w:cs="Times New Roman"/>
          <w:sz w:val="24"/>
        </w:rPr>
        <w:t>Interaction</w:t>
      </w:r>
    </w:p>
    <w:p w:rsidR="00C2710B" w:rsidRDefault="00C2710B" w:rsidP="00AA0823">
      <w:pPr>
        <w:spacing w:after="0"/>
        <w:rPr>
          <w:rFonts w:ascii="Times New Roman" w:hAnsi="Times New Roman" w:cs="Times New Roman"/>
          <w:sz w:val="24"/>
        </w:rPr>
      </w:pPr>
      <w:r>
        <w:rPr>
          <w:rFonts w:ascii="Times New Roman" w:hAnsi="Times New Roman" w:cs="Times New Roman"/>
          <w:sz w:val="24"/>
        </w:rPr>
        <w:t>The two can interact together</w:t>
      </w:r>
    </w:p>
    <w:p w:rsidR="00C2710B" w:rsidRDefault="00C2710B" w:rsidP="00AA0823">
      <w:pPr>
        <w:spacing w:after="0"/>
        <w:rPr>
          <w:rFonts w:ascii="Times New Roman" w:hAnsi="Times New Roman" w:cs="Times New Roman"/>
          <w:sz w:val="24"/>
        </w:rPr>
      </w:pPr>
    </w:p>
    <w:p w:rsidR="00C2710B" w:rsidRPr="00C2710B" w:rsidRDefault="00C2710B" w:rsidP="00AA0823">
      <w:pPr>
        <w:spacing w:after="0"/>
        <w:rPr>
          <w:rFonts w:ascii="Times New Roman" w:hAnsi="Times New Roman" w:cs="Times New Roman"/>
          <w:b/>
          <w:sz w:val="24"/>
        </w:rPr>
      </w:pPr>
      <w:r w:rsidRPr="00C2710B">
        <w:rPr>
          <w:rFonts w:ascii="Times New Roman" w:hAnsi="Times New Roman" w:cs="Times New Roman"/>
          <w:b/>
          <w:sz w:val="24"/>
        </w:rPr>
        <w:t>II- The Nature Component</w:t>
      </w:r>
    </w:p>
    <w:p w:rsidR="00C2710B" w:rsidRDefault="00C2710B" w:rsidP="00AA0823">
      <w:pPr>
        <w:spacing w:after="0"/>
        <w:rPr>
          <w:rFonts w:ascii="Times New Roman" w:hAnsi="Times New Roman" w:cs="Times New Roman"/>
          <w:sz w:val="24"/>
        </w:rPr>
      </w:pPr>
    </w:p>
    <w:p w:rsidR="00BB24A2" w:rsidRPr="00403A66" w:rsidRDefault="00403A66" w:rsidP="00403A66">
      <w:pPr>
        <w:spacing w:after="0"/>
        <w:rPr>
          <w:rFonts w:ascii="Times New Roman" w:hAnsi="Times New Roman" w:cs="Times New Roman"/>
          <w:color w:val="E36C0A" w:themeColor="accent6" w:themeShade="BF"/>
          <w:sz w:val="24"/>
          <w:u w:val="single"/>
        </w:rPr>
      </w:pPr>
      <w:r w:rsidRPr="00403A66">
        <w:rPr>
          <w:rFonts w:ascii="Times New Roman" w:hAnsi="Times New Roman" w:cs="Times New Roman"/>
          <w:color w:val="E36C0A" w:themeColor="accent6" w:themeShade="BF"/>
          <w:sz w:val="24"/>
          <w:u w:val="single"/>
        </w:rPr>
        <w:t xml:space="preserve">A. </w:t>
      </w:r>
      <w:r w:rsidR="00BB24A2" w:rsidRPr="00403A66">
        <w:rPr>
          <w:rFonts w:ascii="Times New Roman" w:hAnsi="Times New Roman" w:cs="Times New Roman"/>
          <w:color w:val="E36C0A" w:themeColor="accent6" w:themeShade="BF"/>
          <w:sz w:val="24"/>
          <w:u w:val="single"/>
        </w:rPr>
        <w:t xml:space="preserve">Genes: Our Biological Blueprint </w:t>
      </w:r>
    </w:p>
    <w:p w:rsidR="00C2710B" w:rsidRDefault="00835BC8"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We have </w:t>
      </w:r>
      <w:r w:rsidRPr="00403A66">
        <w:rPr>
          <w:rFonts w:ascii="Times New Roman" w:hAnsi="Times New Roman" w:cs="Times New Roman"/>
          <w:color w:val="FF0000"/>
          <w:sz w:val="24"/>
        </w:rPr>
        <w:t>46 chromosomes</w:t>
      </w:r>
      <w:r>
        <w:rPr>
          <w:rFonts w:ascii="Times New Roman" w:hAnsi="Times New Roman" w:cs="Times New Roman"/>
          <w:sz w:val="24"/>
        </w:rPr>
        <w:t xml:space="preserve"> in every cell in our body except egg and sperm calls, half from mom half from dad</w:t>
      </w:r>
    </w:p>
    <w:p w:rsidR="00835BC8" w:rsidRDefault="00835BC8"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Chromosomes are the carriers of genetic info</w:t>
      </w:r>
    </w:p>
    <w:p w:rsidR="00835BC8" w:rsidRDefault="00835BC8"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They carry it in the form of </w:t>
      </w:r>
      <w:r w:rsidRPr="008167A3">
        <w:rPr>
          <w:rFonts w:ascii="Times New Roman" w:hAnsi="Times New Roman" w:cs="Times New Roman"/>
          <w:color w:val="FF0000"/>
          <w:sz w:val="24"/>
        </w:rPr>
        <w:t>DNA</w:t>
      </w:r>
      <w:r>
        <w:rPr>
          <w:rFonts w:ascii="Times New Roman" w:hAnsi="Times New Roman" w:cs="Times New Roman"/>
          <w:sz w:val="24"/>
        </w:rPr>
        <w:t xml:space="preserve"> molecules </w:t>
      </w:r>
    </w:p>
    <w:p w:rsidR="00835BC8" w:rsidRDefault="00835BC8"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DNA consists of a number of different things, including thousands of genes</w:t>
      </w:r>
    </w:p>
    <w:p w:rsidR="00835BC8" w:rsidRDefault="00835BC8"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Genes are the basic unit of </w:t>
      </w:r>
      <w:r w:rsidRPr="008167A3">
        <w:rPr>
          <w:rFonts w:ascii="Times New Roman" w:hAnsi="Times New Roman" w:cs="Times New Roman"/>
          <w:color w:val="FF0000"/>
          <w:sz w:val="24"/>
        </w:rPr>
        <w:t>heredity</w:t>
      </w:r>
      <w:r>
        <w:rPr>
          <w:rFonts w:ascii="Times New Roman" w:hAnsi="Times New Roman" w:cs="Times New Roman"/>
          <w:sz w:val="24"/>
        </w:rPr>
        <w:t xml:space="preserve"> </w:t>
      </w:r>
    </w:p>
    <w:p w:rsidR="00835BC8" w:rsidRDefault="00835BC8"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They provide instructions that give an organism its characteristics, for example blue eyes or long hair</w:t>
      </w:r>
    </w:p>
    <w:p w:rsidR="00835BC8" w:rsidRDefault="00835BC8"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Sometimes a single gene is responsible for a characteristic</w:t>
      </w:r>
      <w:r w:rsidR="00DC2F24">
        <w:rPr>
          <w:rFonts w:ascii="Times New Roman" w:hAnsi="Times New Roman" w:cs="Times New Roman"/>
          <w:sz w:val="24"/>
        </w:rPr>
        <w:t>, sometimes we have gene complexes (groups of genes being responsible for a trait or characteristic, example obesity )</w:t>
      </w:r>
    </w:p>
    <w:p w:rsidR="00DC2F24" w:rsidRDefault="00DC2F24"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Genes consist of nucleotides which are the biochemical building blocks </w:t>
      </w:r>
    </w:p>
    <w:p w:rsidR="00DC2F24" w:rsidRDefault="00DC2F24"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Adenine, Guanine, Cytosine and Thymine (A-T and C-G)</w:t>
      </w:r>
    </w:p>
    <w:p w:rsidR="00DC2F24" w:rsidRDefault="00DC2F24"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Known as the </w:t>
      </w:r>
      <w:r w:rsidRPr="00DC2F24">
        <w:rPr>
          <w:rFonts w:ascii="Times New Roman" w:hAnsi="Times New Roman" w:cs="Times New Roman"/>
          <w:color w:val="FF0000"/>
          <w:sz w:val="24"/>
        </w:rPr>
        <w:t>Alphabet of life</w:t>
      </w:r>
      <w:r>
        <w:rPr>
          <w:rFonts w:ascii="Times New Roman" w:hAnsi="Times New Roman" w:cs="Times New Roman"/>
          <w:sz w:val="24"/>
        </w:rPr>
        <w:t xml:space="preserve">, the sequence of nucleotides determine gene function </w:t>
      </w:r>
    </w:p>
    <w:p w:rsidR="00EF6D6F" w:rsidRDefault="00EF6D6F"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Human genome, has 30,000(?) genes , we are 99.99% genetically similar</w:t>
      </w:r>
    </w:p>
    <w:p w:rsidR="00850E97" w:rsidRDefault="00850E97" w:rsidP="00835BC8">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Reparation of the 0.01% difference:</w:t>
      </w:r>
    </w:p>
    <w:p w:rsidR="00850E97" w:rsidRDefault="00850E97" w:rsidP="00850E97">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5% differences among “races”</w:t>
      </w:r>
    </w:p>
    <w:p w:rsidR="00850E97" w:rsidRDefault="00850E97" w:rsidP="00850E97">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95% differences within a race </w:t>
      </w:r>
    </w:p>
    <w:p w:rsidR="00850E97" w:rsidRDefault="00850E97" w:rsidP="00850E97">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Nature genetics 2004: race biologically does not exists, it is a cultural concept</w:t>
      </w:r>
    </w:p>
    <w:p w:rsidR="00711D0E" w:rsidRDefault="00711D0E" w:rsidP="00850E97">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Us and other organisms:</w:t>
      </w:r>
    </w:p>
    <w:p w:rsidR="00711D0E" w:rsidRDefault="00711D0E" w:rsidP="00711D0E">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95-98% with chimps</w:t>
      </w:r>
    </w:p>
    <w:p w:rsidR="00711D0E" w:rsidRDefault="00711D0E" w:rsidP="00711D0E">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lastRenderedPageBreak/>
        <w:t>90% with mice</w:t>
      </w:r>
    </w:p>
    <w:p w:rsidR="00711D0E" w:rsidRDefault="00711D0E" w:rsidP="00711D0E">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50% with bananas </w:t>
      </w:r>
    </w:p>
    <w:p w:rsidR="00711D0E" w:rsidRDefault="00711D0E" w:rsidP="00711D0E">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44% insect</w:t>
      </w:r>
    </w:p>
    <w:p w:rsidR="00711D0E" w:rsidRDefault="00711D0E" w:rsidP="00711D0E">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30% flowers</w:t>
      </w:r>
    </w:p>
    <w:p w:rsidR="00711D0E" w:rsidRDefault="00711D0E" w:rsidP="00711D0E">
      <w:pPr>
        <w:spacing w:after="0"/>
        <w:rPr>
          <w:rFonts w:ascii="Times New Roman" w:hAnsi="Times New Roman" w:cs="Times New Roman"/>
          <w:sz w:val="24"/>
        </w:rPr>
      </w:pPr>
    </w:p>
    <w:p w:rsidR="00711D0E" w:rsidRPr="00403A66" w:rsidRDefault="00711D0E" w:rsidP="00711D0E">
      <w:pPr>
        <w:spacing w:after="0"/>
        <w:rPr>
          <w:rFonts w:ascii="Times New Roman" w:hAnsi="Times New Roman" w:cs="Times New Roman"/>
          <w:color w:val="E36C0A" w:themeColor="accent6" w:themeShade="BF"/>
          <w:sz w:val="24"/>
          <w:u w:val="single"/>
        </w:rPr>
      </w:pPr>
      <w:r w:rsidRPr="00403A66">
        <w:rPr>
          <w:rFonts w:ascii="Times New Roman" w:hAnsi="Times New Roman" w:cs="Times New Roman"/>
          <w:color w:val="E36C0A" w:themeColor="accent6" w:themeShade="BF"/>
          <w:sz w:val="24"/>
          <w:u w:val="single"/>
        </w:rPr>
        <w:t>B .Evolutionary Psychology (EP)</w:t>
      </w:r>
    </w:p>
    <w:p w:rsidR="00711D0E" w:rsidRDefault="00711D0E" w:rsidP="00711D0E">
      <w:pPr>
        <w:spacing w:after="0"/>
        <w:rPr>
          <w:rFonts w:ascii="Times New Roman" w:hAnsi="Times New Roman" w:cs="Times New Roman"/>
          <w:sz w:val="24"/>
        </w:rPr>
      </w:pPr>
    </w:p>
    <w:p w:rsidR="00711D0E" w:rsidRPr="00403A66" w:rsidRDefault="00CE7DAD" w:rsidP="00711D0E">
      <w:pPr>
        <w:spacing w:after="0"/>
        <w:rPr>
          <w:rFonts w:ascii="Times New Roman" w:hAnsi="Times New Roman" w:cs="Times New Roman"/>
          <w:sz w:val="24"/>
          <w:u w:val="single"/>
        </w:rPr>
      </w:pPr>
      <w:r w:rsidRPr="00403A66">
        <w:rPr>
          <w:rFonts w:ascii="Times New Roman" w:hAnsi="Times New Roman" w:cs="Times New Roman"/>
          <w:sz w:val="24"/>
          <w:u w:val="single"/>
        </w:rPr>
        <w:t xml:space="preserve">B1. </w:t>
      </w:r>
      <w:r w:rsidR="00711D0E" w:rsidRPr="00403A66">
        <w:rPr>
          <w:rFonts w:ascii="Times New Roman" w:hAnsi="Times New Roman" w:cs="Times New Roman"/>
          <w:sz w:val="24"/>
          <w:u w:val="single"/>
        </w:rPr>
        <w:t>What is EP?</w:t>
      </w:r>
    </w:p>
    <w:p w:rsidR="00711D0E" w:rsidRDefault="00711D0E"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Newest and youngest approach to psych</w:t>
      </w:r>
    </w:p>
    <w:p w:rsidR="00711D0E" w:rsidRDefault="00711D0E"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Approach with theory of evolution and Darwin and apply them to human traits and behaviours </w:t>
      </w:r>
    </w:p>
    <w:p w:rsidR="00711D0E" w:rsidRDefault="00711D0E"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Main goal is to spread their genes and reproduce </w:t>
      </w:r>
    </w:p>
    <w:p w:rsidR="00711D0E" w:rsidRDefault="00711D0E"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Natural selection says that only the fittest survives </w:t>
      </w:r>
    </w:p>
    <w:p w:rsidR="00AA7F6A" w:rsidRDefault="00711D0E"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Organisms must adapt to their environment</w:t>
      </w:r>
    </w:p>
    <w:p w:rsidR="00711D0E" w:rsidRDefault="00AA7F6A"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EP researchers believe any behaviour, trait or characteristics that helped our ancestors survived we see most modern human beings have </w:t>
      </w:r>
      <w:r w:rsidR="00711D0E">
        <w:rPr>
          <w:rFonts w:ascii="Times New Roman" w:hAnsi="Times New Roman" w:cs="Times New Roman"/>
          <w:sz w:val="24"/>
        </w:rPr>
        <w:t xml:space="preserve"> </w:t>
      </w:r>
    </w:p>
    <w:p w:rsidR="00AA7F6A" w:rsidRDefault="00AA7F6A"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Snakes and spiders are a common fear because our ancestors who didn’t like them because it allowed them to survive </w:t>
      </w:r>
    </w:p>
    <w:p w:rsidR="00AA7F6A" w:rsidRDefault="00AA7F6A"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Interested in </w:t>
      </w:r>
      <w:r w:rsidR="00D145F1">
        <w:rPr>
          <w:rFonts w:ascii="Times New Roman" w:hAnsi="Times New Roman" w:cs="Times New Roman"/>
          <w:color w:val="FF0000"/>
          <w:sz w:val="24"/>
        </w:rPr>
        <w:t>u</w:t>
      </w:r>
      <w:r w:rsidRPr="00AA7F6A">
        <w:rPr>
          <w:rFonts w:ascii="Times New Roman" w:hAnsi="Times New Roman" w:cs="Times New Roman"/>
          <w:color w:val="FF0000"/>
          <w:sz w:val="24"/>
        </w:rPr>
        <w:t xml:space="preserve">niversal </w:t>
      </w:r>
      <w:r w:rsidRPr="00D145F1">
        <w:rPr>
          <w:rFonts w:ascii="Times New Roman" w:hAnsi="Times New Roman" w:cs="Times New Roman"/>
          <w:sz w:val="24"/>
        </w:rPr>
        <w:t>and</w:t>
      </w:r>
      <w:r w:rsidRPr="00AA7F6A">
        <w:rPr>
          <w:rFonts w:ascii="Times New Roman" w:hAnsi="Times New Roman" w:cs="Times New Roman"/>
          <w:color w:val="FF0000"/>
          <w:sz w:val="24"/>
        </w:rPr>
        <w:t xml:space="preserve"> common</w:t>
      </w:r>
      <w:r>
        <w:rPr>
          <w:rFonts w:ascii="Times New Roman" w:hAnsi="Times New Roman" w:cs="Times New Roman"/>
          <w:sz w:val="24"/>
        </w:rPr>
        <w:t xml:space="preserve"> behaviours </w:t>
      </w:r>
    </w:p>
    <w:p w:rsidR="00AA7F6A" w:rsidRDefault="00AA7F6A" w:rsidP="00711D0E">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Organisms have to </w:t>
      </w:r>
      <w:r w:rsidRPr="00AA7F6A">
        <w:rPr>
          <w:rFonts w:ascii="Times New Roman" w:hAnsi="Times New Roman" w:cs="Times New Roman"/>
          <w:color w:val="FF0000"/>
          <w:sz w:val="24"/>
        </w:rPr>
        <w:t>adapt</w:t>
      </w:r>
      <w:r>
        <w:rPr>
          <w:rFonts w:ascii="Times New Roman" w:hAnsi="Times New Roman" w:cs="Times New Roman"/>
          <w:sz w:val="24"/>
        </w:rPr>
        <w:t xml:space="preserve"> in order to survive, our abilities to survive</w:t>
      </w:r>
    </w:p>
    <w:p w:rsidR="00CE7DAD" w:rsidRDefault="00CE7DAD" w:rsidP="00CE7DAD">
      <w:pPr>
        <w:spacing w:after="0"/>
        <w:rPr>
          <w:rFonts w:ascii="Times New Roman" w:hAnsi="Times New Roman" w:cs="Times New Roman"/>
          <w:sz w:val="24"/>
        </w:rPr>
      </w:pPr>
    </w:p>
    <w:p w:rsidR="00CE7DAD" w:rsidRPr="008167A3" w:rsidRDefault="00CE7DAD" w:rsidP="00CE7DAD">
      <w:pPr>
        <w:spacing w:after="0"/>
        <w:rPr>
          <w:rFonts w:ascii="Times New Roman" w:hAnsi="Times New Roman" w:cs="Times New Roman"/>
          <w:sz w:val="24"/>
          <w:u w:val="single"/>
        </w:rPr>
      </w:pPr>
      <w:r w:rsidRPr="008167A3">
        <w:rPr>
          <w:rFonts w:ascii="Times New Roman" w:hAnsi="Times New Roman" w:cs="Times New Roman"/>
          <w:sz w:val="24"/>
          <w:u w:val="single"/>
        </w:rPr>
        <w:t>B2. Application → Sexuality</w:t>
      </w:r>
    </w:p>
    <w:p w:rsidR="00CE7DAD" w:rsidRDefault="00CE7DAD" w:rsidP="00CE7DAD">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According to surveys, men tend to think about sex, masturbate more, interpret friendly events as sexual events</w:t>
      </w:r>
    </w:p>
    <w:p w:rsidR="00CE7DAD" w:rsidRDefault="00CE7DAD" w:rsidP="00CE7DAD">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Clark and </w:t>
      </w:r>
      <w:proofErr w:type="spellStart"/>
      <w:r>
        <w:rPr>
          <w:rFonts w:ascii="Times New Roman" w:hAnsi="Times New Roman" w:cs="Times New Roman"/>
          <w:sz w:val="24"/>
        </w:rPr>
        <w:t>Hatefield</w:t>
      </w:r>
      <w:proofErr w:type="spellEnd"/>
      <w:r>
        <w:rPr>
          <w:rFonts w:ascii="Times New Roman" w:hAnsi="Times New Roman" w:cs="Times New Roman"/>
          <w:sz w:val="24"/>
        </w:rPr>
        <w:t xml:space="preserve"> (1978) study took average looking men and women and told them to approach attractive people and ask them “do you want to sleep with me tonight”, more women were offended, more men said yes </w:t>
      </w:r>
    </w:p>
    <w:p w:rsidR="00CE7DAD" w:rsidRDefault="00CE7DAD" w:rsidP="00CE7DAD">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According to EP (theoretical) both men and women have the same goal, to survive and transmit their genes into the future, but because of biological differences they have different strategies </w:t>
      </w:r>
    </w:p>
    <w:p w:rsidR="00CE7DAD" w:rsidRDefault="00CE7DAD" w:rsidP="00CE7DAD">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The best way for men is to have multiple partners, the best way for women is to choose a better partner </w:t>
      </w:r>
    </w:p>
    <w:p w:rsidR="00CE7DAD" w:rsidRDefault="00CE7DAD" w:rsidP="00CE7DAD">
      <w:pPr>
        <w:spacing w:after="0"/>
        <w:rPr>
          <w:rFonts w:ascii="Times New Roman" w:hAnsi="Times New Roman" w:cs="Times New Roman"/>
          <w:sz w:val="24"/>
        </w:rPr>
      </w:pPr>
    </w:p>
    <w:p w:rsidR="00CE7DAD" w:rsidRPr="008167A3" w:rsidRDefault="00CE7DAD" w:rsidP="00CE7DAD">
      <w:pPr>
        <w:spacing w:after="0"/>
        <w:rPr>
          <w:rFonts w:ascii="Times New Roman" w:hAnsi="Times New Roman" w:cs="Times New Roman"/>
          <w:sz w:val="24"/>
          <w:u w:val="single"/>
        </w:rPr>
      </w:pPr>
      <w:r w:rsidRPr="008167A3">
        <w:rPr>
          <w:rFonts w:ascii="Times New Roman" w:hAnsi="Times New Roman" w:cs="Times New Roman"/>
          <w:sz w:val="24"/>
          <w:u w:val="single"/>
        </w:rPr>
        <w:t>B3. Critique of EP</w:t>
      </w:r>
    </w:p>
    <w:p w:rsidR="00CE7DAD" w:rsidRPr="008167A3" w:rsidRDefault="00CE7DAD" w:rsidP="00CE7DAD">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Study on own in book </w:t>
      </w:r>
      <w:r w:rsidRPr="00CE7DAD">
        <w:rPr>
          <w:rFonts w:ascii="Times New Roman" w:hAnsi="Times New Roman" w:cs="Times New Roman"/>
          <w:color w:val="FF0000"/>
          <w:sz w:val="24"/>
        </w:rPr>
        <w:t>earn a point</w:t>
      </w:r>
    </w:p>
    <w:p w:rsidR="00E43460" w:rsidRPr="00AC6E49" w:rsidRDefault="00E43460" w:rsidP="00AF4247">
      <w:pPr>
        <w:pStyle w:val="ListParagraph"/>
        <w:numPr>
          <w:ilvl w:val="0"/>
          <w:numId w:val="10"/>
        </w:numPr>
        <w:spacing w:after="0"/>
        <w:rPr>
          <w:rFonts w:ascii="Times New Roman" w:hAnsi="Times New Roman" w:cs="Times New Roman"/>
          <w:i/>
          <w:sz w:val="24"/>
        </w:rPr>
      </w:pPr>
      <w:r w:rsidRPr="00AC6E49">
        <w:rPr>
          <w:rFonts w:ascii="Times New Roman" w:hAnsi="Times New Roman" w:cs="Times New Roman"/>
          <w:i/>
          <w:sz w:val="24"/>
        </w:rPr>
        <w:t>It often starts with an effect and works backwards to propose an explanation</w:t>
      </w:r>
    </w:p>
    <w:p w:rsidR="002D38F2" w:rsidRDefault="002D38F2" w:rsidP="00CE7DAD">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If women and men have opposite strategies than how do they have sex</w:t>
      </w:r>
    </w:p>
    <w:p w:rsidR="002D38F2" w:rsidRDefault="002D38F2" w:rsidP="00CE7DAD">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If men are so interested in obtaining sex than wouldn’t they change their strategy to get it</w:t>
      </w:r>
    </w:p>
    <w:p w:rsidR="002D38F2" w:rsidRDefault="0049096A" w:rsidP="00CE7DAD">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lastRenderedPageBreak/>
        <w:t>In</w:t>
      </w:r>
      <w:r w:rsidR="00E43460">
        <w:rPr>
          <w:rFonts w:ascii="Times New Roman" w:hAnsi="Times New Roman" w:cs="Times New Roman"/>
          <w:sz w:val="24"/>
        </w:rPr>
        <w:t xml:space="preserve"> </w:t>
      </w:r>
      <w:r w:rsidR="002D38F2">
        <w:rPr>
          <w:rFonts w:ascii="Times New Roman" w:hAnsi="Times New Roman" w:cs="Times New Roman"/>
          <w:sz w:val="24"/>
        </w:rPr>
        <w:t xml:space="preserve">Tribes that believe that a baby has multiple partners. Researchers found that women were more successful with multiple partners and lived longer. Therefore having multiple partners is the best way to transmit their genes for women. </w:t>
      </w:r>
    </w:p>
    <w:p w:rsidR="00A6729A" w:rsidRDefault="00A6729A" w:rsidP="002D38F2">
      <w:pPr>
        <w:spacing w:after="0"/>
        <w:rPr>
          <w:rFonts w:ascii="Times New Roman" w:hAnsi="Times New Roman" w:cs="Times New Roman"/>
          <w:sz w:val="24"/>
        </w:rPr>
      </w:pPr>
    </w:p>
    <w:p w:rsidR="002D38F2" w:rsidRPr="00A6729A" w:rsidRDefault="002D38F2" w:rsidP="002D38F2">
      <w:pPr>
        <w:spacing w:after="0"/>
        <w:rPr>
          <w:rFonts w:ascii="Times New Roman" w:hAnsi="Times New Roman" w:cs="Times New Roman"/>
          <w:color w:val="E36C0A" w:themeColor="accent6" w:themeShade="BF"/>
          <w:sz w:val="24"/>
          <w:u w:val="single"/>
        </w:rPr>
      </w:pPr>
      <w:r w:rsidRPr="00A6729A">
        <w:rPr>
          <w:rFonts w:ascii="Times New Roman" w:hAnsi="Times New Roman" w:cs="Times New Roman"/>
          <w:color w:val="E36C0A" w:themeColor="accent6" w:themeShade="BF"/>
          <w:sz w:val="24"/>
          <w:u w:val="single"/>
        </w:rPr>
        <w:t>C Behavioural Genetics</w:t>
      </w:r>
    </w:p>
    <w:p w:rsidR="002D38F2" w:rsidRDefault="002D38F2" w:rsidP="002D38F2">
      <w:pPr>
        <w:spacing w:after="0"/>
        <w:rPr>
          <w:rFonts w:ascii="Times New Roman" w:hAnsi="Times New Roman" w:cs="Times New Roman"/>
          <w:sz w:val="24"/>
        </w:rPr>
      </w:pPr>
    </w:p>
    <w:p w:rsidR="002D38F2" w:rsidRPr="00A6729A" w:rsidRDefault="002D38F2" w:rsidP="002D38F2">
      <w:pPr>
        <w:spacing w:after="0"/>
        <w:rPr>
          <w:rFonts w:ascii="Times New Roman" w:hAnsi="Times New Roman" w:cs="Times New Roman"/>
          <w:sz w:val="24"/>
          <w:u w:val="single"/>
        </w:rPr>
      </w:pPr>
      <w:r w:rsidRPr="00A6729A">
        <w:rPr>
          <w:rFonts w:ascii="Times New Roman" w:hAnsi="Times New Roman" w:cs="Times New Roman"/>
          <w:sz w:val="24"/>
          <w:u w:val="single"/>
        </w:rPr>
        <w:t>C1.  Introduction</w:t>
      </w:r>
    </w:p>
    <w:p w:rsidR="002D38F2" w:rsidRDefault="002D38F2" w:rsidP="002D38F2">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EPs study common and universal behaviours (ex. Being afraid of spider) while BG focus on </w:t>
      </w:r>
      <w:r w:rsidRPr="002D38F2">
        <w:rPr>
          <w:rFonts w:ascii="Times New Roman" w:hAnsi="Times New Roman" w:cs="Times New Roman"/>
          <w:color w:val="FF0000"/>
          <w:sz w:val="24"/>
        </w:rPr>
        <w:t>individual differences</w:t>
      </w:r>
      <w:r>
        <w:rPr>
          <w:rFonts w:ascii="Times New Roman" w:hAnsi="Times New Roman" w:cs="Times New Roman"/>
          <w:sz w:val="24"/>
        </w:rPr>
        <w:t xml:space="preserve"> </w:t>
      </w:r>
    </w:p>
    <w:p w:rsidR="002D38F2" w:rsidRDefault="002D38F2" w:rsidP="002D38F2">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As individuals we differ from each other in a number of ways (intelligence, risk for diseases, traits, </w:t>
      </w:r>
      <w:proofErr w:type="gramStart"/>
      <w:r>
        <w:rPr>
          <w:rFonts w:ascii="Times New Roman" w:hAnsi="Times New Roman" w:cs="Times New Roman"/>
          <w:sz w:val="24"/>
        </w:rPr>
        <w:t>characteristics</w:t>
      </w:r>
      <w:proofErr w:type="gramEnd"/>
      <w:r>
        <w:rPr>
          <w:rFonts w:ascii="Times New Roman" w:hAnsi="Times New Roman" w:cs="Times New Roman"/>
          <w:sz w:val="24"/>
        </w:rPr>
        <w:t>)</w:t>
      </w:r>
      <w:r w:rsidR="00245F91">
        <w:rPr>
          <w:rFonts w:ascii="Times New Roman" w:hAnsi="Times New Roman" w:cs="Times New Roman"/>
          <w:sz w:val="24"/>
        </w:rPr>
        <w:t>,</w:t>
      </w:r>
      <w:r>
        <w:rPr>
          <w:rFonts w:ascii="Times New Roman" w:hAnsi="Times New Roman" w:cs="Times New Roman"/>
          <w:sz w:val="24"/>
        </w:rPr>
        <w:t xml:space="preserve"> what can we attribute theses difference to</w:t>
      </w:r>
      <w:r w:rsidR="00245F91">
        <w:rPr>
          <w:rFonts w:ascii="Times New Roman" w:hAnsi="Times New Roman" w:cs="Times New Roman"/>
          <w:sz w:val="24"/>
        </w:rPr>
        <w:t xml:space="preserve">? </w:t>
      </w:r>
    </w:p>
    <w:p w:rsidR="002D38F2" w:rsidRDefault="002D38F2" w:rsidP="002D38F2">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BG believe who we are is a result of an interaction between nature and nurture </w:t>
      </w:r>
    </w:p>
    <w:p w:rsidR="002D38F2" w:rsidRDefault="002D38F2" w:rsidP="002D38F2">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They study the extent between us (differences within a population, among individuals and groups) are due to genetics </w:t>
      </w:r>
    </w:p>
    <w:p w:rsidR="002D38F2" w:rsidRDefault="002D38F2" w:rsidP="002D38F2">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They do not study DNA</w:t>
      </w:r>
    </w:p>
    <w:p w:rsidR="002D38F2" w:rsidRDefault="002D38F2" w:rsidP="002D38F2">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Instead, they do twin, adoption, family and temperament study (see below)</w:t>
      </w:r>
    </w:p>
    <w:p w:rsidR="002D38F2" w:rsidRPr="002D38F2" w:rsidRDefault="002D38F2" w:rsidP="002D38F2">
      <w:pPr>
        <w:pStyle w:val="ListParagraph"/>
        <w:spacing w:after="0"/>
        <w:rPr>
          <w:rFonts w:ascii="Times New Roman" w:hAnsi="Times New Roman" w:cs="Times New Roman"/>
          <w:sz w:val="24"/>
        </w:rPr>
      </w:pPr>
    </w:p>
    <w:p w:rsidR="002D38F2" w:rsidRPr="00A6729A" w:rsidRDefault="002D38F2" w:rsidP="002D38F2">
      <w:pPr>
        <w:spacing w:after="0"/>
        <w:rPr>
          <w:rFonts w:ascii="Times New Roman" w:hAnsi="Times New Roman" w:cs="Times New Roman"/>
          <w:sz w:val="24"/>
          <w:u w:val="single"/>
        </w:rPr>
      </w:pPr>
      <w:r w:rsidRPr="00A6729A">
        <w:rPr>
          <w:rFonts w:ascii="Times New Roman" w:hAnsi="Times New Roman" w:cs="Times New Roman"/>
          <w:sz w:val="24"/>
          <w:u w:val="single"/>
        </w:rPr>
        <w:t>C2. Twin studies</w:t>
      </w:r>
    </w:p>
    <w:p w:rsidR="002D38F2" w:rsidRDefault="002D38F2" w:rsidP="002D38F2">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 </w:t>
      </w:r>
      <w:r w:rsidR="00DC6A46" w:rsidRPr="00422FBC">
        <w:rPr>
          <w:rFonts w:ascii="Times New Roman" w:hAnsi="Times New Roman" w:cs="Times New Roman"/>
          <w:color w:val="FF0000"/>
          <w:sz w:val="24"/>
        </w:rPr>
        <w:t>Monozygotic</w:t>
      </w:r>
      <w:r w:rsidR="00DC6A46">
        <w:rPr>
          <w:rFonts w:ascii="Times New Roman" w:hAnsi="Times New Roman" w:cs="Times New Roman"/>
          <w:sz w:val="24"/>
        </w:rPr>
        <w:t xml:space="preserve"> (identical) and </w:t>
      </w:r>
      <w:proofErr w:type="spellStart"/>
      <w:r w:rsidR="00DC6A46" w:rsidRPr="00422FBC">
        <w:rPr>
          <w:rFonts w:ascii="Times New Roman" w:hAnsi="Times New Roman" w:cs="Times New Roman"/>
          <w:color w:val="FF0000"/>
          <w:sz w:val="24"/>
        </w:rPr>
        <w:t>dizygotic</w:t>
      </w:r>
      <w:proofErr w:type="spellEnd"/>
      <w:r w:rsidR="00DC6A46">
        <w:rPr>
          <w:rFonts w:ascii="Times New Roman" w:hAnsi="Times New Roman" w:cs="Times New Roman"/>
          <w:sz w:val="24"/>
        </w:rPr>
        <w:t xml:space="preserve"> (paternal) twins</w:t>
      </w:r>
    </w:p>
    <w:p w:rsidR="00DC6A46" w:rsidRDefault="00DC6A46" w:rsidP="002D38F2">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One sperm that fertilizes one egg, the egg divides into two as a result we end up with two embryo who are always the same gender and </w:t>
      </w:r>
      <w:r w:rsidRPr="00422FBC">
        <w:rPr>
          <w:rFonts w:ascii="Times New Roman" w:hAnsi="Times New Roman" w:cs="Times New Roman"/>
          <w:color w:val="FF0000"/>
          <w:sz w:val="24"/>
        </w:rPr>
        <w:t>100%</w:t>
      </w:r>
      <w:r>
        <w:rPr>
          <w:rFonts w:ascii="Times New Roman" w:hAnsi="Times New Roman" w:cs="Times New Roman"/>
          <w:sz w:val="24"/>
        </w:rPr>
        <w:t xml:space="preserve"> genetically similar </w:t>
      </w:r>
    </w:p>
    <w:p w:rsidR="00422FBC" w:rsidRDefault="00422FBC" w:rsidP="002D38F2">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Two separate sperm, two eggs, with a result two babies who can vary in gender and only 50% genetically similar like any other sibling (I am </w:t>
      </w:r>
      <w:r w:rsidRPr="00422FBC">
        <w:rPr>
          <w:rFonts w:ascii="Times New Roman" w:hAnsi="Times New Roman" w:cs="Times New Roman"/>
          <w:color w:val="FF0000"/>
          <w:sz w:val="24"/>
        </w:rPr>
        <w:t>50%</w:t>
      </w:r>
      <w:r>
        <w:rPr>
          <w:rFonts w:ascii="Times New Roman" w:hAnsi="Times New Roman" w:cs="Times New Roman"/>
          <w:sz w:val="24"/>
        </w:rPr>
        <w:t xml:space="preserve"> genetically similar to my brother also) </w:t>
      </w:r>
    </w:p>
    <w:p w:rsidR="00422FBC" w:rsidRDefault="00422FBC" w:rsidP="00422FBC">
      <w:pPr>
        <w:spacing w:after="0"/>
        <w:rPr>
          <w:rFonts w:ascii="Times New Roman" w:hAnsi="Times New Roman" w:cs="Times New Roman"/>
          <w:sz w:val="24"/>
        </w:rPr>
      </w:pPr>
      <w:r>
        <w:rPr>
          <w:rFonts w:ascii="Times New Roman" w:hAnsi="Times New Roman" w:cs="Times New Roman"/>
          <w:sz w:val="24"/>
        </w:rPr>
        <w:t>Rational</w:t>
      </w:r>
    </w:p>
    <w:p w:rsidR="00422FBC" w:rsidRPr="00E31CD6" w:rsidRDefault="00422FBC" w:rsidP="00E31CD6">
      <w:pPr>
        <w:pStyle w:val="ListParagraph"/>
        <w:numPr>
          <w:ilvl w:val="0"/>
          <w:numId w:val="14"/>
        </w:numPr>
        <w:spacing w:after="0"/>
        <w:rPr>
          <w:rFonts w:ascii="Times New Roman" w:hAnsi="Times New Roman" w:cs="Times New Roman"/>
          <w:sz w:val="24"/>
        </w:rPr>
      </w:pPr>
      <w:r w:rsidRPr="00E31CD6">
        <w:rPr>
          <w:rFonts w:ascii="Times New Roman" w:hAnsi="Times New Roman" w:cs="Times New Roman"/>
          <w:sz w:val="24"/>
        </w:rPr>
        <w:t xml:space="preserve">If a behaviour, trait or disease has a genetic component to it than identical twins who are 100% genetically similar to each other should be more similar on that trait than paternal traits who are only 50% genetically similar </w:t>
      </w:r>
    </w:p>
    <w:p w:rsidR="00E31CD6" w:rsidRDefault="00E31CD6" w:rsidP="00422FBC">
      <w:pPr>
        <w:spacing w:after="0"/>
        <w:rPr>
          <w:rFonts w:ascii="Times New Roman" w:hAnsi="Times New Roman" w:cs="Times New Roman"/>
          <w:sz w:val="24"/>
        </w:rPr>
      </w:pPr>
      <w:r>
        <w:rPr>
          <w:rFonts w:ascii="Times New Roman" w:hAnsi="Times New Roman" w:cs="Times New Roman"/>
          <w:sz w:val="24"/>
        </w:rPr>
        <w:t>Results</w:t>
      </w:r>
    </w:p>
    <w:p w:rsidR="00E31CD6" w:rsidRDefault="00E31CD6" w:rsidP="00E31CD6">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When a person has </w:t>
      </w:r>
      <w:r w:rsidR="00245F91">
        <w:rPr>
          <w:rFonts w:ascii="Times New Roman" w:hAnsi="Times New Roman" w:cs="Times New Roman"/>
          <w:sz w:val="24"/>
        </w:rPr>
        <w:t>Alzheimer’s</w:t>
      </w:r>
      <w:r>
        <w:rPr>
          <w:rFonts w:ascii="Times New Roman" w:hAnsi="Times New Roman" w:cs="Times New Roman"/>
          <w:sz w:val="24"/>
        </w:rPr>
        <w:t xml:space="preserve"> disease, there is  a</w:t>
      </w:r>
      <w:r w:rsidR="00245F91">
        <w:rPr>
          <w:rFonts w:ascii="Times New Roman" w:hAnsi="Times New Roman" w:cs="Times New Roman"/>
          <w:sz w:val="24"/>
        </w:rPr>
        <w:t xml:space="preserve"> </w:t>
      </w:r>
      <w:r>
        <w:rPr>
          <w:rFonts w:ascii="Times New Roman" w:hAnsi="Times New Roman" w:cs="Times New Roman"/>
          <w:sz w:val="24"/>
        </w:rPr>
        <w:t xml:space="preserve">60% chance that the other one will </w:t>
      </w:r>
      <w:r w:rsidR="00245F91">
        <w:rPr>
          <w:rFonts w:ascii="Times New Roman" w:hAnsi="Times New Roman" w:cs="Times New Roman"/>
          <w:sz w:val="24"/>
        </w:rPr>
        <w:t xml:space="preserve">also get it </w:t>
      </w:r>
      <w:r>
        <w:rPr>
          <w:rFonts w:ascii="Times New Roman" w:hAnsi="Times New Roman" w:cs="Times New Roman"/>
          <w:sz w:val="24"/>
        </w:rPr>
        <w:t>(identical)</w:t>
      </w:r>
    </w:p>
    <w:p w:rsidR="00E31CD6" w:rsidRDefault="00E31CD6" w:rsidP="00E31CD6">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If one twin has it there is 30% the other one will get it (paternal) </w:t>
      </w:r>
    </w:p>
    <w:p w:rsidR="00E31CD6" w:rsidRDefault="00E31CD6" w:rsidP="00E31CD6">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This indicates that if one twin has it it’s not 100% the other will get, therefore it’s not 100% genetic, environment also plays a role</w:t>
      </w:r>
    </w:p>
    <w:p w:rsidR="00032F3A" w:rsidRDefault="00032F3A" w:rsidP="00E31CD6">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There is a strong genetic component to personality </w:t>
      </w:r>
    </w:p>
    <w:p w:rsidR="00032F3A" w:rsidRDefault="00032F3A" w:rsidP="00032F3A">
      <w:pPr>
        <w:spacing w:after="0"/>
        <w:rPr>
          <w:rFonts w:ascii="Times New Roman" w:hAnsi="Times New Roman" w:cs="Times New Roman"/>
          <w:sz w:val="24"/>
        </w:rPr>
      </w:pPr>
      <w:r>
        <w:rPr>
          <w:rFonts w:ascii="Times New Roman" w:hAnsi="Times New Roman" w:cs="Times New Roman"/>
          <w:sz w:val="24"/>
        </w:rPr>
        <w:t>Criticism</w:t>
      </w:r>
    </w:p>
    <w:p w:rsidR="00032F3A" w:rsidRDefault="00032F3A" w:rsidP="00032F3A">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Their environment is usually similar too</w:t>
      </w:r>
    </w:p>
    <w:p w:rsidR="00490F4B" w:rsidRDefault="00490F4B" w:rsidP="00032F3A">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As a </w:t>
      </w:r>
      <w:proofErr w:type="spellStart"/>
      <w:r>
        <w:rPr>
          <w:rFonts w:ascii="Times New Roman" w:hAnsi="Times New Roman" w:cs="Times New Roman"/>
          <w:sz w:val="24"/>
        </w:rPr>
        <w:t>sol’n</w:t>
      </w:r>
      <w:proofErr w:type="spellEnd"/>
      <w:r>
        <w:rPr>
          <w:rFonts w:ascii="Times New Roman" w:hAnsi="Times New Roman" w:cs="Times New Roman"/>
          <w:sz w:val="24"/>
        </w:rPr>
        <w:t xml:space="preserve"> they started studying twins who did not grow up together </w:t>
      </w:r>
    </w:p>
    <w:p w:rsidR="00490F4B" w:rsidRDefault="00490F4B" w:rsidP="00032F3A">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Bouchard et al was a major researcher </w:t>
      </w:r>
    </w:p>
    <w:p w:rsidR="00490F4B" w:rsidRDefault="00490F4B" w:rsidP="00032F3A">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lastRenderedPageBreak/>
        <w:t xml:space="preserve">However they still shared prenatal environments and adoption agencies usually try to put them in similar families, physically they look the same (get treated the same) </w:t>
      </w:r>
    </w:p>
    <w:p w:rsidR="00490F4B" w:rsidRDefault="00490F4B" w:rsidP="00032F3A">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If you take two strangers and have them compare their life you would still find many similarities, he should have also compared strangers and twins, see which groups have similarities </w:t>
      </w:r>
    </w:p>
    <w:p w:rsidR="00490F4B" w:rsidRDefault="00490F4B" w:rsidP="00490F4B">
      <w:pPr>
        <w:spacing w:after="0"/>
        <w:rPr>
          <w:rFonts w:ascii="Times New Roman" w:hAnsi="Times New Roman" w:cs="Times New Roman"/>
          <w:sz w:val="24"/>
        </w:rPr>
      </w:pPr>
      <w:r>
        <w:rPr>
          <w:rFonts w:ascii="Times New Roman" w:hAnsi="Times New Roman" w:cs="Times New Roman"/>
          <w:sz w:val="24"/>
        </w:rPr>
        <w:t>Conclusion</w:t>
      </w:r>
    </w:p>
    <w:p w:rsidR="00490F4B" w:rsidRDefault="00490F4B" w:rsidP="00490F4B">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Identical twins reared apart are less similar then identical twins </w:t>
      </w:r>
      <w:proofErr w:type="gramStart"/>
      <w:r>
        <w:rPr>
          <w:rFonts w:ascii="Times New Roman" w:hAnsi="Times New Roman" w:cs="Times New Roman"/>
          <w:sz w:val="24"/>
        </w:rPr>
        <w:t>raised</w:t>
      </w:r>
      <w:proofErr w:type="gramEnd"/>
      <w:r>
        <w:rPr>
          <w:rFonts w:ascii="Times New Roman" w:hAnsi="Times New Roman" w:cs="Times New Roman"/>
          <w:sz w:val="24"/>
        </w:rPr>
        <w:t xml:space="preserve"> together. They are still more similar to each other than paternal twins reared apart. </w:t>
      </w:r>
    </w:p>
    <w:p w:rsidR="00490F4B" w:rsidRDefault="00490F4B" w:rsidP="00490F4B">
      <w:pPr>
        <w:spacing w:after="0"/>
        <w:rPr>
          <w:rFonts w:ascii="Times New Roman" w:hAnsi="Times New Roman" w:cs="Times New Roman"/>
          <w:sz w:val="24"/>
        </w:rPr>
      </w:pPr>
    </w:p>
    <w:p w:rsidR="00490F4B" w:rsidRPr="00A6729A" w:rsidRDefault="00490F4B" w:rsidP="00490F4B">
      <w:pPr>
        <w:spacing w:after="0"/>
        <w:rPr>
          <w:rFonts w:ascii="Times New Roman" w:hAnsi="Times New Roman" w:cs="Times New Roman"/>
          <w:sz w:val="24"/>
          <w:u w:val="single"/>
        </w:rPr>
      </w:pPr>
      <w:r w:rsidRPr="00A6729A">
        <w:rPr>
          <w:rFonts w:ascii="Times New Roman" w:hAnsi="Times New Roman" w:cs="Times New Roman"/>
          <w:sz w:val="24"/>
          <w:u w:val="single"/>
        </w:rPr>
        <w:t>C3</w:t>
      </w:r>
      <w:r w:rsidR="00245F91">
        <w:rPr>
          <w:rFonts w:ascii="Times New Roman" w:hAnsi="Times New Roman" w:cs="Times New Roman"/>
          <w:sz w:val="24"/>
          <w:u w:val="single"/>
        </w:rPr>
        <w:t>.</w:t>
      </w:r>
      <w:r w:rsidRPr="00A6729A">
        <w:rPr>
          <w:rFonts w:ascii="Times New Roman" w:hAnsi="Times New Roman" w:cs="Times New Roman"/>
          <w:sz w:val="24"/>
          <w:u w:val="single"/>
        </w:rPr>
        <w:t xml:space="preserve"> Adoption Studies</w:t>
      </w:r>
    </w:p>
    <w:p w:rsidR="00490F4B" w:rsidRDefault="00245F91" w:rsidP="00490F4B">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An a</w:t>
      </w:r>
      <w:r w:rsidR="00490F4B">
        <w:rPr>
          <w:rFonts w:ascii="Times New Roman" w:hAnsi="Times New Roman" w:cs="Times New Roman"/>
          <w:sz w:val="24"/>
        </w:rPr>
        <w:t>dopted child has two sets of parents (adopted and  biological)</w:t>
      </w:r>
    </w:p>
    <w:p w:rsidR="00490F4B" w:rsidRDefault="00490F4B" w:rsidP="00490F4B">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Share genes with biological parents, and environment with adopted</w:t>
      </w:r>
    </w:p>
    <w:p w:rsidR="00490F4B" w:rsidRDefault="00490F4B" w:rsidP="00490F4B">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Therefore if a </w:t>
      </w:r>
      <w:r w:rsidRPr="00422FBC">
        <w:rPr>
          <w:rFonts w:ascii="Times New Roman" w:hAnsi="Times New Roman" w:cs="Times New Roman"/>
          <w:sz w:val="24"/>
        </w:rPr>
        <w:t>behaviour, trait or disease</w:t>
      </w:r>
      <w:r>
        <w:rPr>
          <w:rFonts w:ascii="Times New Roman" w:hAnsi="Times New Roman" w:cs="Times New Roman"/>
          <w:sz w:val="24"/>
        </w:rPr>
        <w:t xml:space="preserve"> has a genetic component than the children should be similar to the biological parents </w:t>
      </w:r>
    </w:p>
    <w:p w:rsidR="00490F4B" w:rsidRDefault="00490F4B" w:rsidP="00490F4B">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When it comes to personality adopted children are more similar to their biological parents  even though they may have never met them</w:t>
      </w:r>
    </w:p>
    <w:p w:rsidR="00B23A78" w:rsidRDefault="00B23A78" w:rsidP="00B23A78">
      <w:pPr>
        <w:spacing w:after="0"/>
        <w:rPr>
          <w:rFonts w:ascii="Times New Roman" w:hAnsi="Times New Roman" w:cs="Times New Roman"/>
          <w:sz w:val="24"/>
        </w:rPr>
      </w:pPr>
    </w:p>
    <w:p w:rsidR="00B23A78" w:rsidRPr="00A6729A" w:rsidRDefault="00B23A78" w:rsidP="00B23A78">
      <w:pPr>
        <w:spacing w:after="0"/>
        <w:rPr>
          <w:rFonts w:ascii="Times New Roman" w:hAnsi="Times New Roman" w:cs="Times New Roman"/>
          <w:sz w:val="24"/>
          <w:u w:val="single"/>
        </w:rPr>
      </w:pPr>
      <w:r w:rsidRPr="00A6729A">
        <w:rPr>
          <w:rFonts w:ascii="Times New Roman" w:hAnsi="Times New Roman" w:cs="Times New Roman"/>
          <w:sz w:val="24"/>
          <w:u w:val="single"/>
        </w:rPr>
        <w:t>C4</w:t>
      </w:r>
      <w:r w:rsidR="00245F91">
        <w:rPr>
          <w:rFonts w:ascii="Times New Roman" w:hAnsi="Times New Roman" w:cs="Times New Roman"/>
          <w:sz w:val="24"/>
          <w:u w:val="single"/>
        </w:rPr>
        <w:t>.</w:t>
      </w:r>
      <w:r w:rsidRPr="00A6729A">
        <w:rPr>
          <w:rFonts w:ascii="Times New Roman" w:hAnsi="Times New Roman" w:cs="Times New Roman"/>
          <w:sz w:val="24"/>
          <w:u w:val="single"/>
        </w:rPr>
        <w:t xml:space="preserve"> Family Studies </w:t>
      </w:r>
    </w:p>
    <w:p w:rsidR="00B23A78" w:rsidRDefault="00C30850" w:rsidP="00B23A7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Family members are genetically more similar then strangers are</w:t>
      </w:r>
    </w:p>
    <w:p w:rsidR="00C30850" w:rsidRDefault="00C30850" w:rsidP="00B23A7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We have different degrees of genetic </w:t>
      </w:r>
    </w:p>
    <w:p w:rsidR="00C30850" w:rsidRDefault="00C30850" w:rsidP="00C30850">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Regular siblings 50%</w:t>
      </w:r>
    </w:p>
    <w:p w:rsidR="00C30850" w:rsidRDefault="00C30850" w:rsidP="00C30850">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Parents and children 50%</w:t>
      </w:r>
    </w:p>
    <w:p w:rsidR="00C30850" w:rsidRDefault="00C30850" w:rsidP="00C30850">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Grandparents and grand children 25%</w:t>
      </w:r>
    </w:p>
    <w:p w:rsidR="00C30850" w:rsidRDefault="00C30850" w:rsidP="00C30850">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1</w:t>
      </w:r>
      <w:r w:rsidRPr="00C30850">
        <w:rPr>
          <w:rFonts w:ascii="Times New Roman" w:hAnsi="Times New Roman" w:cs="Times New Roman"/>
          <w:sz w:val="24"/>
          <w:vertAlign w:val="superscript"/>
        </w:rPr>
        <w:t>st</w:t>
      </w:r>
      <w:r>
        <w:rPr>
          <w:rFonts w:ascii="Times New Roman" w:hAnsi="Times New Roman" w:cs="Times New Roman"/>
          <w:sz w:val="24"/>
        </w:rPr>
        <w:t xml:space="preserve"> cousin 12.5%</w:t>
      </w:r>
    </w:p>
    <w:p w:rsidR="00C30850" w:rsidRDefault="00C30850" w:rsidP="00B23A78">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Therefore if a trait has a genet</w:t>
      </w:r>
      <w:r w:rsidR="00245F91">
        <w:rPr>
          <w:rFonts w:ascii="Times New Roman" w:hAnsi="Times New Roman" w:cs="Times New Roman"/>
          <w:sz w:val="24"/>
        </w:rPr>
        <w:t xml:space="preserve">ic component </w:t>
      </w:r>
      <w:r>
        <w:rPr>
          <w:rFonts w:ascii="Times New Roman" w:hAnsi="Times New Roman" w:cs="Times New Roman"/>
          <w:sz w:val="24"/>
        </w:rPr>
        <w:t>family members who are mor</w:t>
      </w:r>
      <w:r w:rsidR="00245F91">
        <w:rPr>
          <w:rFonts w:ascii="Times New Roman" w:hAnsi="Times New Roman" w:cs="Times New Roman"/>
          <w:sz w:val="24"/>
        </w:rPr>
        <w:t>e</w:t>
      </w:r>
      <w:r>
        <w:rPr>
          <w:rFonts w:ascii="Times New Roman" w:hAnsi="Times New Roman" w:cs="Times New Roman"/>
          <w:sz w:val="24"/>
        </w:rPr>
        <w:t xml:space="preserve"> genetically similar to each other should more similar on that trait than family members who are less genetically similar </w:t>
      </w:r>
    </w:p>
    <w:p w:rsidR="00C30850" w:rsidRDefault="00C30850" w:rsidP="00C30850">
      <w:pPr>
        <w:spacing w:after="0"/>
        <w:rPr>
          <w:rFonts w:ascii="Times New Roman" w:hAnsi="Times New Roman" w:cs="Times New Roman"/>
          <w:sz w:val="24"/>
        </w:rPr>
      </w:pPr>
    </w:p>
    <w:p w:rsidR="00C30850" w:rsidRPr="00A6729A" w:rsidRDefault="00C30850" w:rsidP="00C30850">
      <w:pPr>
        <w:spacing w:after="0"/>
        <w:rPr>
          <w:rFonts w:ascii="Times New Roman" w:hAnsi="Times New Roman" w:cs="Times New Roman"/>
          <w:sz w:val="24"/>
          <w:u w:val="single"/>
        </w:rPr>
      </w:pPr>
      <w:r w:rsidRPr="00A6729A">
        <w:rPr>
          <w:rFonts w:ascii="Times New Roman" w:hAnsi="Times New Roman" w:cs="Times New Roman"/>
          <w:sz w:val="24"/>
          <w:u w:val="single"/>
        </w:rPr>
        <w:t>C5</w:t>
      </w:r>
      <w:r w:rsidR="00245F91">
        <w:rPr>
          <w:rFonts w:ascii="Times New Roman" w:hAnsi="Times New Roman" w:cs="Times New Roman"/>
          <w:sz w:val="24"/>
          <w:u w:val="single"/>
        </w:rPr>
        <w:t>.</w:t>
      </w:r>
      <w:r w:rsidRPr="00A6729A">
        <w:rPr>
          <w:rFonts w:ascii="Times New Roman" w:hAnsi="Times New Roman" w:cs="Times New Roman"/>
          <w:sz w:val="24"/>
          <w:u w:val="single"/>
        </w:rPr>
        <w:t xml:space="preserve"> Temperament Studies </w:t>
      </w:r>
    </w:p>
    <w:p w:rsidR="00C30850" w:rsidRDefault="00C30850" w:rsidP="00C30850">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 xml:space="preserve">The typical way and intensity to the way you react to life (optimistic or pessimist) </w:t>
      </w:r>
    </w:p>
    <w:p w:rsidR="00C30850" w:rsidRDefault="00C30850" w:rsidP="00C30850">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 xml:space="preserve">Seems to have a genetic component </w:t>
      </w:r>
    </w:p>
    <w:p w:rsidR="00C30850" w:rsidRDefault="00C30850" w:rsidP="00C30850">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 xml:space="preserve">Babies are born with a temperament </w:t>
      </w:r>
    </w:p>
    <w:p w:rsidR="00C30850" w:rsidRDefault="00C30850" w:rsidP="00C30850">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Based on research they have made 4 different types of temperament</w:t>
      </w:r>
    </w:p>
    <w:p w:rsidR="00C30850" w:rsidRDefault="00C30850" w:rsidP="00C30850">
      <w:pPr>
        <w:pStyle w:val="ListParagraph"/>
        <w:numPr>
          <w:ilvl w:val="0"/>
          <w:numId w:val="20"/>
        </w:numPr>
        <w:spacing w:after="0"/>
        <w:rPr>
          <w:rFonts w:ascii="Times New Roman" w:hAnsi="Times New Roman" w:cs="Times New Roman"/>
          <w:sz w:val="24"/>
        </w:rPr>
      </w:pPr>
      <w:r w:rsidRPr="00245F91">
        <w:rPr>
          <w:rFonts w:ascii="Times New Roman" w:hAnsi="Times New Roman" w:cs="Times New Roman"/>
          <w:color w:val="FF0000"/>
          <w:sz w:val="24"/>
        </w:rPr>
        <w:t>Easy babies</w:t>
      </w:r>
      <w:r>
        <w:rPr>
          <w:rFonts w:ascii="Times New Roman" w:hAnsi="Times New Roman" w:cs="Times New Roman"/>
          <w:sz w:val="24"/>
        </w:rPr>
        <w:t xml:space="preserve"> (40%) , predictable regular patterns</w:t>
      </w:r>
    </w:p>
    <w:p w:rsidR="00C30850" w:rsidRDefault="00C30850" w:rsidP="00C30850">
      <w:pPr>
        <w:pStyle w:val="ListParagraph"/>
        <w:numPr>
          <w:ilvl w:val="0"/>
          <w:numId w:val="20"/>
        </w:numPr>
        <w:spacing w:after="0"/>
        <w:rPr>
          <w:rFonts w:ascii="Times New Roman" w:hAnsi="Times New Roman" w:cs="Times New Roman"/>
          <w:sz w:val="24"/>
        </w:rPr>
      </w:pPr>
      <w:r w:rsidRPr="00245F91">
        <w:rPr>
          <w:rFonts w:ascii="Times New Roman" w:hAnsi="Times New Roman" w:cs="Times New Roman"/>
          <w:color w:val="FF0000"/>
          <w:sz w:val="24"/>
        </w:rPr>
        <w:t>Slow-to-warm</w:t>
      </w:r>
      <w:r>
        <w:rPr>
          <w:rFonts w:ascii="Times New Roman" w:hAnsi="Times New Roman" w:cs="Times New Roman"/>
          <w:sz w:val="24"/>
        </w:rPr>
        <w:t xml:space="preserve"> (15%), shy and inhibited, time to adjust to new situation</w:t>
      </w:r>
    </w:p>
    <w:p w:rsidR="00C30850" w:rsidRDefault="00C30850" w:rsidP="00C30850">
      <w:pPr>
        <w:pStyle w:val="ListParagraph"/>
        <w:numPr>
          <w:ilvl w:val="0"/>
          <w:numId w:val="20"/>
        </w:numPr>
        <w:spacing w:after="0"/>
        <w:rPr>
          <w:rFonts w:ascii="Times New Roman" w:hAnsi="Times New Roman" w:cs="Times New Roman"/>
          <w:sz w:val="24"/>
        </w:rPr>
      </w:pPr>
      <w:r w:rsidRPr="00245F91">
        <w:rPr>
          <w:rFonts w:ascii="Times New Roman" w:hAnsi="Times New Roman" w:cs="Times New Roman"/>
          <w:color w:val="FF0000"/>
          <w:sz w:val="24"/>
        </w:rPr>
        <w:t>Difficult babies</w:t>
      </w:r>
      <w:r>
        <w:rPr>
          <w:rFonts w:ascii="Times New Roman" w:hAnsi="Times New Roman" w:cs="Times New Roman"/>
          <w:sz w:val="24"/>
        </w:rPr>
        <w:t xml:space="preserve"> (10%) strong reactions, unpredictable patterns </w:t>
      </w:r>
    </w:p>
    <w:p w:rsidR="001D4D9C" w:rsidRDefault="001D4D9C" w:rsidP="00C30850">
      <w:pPr>
        <w:pStyle w:val="ListParagraph"/>
        <w:numPr>
          <w:ilvl w:val="0"/>
          <w:numId w:val="20"/>
        </w:numPr>
        <w:spacing w:after="0"/>
        <w:rPr>
          <w:rFonts w:ascii="Times New Roman" w:hAnsi="Times New Roman" w:cs="Times New Roman"/>
          <w:sz w:val="24"/>
        </w:rPr>
      </w:pPr>
      <w:r w:rsidRPr="00245F91">
        <w:rPr>
          <w:rFonts w:ascii="Times New Roman" w:hAnsi="Times New Roman" w:cs="Times New Roman"/>
          <w:color w:val="FF0000"/>
          <w:sz w:val="24"/>
        </w:rPr>
        <w:t>Combination</w:t>
      </w:r>
      <w:r>
        <w:rPr>
          <w:rFonts w:ascii="Times New Roman" w:hAnsi="Times New Roman" w:cs="Times New Roman"/>
          <w:sz w:val="24"/>
        </w:rPr>
        <w:t xml:space="preserve"> (35%) sometimes easy, relax and other times inhibited and shy </w:t>
      </w:r>
    </w:p>
    <w:p w:rsidR="001D4D9C" w:rsidRDefault="001D4D9C" w:rsidP="001D4D9C">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Twin studies, identical more similar than paternal</w:t>
      </w:r>
    </w:p>
    <w:p w:rsidR="001D4D9C" w:rsidRDefault="001D4D9C" w:rsidP="001D4D9C">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Physiological studies, difficult babies are more aroused and hyper, in these situations they would have higher BP</w:t>
      </w:r>
    </w:p>
    <w:p w:rsidR="001D4D9C" w:rsidRDefault="001D4D9C" w:rsidP="001D4D9C">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lastRenderedPageBreak/>
        <w:t xml:space="preserve">Temperament seems to endure, studies where they follow children till age 21 that indicate that children that were easy going and relaxed, seemed to grow up the same way </w:t>
      </w:r>
    </w:p>
    <w:p w:rsidR="00804F78" w:rsidRDefault="00804F78" w:rsidP="001D4D9C">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However, through nurture we can influence the temperament of a child</w:t>
      </w:r>
    </w:p>
    <w:p w:rsidR="00804F78" w:rsidRDefault="00804F78" w:rsidP="001D4D9C">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 xml:space="preserve">American parents tend to value positive emotional expression </w:t>
      </w:r>
    </w:p>
    <w:p w:rsidR="00804F78" w:rsidRDefault="00804F78" w:rsidP="00804F78">
      <w:pPr>
        <w:spacing w:after="0"/>
        <w:rPr>
          <w:rFonts w:ascii="Times New Roman" w:hAnsi="Times New Roman" w:cs="Times New Roman"/>
          <w:sz w:val="24"/>
        </w:rPr>
      </w:pPr>
    </w:p>
    <w:p w:rsidR="00804F78" w:rsidRPr="00AC6E49" w:rsidRDefault="00804F78" w:rsidP="00804F78">
      <w:pPr>
        <w:spacing w:after="0"/>
        <w:rPr>
          <w:rFonts w:ascii="Times New Roman" w:hAnsi="Times New Roman" w:cs="Times New Roman"/>
          <w:sz w:val="24"/>
          <w:u w:val="single"/>
        </w:rPr>
      </w:pPr>
      <w:r w:rsidRPr="00AC6E49">
        <w:rPr>
          <w:rFonts w:ascii="Times New Roman" w:hAnsi="Times New Roman" w:cs="Times New Roman"/>
          <w:sz w:val="24"/>
          <w:u w:val="single"/>
        </w:rPr>
        <w:t>C6</w:t>
      </w:r>
      <w:r w:rsidR="00AC6E49" w:rsidRPr="00AC6E49">
        <w:rPr>
          <w:rFonts w:ascii="Times New Roman" w:hAnsi="Times New Roman" w:cs="Times New Roman"/>
          <w:sz w:val="24"/>
          <w:u w:val="single"/>
        </w:rPr>
        <w:t xml:space="preserve">. </w:t>
      </w:r>
      <w:r w:rsidRPr="00AC6E49">
        <w:rPr>
          <w:rFonts w:ascii="Times New Roman" w:hAnsi="Times New Roman" w:cs="Times New Roman"/>
          <w:sz w:val="24"/>
          <w:u w:val="single"/>
        </w:rPr>
        <w:t xml:space="preserve"> Heritability </w:t>
      </w:r>
    </w:p>
    <w:p w:rsidR="00804F78" w:rsidRDefault="00804F78" w:rsidP="00804F78">
      <w:pPr>
        <w:pStyle w:val="ListParagraph"/>
        <w:numPr>
          <w:ilvl w:val="0"/>
          <w:numId w:val="22"/>
        </w:numPr>
        <w:spacing w:after="0"/>
        <w:rPr>
          <w:rFonts w:ascii="Times New Roman" w:hAnsi="Times New Roman" w:cs="Times New Roman"/>
          <w:sz w:val="24"/>
        </w:rPr>
      </w:pPr>
      <w:proofErr w:type="spellStart"/>
      <w:r>
        <w:rPr>
          <w:rFonts w:ascii="Times New Roman" w:hAnsi="Times New Roman" w:cs="Times New Roman"/>
          <w:sz w:val="24"/>
        </w:rPr>
        <w:t>Defn’n</w:t>
      </w:r>
      <w:proofErr w:type="spellEnd"/>
      <w:r>
        <w:rPr>
          <w:rFonts w:ascii="Times New Roman" w:hAnsi="Times New Roman" w:cs="Times New Roman"/>
          <w:sz w:val="24"/>
        </w:rPr>
        <w:t>: the % of variation within a given population that is due to heredity (the extent to which genes are responsible for individual differences)</w:t>
      </w:r>
    </w:p>
    <w:p w:rsidR="00804F78" w:rsidRPr="00804F78" w:rsidRDefault="00525FAA" w:rsidP="00804F78">
      <w:pPr>
        <w:pStyle w:val="ListParagraph"/>
        <w:numPr>
          <w:ilvl w:val="0"/>
          <w:numId w:val="22"/>
        </w:numPr>
        <w:spacing w:after="0"/>
        <w:rPr>
          <w:rFonts w:ascii="Times New Roman" w:hAnsi="Times New Roman" w:cs="Times New Roman"/>
          <w:sz w:val="24"/>
        </w:rPr>
      </w:pPr>
      <m:oMath>
        <m:sSup>
          <m:sSupPr>
            <m:ctrlPr>
              <w:rPr>
                <w:rFonts w:ascii="Cambria Math" w:hAnsi="Cambria Math" w:cs="Times New Roman"/>
                <w:i/>
                <w:sz w:val="24"/>
              </w:rPr>
            </m:ctrlPr>
          </m:sSupPr>
          <m:e>
            <m:r>
              <w:rPr>
                <w:rFonts w:ascii="Cambria Math" w:hAnsi="Cambria Math" w:cs="Times New Roman"/>
                <w:sz w:val="24"/>
              </w:rPr>
              <m:t>h</m:t>
            </m:r>
          </m:e>
          <m:sup>
            <m:r>
              <w:rPr>
                <w:rFonts w:ascii="Cambria Math" w:hAnsi="Cambria Math" w:cs="Times New Roman"/>
                <w:sz w:val="24"/>
              </w:rPr>
              <m:t>2</m:t>
            </m:r>
          </m:sup>
        </m:s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variance genes</m:t>
            </m:r>
          </m:num>
          <m:den>
            <m:r>
              <w:rPr>
                <w:rFonts w:ascii="Cambria Math" w:hAnsi="Cambria Math" w:cs="Times New Roman"/>
                <w:sz w:val="24"/>
              </w:rPr>
              <m:t>variance genes+variance enviorment</m:t>
            </m:r>
          </m:den>
        </m:f>
      </m:oMath>
    </w:p>
    <w:p w:rsidR="00804F78" w:rsidRDefault="00804F78" w:rsidP="00804F78">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Value varies between 0 and 1</w:t>
      </w:r>
    </w:p>
    <w:p w:rsidR="001713CD" w:rsidRDefault="001713CD" w:rsidP="00804F78">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 xml:space="preserve">If it equals 0 the differences cannot be explained by genes (all environment/nurture), if it equals 1 all the difference are due to genetics (nature/genetics) </w:t>
      </w:r>
    </w:p>
    <w:p w:rsidR="001713CD" w:rsidRDefault="001713CD" w:rsidP="00804F78">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If it equals 40 then 40% genes, 60% environment</w:t>
      </w:r>
    </w:p>
    <w:p w:rsidR="001713CD" w:rsidRDefault="001713CD" w:rsidP="00804F78">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If it equal 60</w:t>
      </w:r>
      <w:r w:rsidR="00EA2BD9">
        <w:rPr>
          <w:rFonts w:ascii="Times New Roman" w:hAnsi="Times New Roman" w:cs="Times New Roman"/>
          <w:sz w:val="24"/>
        </w:rPr>
        <w:t xml:space="preserve"> </w:t>
      </w:r>
      <w:r>
        <w:rPr>
          <w:rFonts w:ascii="Times New Roman" w:hAnsi="Times New Roman" w:cs="Times New Roman"/>
          <w:sz w:val="24"/>
        </w:rPr>
        <w:t xml:space="preserve">then 60% genes, 40% environment </w:t>
      </w:r>
    </w:p>
    <w:p w:rsidR="001713CD" w:rsidRDefault="001713CD" w:rsidP="00804F78">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Points to remember</w:t>
      </w:r>
    </w:p>
    <w:p w:rsidR="001713CD" w:rsidRPr="001713CD" w:rsidRDefault="001713CD" w:rsidP="001713CD">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When environment is similar </w:t>
      </w:r>
      <m:oMath>
        <m:sSup>
          <m:sSupPr>
            <m:ctrlPr>
              <w:rPr>
                <w:rFonts w:ascii="Cambria Math" w:hAnsi="Cambria Math" w:cs="Times New Roman"/>
                <w:i/>
                <w:sz w:val="24"/>
              </w:rPr>
            </m:ctrlPr>
          </m:sSupPr>
          <m:e>
            <m:r>
              <w:rPr>
                <w:rFonts w:ascii="Cambria Math" w:hAnsi="Cambria Math" w:cs="Times New Roman"/>
                <w:sz w:val="24"/>
              </w:rPr>
              <m:t>h</m:t>
            </m:r>
          </m:e>
          <m:sup>
            <m:r>
              <w:rPr>
                <w:rFonts w:ascii="Cambria Math" w:hAnsi="Cambria Math" w:cs="Times New Roman"/>
                <w:sz w:val="24"/>
              </w:rPr>
              <m:t>2</m:t>
            </m:r>
          </m:sup>
        </m:sSup>
        <m:r>
          <w:rPr>
            <w:rFonts w:ascii="Cambria Math" w:hAnsi="Cambria Math" w:cs="Times New Roman"/>
            <w:sz w:val="24"/>
          </w:rPr>
          <m:t xml:space="preserve"> </m:t>
        </m:r>
      </m:oMath>
      <w:r>
        <w:rPr>
          <w:rFonts w:ascii="Times New Roman" w:eastAsiaTheme="minorEastAsia" w:hAnsi="Times New Roman" w:cs="Times New Roman"/>
          <w:sz w:val="24"/>
        </w:rPr>
        <w:t xml:space="preserve">will be high </w:t>
      </w:r>
    </w:p>
    <w:p w:rsidR="001713CD" w:rsidRPr="001713CD" w:rsidRDefault="001713CD" w:rsidP="001713CD">
      <w:pPr>
        <w:pStyle w:val="ListParagraph"/>
        <w:numPr>
          <w:ilvl w:val="0"/>
          <w:numId w:val="23"/>
        </w:numPr>
        <w:spacing w:after="0"/>
        <w:rPr>
          <w:rFonts w:ascii="Times New Roman" w:hAnsi="Times New Roman" w:cs="Times New Roman"/>
          <w:sz w:val="24"/>
        </w:rPr>
      </w:pPr>
      <w:r>
        <w:rPr>
          <w:rFonts w:ascii="Times New Roman" w:eastAsiaTheme="minorEastAsia" w:hAnsi="Times New Roman" w:cs="Times New Roman"/>
          <w:sz w:val="24"/>
        </w:rPr>
        <w:t xml:space="preserve">When environment is different </w:t>
      </w:r>
      <m:oMath>
        <m:sSup>
          <m:sSupPr>
            <m:ctrlPr>
              <w:rPr>
                <w:rFonts w:ascii="Cambria Math" w:hAnsi="Cambria Math" w:cs="Times New Roman"/>
                <w:i/>
                <w:sz w:val="24"/>
              </w:rPr>
            </m:ctrlPr>
          </m:sSupPr>
          <m:e>
            <m:r>
              <w:rPr>
                <w:rFonts w:ascii="Cambria Math" w:hAnsi="Cambria Math" w:cs="Times New Roman"/>
                <w:sz w:val="24"/>
              </w:rPr>
              <m:t>h</m:t>
            </m:r>
          </m:e>
          <m:sup>
            <m:r>
              <w:rPr>
                <w:rFonts w:ascii="Cambria Math" w:hAnsi="Cambria Math" w:cs="Times New Roman"/>
                <w:sz w:val="24"/>
              </w:rPr>
              <m:t>2</m:t>
            </m:r>
          </m:sup>
        </m:sSup>
      </m:oMath>
      <w:r>
        <w:rPr>
          <w:rFonts w:ascii="Times New Roman" w:eastAsiaTheme="minorEastAsia" w:hAnsi="Times New Roman" w:cs="Times New Roman"/>
          <w:sz w:val="24"/>
        </w:rPr>
        <w:t xml:space="preserve"> will be low</w:t>
      </w:r>
    </w:p>
    <w:p w:rsidR="001713CD" w:rsidRDefault="008D22C1" w:rsidP="008D22C1">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Just because individual differences are heritable, it does </w:t>
      </w:r>
      <w:r w:rsidRPr="008D22C1">
        <w:rPr>
          <w:rFonts w:ascii="Times New Roman" w:hAnsi="Times New Roman" w:cs="Times New Roman"/>
          <w:color w:val="FF0000"/>
          <w:sz w:val="24"/>
        </w:rPr>
        <w:t>not</w:t>
      </w:r>
      <w:r>
        <w:rPr>
          <w:rFonts w:ascii="Times New Roman" w:hAnsi="Times New Roman" w:cs="Times New Roman"/>
          <w:sz w:val="24"/>
        </w:rPr>
        <w:t xml:space="preserve"> necessarily mean that differences between races, gender, generations are </w:t>
      </w:r>
      <w:r w:rsidRPr="008D22C1">
        <w:rPr>
          <w:rFonts w:ascii="Times New Roman" w:hAnsi="Times New Roman" w:cs="Times New Roman"/>
          <w:color w:val="FF0000"/>
          <w:sz w:val="24"/>
        </w:rPr>
        <w:t>heritable</w:t>
      </w:r>
    </w:p>
    <w:p w:rsidR="008D22C1" w:rsidRDefault="008D22C1" w:rsidP="00D260F5">
      <w:pPr>
        <w:spacing w:after="0"/>
        <w:rPr>
          <w:rFonts w:ascii="Times New Roman" w:hAnsi="Times New Roman" w:cs="Times New Roman"/>
          <w:sz w:val="24"/>
        </w:rPr>
      </w:pPr>
    </w:p>
    <w:p w:rsidR="00D260F5" w:rsidRPr="00AC6E49" w:rsidRDefault="00D260F5" w:rsidP="00D260F5">
      <w:pPr>
        <w:spacing w:after="0"/>
        <w:rPr>
          <w:rFonts w:ascii="Times New Roman" w:hAnsi="Times New Roman" w:cs="Times New Roman"/>
          <w:sz w:val="24"/>
          <w:u w:val="single"/>
        </w:rPr>
      </w:pPr>
      <w:r w:rsidRPr="00AC6E49">
        <w:rPr>
          <w:rFonts w:ascii="Times New Roman" w:hAnsi="Times New Roman" w:cs="Times New Roman"/>
          <w:sz w:val="24"/>
          <w:u w:val="single"/>
        </w:rPr>
        <w:t>C7</w:t>
      </w:r>
      <w:r w:rsidR="00AC6E49" w:rsidRPr="00AC6E49">
        <w:rPr>
          <w:rFonts w:ascii="Times New Roman" w:hAnsi="Times New Roman" w:cs="Times New Roman"/>
          <w:sz w:val="24"/>
          <w:u w:val="single"/>
        </w:rPr>
        <w:t>.</w:t>
      </w:r>
      <w:r w:rsidRPr="00AC6E49">
        <w:rPr>
          <w:rFonts w:ascii="Times New Roman" w:hAnsi="Times New Roman" w:cs="Times New Roman"/>
          <w:sz w:val="24"/>
          <w:u w:val="single"/>
        </w:rPr>
        <w:t xml:space="preserve"> Nature and Nurture Interaction </w:t>
      </w:r>
    </w:p>
    <w:p w:rsidR="00D260F5" w:rsidRDefault="00D260F5" w:rsidP="00D260F5">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 xml:space="preserve">Genes are not destiny </w:t>
      </w:r>
    </w:p>
    <w:p w:rsidR="00D260F5" w:rsidRDefault="00D260F5" w:rsidP="00D260F5">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 xml:space="preserve">Sometimes genes need an environment to turn them on or off </w:t>
      </w:r>
    </w:p>
    <w:p w:rsidR="00D260F5" w:rsidRDefault="00D260F5" w:rsidP="00D260F5">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 xml:space="preserve">Example you go to the gym and lift weights. You change the chemical environment around your muscles and they become larger </w:t>
      </w:r>
    </w:p>
    <w:p w:rsidR="00B87949" w:rsidRDefault="00B87949" w:rsidP="00D260F5">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Genes are self-regulating, they will do diff. things in diff. environments</w:t>
      </w:r>
    </w:p>
    <w:p w:rsidR="00B87949" w:rsidRDefault="00B87949" w:rsidP="00B87949">
      <w:pPr>
        <w:spacing w:after="0"/>
        <w:rPr>
          <w:rFonts w:ascii="Times New Roman" w:hAnsi="Times New Roman" w:cs="Times New Roman"/>
          <w:sz w:val="24"/>
        </w:rPr>
      </w:pPr>
    </w:p>
    <w:p w:rsidR="00B87949" w:rsidRPr="00AC6E49" w:rsidRDefault="00B87949" w:rsidP="00B87949">
      <w:pPr>
        <w:spacing w:after="0"/>
        <w:rPr>
          <w:rFonts w:ascii="Times New Roman" w:hAnsi="Times New Roman" w:cs="Times New Roman"/>
          <w:color w:val="E36C0A" w:themeColor="accent6" w:themeShade="BF"/>
          <w:sz w:val="24"/>
          <w:u w:val="single"/>
        </w:rPr>
      </w:pPr>
      <w:r w:rsidRPr="00AC6E49">
        <w:rPr>
          <w:rFonts w:ascii="Times New Roman" w:hAnsi="Times New Roman" w:cs="Times New Roman"/>
          <w:color w:val="E36C0A" w:themeColor="accent6" w:themeShade="BF"/>
          <w:sz w:val="24"/>
          <w:u w:val="single"/>
        </w:rPr>
        <w:t xml:space="preserve">D. Molecular Genetics </w:t>
      </w:r>
    </w:p>
    <w:p w:rsidR="00B87949" w:rsidRDefault="00B87949" w:rsidP="00B87949">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They </w:t>
      </w:r>
      <w:r w:rsidR="002707B7">
        <w:rPr>
          <w:rFonts w:ascii="Times New Roman" w:hAnsi="Times New Roman" w:cs="Times New Roman"/>
          <w:sz w:val="24"/>
        </w:rPr>
        <w:t>study DNA, finding out the genes responsible for certain things</w:t>
      </w:r>
    </w:p>
    <w:p w:rsidR="004F7B83" w:rsidRDefault="004F7B83" w:rsidP="00B87949">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They recruit families with a history of something</w:t>
      </w:r>
      <w:r w:rsidR="00EA2BD9">
        <w:rPr>
          <w:rFonts w:ascii="Times New Roman" w:hAnsi="Times New Roman" w:cs="Times New Roman"/>
          <w:sz w:val="24"/>
        </w:rPr>
        <w:t>,</w:t>
      </w:r>
      <w:r>
        <w:rPr>
          <w:rFonts w:ascii="Times New Roman" w:hAnsi="Times New Roman" w:cs="Times New Roman"/>
          <w:sz w:val="24"/>
        </w:rPr>
        <w:t xml:space="preserve"> for example heart disease </w:t>
      </w:r>
    </w:p>
    <w:p w:rsidR="00031A9B" w:rsidRDefault="00031A9B" w:rsidP="00B87949">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We want to identify all the factors that responsible for mental health and if genes are one of the causes we want to know </w:t>
      </w:r>
    </w:p>
    <w:p w:rsidR="00031A9B" w:rsidRDefault="00031A9B" w:rsidP="00C10C44">
      <w:pPr>
        <w:pStyle w:val="ListParagraph"/>
        <w:numPr>
          <w:ilvl w:val="0"/>
          <w:numId w:val="26"/>
        </w:numPr>
        <w:spacing w:after="0"/>
        <w:rPr>
          <w:rFonts w:ascii="Times New Roman" w:hAnsi="Times New Roman" w:cs="Times New Roman"/>
          <w:sz w:val="24"/>
        </w:rPr>
      </w:pPr>
      <w:r w:rsidRPr="00C10C44">
        <w:rPr>
          <w:rFonts w:ascii="Times New Roman" w:hAnsi="Times New Roman" w:cs="Times New Roman"/>
          <w:sz w:val="24"/>
        </w:rPr>
        <w:t xml:space="preserve">The promise is that understanding DNA we can take and prevent things, the dangers is that we could abort babies because they are not perfect or you could be fired due to your genes </w:t>
      </w:r>
    </w:p>
    <w:p w:rsidR="00C10C44" w:rsidRDefault="00C10C44" w:rsidP="00C10C44">
      <w:pPr>
        <w:spacing w:after="0"/>
        <w:rPr>
          <w:rFonts w:ascii="Times New Roman" w:hAnsi="Times New Roman" w:cs="Times New Roman"/>
          <w:sz w:val="24"/>
        </w:rPr>
      </w:pPr>
    </w:p>
    <w:p w:rsidR="00AC6E49" w:rsidRDefault="00AC6E49" w:rsidP="00C10C44">
      <w:pPr>
        <w:spacing w:after="0"/>
        <w:rPr>
          <w:rFonts w:ascii="Times New Roman" w:hAnsi="Times New Roman" w:cs="Times New Roman"/>
          <w:b/>
          <w:sz w:val="24"/>
        </w:rPr>
      </w:pPr>
    </w:p>
    <w:p w:rsidR="00AC6E49" w:rsidRDefault="00AC6E49" w:rsidP="00C10C44">
      <w:pPr>
        <w:spacing w:after="0"/>
        <w:rPr>
          <w:rFonts w:ascii="Times New Roman" w:hAnsi="Times New Roman" w:cs="Times New Roman"/>
          <w:b/>
          <w:sz w:val="24"/>
        </w:rPr>
      </w:pPr>
    </w:p>
    <w:p w:rsidR="00AC6E49" w:rsidRDefault="00AC6E49" w:rsidP="00C10C44">
      <w:pPr>
        <w:spacing w:after="0"/>
        <w:rPr>
          <w:rFonts w:ascii="Times New Roman" w:hAnsi="Times New Roman" w:cs="Times New Roman"/>
          <w:b/>
          <w:sz w:val="24"/>
        </w:rPr>
      </w:pPr>
    </w:p>
    <w:p w:rsidR="00C10C44" w:rsidRPr="00C10C44" w:rsidRDefault="00C10C44" w:rsidP="00C10C44">
      <w:pPr>
        <w:spacing w:after="0"/>
        <w:rPr>
          <w:rFonts w:ascii="Times New Roman" w:hAnsi="Times New Roman" w:cs="Times New Roman"/>
          <w:b/>
          <w:sz w:val="24"/>
        </w:rPr>
      </w:pPr>
      <w:r w:rsidRPr="00C10C44">
        <w:rPr>
          <w:rFonts w:ascii="Times New Roman" w:hAnsi="Times New Roman" w:cs="Times New Roman"/>
          <w:b/>
          <w:sz w:val="24"/>
        </w:rPr>
        <w:lastRenderedPageBreak/>
        <w:t xml:space="preserve">III </w:t>
      </w:r>
      <w:r>
        <w:rPr>
          <w:rFonts w:ascii="Times New Roman" w:hAnsi="Times New Roman" w:cs="Times New Roman"/>
          <w:b/>
          <w:sz w:val="24"/>
        </w:rPr>
        <w:t xml:space="preserve">- </w:t>
      </w:r>
      <w:r w:rsidRPr="00C10C44">
        <w:rPr>
          <w:rFonts w:ascii="Times New Roman" w:hAnsi="Times New Roman" w:cs="Times New Roman"/>
          <w:b/>
          <w:sz w:val="24"/>
        </w:rPr>
        <w:t xml:space="preserve">The Nurture Component </w:t>
      </w:r>
    </w:p>
    <w:p w:rsidR="00C10C44" w:rsidRDefault="00C10C44" w:rsidP="00C10C44">
      <w:pPr>
        <w:spacing w:after="0"/>
        <w:rPr>
          <w:rFonts w:ascii="Times New Roman" w:hAnsi="Times New Roman" w:cs="Times New Roman"/>
          <w:sz w:val="24"/>
        </w:rPr>
      </w:pPr>
    </w:p>
    <w:p w:rsidR="00C10C44" w:rsidRPr="00AC6E49" w:rsidRDefault="00C10C44" w:rsidP="00C10C44">
      <w:pPr>
        <w:spacing w:after="0"/>
        <w:rPr>
          <w:rFonts w:ascii="Times New Roman" w:hAnsi="Times New Roman" w:cs="Times New Roman"/>
          <w:color w:val="E36C0A" w:themeColor="accent6" w:themeShade="BF"/>
          <w:sz w:val="24"/>
          <w:u w:val="single"/>
        </w:rPr>
      </w:pPr>
      <w:r w:rsidRPr="00AC6E49">
        <w:rPr>
          <w:rFonts w:ascii="Times New Roman" w:hAnsi="Times New Roman" w:cs="Times New Roman"/>
          <w:color w:val="E36C0A" w:themeColor="accent6" w:themeShade="BF"/>
          <w:sz w:val="24"/>
          <w:u w:val="single"/>
        </w:rPr>
        <w:t xml:space="preserve">A) Prenatal Development </w:t>
      </w:r>
    </w:p>
    <w:p w:rsidR="00C10C44" w:rsidRDefault="00C10C44" w:rsidP="00C10C4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 xml:space="preserve">Never 100% protected, still </w:t>
      </w:r>
      <w:r w:rsidRPr="00C10C44">
        <w:rPr>
          <w:rFonts w:ascii="Times New Roman" w:hAnsi="Times New Roman" w:cs="Times New Roman"/>
          <w:color w:val="FF0000"/>
          <w:sz w:val="24"/>
        </w:rPr>
        <w:t>vulnerable</w:t>
      </w:r>
      <w:r>
        <w:rPr>
          <w:rFonts w:ascii="Times New Roman" w:hAnsi="Times New Roman" w:cs="Times New Roman"/>
          <w:sz w:val="24"/>
        </w:rPr>
        <w:t xml:space="preserve"> in the womb (can be born with defects even if the mother is very healthy) – see chapter 5 for more detail</w:t>
      </w:r>
    </w:p>
    <w:p w:rsidR="00C10C44" w:rsidRDefault="00C10C44" w:rsidP="00C10C4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 xml:space="preserve">Even though twins share the same womb, it may not be the same prenatal environment, it is possible that one twin maybe getting the better blood supply </w:t>
      </w:r>
    </w:p>
    <w:p w:rsidR="00C10C44" w:rsidRDefault="00C10C44" w:rsidP="00C10C4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Paternal have their own placenta and one third of identical</w:t>
      </w:r>
    </w:p>
    <w:p w:rsidR="00C10C44" w:rsidRDefault="00C10C44" w:rsidP="00C10C4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Although identical, usually share, this makes them more similar than those who have different ones</w:t>
      </w:r>
    </w:p>
    <w:p w:rsidR="00C10C44" w:rsidRDefault="00C10C44" w:rsidP="00C10C4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Marked for life???? – according to medical doctors/researchers adult’s health is affected by DNA and lifestyle in adulthood, but some are beginning to say that it is highly possible the womb conditions can later affect our health later in life</w:t>
      </w:r>
    </w:p>
    <w:p w:rsidR="00C10C44" w:rsidRDefault="00C10C44" w:rsidP="00C10C4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A baby can appear to look and develop healthy but can more born with a compromised liver and won’t be noticeable till later in life</w:t>
      </w:r>
    </w:p>
    <w:p w:rsidR="00C10C44" w:rsidRDefault="00C10C44" w:rsidP="00C10C44">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 xml:space="preserve">There is evidence to support this idea </w:t>
      </w:r>
    </w:p>
    <w:p w:rsidR="00C10C44" w:rsidRDefault="00C10C44" w:rsidP="00C10C44">
      <w:pPr>
        <w:spacing w:after="0"/>
        <w:rPr>
          <w:rFonts w:ascii="Times New Roman" w:hAnsi="Times New Roman" w:cs="Times New Roman"/>
          <w:sz w:val="24"/>
        </w:rPr>
      </w:pPr>
    </w:p>
    <w:p w:rsidR="00C10C44" w:rsidRPr="00AC6E49" w:rsidRDefault="00C10C44" w:rsidP="00C10C44">
      <w:pPr>
        <w:spacing w:after="0"/>
        <w:rPr>
          <w:rFonts w:ascii="Times New Roman" w:hAnsi="Times New Roman" w:cs="Times New Roman"/>
          <w:color w:val="E36C0A" w:themeColor="accent6" w:themeShade="BF"/>
          <w:sz w:val="24"/>
          <w:u w:val="single"/>
        </w:rPr>
      </w:pPr>
      <w:r w:rsidRPr="00AC6E49">
        <w:rPr>
          <w:rFonts w:ascii="Times New Roman" w:hAnsi="Times New Roman" w:cs="Times New Roman"/>
          <w:color w:val="E36C0A" w:themeColor="accent6" w:themeShade="BF"/>
          <w:sz w:val="24"/>
          <w:u w:val="single"/>
        </w:rPr>
        <w:t>B) Experience and Brain Development</w:t>
      </w:r>
    </w:p>
    <w:p w:rsidR="00C10C44" w:rsidRDefault="00C10C44" w:rsidP="00C10C44">
      <w:pPr>
        <w:spacing w:after="0"/>
        <w:rPr>
          <w:rFonts w:ascii="Times New Roman" w:hAnsi="Times New Roman" w:cs="Times New Roman"/>
          <w:sz w:val="24"/>
        </w:rPr>
      </w:pPr>
    </w:p>
    <w:p w:rsidR="00C10C44" w:rsidRPr="00AC6E49" w:rsidRDefault="00C10C44" w:rsidP="00C10C44">
      <w:pPr>
        <w:spacing w:after="0"/>
        <w:rPr>
          <w:rFonts w:ascii="Times New Roman" w:hAnsi="Times New Roman" w:cs="Times New Roman"/>
          <w:sz w:val="24"/>
          <w:u w:val="single"/>
        </w:rPr>
      </w:pPr>
      <w:r w:rsidRPr="00AC6E49">
        <w:rPr>
          <w:rFonts w:ascii="Times New Roman" w:hAnsi="Times New Roman" w:cs="Times New Roman"/>
          <w:sz w:val="24"/>
          <w:u w:val="single"/>
        </w:rPr>
        <w:t xml:space="preserve">B1. Experience Facilities Brain Development </w:t>
      </w:r>
    </w:p>
    <w:p w:rsidR="00C10C44" w:rsidRDefault="00C10C44" w:rsidP="00C10C4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You can be born with an amazing brain, but without </w:t>
      </w:r>
      <w:r w:rsidRPr="00C10C44">
        <w:rPr>
          <w:rFonts w:ascii="Times New Roman" w:hAnsi="Times New Roman" w:cs="Times New Roman"/>
          <w:color w:val="FF0000"/>
          <w:sz w:val="24"/>
        </w:rPr>
        <w:t>experience</w:t>
      </w:r>
      <w:r>
        <w:rPr>
          <w:rFonts w:ascii="Times New Roman" w:hAnsi="Times New Roman" w:cs="Times New Roman"/>
          <w:sz w:val="24"/>
        </w:rPr>
        <w:t xml:space="preserve"> and proper stimulation the brain will never develop properly </w:t>
      </w:r>
    </w:p>
    <w:p w:rsidR="00C10C44" w:rsidRDefault="00C10C44" w:rsidP="00C10C4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All of the brain’s abilities need proper stimulation from the world </w:t>
      </w:r>
    </w:p>
    <w:p w:rsidR="0006535E" w:rsidRDefault="0006535E" w:rsidP="00C10C44">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See other examples in textbook</w:t>
      </w:r>
    </w:p>
    <w:p w:rsidR="0006535E" w:rsidRDefault="0006535E" w:rsidP="0006535E">
      <w:pPr>
        <w:spacing w:after="0"/>
        <w:rPr>
          <w:rFonts w:ascii="Times New Roman" w:hAnsi="Times New Roman" w:cs="Times New Roman"/>
          <w:sz w:val="24"/>
        </w:rPr>
      </w:pPr>
    </w:p>
    <w:p w:rsidR="0006535E" w:rsidRPr="00AC6E49" w:rsidRDefault="0006535E" w:rsidP="0006535E">
      <w:pPr>
        <w:spacing w:after="0"/>
        <w:rPr>
          <w:rFonts w:ascii="Times New Roman" w:hAnsi="Times New Roman" w:cs="Times New Roman"/>
          <w:sz w:val="24"/>
          <w:u w:val="single"/>
        </w:rPr>
      </w:pPr>
      <w:r w:rsidRPr="00AC6E49">
        <w:rPr>
          <w:rFonts w:ascii="Times New Roman" w:hAnsi="Times New Roman" w:cs="Times New Roman"/>
          <w:sz w:val="24"/>
          <w:u w:val="single"/>
        </w:rPr>
        <w:t>B2. Experience Changes the Brain</w:t>
      </w:r>
    </w:p>
    <w:p w:rsidR="0006535E" w:rsidRDefault="0006535E" w:rsidP="0006535E">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Researchers use to believe that once the brain matured no changes would be made, unless illness or disease occurred</w:t>
      </w:r>
    </w:p>
    <w:p w:rsidR="0006535E" w:rsidRDefault="0006535E" w:rsidP="0006535E">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Modern research is now saying that through interactions with the environment the brain will change accordingly </w:t>
      </w:r>
    </w:p>
    <w:p w:rsidR="0006535E" w:rsidRDefault="0006535E" w:rsidP="0006535E">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Old poor rats, old rich rats example</w:t>
      </w:r>
    </w:p>
    <w:p w:rsidR="0006535E" w:rsidRDefault="0006535E" w:rsidP="0006535E">
      <w:pPr>
        <w:spacing w:after="0"/>
        <w:rPr>
          <w:rFonts w:ascii="Times New Roman" w:hAnsi="Times New Roman" w:cs="Times New Roman"/>
          <w:sz w:val="24"/>
        </w:rPr>
      </w:pPr>
    </w:p>
    <w:p w:rsidR="0006535E" w:rsidRPr="00AC6E49" w:rsidRDefault="00EA2BD9" w:rsidP="0006535E">
      <w:pPr>
        <w:spacing w:after="0"/>
        <w:rPr>
          <w:rFonts w:ascii="Times New Roman" w:hAnsi="Times New Roman" w:cs="Times New Roman"/>
          <w:color w:val="E36C0A" w:themeColor="accent6" w:themeShade="BF"/>
          <w:sz w:val="24"/>
          <w:u w:val="single"/>
        </w:rPr>
      </w:pPr>
      <w:r>
        <w:rPr>
          <w:rFonts w:ascii="Times New Roman" w:hAnsi="Times New Roman" w:cs="Times New Roman"/>
          <w:color w:val="E36C0A" w:themeColor="accent6" w:themeShade="BF"/>
          <w:sz w:val="24"/>
          <w:u w:val="single"/>
        </w:rPr>
        <w:t>C) How Much Credit or Blame Do</w:t>
      </w:r>
      <w:r w:rsidR="0006535E" w:rsidRPr="00AC6E49">
        <w:rPr>
          <w:rFonts w:ascii="Times New Roman" w:hAnsi="Times New Roman" w:cs="Times New Roman"/>
          <w:color w:val="E36C0A" w:themeColor="accent6" w:themeShade="BF"/>
          <w:sz w:val="24"/>
          <w:u w:val="single"/>
        </w:rPr>
        <w:t xml:space="preserve"> Parents Deserve</w:t>
      </w:r>
      <w:r>
        <w:rPr>
          <w:rFonts w:ascii="Times New Roman" w:hAnsi="Times New Roman" w:cs="Times New Roman"/>
          <w:color w:val="E36C0A" w:themeColor="accent6" w:themeShade="BF"/>
          <w:sz w:val="24"/>
          <w:u w:val="single"/>
        </w:rPr>
        <w:t>?</w:t>
      </w:r>
    </w:p>
    <w:p w:rsidR="0006535E" w:rsidRDefault="0006535E"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 xml:space="preserve">See textbook </w:t>
      </w:r>
    </w:p>
    <w:p w:rsidR="00AC6E49" w:rsidRPr="00AC6E49" w:rsidRDefault="00AC6E49" w:rsidP="0006535E">
      <w:pPr>
        <w:pStyle w:val="ListParagraph"/>
        <w:numPr>
          <w:ilvl w:val="0"/>
          <w:numId w:val="30"/>
        </w:numPr>
        <w:spacing w:after="0"/>
        <w:rPr>
          <w:rFonts w:ascii="Times New Roman" w:hAnsi="Times New Roman" w:cs="Times New Roman"/>
          <w:i/>
          <w:sz w:val="24"/>
        </w:rPr>
      </w:pPr>
      <w:r w:rsidRPr="00AC6E49">
        <w:rPr>
          <w:rFonts w:ascii="Times New Roman" w:hAnsi="Times New Roman" w:cs="Times New Roman"/>
          <w:i/>
          <w:sz w:val="24"/>
        </w:rPr>
        <w:t xml:space="preserve">Parents feel proud in children’s success and guilt in their failures </w:t>
      </w:r>
    </w:p>
    <w:p w:rsidR="00AC6E49" w:rsidRPr="00AC6E49" w:rsidRDefault="00AC6E49" w:rsidP="0006535E">
      <w:pPr>
        <w:pStyle w:val="ListParagraph"/>
        <w:numPr>
          <w:ilvl w:val="0"/>
          <w:numId w:val="30"/>
        </w:numPr>
        <w:spacing w:after="0"/>
        <w:rPr>
          <w:rFonts w:ascii="Times New Roman" w:hAnsi="Times New Roman" w:cs="Times New Roman"/>
          <w:i/>
          <w:sz w:val="24"/>
        </w:rPr>
      </w:pPr>
      <w:r w:rsidRPr="00AC6E49">
        <w:rPr>
          <w:rFonts w:ascii="Times New Roman" w:hAnsi="Times New Roman" w:cs="Times New Roman"/>
          <w:i/>
          <w:sz w:val="24"/>
        </w:rPr>
        <w:t xml:space="preserve">Society often places blame among parents and believe that they shape and </w:t>
      </w:r>
      <w:proofErr w:type="spellStart"/>
      <w:r w:rsidRPr="00AC6E49">
        <w:rPr>
          <w:rFonts w:ascii="Times New Roman" w:hAnsi="Times New Roman" w:cs="Times New Roman"/>
          <w:i/>
          <w:sz w:val="24"/>
        </w:rPr>
        <w:t>mold</w:t>
      </w:r>
      <w:proofErr w:type="spellEnd"/>
      <w:r w:rsidRPr="00AC6E49">
        <w:rPr>
          <w:rFonts w:ascii="Times New Roman" w:hAnsi="Times New Roman" w:cs="Times New Roman"/>
          <w:i/>
          <w:sz w:val="24"/>
        </w:rPr>
        <w:t xml:space="preserve"> them</w:t>
      </w:r>
    </w:p>
    <w:p w:rsidR="00AC6E49" w:rsidRPr="00AC6E49" w:rsidRDefault="00AC6E49" w:rsidP="0006535E">
      <w:pPr>
        <w:pStyle w:val="ListParagraph"/>
        <w:numPr>
          <w:ilvl w:val="0"/>
          <w:numId w:val="30"/>
        </w:numPr>
        <w:spacing w:after="0"/>
        <w:rPr>
          <w:rFonts w:ascii="Times New Roman" w:hAnsi="Times New Roman" w:cs="Times New Roman"/>
          <w:i/>
          <w:sz w:val="24"/>
        </w:rPr>
      </w:pPr>
      <w:r w:rsidRPr="00AC6E49">
        <w:rPr>
          <w:rFonts w:ascii="Times New Roman" w:hAnsi="Times New Roman" w:cs="Times New Roman"/>
          <w:i/>
          <w:sz w:val="24"/>
        </w:rPr>
        <w:t xml:space="preserve">Although parenting effects a child it also has to do with predisposing factors </w:t>
      </w:r>
    </w:p>
    <w:p w:rsidR="0006535E" w:rsidRDefault="0006535E" w:rsidP="0006535E">
      <w:pPr>
        <w:spacing w:after="0"/>
        <w:rPr>
          <w:rFonts w:ascii="Times New Roman" w:hAnsi="Times New Roman" w:cs="Times New Roman"/>
          <w:sz w:val="24"/>
        </w:rPr>
      </w:pPr>
    </w:p>
    <w:p w:rsidR="00AC6E49" w:rsidRDefault="00AC6E49" w:rsidP="0006535E">
      <w:pPr>
        <w:spacing w:after="0"/>
        <w:rPr>
          <w:rFonts w:ascii="Times New Roman" w:hAnsi="Times New Roman" w:cs="Times New Roman"/>
          <w:color w:val="E36C0A" w:themeColor="accent6" w:themeShade="BF"/>
          <w:sz w:val="24"/>
        </w:rPr>
      </w:pPr>
    </w:p>
    <w:p w:rsidR="00AC6E49" w:rsidRDefault="00AC6E49" w:rsidP="0006535E">
      <w:pPr>
        <w:spacing w:after="0"/>
        <w:rPr>
          <w:rFonts w:ascii="Times New Roman" w:hAnsi="Times New Roman" w:cs="Times New Roman"/>
          <w:color w:val="E36C0A" w:themeColor="accent6" w:themeShade="BF"/>
          <w:sz w:val="24"/>
        </w:rPr>
      </w:pPr>
    </w:p>
    <w:p w:rsidR="0006535E" w:rsidRPr="00AC6E49" w:rsidRDefault="0006535E" w:rsidP="0006535E">
      <w:pPr>
        <w:spacing w:after="0"/>
        <w:rPr>
          <w:rFonts w:ascii="Times New Roman" w:hAnsi="Times New Roman" w:cs="Times New Roman"/>
          <w:color w:val="E36C0A" w:themeColor="accent6" w:themeShade="BF"/>
          <w:sz w:val="24"/>
          <w:u w:val="single"/>
        </w:rPr>
      </w:pPr>
      <w:r w:rsidRPr="00AC6E49">
        <w:rPr>
          <w:rFonts w:ascii="Times New Roman" w:hAnsi="Times New Roman" w:cs="Times New Roman"/>
          <w:color w:val="E36C0A" w:themeColor="accent6" w:themeShade="BF"/>
          <w:sz w:val="24"/>
          <w:u w:val="single"/>
        </w:rPr>
        <w:lastRenderedPageBreak/>
        <w:t>D) Peer Influence</w:t>
      </w:r>
    </w:p>
    <w:p w:rsidR="0006535E" w:rsidRDefault="00EA2BD9"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A p</w:t>
      </w:r>
      <w:r w:rsidR="0006535E">
        <w:rPr>
          <w:rFonts w:ascii="Times New Roman" w:hAnsi="Times New Roman" w:cs="Times New Roman"/>
          <w:sz w:val="24"/>
        </w:rPr>
        <w:t xml:space="preserve">eer is an individual is either at the same age or level of maturity </w:t>
      </w:r>
    </w:p>
    <w:p w:rsidR="0006535E" w:rsidRDefault="0006535E"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Researchers are not recognizing the importance of peers in our life and can be traced back to infancy</w:t>
      </w:r>
    </w:p>
    <w:p w:rsidR="0006535E" w:rsidRDefault="0006535E"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 xml:space="preserve">Those as infants who have positive social relationships tend to continue this throughout life  </w:t>
      </w:r>
    </w:p>
    <w:p w:rsidR="0006535E" w:rsidRDefault="00C301A6"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The older we get, the more time we spend with our peers, at age 2</w:t>
      </w:r>
      <w:r w:rsidR="00EA2BD9">
        <w:rPr>
          <w:rFonts w:ascii="Times New Roman" w:hAnsi="Times New Roman" w:cs="Times New Roman"/>
          <w:sz w:val="24"/>
        </w:rPr>
        <w:t>,</w:t>
      </w:r>
      <w:r>
        <w:rPr>
          <w:rFonts w:ascii="Times New Roman" w:hAnsi="Times New Roman" w:cs="Times New Roman"/>
          <w:sz w:val="24"/>
        </w:rPr>
        <w:t xml:space="preserve"> 10% of our time and at</w:t>
      </w:r>
      <w:r w:rsidR="00EA2BD9">
        <w:rPr>
          <w:rFonts w:ascii="Times New Roman" w:hAnsi="Times New Roman" w:cs="Times New Roman"/>
          <w:sz w:val="24"/>
        </w:rPr>
        <w:t xml:space="preserve"> </w:t>
      </w:r>
      <w:r>
        <w:rPr>
          <w:rFonts w:ascii="Times New Roman" w:hAnsi="Times New Roman" w:cs="Times New Roman"/>
          <w:sz w:val="24"/>
        </w:rPr>
        <w:t xml:space="preserve">10 about 40% </w:t>
      </w:r>
    </w:p>
    <w:p w:rsidR="00C301A6" w:rsidRDefault="00C301A6"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The biggest influence is on risk taking behaviours such as smoking or becoming sexually activity</w:t>
      </w:r>
    </w:p>
    <w:p w:rsidR="00C301A6" w:rsidRDefault="00C301A6"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 xml:space="preserve">More likely to engage if their peers do </w:t>
      </w:r>
    </w:p>
    <w:p w:rsidR="00C301A6" w:rsidRDefault="00C301A6"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 xml:space="preserve">Is it possible that we gravitate to peers who are already participating in risk taking behaviours (selection effect) </w:t>
      </w:r>
    </w:p>
    <w:p w:rsidR="006B1DDD" w:rsidRDefault="006B1DDD" w:rsidP="0006535E">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Parents remain influential</w:t>
      </w:r>
    </w:p>
    <w:p w:rsidR="00C301A6" w:rsidRDefault="006B1DDD" w:rsidP="006B1DDD">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Through </w:t>
      </w:r>
      <w:r w:rsidRPr="00884648">
        <w:rPr>
          <w:rFonts w:ascii="Times New Roman" w:hAnsi="Times New Roman" w:cs="Times New Roman"/>
          <w:color w:val="FF0000"/>
          <w:sz w:val="24"/>
        </w:rPr>
        <w:t>lifestyle choices</w:t>
      </w:r>
      <w:r>
        <w:rPr>
          <w:rFonts w:ascii="Times New Roman" w:hAnsi="Times New Roman" w:cs="Times New Roman"/>
          <w:sz w:val="24"/>
        </w:rPr>
        <w:t xml:space="preserve">, who ends up in your life depends on where your parents choose to live or what school they choose to send you to </w:t>
      </w:r>
    </w:p>
    <w:p w:rsidR="006B1DDD" w:rsidRPr="00EA2BD9" w:rsidRDefault="006B1DDD" w:rsidP="00EA2BD9">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Through </w:t>
      </w:r>
      <w:r w:rsidRPr="00884648">
        <w:rPr>
          <w:rFonts w:ascii="Times New Roman" w:hAnsi="Times New Roman" w:cs="Times New Roman"/>
          <w:color w:val="FF0000"/>
          <w:sz w:val="24"/>
        </w:rPr>
        <w:t>advice</w:t>
      </w:r>
      <w:r w:rsidR="00EA2BD9" w:rsidRPr="00EA2BD9">
        <w:rPr>
          <w:rFonts w:ascii="Times New Roman" w:hAnsi="Times New Roman" w:cs="Times New Roman"/>
          <w:sz w:val="24"/>
        </w:rPr>
        <w:t>,</w:t>
      </w:r>
      <w:r w:rsidRPr="00EA2BD9">
        <w:rPr>
          <w:rFonts w:ascii="Times New Roman" w:hAnsi="Times New Roman" w:cs="Times New Roman"/>
          <w:sz w:val="24"/>
        </w:rPr>
        <w:t xml:space="preserve"> </w:t>
      </w:r>
      <w:r w:rsidR="00EA2BD9" w:rsidRPr="00EA2BD9">
        <w:rPr>
          <w:rFonts w:ascii="Times New Roman" w:hAnsi="Times New Roman" w:cs="Times New Roman"/>
          <w:sz w:val="24"/>
        </w:rPr>
        <w:t>t</w:t>
      </w:r>
      <w:r w:rsidRPr="00EA2BD9">
        <w:rPr>
          <w:rFonts w:ascii="Times New Roman" w:hAnsi="Times New Roman" w:cs="Times New Roman"/>
          <w:sz w:val="24"/>
        </w:rPr>
        <w:t xml:space="preserve">he </w:t>
      </w:r>
      <w:r w:rsidR="00884648" w:rsidRPr="00EA2BD9">
        <w:rPr>
          <w:rFonts w:ascii="Times New Roman" w:hAnsi="Times New Roman" w:cs="Times New Roman"/>
          <w:sz w:val="24"/>
        </w:rPr>
        <w:t xml:space="preserve">quality of </w:t>
      </w:r>
      <w:r w:rsidR="00884648" w:rsidRPr="00EA2BD9">
        <w:rPr>
          <w:rFonts w:ascii="Times New Roman" w:hAnsi="Times New Roman" w:cs="Times New Roman"/>
          <w:color w:val="FF0000"/>
          <w:sz w:val="24"/>
        </w:rPr>
        <w:t>the child parent</w:t>
      </w:r>
      <w:r w:rsidRPr="00EA2BD9">
        <w:rPr>
          <w:rFonts w:ascii="Times New Roman" w:hAnsi="Times New Roman" w:cs="Times New Roman"/>
          <w:color w:val="FF0000"/>
          <w:sz w:val="24"/>
        </w:rPr>
        <w:t xml:space="preserve"> relationship</w:t>
      </w:r>
      <w:r w:rsidRPr="00EA2BD9">
        <w:rPr>
          <w:rFonts w:ascii="Times New Roman" w:hAnsi="Times New Roman" w:cs="Times New Roman"/>
          <w:sz w:val="24"/>
        </w:rPr>
        <w:t xml:space="preserve"> can affect the quality of the peer child relationship, those who have good family relationships tend to have good social relationships </w:t>
      </w:r>
      <w:r w:rsidR="00884648" w:rsidRPr="00EA2BD9">
        <w:rPr>
          <w:rFonts w:ascii="Times New Roman" w:hAnsi="Times New Roman" w:cs="Times New Roman"/>
          <w:sz w:val="24"/>
        </w:rPr>
        <w:t xml:space="preserve">(children who bully other children tend to come from families who have abusive tendencies and have overly anxious parents). Children who treat them with respect and meet children needs tend to not bully others or themselves. </w:t>
      </w:r>
    </w:p>
    <w:p w:rsidR="00884648" w:rsidRDefault="00884648" w:rsidP="0088464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 xml:space="preserve">Bottom line both parents and peers influence us and their influence on us will be both distinct and complementary </w:t>
      </w:r>
    </w:p>
    <w:p w:rsidR="00884648" w:rsidRDefault="00884648" w:rsidP="0088464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Create chart</w:t>
      </w:r>
    </w:p>
    <w:p w:rsidR="00884648" w:rsidRDefault="00884648" w:rsidP="00884648">
      <w:pPr>
        <w:spacing w:after="0"/>
        <w:rPr>
          <w:rFonts w:ascii="Times New Roman" w:hAnsi="Times New Roman" w:cs="Times New Roman"/>
          <w:sz w:val="24"/>
        </w:rPr>
      </w:pPr>
    </w:p>
    <w:p w:rsidR="00884648" w:rsidRPr="00AC6E49" w:rsidRDefault="00884648" w:rsidP="00884648">
      <w:pPr>
        <w:spacing w:after="0"/>
        <w:rPr>
          <w:rFonts w:ascii="Times New Roman" w:hAnsi="Times New Roman" w:cs="Times New Roman"/>
          <w:color w:val="E36C0A" w:themeColor="accent6" w:themeShade="BF"/>
          <w:sz w:val="24"/>
        </w:rPr>
      </w:pPr>
      <w:r w:rsidRPr="00AC6E49">
        <w:rPr>
          <w:rFonts w:ascii="Times New Roman" w:hAnsi="Times New Roman" w:cs="Times New Roman"/>
          <w:color w:val="E36C0A" w:themeColor="accent6" w:themeShade="BF"/>
          <w:sz w:val="24"/>
        </w:rPr>
        <w:t xml:space="preserve">E) Culture </w:t>
      </w:r>
    </w:p>
    <w:p w:rsidR="00884648" w:rsidRPr="00AC6E49" w:rsidRDefault="00884648" w:rsidP="00884648">
      <w:pPr>
        <w:pStyle w:val="ListParagraph"/>
        <w:numPr>
          <w:ilvl w:val="0"/>
          <w:numId w:val="33"/>
        </w:numPr>
        <w:spacing w:after="0"/>
        <w:rPr>
          <w:rFonts w:ascii="Times New Roman" w:hAnsi="Times New Roman" w:cs="Times New Roman"/>
          <w:sz w:val="24"/>
        </w:rPr>
      </w:pPr>
      <w:r w:rsidRPr="00AC6E49">
        <w:rPr>
          <w:rFonts w:ascii="Times New Roman" w:hAnsi="Times New Roman" w:cs="Times New Roman"/>
          <w:color w:val="FF0000"/>
          <w:sz w:val="24"/>
        </w:rPr>
        <w:t xml:space="preserve">EARN A POINT p153-158 </w:t>
      </w:r>
    </w:p>
    <w:p w:rsidR="00AC6E49"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color w:val="FF0000"/>
          <w:sz w:val="24"/>
        </w:rPr>
        <w:t xml:space="preserve">Culture </w:t>
      </w:r>
      <w:r w:rsidRPr="00524927">
        <w:rPr>
          <w:rFonts w:ascii="Times New Roman" w:hAnsi="Times New Roman" w:cs="Times New Roman"/>
          <w:i/>
          <w:sz w:val="24"/>
        </w:rPr>
        <w:t xml:space="preserve">is the behaviours, ideas, attitudes, values, and traditions share by a group of people and transmitted from one generation to the next </w:t>
      </w:r>
    </w:p>
    <w:p w:rsidR="00BA01EB"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 xml:space="preserve">We are more than social animals </w:t>
      </w:r>
    </w:p>
    <w:p w:rsidR="00BA01EB"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 xml:space="preserve">It supports our </w:t>
      </w:r>
      <w:proofErr w:type="spellStart"/>
      <w:r w:rsidRPr="00524927">
        <w:rPr>
          <w:rFonts w:ascii="Times New Roman" w:hAnsi="Times New Roman" w:cs="Times New Roman"/>
          <w:i/>
          <w:sz w:val="24"/>
        </w:rPr>
        <w:t>specie’s</w:t>
      </w:r>
      <w:proofErr w:type="spellEnd"/>
      <w:r w:rsidRPr="00524927">
        <w:rPr>
          <w:rFonts w:ascii="Times New Roman" w:hAnsi="Times New Roman" w:cs="Times New Roman"/>
          <w:i/>
          <w:sz w:val="24"/>
        </w:rPr>
        <w:t xml:space="preserve"> survival and reproduction by enabling social and economic systems that give us edge </w:t>
      </w:r>
    </w:p>
    <w:p w:rsidR="00BA01EB"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Shared capacity for culture enables our striking group differences</w:t>
      </w:r>
    </w:p>
    <w:p w:rsidR="00BA01EB"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 xml:space="preserve">Human nature makes human diversity </w:t>
      </w:r>
    </w:p>
    <w:p w:rsidR="00BA01EB"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 xml:space="preserve">Each cultural group makes its own norms </w:t>
      </w:r>
    </w:p>
    <w:p w:rsidR="00BA01EB"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 xml:space="preserve">When culture collide, their differing norms own befuddle </w:t>
      </w:r>
    </w:p>
    <w:p w:rsidR="00BA01EB" w:rsidRPr="00524927" w:rsidRDefault="00BA01EB"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Cultures vary over time</w:t>
      </w:r>
    </w:p>
    <w:p w:rsidR="00BA01EB" w:rsidRPr="00524927" w:rsidRDefault="00E85690"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There is also diversity among cultures</w:t>
      </w:r>
    </w:p>
    <w:p w:rsidR="00E85690" w:rsidRPr="00524927" w:rsidRDefault="00E85690"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lastRenderedPageBreak/>
        <w:t xml:space="preserve">Cultures also vary in the way they up bringing children in their society </w:t>
      </w:r>
    </w:p>
    <w:p w:rsidR="00E85690" w:rsidRPr="00524927" w:rsidRDefault="00E85690" w:rsidP="00884648">
      <w:pPr>
        <w:pStyle w:val="ListParagraph"/>
        <w:numPr>
          <w:ilvl w:val="0"/>
          <w:numId w:val="33"/>
        </w:numPr>
        <w:spacing w:after="0"/>
        <w:rPr>
          <w:rFonts w:ascii="Times New Roman" w:hAnsi="Times New Roman" w:cs="Times New Roman"/>
          <w:i/>
          <w:sz w:val="24"/>
        </w:rPr>
      </w:pPr>
      <w:r w:rsidRPr="00524927">
        <w:rPr>
          <w:rFonts w:ascii="Times New Roman" w:hAnsi="Times New Roman" w:cs="Times New Roman"/>
          <w:i/>
          <w:sz w:val="24"/>
        </w:rPr>
        <w:t xml:space="preserve">Difference between groups is smaller than most think </w:t>
      </w:r>
    </w:p>
    <w:p w:rsidR="00DB4EFF" w:rsidRDefault="00DB4EFF" w:rsidP="00AC6E49">
      <w:pPr>
        <w:spacing w:after="0"/>
        <w:rPr>
          <w:rFonts w:ascii="Times New Roman" w:hAnsi="Times New Roman" w:cs="Times New Roman"/>
          <w:sz w:val="24"/>
        </w:rPr>
      </w:pPr>
    </w:p>
    <w:p w:rsidR="00AC6E49" w:rsidRPr="00AC6E49" w:rsidRDefault="00AC6E49" w:rsidP="00AC6E49">
      <w:pPr>
        <w:spacing w:after="0"/>
        <w:rPr>
          <w:rFonts w:ascii="Times New Roman" w:hAnsi="Times New Roman" w:cs="Times New Roman"/>
          <w:sz w:val="24"/>
        </w:rPr>
      </w:pPr>
    </w:p>
    <w:p w:rsidR="00DB4EFF" w:rsidRPr="00DB4EFF" w:rsidRDefault="00DB4EFF" w:rsidP="00DB4EFF">
      <w:pPr>
        <w:spacing w:after="0"/>
        <w:rPr>
          <w:rFonts w:ascii="Times New Roman" w:hAnsi="Times New Roman" w:cs="Times New Roman"/>
          <w:b/>
          <w:sz w:val="24"/>
        </w:rPr>
      </w:pPr>
      <w:r w:rsidRPr="00DB4EFF">
        <w:rPr>
          <w:rFonts w:ascii="Times New Roman" w:hAnsi="Times New Roman" w:cs="Times New Roman"/>
          <w:b/>
          <w:sz w:val="24"/>
        </w:rPr>
        <w:t>IV</w:t>
      </w:r>
      <w:r>
        <w:rPr>
          <w:rFonts w:ascii="Times New Roman" w:hAnsi="Times New Roman" w:cs="Times New Roman"/>
          <w:b/>
          <w:sz w:val="24"/>
        </w:rPr>
        <w:t xml:space="preserve"> -</w:t>
      </w:r>
      <w:r w:rsidRPr="00DB4EFF">
        <w:rPr>
          <w:rFonts w:ascii="Times New Roman" w:hAnsi="Times New Roman" w:cs="Times New Roman"/>
          <w:b/>
          <w:sz w:val="24"/>
        </w:rPr>
        <w:t xml:space="preserve"> The Nature and Nurture on Gender Roles</w:t>
      </w:r>
    </w:p>
    <w:p w:rsidR="00DB4EFF" w:rsidRDefault="00DB4EFF" w:rsidP="00DB4EFF">
      <w:pPr>
        <w:spacing w:after="0"/>
        <w:rPr>
          <w:rFonts w:ascii="Times New Roman" w:hAnsi="Times New Roman" w:cs="Times New Roman"/>
          <w:sz w:val="24"/>
        </w:rPr>
      </w:pPr>
    </w:p>
    <w:p w:rsidR="00DB4EFF" w:rsidRDefault="00DB4EFF" w:rsidP="00DB4EFF">
      <w:pPr>
        <w:spacing w:after="0"/>
        <w:rPr>
          <w:rFonts w:ascii="Times New Roman" w:hAnsi="Times New Roman" w:cs="Times New Roman"/>
          <w:sz w:val="24"/>
        </w:rPr>
      </w:pPr>
      <w:r>
        <w:rPr>
          <w:rFonts w:ascii="Times New Roman" w:hAnsi="Times New Roman" w:cs="Times New Roman"/>
          <w:sz w:val="24"/>
        </w:rPr>
        <w:t xml:space="preserve">Gender Similarities and Differences (not on midterm but on exam) </w:t>
      </w:r>
    </w:p>
    <w:tbl>
      <w:tblPr>
        <w:tblStyle w:val="TableGrid"/>
        <w:tblW w:w="0" w:type="auto"/>
        <w:tblLook w:val="04A0"/>
      </w:tblPr>
      <w:tblGrid>
        <w:gridCol w:w="4788"/>
        <w:gridCol w:w="4788"/>
      </w:tblGrid>
      <w:tr w:rsidR="0056042F" w:rsidTr="0056042F">
        <w:tc>
          <w:tcPr>
            <w:tcW w:w="4788" w:type="dxa"/>
          </w:tcPr>
          <w:p w:rsidR="0056042F" w:rsidRDefault="00F33104" w:rsidP="00DB4EFF">
            <w:pPr>
              <w:rPr>
                <w:rFonts w:ascii="Times New Roman" w:hAnsi="Times New Roman" w:cs="Times New Roman"/>
                <w:sz w:val="24"/>
              </w:rPr>
            </w:pPr>
            <w:r>
              <w:rPr>
                <w:rFonts w:ascii="Times New Roman" w:hAnsi="Times New Roman" w:cs="Times New Roman"/>
                <w:sz w:val="24"/>
              </w:rPr>
              <w:t>Male</w:t>
            </w:r>
          </w:p>
        </w:tc>
        <w:tc>
          <w:tcPr>
            <w:tcW w:w="4788" w:type="dxa"/>
          </w:tcPr>
          <w:p w:rsidR="0056042F" w:rsidRDefault="00F33104" w:rsidP="00DB4EFF">
            <w:pPr>
              <w:rPr>
                <w:rFonts w:ascii="Times New Roman" w:hAnsi="Times New Roman" w:cs="Times New Roman"/>
                <w:sz w:val="24"/>
              </w:rPr>
            </w:pPr>
            <w:r>
              <w:rPr>
                <w:rFonts w:ascii="Times New Roman" w:hAnsi="Times New Roman" w:cs="Times New Roman"/>
                <w:sz w:val="24"/>
              </w:rPr>
              <w:t>Female</w:t>
            </w:r>
          </w:p>
        </w:tc>
      </w:tr>
      <w:tr w:rsidR="0056042F" w:rsidTr="0056042F">
        <w:tc>
          <w:tcPr>
            <w:tcW w:w="4788" w:type="dxa"/>
          </w:tcPr>
          <w:p w:rsidR="0056042F"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Men are more likely to commit suicide and suffer from addiction </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Men tend to act more aggressively</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Men are more likely to be dominant, forceful, and independent</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Men tend to share opinions more  </w:t>
            </w:r>
          </w:p>
          <w:p w:rsidR="00F33104" w:rsidRDefault="00F33104"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Value freedom and self-reliance </w:t>
            </w:r>
          </w:p>
          <w:p w:rsidR="00F33104" w:rsidRDefault="00F33104"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Profession sceptics </w:t>
            </w:r>
          </w:p>
          <w:p w:rsidR="00F33104" w:rsidRPr="00F33104" w:rsidRDefault="00F33104" w:rsidP="00F33104">
            <w:pPr>
              <w:ind w:left="360"/>
              <w:rPr>
                <w:rFonts w:ascii="Times New Roman" w:hAnsi="Times New Roman" w:cs="Times New Roman"/>
                <w:sz w:val="24"/>
              </w:rPr>
            </w:pPr>
          </w:p>
        </w:tc>
        <w:tc>
          <w:tcPr>
            <w:tcW w:w="4788" w:type="dxa"/>
          </w:tcPr>
          <w:p w:rsidR="0056042F" w:rsidRDefault="0056042F"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Females averagely enter puberty two years earlier than males </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Females live five years longer</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Females carry 70% more fat and 40% less muscle </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Females are 5 inches shorter</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Women are more likely to be deferential, nurturing and afflictive</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They tend to agree with opinions more </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Less concerned with being an individual and more concerned with making connections </w:t>
            </w:r>
          </w:p>
          <w:p w:rsidR="00195D0E" w:rsidRDefault="00195D0E"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Females are more interdependent than men  </w:t>
            </w:r>
          </w:p>
          <w:p w:rsidR="00091768" w:rsidRPr="0056042F" w:rsidRDefault="00091768" w:rsidP="0056042F">
            <w:pPr>
              <w:pStyle w:val="ListParagraph"/>
              <w:numPr>
                <w:ilvl w:val="0"/>
                <w:numId w:val="37"/>
              </w:numPr>
              <w:rPr>
                <w:rFonts w:ascii="Times New Roman" w:hAnsi="Times New Roman" w:cs="Times New Roman"/>
                <w:sz w:val="24"/>
              </w:rPr>
            </w:pPr>
            <w:r>
              <w:rPr>
                <w:rFonts w:ascii="Times New Roman" w:hAnsi="Times New Roman" w:cs="Times New Roman"/>
                <w:sz w:val="24"/>
              </w:rPr>
              <w:t xml:space="preserve">Bonds and feelings of support are even stronger </w:t>
            </w:r>
            <w:r w:rsidR="00F33104">
              <w:rPr>
                <w:rFonts w:ascii="Times New Roman" w:hAnsi="Times New Roman" w:cs="Times New Roman"/>
                <w:sz w:val="24"/>
              </w:rPr>
              <w:t>among</w:t>
            </w:r>
            <w:r>
              <w:rPr>
                <w:rFonts w:ascii="Times New Roman" w:hAnsi="Times New Roman" w:cs="Times New Roman"/>
                <w:sz w:val="24"/>
              </w:rPr>
              <w:t xml:space="preserve"> men</w:t>
            </w:r>
          </w:p>
        </w:tc>
      </w:tr>
    </w:tbl>
    <w:p w:rsidR="00DB4EFF" w:rsidRDefault="00DB4EFF" w:rsidP="00DB4EFF">
      <w:pPr>
        <w:spacing w:after="0"/>
        <w:rPr>
          <w:rFonts w:ascii="Times New Roman" w:hAnsi="Times New Roman" w:cs="Times New Roman"/>
          <w:sz w:val="24"/>
        </w:rPr>
      </w:pPr>
    </w:p>
    <w:p w:rsidR="00DB4EFF" w:rsidRDefault="00DB4EF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Two of our 46 chromosomes are sex chromosomes (confirmed in 1920s), these determine whether we are genetically male or female </w:t>
      </w:r>
    </w:p>
    <w:p w:rsidR="00DB4EFF" w:rsidRDefault="00DB4EF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X, Y, every healthy human being will have two sex chromosomes, one from mother and one from dad, the mom gives X and mother can give X or Y, if he gives Y then its male, X its female </w:t>
      </w:r>
    </w:p>
    <w:p w:rsidR="00DB4EFF" w:rsidRDefault="00DB4EF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If the baby ends up with one chromosome, the X can sustain life but the Y cannot </w:t>
      </w:r>
    </w:p>
    <w:p w:rsidR="00DB4EFF" w:rsidRDefault="00DB4EF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First few weeks of life within the womb (first 6-7 weeks) cannot tell the sex of the baby, need a DNA test</w:t>
      </w:r>
    </w:p>
    <w:p w:rsidR="00DB4EFF" w:rsidRDefault="00DB4EF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Around week 7 there is a gene on the Y chromosome SRY, this triggers the formation of testes and the male genital will form</w:t>
      </w:r>
    </w:p>
    <w:p w:rsidR="00DB4EFF" w:rsidRDefault="00DB4EF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Hormones influence behaviours </w:t>
      </w:r>
    </w:p>
    <w:p w:rsidR="00DB4EFF" w:rsidRDefault="00DB4EF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We know this from animals studies, first was study done on rooster </w:t>
      </w:r>
    </w:p>
    <w:p w:rsidR="00A42D1F" w:rsidRDefault="00A42D1F" w:rsidP="00DB4EFF">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Human cases, when </w:t>
      </w:r>
      <w:proofErr w:type="spellStart"/>
      <w:r>
        <w:rPr>
          <w:rFonts w:ascii="Times New Roman" w:hAnsi="Times New Roman" w:cs="Times New Roman"/>
          <w:sz w:val="24"/>
        </w:rPr>
        <w:t>fetus</w:t>
      </w:r>
      <w:proofErr w:type="spellEnd"/>
      <w:r>
        <w:rPr>
          <w:rFonts w:ascii="Times New Roman" w:hAnsi="Times New Roman" w:cs="Times New Roman"/>
          <w:sz w:val="24"/>
        </w:rPr>
        <w:t xml:space="preserve"> are exposed to higher than normal levels of hormones, the female baby will be more male acting </w:t>
      </w:r>
    </w:p>
    <w:p w:rsidR="0069066F" w:rsidRDefault="0069066F" w:rsidP="0069066F">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Higher levels of testosterone = more masculine</w:t>
      </w:r>
    </w:p>
    <w:p w:rsidR="0069066F" w:rsidRDefault="0069066F" w:rsidP="0069066F">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Normal levels = average woman</w:t>
      </w:r>
    </w:p>
    <w:p w:rsidR="0069066F" w:rsidRDefault="0069066F" w:rsidP="0069066F">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Higher levels of progesterone = more feminine</w:t>
      </w:r>
    </w:p>
    <w:p w:rsidR="0069066F" w:rsidRDefault="0069066F" w:rsidP="0069066F">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lastRenderedPageBreak/>
        <w:t xml:space="preserve">The role of culture and society babies are described according to their gender even though they are biologically the same </w:t>
      </w:r>
    </w:p>
    <w:p w:rsidR="00A1596C" w:rsidRDefault="00A1596C" w:rsidP="0069066F">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Gender identity is having a clear sense of maleness or femaleness </w:t>
      </w:r>
    </w:p>
    <w:p w:rsidR="00A1596C" w:rsidRDefault="00A1596C" w:rsidP="0069066F">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Gender roles are patterns of behaviours that are deemed appropriate for a man or woman in a society (vary among societies) </w:t>
      </w:r>
    </w:p>
    <w:p w:rsidR="00A1596C" w:rsidRDefault="00A1596C" w:rsidP="0069066F">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If a woman chooses a traditional feminine role she is gender typed, if a man chooses a traditional masculine role he is gender typed </w:t>
      </w:r>
    </w:p>
    <w:p w:rsidR="00835874" w:rsidRDefault="00835874" w:rsidP="0069066F">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Learning about gender </w:t>
      </w:r>
    </w:p>
    <w:p w:rsidR="00835874" w:rsidRDefault="00835874" w:rsidP="00835874">
      <w:pPr>
        <w:pStyle w:val="ListParagraph"/>
        <w:numPr>
          <w:ilvl w:val="0"/>
          <w:numId w:val="36"/>
        </w:numPr>
        <w:spacing w:after="0"/>
        <w:rPr>
          <w:rFonts w:ascii="Times New Roman" w:hAnsi="Times New Roman" w:cs="Times New Roman"/>
          <w:sz w:val="24"/>
        </w:rPr>
      </w:pPr>
      <w:r w:rsidRPr="00EE1B8A">
        <w:rPr>
          <w:rFonts w:ascii="Times New Roman" w:hAnsi="Times New Roman" w:cs="Times New Roman"/>
          <w:color w:val="FF0000"/>
          <w:sz w:val="24"/>
        </w:rPr>
        <w:t>Social learning theory</w:t>
      </w:r>
      <w:r>
        <w:rPr>
          <w:rFonts w:ascii="Times New Roman" w:hAnsi="Times New Roman" w:cs="Times New Roman"/>
          <w:sz w:val="24"/>
        </w:rPr>
        <w:t xml:space="preserve"> says we learn about gender through observation and modelling our role models. We also learn through rewards and punishment. </w:t>
      </w:r>
    </w:p>
    <w:p w:rsidR="00835874" w:rsidRPr="0069066F" w:rsidRDefault="00835874" w:rsidP="00835874">
      <w:pPr>
        <w:pStyle w:val="ListParagraph"/>
        <w:numPr>
          <w:ilvl w:val="0"/>
          <w:numId w:val="36"/>
        </w:numPr>
        <w:spacing w:after="0"/>
        <w:rPr>
          <w:rFonts w:ascii="Times New Roman" w:hAnsi="Times New Roman" w:cs="Times New Roman"/>
          <w:sz w:val="24"/>
        </w:rPr>
      </w:pPr>
      <w:r w:rsidRPr="00EE1B8A">
        <w:rPr>
          <w:rFonts w:ascii="Times New Roman" w:hAnsi="Times New Roman" w:cs="Times New Roman"/>
          <w:color w:val="FF0000"/>
          <w:sz w:val="24"/>
        </w:rPr>
        <w:t>Gender schema</w:t>
      </w:r>
      <w:r>
        <w:rPr>
          <w:rFonts w:ascii="Times New Roman" w:hAnsi="Times New Roman" w:cs="Times New Roman"/>
          <w:sz w:val="24"/>
        </w:rPr>
        <w:t xml:space="preserve"> </w:t>
      </w:r>
      <w:proofErr w:type="gramStart"/>
      <w:r>
        <w:rPr>
          <w:rFonts w:ascii="Times New Roman" w:hAnsi="Times New Roman" w:cs="Times New Roman"/>
          <w:sz w:val="24"/>
        </w:rPr>
        <w:t>theory accepts social learning theory and add</w:t>
      </w:r>
      <w:proofErr w:type="gramEnd"/>
      <w:r>
        <w:rPr>
          <w:rFonts w:ascii="Times New Roman" w:hAnsi="Times New Roman" w:cs="Times New Roman"/>
          <w:sz w:val="24"/>
        </w:rPr>
        <w:t xml:space="preserve"> that children are not just passively learning. As they interact with the environment they are actively forming schemes (mental images) and categorizing the information. The schemes become rules on how they should act.</w:t>
      </w:r>
    </w:p>
    <w:sectPr w:rsidR="00835874" w:rsidRPr="0069066F" w:rsidSect="006F66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0F0C"/>
    <w:multiLevelType w:val="hybridMultilevel"/>
    <w:tmpl w:val="09FEB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5652B4"/>
    <w:multiLevelType w:val="hybridMultilevel"/>
    <w:tmpl w:val="F46C889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5F252E8"/>
    <w:multiLevelType w:val="hybridMultilevel"/>
    <w:tmpl w:val="C96CB06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6A06A9A"/>
    <w:multiLevelType w:val="hybridMultilevel"/>
    <w:tmpl w:val="E7B6DDB8"/>
    <w:lvl w:ilvl="0" w:tplc="E168DC0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294233"/>
    <w:multiLevelType w:val="hybridMultilevel"/>
    <w:tmpl w:val="ACBC53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8E3047B"/>
    <w:multiLevelType w:val="hybridMultilevel"/>
    <w:tmpl w:val="43EAB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97D04C3"/>
    <w:multiLevelType w:val="hybridMultilevel"/>
    <w:tmpl w:val="B7248F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28B634A"/>
    <w:multiLevelType w:val="hybridMultilevel"/>
    <w:tmpl w:val="974E0D8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nsid w:val="24B26829"/>
    <w:multiLevelType w:val="hybridMultilevel"/>
    <w:tmpl w:val="1D8A914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9">
    <w:nsid w:val="2B3A0CBA"/>
    <w:multiLevelType w:val="hybridMultilevel"/>
    <w:tmpl w:val="B6B4C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C4C12A4"/>
    <w:multiLevelType w:val="hybridMultilevel"/>
    <w:tmpl w:val="C592F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1A7062A"/>
    <w:multiLevelType w:val="hybridMultilevel"/>
    <w:tmpl w:val="5F64FE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1B11FEE"/>
    <w:multiLevelType w:val="hybridMultilevel"/>
    <w:tmpl w:val="A1AA9162"/>
    <w:lvl w:ilvl="0" w:tplc="10090003">
      <w:start w:val="1"/>
      <w:numFmt w:val="bullet"/>
      <w:lvlText w:val="o"/>
      <w:lvlJc w:val="left"/>
      <w:pPr>
        <w:ind w:left="1485" w:hanging="360"/>
      </w:pPr>
      <w:rPr>
        <w:rFonts w:ascii="Courier New" w:hAnsi="Courier New" w:cs="Courier New"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3">
    <w:nsid w:val="36797139"/>
    <w:multiLevelType w:val="hybridMultilevel"/>
    <w:tmpl w:val="CB4A8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7987C8C"/>
    <w:multiLevelType w:val="hybridMultilevel"/>
    <w:tmpl w:val="9DD0BA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B7C3B7E"/>
    <w:multiLevelType w:val="hybridMultilevel"/>
    <w:tmpl w:val="1F08E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DD9731F"/>
    <w:multiLevelType w:val="hybridMultilevel"/>
    <w:tmpl w:val="677C6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E41040E"/>
    <w:multiLevelType w:val="hybridMultilevel"/>
    <w:tmpl w:val="58203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0AF4D03"/>
    <w:multiLevelType w:val="hybridMultilevel"/>
    <w:tmpl w:val="7D222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6BE1F91"/>
    <w:multiLevelType w:val="hybridMultilevel"/>
    <w:tmpl w:val="4A54F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83441E0"/>
    <w:multiLevelType w:val="hybridMultilevel"/>
    <w:tmpl w:val="BB787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D2F4373"/>
    <w:multiLevelType w:val="hybridMultilevel"/>
    <w:tmpl w:val="BDE0C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04D5229"/>
    <w:multiLevelType w:val="hybridMultilevel"/>
    <w:tmpl w:val="82EAC7F4"/>
    <w:lvl w:ilvl="0" w:tplc="10090003">
      <w:start w:val="1"/>
      <w:numFmt w:val="bullet"/>
      <w:lvlText w:val="o"/>
      <w:lvlJc w:val="left"/>
      <w:pPr>
        <w:ind w:left="1485" w:hanging="360"/>
      </w:pPr>
      <w:rPr>
        <w:rFonts w:ascii="Courier New" w:hAnsi="Courier New" w:cs="Courier New"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23">
    <w:nsid w:val="515E4118"/>
    <w:multiLevelType w:val="hybridMultilevel"/>
    <w:tmpl w:val="144E6AE0"/>
    <w:lvl w:ilvl="0" w:tplc="10090003">
      <w:start w:val="1"/>
      <w:numFmt w:val="bullet"/>
      <w:lvlText w:val="o"/>
      <w:lvlJc w:val="left"/>
      <w:pPr>
        <w:ind w:left="1530" w:hanging="360"/>
      </w:pPr>
      <w:rPr>
        <w:rFonts w:ascii="Courier New" w:hAnsi="Courier New" w:cs="Courier New" w:hint="default"/>
      </w:rPr>
    </w:lvl>
    <w:lvl w:ilvl="1" w:tplc="10090003" w:tentative="1">
      <w:start w:val="1"/>
      <w:numFmt w:val="bullet"/>
      <w:lvlText w:val="o"/>
      <w:lvlJc w:val="left"/>
      <w:pPr>
        <w:ind w:left="2250" w:hanging="360"/>
      </w:pPr>
      <w:rPr>
        <w:rFonts w:ascii="Courier New" w:hAnsi="Courier New" w:cs="Courier New" w:hint="default"/>
      </w:rPr>
    </w:lvl>
    <w:lvl w:ilvl="2" w:tplc="10090005" w:tentative="1">
      <w:start w:val="1"/>
      <w:numFmt w:val="bullet"/>
      <w:lvlText w:val=""/>
      <w:lvlJc w:val="left"/>
      <w:pPr>
        <w:ind w:left="2970" w:hanging="360"/>
      </w:pPr>
      <w:rPr>
        <w:rFonts w:ascii="Wingdings" w:hAnsi="Wingdings" w:hint="default"/>
      </w:rPr>
    </w:lvl>
    <w:lvl w:ilvl="3" w:tplc="10090001" w:tentative="1">
      <w:start w:val="1"/>
      <w:numFmt w:val="bullet"/>
      <w:lvlText w:val=""/>
      <w:lvlJc w:val="left"/>
      <w:pPr>
        <w:ind w:left="3690" w:hanging="360"/>
      </w:pPr>
      <w:rPr>
        <w:rFonts w:ascii="Symbol" w:hAnsi="Symbol" w:hint="default"/>
      </w:rPr>
    </w:lvl>
    <w:lvl w:ilvl="4" w:tplc="10090003" w:tentative="1">
      <w:start w:val="1"/>
      <w:numFmt w:val="bullet"/>
      <w:lvlText w:val="o"/>
      <w:lvlJc w:val="left"/>
      <w:pPr>
        <w:ind w:left="4410" w:hanging="360"/>
      </w:pPr>
      <w:rPr>
        <w:rFonts w:ascii="Courier New" w:hAnsi="Courier New" w:cs="Courier New" w:hint="default"/>
      </w:rPr>
    </w:lvl>
    <w:lvl w:ilvl="5" w:tplc="10090005" w:tentative="1">
      <w:start w:val="1"/>
      <w:numFmt w:val="bullet"/>
      <w:lvlText w:val=""/>
      <w:lvlJc w:val="left"/>
      <w:pPr>
        <w:ind w:left="5130" w:hanging="360"/>
      </w:pPr>
      <w:rPr>
        <w:rFonts w:ascii="Wingdings" w:hAnsi="Wingdings" w:hint="default"/>
      </w:rPr>
    </w:lvl>
    <w:lvl w:ilvl="6" w:tplc="10090001" w:tentative="1">
      <w:start w:val="1"/>
      <w:numFmt w:val="bullet"/>
      <w:lvlText w:val=""/>
      <w:lvlJc w:val="left"/>
      <w:pPr>
        <w:ind w:left="5850" w:hanging="360"/>
      </w:pPr>
      <w:rPr>
        <w:rFonts w:ascii="Symbol" w:hAnsi="Symbol" w:hint="default"/>
      </w:rPr>
    </w:lvl>
    <w:lvl w:ilvl="7" w:tplc="10090003" w:tentative="1">
      <w:start w:val="1"/>
      <w:numFmt w:val="bullet"/>
      <w:lvlText w:val="o"/>
      <w:lvlJc w:val="left"/>
      <w:pPr>
        <w:ind w:left="6570" w:hanging="360"/>
      </w:pPr>
      <w:rPr>
        <w:rFonts w:ascii="Courier New" w:hAnsi="Courier New" w:cs="Courier New" w:hint="default"/>
      </w:rPr>
    </w:lvl>
    <w:lvl w:ilvl="8" w:tplc="10090005" w:tentative="1">
      <w:start w:val="1"/>
      <w:numFmt w:val="bullet"/>
      <w:lvlText w:val=""/>
      <w:lvlJc w:val="left"/>
      <w:pPr>
        <w:ind w:left="7290" w:hanging="360"/>
      </w:pPr>
      <w:rPr>
        <w:rFonts w:ascii="Wingdings" w:hAnsi="Wingdings" w:hint="default"/>
      </w:rPr>
    </w:lvl>
  </w:abstractNum>
  <w:abstractNum w:abstractNumId="24">
    <w:nsid w:val="54B55A9B"/>
    <w:multiLevelType w:val="hybridMultilevel"/>
    <w:tmpl w:val="5D5CE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5DA5D66"/>
    <w:multiLevelType w:val="hybridMultilevel"/>
    <w:tmpl w:val="C7021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812021C"/>
    <w:multiLevelType w:val="hybridMultilevel"/>
    <w:tmpl w:val="4BBCE5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5D62500E"/>
    <w:multiLevelType w:val="hybridMultilevel"/>
    <w:tmpl w:val="7E562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23C51E2"/>
    <w:multiLevelType w:val="hybridMultilevel"/>
    <w:tmpl w:val="E74E24EE"/>
    <w:lvl w:ilvl="0" w:tplc="8BD86A1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2802198"/>
    <w:multiLevelType w:val="hybridMultilevel"/>
    <w:tmpl w:val="1A524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929224F"/>
    <w:multiLevelType w:val="hybridMultilevel"/>
    <w:tmpl w:val="C86EC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9D90741"/>
    <w:multiLevelType w:val="hybridMultilevel"/>
    <w:tmpl w:val="EF24B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E88308F"/>
    <w:multiLevelType w:val="hybridMultilevel"/>
    <w:tmpl w:val="201E8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0CC1D15"/>
    <w:multiLevelType w:val="hybridMultilevel"/>
    <w:tmpl w:val="C5CEE2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1A939EC"/>
    <w:multiLevelType w:val="hybridMultilevel"/>
    <w:tmpl w:val="ABFEE0D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5">
    <w:nsid w:val="739E55C0"/>
    <w:multiLevelType w:val="hybridMultilevel"/>
    <w:tmpl w:val="C3262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DFE4658"/>
    <w:multiLevelType w:val="hybridMultilevel"/>
    <w:tmpl w:val="A16C1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8"/>
  </w:num>
  <w:num w:numId="4">
    <w:abstractNumId w:val="12"/>
  </w:num>
  <w:num w:numId="5">
    <w:abstractNumId w:val="5"/>
  </w:num>
  <w:num w:numId="6">
    <w:abstractNumId w:val="26"/>
  </w:num>
  <w:num w:numId="7">
    <w:abstractNumId w:val="32"/>
  </w:num>
  <w:num w:numId="8">
    <w:abstractNumId w:val="14"/>
  </w:num>
  <w:num w:numId="9">
    <w:abstractNumId w:val="18"/>
  </w:num>
  <w:num w:numId="10">
    <w:abstractNumId w:val="13"/>
  </w:num>
  <w:num w:numId="11">
    <w:abstractNumId w:val="33"/>
  </w:num>
  <w:num w:numId="12">
    <w:abstractNumId w:val="19"/>
  </w:num>
  <w:num w:numId="13">
    <w:abstractNumId w:val="31"/>
  </w:num>
  <w:num w:numId="14">
    <w:abstractNumId w:val="30"/>
  </w:num>
  <w:num w:numId="15">
    <w:abstractNumId w:val="34"/>
  </w:num>
  <w:num w:numId="16">
    <w:abstractNumId w:val="17"/>
  </w:num>
  <w:num w:numId="17">
    <w:abstractNumId w:val="25"/>
  </w:num>
  <w:num w:numId="18">
    <w:abstractNumId w:val="2"/>
  </w:num>
  <w:num w:numId="19">
    <w:abstractNumId w:val="10"/>
  </w:num>
  <w:num w:numId="20">
    <w:abstractNumId w:val="1"/>
  </w:num>
  <w:num w:numId="21">
    <w:abstractNumId w:val="35"/>
  </w:num>
  <w:num w:numId="22">
    <w:abstractNumId w:val="0"/>
  </w:num>
  <w:num w:numId="23">
    <w:abstractNumId w:val="22"/>
  </w:num>
  <w:num w:numId="24">
    <w:abstractNumId w:val="9"/>
  </w:num>
  <w:num w:numId="25">
    <w:abstractNumId w:val="36"/>
  </w:num>
  <w:num w:numId="26">
    <w:abstractNumId w:val="21"/>
  </w:num>
  <w:num w:numId="27">
    <w:abstractNumId w:val="20"/>
  </w:num>
  <w:num w:numId="28">
    <w:abstractNumId w:val="24"/>
  </w:num>
  <w:num w:numId="29">
    <w:abstractNumId w:val="29"/>
  </w:num>
  <w:num w:numId="30">
    <w:abstractNumId w:val="8"/>
  </w:num>
  <w:num w:numId="31">
    <w:abstractNumId w:val="23"/>
  </w:num>
  <w:num w:numId="32">
    <w:abstractNumId w:val="11"/>
  </w:num>
  <w:num w:numId="33">
    <w:abstractNumId w:val="15"/>
  </w:num>
  <w:num w:numId="34">
    <w:abstractNumId w:val="6"/>
  </w:num>
  <w:num w:numId="35">
    <w:abstractNumId w:val="16"/>
  </w:num>
  <w:num w:numId="36">
    <w:abstractNumId w:val="4"/>
  </w:num>
  <w:num w:numId="37">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0823"/>
    <w:rsid w:val="000128F1"/>
    <w:rsid w:val="00031A9B"/>
    <w:rsid w:val="00032F3A"/>
    <w:rsid w:val="0006535E"/>
    <w:rsid w:val="00091768"/>
    <w:rsid w:val="000A1C56"/>
    <w:rsid w:val="000D07E7"/>
    <w:rsid w:val="001713CD"/>
    <w:rsid w:val="00195D0E"/>
    <w:rsid w:val="001D4D9C"/>
    <w:rsid w:val="00245F91"/>
    <w:rsid w:val="002707B7"/>
    <w:rsid w:val="002D38F2"/>
    <w:rsid w:val="00403A66"/>
    <w:rsid w:val="00422FBC"/>
    <w:rsid w:val="0049096A"/>
    <w:rsid w:val="00490F4B"/>
    <w:rsid w:val="004F7B83"/>
    <w:rsid w:val="00524927"/>
    <w:rsid w:val="0052507B"/>
    <w:rsid w:val="00525FAA"/>
    <w:rsid w:val="0056042F"/>
    <w:rsid w:val="005C169C"/>
    <w:rsid w:val="0069066F"/>
    <w:rsid w:val="006B1DDD"/>
    <w:rsid w:val="006F66A8"/>
    <w:rsid w:val="00711D0E"/>
    <w:rsid w:val="00804F78"/>
    <w:rsid w:val="008167A3"/>
    <w:rsid w:val="00835874"/>
    <w:rsid w:val="00835BC8"/>
    <w:rsid w:val="00850E97"/>
    <w:rsid w:val="00884648"/>
    <w:rsid w:val="008D22C1"/>
    <w:rsid w:val="009013B7"/>
    <w:rsid w:val="00A1596C"/>
    <w:rsid w:val="00A42D1F"/>
    <w:rsid w:val="00A6729A"/>
    <w:rsid w:val="00AA0823"/>
    <w:rsid w:val="00AA7F6A"/>
    <w:rsid w:val="00AC6E49"/>
    <w:rsid w:val="00AF4247"/>
    <w:rsid w:val="00B23A78"/>
    <w:rsid w:val="00B87949"/>
    <w:rsid w:val="00BA01EB"/>
    <w:rsid w:val="00BB24A2"/>
    <w:rsid w:val="00C10C44"/>
    <w:rsid w:val="00C2710B"/>
    <w:rsid w:val="00C301A6"/>
    <w:rsid w:val="00C30850"/>
    <w:rsid w:val="00CE7DAD"/>
    <w:rsid w:val="00D145F1"/>
    <w:rsid w:val="00D260F5"/>
    <w:rsid w:val="00D77311"/>
    <w:rsid w:val="00DB4EFF"/>
    <w:rsid w:val="00DC2F24"/>
    <w:rsid w:val="00DC6A46"/>
    <w:rsid w:val="00E31CD6"/>
    <w:rsid w:val="00E43460"/>
    <w:rsid w:val="00E76D9D"/>
    <w:rsid w:val="00E85690"/>
    <w:rsid w:val="00EA2BD9"/>
    <w:rsid w:val="00EE1B8A"/>
    <w:rsid w:val="00EE4FA1"/>
    <w:rsid w:val="00EF6D6F"/>
    <w:rsid w:val="00F33104"/>
    <w:rsid w:val="00F41CB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6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10B"/>
    <w:pPr>
      <w:ind w:left="720"/>
      <w:contextualSpacing/>
    </w:pPr>
  </w:style>
  <w:style w:type="character" w:styleId="PlaceholderText">
    <w:name w:val="Placeholder Text"/>
    <w:basedOn w:val="DefaultParagraphFont"/>
    <w:uiPriority w:val="99"/>
    <w:semiHidden/>
    <w:rsid w:val="00804F78"/>
    <w:rPr>
      <w:color w:val="808080"/>
    </w:rPr>
  </w:style>
  <w:style w:type="paragraph" w:styleId="BalloonText">
    <w:name w:val="Balloon Text"/>
    <w:basedOn w:val="Normal"/>
    <w:link w:val="BalloonTextChar"/>
    <w:uiPriority w:val="99"/>
    <w:semiHidden/>
    <w:unhideWhenUsed/>
    <w:rsid w:val="00804F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F78"/>
    <w:rPr>
      <w:rFonts w:ascii="Tahoma" w:hAnsi="Tahoma" w:cs="Tahoma"/>
      <w:sz w:val="16"/>
      <w:szCs w:val="16"/>
    </w:rPr>
  </w:style>
  <w:style w:type="table" w:styleId="TableGrid">
    <w:name w:val="Table Grid"/>
    <w:basedOn w:val="TableNormal"/>
    <w:uiPriority w:val="59"/>
    <w:rsid w:val="005604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8B67B-4C38-49F7-A5FE-C988119E0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quiltyje</dc:creator>
  <cp:lastModifiedBy>quiltyje</cp:lastModifiedBy>
  <cp:revision>35</cp:revision>
  <dcterms:created xsi:type="dcterms:W3CDTF">2013-01-08T15:36:00Z</dcterms:created>
  <dcterms:modified xsi:type="dcterms:W3CDTF">2013-04-18T00:25:00Z</dcterms:modified>
</cp:coreProperties>
</file>