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E7B920" w14:textId="77777777" w:rsidR="006146B6" w:rsidRPr="00501942" w:rsidRDefault="00501942">
      <w:pPr>
        <w:rPr>
          <w:lang w:val="fr-CA"/>
        </w:rPr>
      </w:pPr>
      <w:r w:rsidRPr="00501942">
        <w:rPr>
          <w:lang w:val="fr-CA"/>
        </w:rPr>
        <w:t>Notes ADM 1770 – PARTIE 2</w:t>
      </w:r>
    </w:p>
    <w:p w14:paraId="75B5BE96" w14:textId="77777777" w:rsidR="00501942" w:rsidRPr="00501942" w:rsidRDefault="00501942">
      <w:pPr>
        <w:rPr>
          <w:lang w:val="fr-CA"/>
        </w:rPr>
      </w:pPr>
    </w:p>
    <w:p w14:paraId="585D8903" w14:textId="77777777" w:rsidR="00501942" w:rsidRPr="00501942" w:rsidRDefault="00501942">
      <w:pPr>
        <w:rPr>
          <w:b/>
          <w:lang w:val="fr-CA"/>
        </w:rPr>
      </w:pPr>
      <w:r w:rsidRPr="00501942">
        <w:rPr>
          <w:b/>
          <w:lang w:val="fr-CA"/>
        </w:rPr>
        <w:t xml:space="preserve">Excel </w:t>
      </w:r>
    </w:p>
    <w:p w14:paraId="175E1022" w14:textId="77777777" w:rsidR="00501942" w:rsidRPr="00501942" w:rsidRDefault="00501942">
      <w:pPr>
        <w:rPr>
          <w:lang w:val="fr-CA"/>
        </w:rPr>
      </w:pPr>
    </w:p>
    <w:p w14:paraId="0E9DAC3D" w14:textId="77777777" w:rsidR="00501942" w:rsidRDefault="00501942">
      <w:pPr>
        <w:rPr>
          <w:lang w:val="fr-CA"/>
        </w:rPr>
      </w:pPr>
      <w:r w:rsidRPr="00501942">
        <w:rPr>
          <w:lang w:val="fr-CA"/>
        </w:rPr>
        <w:t>Suivit de compte bancaire, mais vous pouvez aussi</w:t>
      </w:r>
      <w:r>
        <w:rPr>
          <w:lang w:val="fr-CA"/>
        </w:rPr>
        <w:t xml:space="preserve"> offrir des possibilités incroyables. Ca vaut le cout d’investir dans </w:t>
      </w:r>
      <w:proofErr w:type="spellStart"/>
      <w:r>
        <w:rPr>
          <w:lang w:val="fr-CA"/>
        </w:rPr>
        <w:t>excel</w:t>
      </w:r>
      <w:proofErr w:type="spellEnd"/>
      <w:r>
        <w:rPr>
          <w:lang w:val="fr-CA"/>
        </w:rPr>
        <w:t xml:space="preserve">! </w:t>
      </w:r>
    </w:p>
    <w:p w14:paraId="51E5695D" w14:textId="77777777" w:rsidR="00501942" w:rsidRDefault="00501942">
      <w:pPr>
        <w:rPr>
          <w:lang w:val="fr-CA"/>
        </w:rPr>
      </w:pPr>
      <w:r>
        <w:rPr>
          <w:lang w:val="fr-CA"/>
        </w:rPr>
        <w:t xml:space="preserve">A peu près les mm version sur mac/pc </w:t>
      </w:r>
    </w:p>
    <w:p w14:paraId="69080061" w14:textId="77777777" w:rsidR="00501942" w:rsidRDefault="00501942">
      <w:pPr>
        <w:rPr>
          <w:lang w:val="fr-CA"/>
        </w:rPr>
      </w:pPr>
      <w:proofErr w:type="spellStart"/>
      <w:r>
        <w:rPr>
          <w:lang w:val="fr-CA"/>
        </w:rPr>
        <w:t>Bcp</w:t>
      </w:r>
      <w:proofErr w:type="spellEnd"/>
      <w:r>
        <w:rPr>
          <w:lang w:val="fr-CA"/>
        </w:rPr>
        <w:t xml:space="preserve"> de tutoriel online. Px vous former </w:t>
      </w:r>
      <w:proofErr w:type="spellStart"/>
      <w:r>
        <w:rPr>
          <w:lang w:val="fr-CA"/>
        </w:rPr>
        <w:t>vous-mm</w:t>
      </w:r>
      <w:proofErr w:type="spellEnd"/>
      <w:r>
        <w:rPr>
          <w:lang w:val="fr-CA"/>
        </w:rPr>
        <w:t xml:space="preserve"> assez facilement. </w:t>
      </w:r>
    </w:p>
    <w:p w14:paraId="73038325" w14:textId="77777777" w:rsidR="00501942" w:rsidRDefault="00501942">
      <w:pPr>
        <w:rPr>
          <w:lang w:val="fr-CA"/>
        </w:rPr>
      </w:pPr>
    </w:p>
    <w:p w14:paraId="68CB1095" w14:textId="77777777" w:rsidR="00501942" w:rsidRDefault="00501942">
      <w:pPr>
        <w:rPr>
          <w:lang w:val="fr-CA"/>
        </w:rPr>
      </w:pPr>
      <w:r>
        <w:rPr>
          <w:lang w:val="fr-CA"/>
        </w:rPr>
        <w:t xml:space="preserve">Meilleur contrôle </w:t>
      </w:r>
      <w:proofErr w:type="spellStart"/>
      <w:r>
        <w:rPr>
          <w:lang w:val="fr-CA"/>
        </w:rPr>
        <w:t>qd</w:t>
      </w:r>
      <w:proofErr w:type="spellEnd"/>
      <w:r>
        <w:rPr>
          <w:lang w:val="fr-CA"/>
        </w:rPr>
        <w:t xml:space="preserve"> on le construit </w:t>
      </w:r>
      <w:proofErr w:type="spellStart"/>
      <w:r>
        <w:rPr>
          <w:lang w:val="fr-CA"/>
        </w:rPr>
        <w:t>nous-mm</w:t>
      </w:r>
      <w:proofErr w:type="spellEnd"/>
    </w:p>
    <w:p w14:paraId="514824EE" w14:textId="77777777" w:rsidR="00501942" w:rsidRDefault="00501942">
      <w:pPr>
        <w:rPr>
          <w:lang w:val="fr-CA"/>
        </w:rPr>
      </w:pPr>
    </w:p>
    <w:p w14:paraId="57BDA184" w14:textId="77777777" w:rsidR="00501942" w:rsidRDefault="00501942">
      <w:pPr>
        <w:rPr>
          <w:lang w:val="fr-CA"/>
        </w:rPr>
      </w:pPr>
      <w:r>
        <w:rPr>
          <w:lang w:val="fr-CA"/>
        </w:rPr>
        <w:t xml:space="preserve">Il faut </w:t>
      </w:r>
      <w:proofErr w:type="spellStart"/>
      <w:r>
        <w:rPr>
          <w:lang w:val="fr-CA"/>
        </w:rPr>
        <w:t>connaître</w:t>
      </w:r>
      <w:proofErr w:type="spellEnd"/>
      <w:r>
        <w:rPr>
          <w:lang w:val="fr-CA"/>
        </w:rPr>
        <w:t xml:space="preserve"> le vocabulaire : (tableur, feuille de calcul, données, formules, mise en forme etc.) </w:t>
      </w:r>
    </w:p>
    <w:p w14:paraId="20EA23BD" w14:textId="77777777" w:rsidR="00501942" w:rsidRDefault="00501942">
      <w:pPr>
        <w:rPr>
          <w:lang w:val="fr-CA"/>
        </w:rPr>
      </w:pPr>
      <w:r>
        <w:rPr>
          <w:lang w:val="fr-CA"/>
        </w:rPr>
        <w:t xml:space="preserve">Fichier </w:t>
      </w:r>
      <w:proofErr w:type="spellStart"/>
      <w:r>
        <w:rPr>
          <w:lang w:val="fr-CA"/>
        </w:rPr>
        <w:t>excel</w:t>
      </w:r>
      <w:proofErr w:type="spellEnd"/>
      <w:r>
        <w:rPr>
          <w:lang w:val="fr-CA"/>
        </w:rPr>
        <w:t xml:space="preserve">=Classeur (car il y a </w:t>
      </w:r>
      <w:proofErr w:type="spellStart"/>
      <w:r>
        <w:rPr>
          <w:lang w:val="fr-CA"/>
        </w:rPr>
        <w:t>pls</w:t>
      </w:r>
      <w:proofErr w:type="spellEnd"/>
      <w:r>
        <w:rPr>
          <w:lang w:val="fr-CA"/>
        </w:rPr>
        <w:t xml:space="preserve"> feuilles à l’intérieur)</w:t>
      </w:r>
    </w:p>
    <w:p w14:paraId="5169DAE2" w14:textId="77777777" w:rsidR="00410438" w:rsidRDefault="00410438">
      <w:pPr>
        <w:rPr>
          <w:lang w:val="fr-CA"/>
        </w:rPr>
      </w:pPr>
    </w:p>
    <w:p w14:paraId="64FEE60B" w14:textId="77777777" w:rsidR="00410438" w:rsidRDefault="00410438">
      <w:pPr>
        <w:rPr>
          <w:lang w:val="fr-CA"/>
        </w:rPr>
      </w:pPr>
      <w:r>
        <w:rPr>
          <w:lang w:val="fr-CA"/>
        </w:rPr>
        <w:t xml:space="preserve">Sur mon mac, virgule=texte. Point=Chiffre  (0,2 vs </w:t>
      </w:r>
      <w:proofErr w:type="gramStart"/>
      <w:r>
        <w:rPr>
          <w:lang w:val="fr-CA"/>
        </w:rPr>
        <w:t>0.2 )</w:t>
      </w:r>
      <w:proofErr w:type="gramEnd"/>
    </w:p>
    <w:p w14:paraId="21CC1AF3" w14:textId="77777777" w:rsidR="00410438" w:rsidRDefault="00410438">
      <w:pPr>
        <w:rPr>
          <w:lang w:val="fr-CA"/>
        </w:rPr>
      </w:pPr>
    </w:p>
    <w:p w14:paraId="2E32A5C9" w14:textId="77777777" w:rsidR="00410438" w:rsidRDefault="00410438">
      <w:pPr>
        <w:rPr>
          <w:lang w:val="fr-CA"/>
        </w:rPr>
      </w:pPr>
      <w:r>
        <w:rPr>
          <w:lang w:val="fr-CA"/>
        </w:rPr>
        <w:t>Il est important de savoir c ‘est QUOI que tu fais et PK. Sinon= mélange</w:t>
      </w:r>
    </w:p>
    <w:p w14:paraId="680ECAC3" w14:textId="77777777" w:rsidR="008F2082" w:rsidRDefault="008F2082">
      <w:pPr>
        <w:rPr>
          <w:lang w:val="fr-CA"/>
        </w:rPr>
      </w:pPr>
      <w:r>
        <w:rPr>
          <w:lang w:val="fr-CA"/>
        </w:rPr>
        <w:t xml:space="preserve">Il faut savoir d’avance de quoi nous avons de besoin et comment on va s’y prendre avant de commencer. </w:t>
      </w:r>
    </w:p>
    <w:p w14:paraId="1A858444" w14:textId="77777777" w:rsidR="008F2082" w:rsidRDefault="008F2082">
      <w:pPr>
        <w:rPr>
          <w:lang w:val="fr-CA"/>
        </w:rPr>
      </w:pPr>
    </w:p>
    <w:p w14:paraId="0F2FEDFC" w14:textId="77777777" w:rsidR="008F2082" w:rsidRDefault="008F2082">
      <w:pPr>
        <w:rPr>
          <w:lang w:val="fr-CA"/>
        </w:rPr>
      </w:pPr>
      <w:proofErr w:type="spellStart"/>
      <w:r>
        <w:rPr>
          <w:lang w:val="fr-CA"/>
        </w:rPr>
        <w:t>Selection</w:t>
      </w:r>
      <w:proofErr w:type="spellEnd"/>
      <w:r>
        <w:rPr>
          <w:lang w:val="fr-CA"/>
        </w:rPr>
        <w:t xml:space="preserve"> : </w:t>
      </w:r>
    </w:p>
    <w:p w14:paraId="3CC9A8C0" w14:textId="77777777" w:rsidR="008F2082" w:rsidRDefault="008F2082">
      <w:pPr>
        <w:rPr>
          <w:lang w:val="fr-CA"/>
        </w:rPr>
      </w:pPr>
      <w:r>
        <w:rPr>
          <w:lang w:val="fr-CA"/>
        </w:rPr>
        <w:t xml:space="preserve">A1 : B13  </w:t>
      </w:r>
      <w:r w:rsidRPr="008F2082">
        <w:rPr>
          <w:lang w:val="fr-CA"/>
        </w:rPr>
        <w:sym w:font="Wingdings" w:char="F0E0"/>
      </w:r>
      <w:r>
        <w:rPr>
          <w:lang w:val="fr-CA"/>
        </w:rPr>
        <w:t xml:space="preserve"> sélectionne l’ensemble de la plage</w:t>
      </w:r>
    </w:p>
    <w:p w14:paraId="1F5B9D2D" w14:textId="77777777" w:rsidR="008F2082" w:rsidRDefault="008F2082">
      <w:pPr>
        <w:rPr>
          <w:lang w:val="fr-CA"/>
        </w:rPr>
      </w:pPr>
      <w:r>
        <w:rPr>
          <w:lang w:val="fr-CA"/>
        </w:rPr>
        <w:t xml:space="preserve">A1 ; B13 </w:t>
      </w:r>
      <w:r w:rsidRPr="008F2082">
        <w:rPr>
          <w:lang w:val="fr-CA"/>
        </w:rPr>
        <w:sym w:font="Wingdings" w:char="F0E0"/>
      </w:r>
      <w:r>
        <w:rPr>
          <w:lang w:val="fr-CA"/>
        </w:rPr>
        <w:t xml:space="preserve"> sélectionne </w:t>
      </w:r>
      <w:proofErr w:type="spellStart"/>
      <w:r>
        <w:rPr>
          <w:lang w:val="fr-CA"/>
        </w:rPr>
        <w:t>slmt</w:t>
      </w:r>
      <w:proofErr w:type="spellEnd"/>
      <w:r>
        <w:rPr>
          <w:lang w:val="fr-CA"/>
        </w:rPr>
        <w:t xml:space="preserve"> A1 puis ensuite la colonne B13 </w:t>
      </w:r>
    </w:p>
    <w:p w14:paraId="18A98F82" w14:textId="77777777" w:rsidR="008F2082" w:rsidRDefault="008F2082">
      <w:pPr>
        <w:rPr>
          <w:lang w:val="fr-CA"/>
        </w:rPr>
      </w:pPr>
    </w:p>
    <w:p w14:paraId="3BF31EA1" w14:textId="77777777" w:rsidR="008F2082" w:rsidRDefault="004A166A">
      <w:pPr>
        <w:rPr>
          <w:lang w:val="fr-CA"/>
        </w:rPr>
      </w:pPr>
      <w:r>
        <w:rPr>
          <w:lang w:val="fr-CA"/>
        </w:rPr>
        <w:t xml:space="preserve">C’est important (et a </w:t>
      </w:r>
      <w:proofErr w:type="spellStart"/>
      <w:r>
        <w:rPr>
          <w:lang w:val="fr-CA"/>
        </w:rPr>
        <w:t>lexam</w:t>
      </w:r>
      <w:proofErr w:type="spellEnd"/>
      <w:r>
        <w:rPr>
          <w:lang w:val="fr-CA"/>
        </w:rPr>
        <w:t xml:space="preserve">), donc si elle bouge une cellule, qu’est ce qui se produit </w:t>
      </w:r>
      <w:proofErr w:type="spellStart"/>
      <w:r>
        <w:rPr>
          <w:lang w:val="fr-CA"/>
        </w:rPr>
        <w:t>dépendemment</w:t>
      </w:r>
      <w:proofErr w:type="spellEnd"/>
      <w:r>
        <w:rPr>
          <w:lang w:val="fr-CA"/>
        </w:rPr>
        <w:t xml:space="preserve"> de la formule (comprendre le signe de </w:t>
      </w:r>
      <w:proofErr w:type="gramStart"/>
      <w:r>
        <w:rPr>
          <w:lang w:val="fr-CA"/>
        </w:rPr>
        <w:t>dollar(</w:t>
      </w:r>
      <w:proofErr w:type="gramEnd"/>
      <w:r>
        <w:rPr>
          <w:lang w:val="fr-CA"/>
        </w:rPr>
        <w:t>$) et ce qu’il engendre= bloque )</w:t>
      </w:r>
    </w:p>
    <w:p w14:paraId="78EAED5D" w14:textId="77777777" w:rsidR="00501942" w:rsidRDefault="00501942">
      <w:pPr>
        <w:rPr>
          <w:lang w:val="fr-CA"/>
        </w:rPr>
      </w:pPr>
      <w:r w:rsidRPr="00501942">
        <w:rPr>
          <w:lang w:val="fr-CA"/>
        </w:rPr>
        <w:t xml:space="preserve"> </w:t>
      </w:r>
    </w:p>
    <w:p w14:paraId="67A0F1AF" w14:textId="77777777" w:rsidR="009D4CA7" w:rsidRDefault="009D4CA7" w:rsidP="009D4CA7">
      <w:pPr>
        <w:rPr>
          <w:lang w:val="fr-CA"/>
        </w:rPr>
      </w:pPr>
      <w:r>
        <w:rPr>
          <w:lang w:val="fr-CA"/>
        </w:rPr>
        <w:t>8 mars 13</w:t>
      </w:r>
    </w:p>
    <w:p w14:paraId="2464ABCE" w14:textId="77777777" w:rsidR="009D4CA7" w:rsidRDefault="009D4CA7" w:rsidP="009D4CA7">
      <w:pPr>
        <w:rPr>
          <w:lang w:val="fr-CA"/>
        </w:rPr>
      </w:pPr>
    </w:p>
    <w:p w14:paraId="451FC086" w14:textId="77777777" w:rsidR="009D4CA7" w:rsidRDefault="009D4CA7" w:rsidP="009D4CA7">
      <w:pPr>
        <w:rPr>
          <w:lang w:val="fr-CA"/>
        </w:rPr>
      </w:pPr>
      <w:proofErr w:type="gramStart"/>
      <w:r>
        <w:rPr>
          <w:lang w:val="fr-CA"/>
        </w:rPr>
        <w:t>aide</w:t>
      </w:r>
      <w:proofErr w:type="gramEnd"/>
      <w:r>
        <w:rPr>
          <w:lang w:val="fr-CA"/>
        </w:rPr>
        <w:t xml:space="preserve"> en ligne sur le site de </w:t>
      </w:r>
      <w:proofErr w:type="spellStart"/>
      <w:r>
        <w:rPr>
          <w:lang w:val="fr-CA"/>
        </w:rPr>
        <w:t>excel</w:t>
      </w:r>
      <w:proofErr w:type="spellEnd"/>
      <w:r>
        <w:rPr>
          <w:lang w:val="fr-CA"/>
        </w:rPr>
        <w:t xml:space="preserve"> qui aide </w:t>
      </w:r>
      <w:proofErr w:type="spellStart"/>
      <w:r>
        <w:rPr>
          <w:lang w:val="fr-CA"/>
        </w:rPr>
        <w:t>bcp</w:t>
      </w:r>
      <w:proofErr w:type="spellEnd"/>
      <w:r>
        <w:rPr>
          <w:lang w:val="fr-CA"/>
        </w:rPr>
        <w:t xml:space="preserve">. </w:t>
      </w:r>
    </w:p>
    <w:p w14:paraId="6E29A17B" w14:textId="77777777" w:rsidR="009D4CA7" w:rsidRDefault="009D4CA7" w:rsidP="009D4CA7">
      <w:pPr>
        <w:rPr>
          <w:lang w:val="fr-CA"/>
        </w:rPr>
      </w:pPr>
    </w:p>
    <w:p w14:paraId="4E24CC7E" w14:textId="77777777" w:rsidR="009D4CA7" w:rsidRDefault="009D4CA7" w:rsidP="009D4CA7">
      <w:pPr>
        <w:rPr>
          <w:lang w:val="fr-CA"/>
        </w:rPr>
      </w:pPr>
      <w:r w:rsidRPr="0069343E">
        <w:rPr>
          <w:i/>
          <w:lang w:val="fr-CA"/>
        </w:rPr>
        <w:t>Processus en trois étapes</w:t>
      </w:r>
      <w:r>
        <w:rPr>
          <w:lang w:val="fr-CA"/>
        </w:rPr>
        <w:t xml:space="preserve"> est très importantes </w:t>
      </w:r>
    </w:p>
    <w:p w14:paraId="74C5CB52" w14:textId="77777777" w:rsidR="009D4CA7" w:rsidRDefault="009D4CA7" w:rsidP="009D4CA7">
      <w:pPr>
        <w:rPr>
          <w:lang w:val="fr-CA"/>
        </w:rPr>
      </w:pPr>
    </w:p>
    <w:p w14:paraId="631608EA" w14:textId="77777777" w:rsidR="009D4CA7" w:rsidRDefault="009D4CA7" w:rsidP="009D4CA7">
      <w:pPr>
        <w:rPr>
          <w:lang w:val="fr-CA"/>
        </w:rPr>
      </w:pPr>
      <w:r>
        <w:rPr>
          <w:lang w:val="fr-CA"/>
        </w:rPr>
        <w:t xml:space="preserve">Analyser théoriquement avant d’aller sur </w:t>
      </w:r>
      <w:proofErr w:type="spellStart"/>
      <w:r>
        <w:rPr>
          <w:lang w:val="fr-CA"/>
        </w:rPr>
        <w:t>excel</w:t>
      </w:r>
      <w:proofErr w:type="spellEnd"/>
      <w:r>
        <w:rPr>
          <w:lang w:val="fr-CA"/>
        </w:rPr>
        <w:t xml:space="preserve"> </w:t>
      </w:r>
    </w:p>
    <w:p w14:paraId="5F60EA39" w14:textId="77777777" w:rsidR="009D4CA7" w:rsidRDefault="009D4CA7" w:rsidP="009D4CA7">
      <w:pPr>
        <w:rPr>
          <w:lang w:val="fr-CA"/>
        </w:rPr>
      </w:pPr>
    </w:p>
    <w:p w14:paraId="24067828" w14:textId="77777777" w:rsidR="009D4CA7" w:rsidRDefault="009D4CA7" w:rsidP="009D4CA7">
      <w:pPr>
        <w:rPr>
          <w:lang w:val="fr-CA"/>
        </w:rPr>
      </w:pPr>
      <w:r>
        <w:rPr>
          <w:lang w:val="fr-CA"/>
        </w:rPr>
        <w:t xml:space="preserve">Modèle très simplifié de la réalité </w:t>
      </w:r>
    </w:p>
    <w:p w14:paraId="273C5C24" w14:textId="77777777" w:rsidR="009D4CA7" w:rsidRDefault="009D4CA7" w:rsidP="009D4CA7">
      <w:pPr>
        <w:rPr>
          <w:lang w:val="fr-CA"/>
        </w:rPr>
      </w:pPr>
    </w:p>
    <w:p w14:paraId="51A7A11A" w14:textId="77777777" w:rsidR="009D4CA7" w:rsidRDefault="009D4CA7" w:rsidP="009D4CA7">
      <w:pPr>
        <w:rPr>
          <w:lang w:val="fr-CA"/>
        </w:rPr>
      </w:pPr>
      <w:r>
        <w:rPr>
          <w:i/>
          <w:lang w:val="fr-CA"/>
        </w:rPr>
        <w:t>Avantages de la modélisation</w:t>
      </w:r>
    </w:p>
    <w:p w14:paraId="26DC3BFD" w14:textId="77777777" w:rsidR="009D4CA7" w:rsidRDefault="009D4CA7" w:rsidP="009D4CA7">
      <w:pPr>
        <w:rPr>
          <w:lang w:val="fr-CA"/>
        </w:rPr>
      </w:pPr>
      <w:r>
        <w:rPr>
          <w:lang w:val="fr-CA"/>
        </w:rPr>
        <w:tab/>
        <w:t>Économique</w:t>
      </w:r>
    </w:p>
    <w:p w14:paraId="69F60EB5" w14:textId="77777777" w:rsidR="009D4CA7" w:rsidRDefault="009D4CA7" w:rsidP="009D4CA7">
      <w:pPr>
        <w:rPr>
          <w:lang w:val="fr-CA"/>
        </w:rPr>
      </w:pPr>
      <w:r>
        <w:rPr>
          <w:lang w:val="fr-CA"/>
        </w:rPr>
        <w:tab/>
        <w:t>Efficience</w:t>
      </w:r>
    </w:p>
    <w:p w14:paraId="1F9F1FA1" w14:textId="77777777" w:rsidR="009D4CA7" w:rsidRDefault="009D4CA7" w:rsidP="009D4CA7">
      <w:pPr>
        <w:rPr>
          <w:lang w:val="fr-CA"/>
        </w:rPr>
      </w:pPr>
      <w:r>
        <w:rPr>
          <w:lang w:val="fr-CA"/>
        </w:rPr>
        <w:tab/>
        <w:t xml:space="preserve">Faisabilité </w:t>
      </w:r>
    </w:p>
    <w:p w14:paraId="368D3037" w14:textId="77777777" w:rsidR="009D4CA7" w:rsidRDefault="009D4CA7" w:rsidP="009D4CA7">
      <w:pPr>
        <w:rPr>
          <w:lang w:val="fr-CA"/>
        </w:rPr>
      </w:pPr>
    </w:p>
    <w:p w14:paraId="617F87D1" w14:textId="77777777" w:rsidR="009D4CA7" w:rsidRDefault="009D4CA7" w:rsidP="009D4CA7">
      <w:pPr>
        <w:rPr>
          <w:lang w:val="fr-CA"/>
        </w:rPr>
      </w:pPr>
      <w:r>
        <w:rPr>
          <w:lang w:val="fr-CA"/>
        </w:rPr>
        <w:t xml:space="preserve">Ne met pas d’attention sur les astuces </w:t>
      </w:r>
    </w:p>
    <w:p w14:paraId="748A54F5" w14:textId="77777777" w:rsidR="009D4CA7" w:rsidRDefault="009D4CA7">
      <w:pPr>
        <w:rPr>
          <w:lang w:val="fr-CA"/>
        </w:rPr>
      </w:pPr>
    </w:p>
    <w:p w14:paraId="79EA3AC1" w14:textId="77777777" w:rsidR="009D4CA7" w:rsidRDefault="009D4CA7">
      <w:pPr>
        <w:rPr>
          <w:lang w:val="fr-CA"/>
        </w:rPr>
      </w:pPr>
      <w:r>
        <w:rPr>
          <w:lang w:val="fr-CA"/>
        </w:rPr>
        <w:lastRenderedPageBreak/>
        <w:t xml:space="preserve">Lecture 8 et 9 </w:t>
      </w:r>
      <w:proofErr w:type="spellStart"/>
      <w:r>
        <w:rPr>
          <w:lang w:val="fr-CA"/>
        </w:rPr>
        <w:t>overview</w:t>
      </w:r>
      <w:proofErr w:type="spellEnd"/>
      <w:r>
        <w:rPr>
          <w:lang w:val="fr-CA"/>
        </w:rPr>
        <w:t xml:space="preserve"> </w:t>
      </w:r>
    </w:p>
    <w:p w14:paraId="29DCF2C7" w14:textId="77777777" w:rsidR="009D4CA7" w:rsidRDefault="009D4CA7">
      <w:pPr>
        <w:rPr>
          <w:lang w:val="fr-CA"/>
        </w:rPr>
      </w:pPr>
    </w:p>
    <w:p w14:paraId="1C5A8F17" w14:textId="77777777" w:rsidR="009D4CA7" w:rsidRDefault="009D4CA7">
      <w:pPr>
        <w:rPr>
          <w:lang w:val="fr-CA"/>
        </w:rPr>
      </w:pPr>
      <w:r>
        <w:rPr>
          <w:lang w:val="fr-CA"/>
        </w:rPr>
        <w:t xml:space="preserve">p.374 : références mixtes! TRÈS </w:t>
      </w:r>
      <w:proofErr w:type="spellStart"/>
      <w:r>
        <w:rPr>
          <w:lang w:val="fr-CA"/>
        </w:rPr>
        <w:t>IMPORTANT.Bloquer</w:t>
      </w:r>
      <w:proofErr w:type="spellEnd"/>
      <w:r>
        <w:rPr>
          <w:lang w:val="fr-CA"/>
        </w:rPr>
        <w:t xml:space="preserve"> avec des signes de dollars. Bloque soit la colonne, soit la ligne dépendamment de comment on vx la bouger (savoir laquelle </w:t>
      </w:r>
      <w:proofErr w:type="spellStart"/>
      <w:r>
        <w:rPr>
          <w:lang w:val="fr-CA"/>
        </w:rPr>
        <w:t>qd</w:t>
      </w:r>
      <w:proofErr w:type="spellEnd"/>
      <w:r>
        <w:rPr>
          <w:lang w:val="fr-CA"/>
        </w:rPr>
        <w:t xml:space="preserve">, car va </w:t>
      </w:r>
      <w:proofErr w:type="spellStart"/>
      <w:r>
        <w:rPr>
          <w:lang w:val="fr-CA"/>
        </w:rPr>
        <w:t>etre</w:t>
      </w:r>
      <w:proofErr w:type="spellEnd"/>
      <w:r>
        <w:rPr>
          <w:lang w:val="fr-CA"/>
        </w:rPr>
        <w:t xml:space="preserve"> posé à l’exam). </w:t>
      </w:r>
    </w:p>
    <w:p w14:paraId="5930342E" w14:textId="77777777" w:rsidR="009D4CA7" w:rsidRDefault="009D4CA7">
      <w:pPr>
        <w:rPr>
          <w:lang w:val="fr-CA"/>
        </w:rPr>
      </w:pPr>
    </w:p>
    <w:p w14:paraId="294EA5D9" w14:textId="77777777" w:rsidR="009D4CA7" w:rsidRDefault="009D4CA7">
      <w:pPr>
        <w:rPr>
          <w:lang w:val="fr-CA"/>
        </w:rPr>
      </w:pPr>
      <w:r>
        <w:rPr>
          <w:lang w:val="fr-CA"/>
        </w:rPr>
        <w:t xml:space="preserve">F4= ajoute automatiquement signe de </w:t>
      </w:r>
      <w:proofErr w:type="spellStart"/>
      <w:r>
        <w:rPr>
          <w:lang w:val="fr-CA"/>
        </w:rPr>
        <w:t>dollard</w:t>
      </w:r>
      <w:proofErr w:type="spellEnd"/>
      <w:r>
        <w:rPr>
          <w:lang w:val="fr-CA"/>
        </w:rPr>
        <w:t xml:space="preserve"> sur PC. Mac? No se </w:t>
      </w:r>
    </w:p>
    <w:p w14:paraId="493D4734" w14:textId="77777777" w:rsidR="009D4CA7" w:rsidRDefault="009D4CA7">
      <w:pPr>
        <w:rPr>
          <w:lang w:val="fr-CA"/>
        </w:rPr>
      </w:pPr>
    </w:p>
    <w:p w14:paraId="4EE179C5" w14:textId="77777777" w:rsidR="009D4CA7" w:rsidRDefault="009D4CA7">
      <w:pPr>
        <w:rPr>
          <w:lang w:val="fr-CA"/>
        </w:rPr>
      </w:pPr>
      <w:r>
        <w:rPr>
          <w:lang w:val="fr-CA"/>
        </w:rPr>
        <w:t xml:space="preserve">-Utiliser la poignée de recopie. = recopier le CONTENU de la cellule </w:t>
      </w:r>
    </w:p>
    <w:p w14:paraId="3B095947" w14:textId="77777777" w:rsidR="009D4CA7" w:rsidRDefault="009D4CA7">
      <w:pPr>
        <w:rPr>
          <w:lang w:val="fr-CA"/>
        </w:rPr>
      </w:pPr>
    </w:p>
    <w:p w14:paraId="70B2C30B" w14:textId="77777777" w:rsidR="009D4CA7" w:rsidRDefault="009D4CA7">
      <w:pPr>
        <w:rPr>
          <w:lang w:val="fr-CA"/>
        </w:rPr>
      </w:pPr>
      <w:r>
        <w:rPr>
          <w:lang w:val="fr-CA"/>
        </w:rPr>
        <w:t xml:space="preserve">-pas obligé de faire les exercices </w:t>
      </w:r>
      <w:proofErr w:type="spellStart"/>
      <w:r>
        <w:rPr>
          <w:lang w:val="fr-CA"/>
        </w:rPr>
        <w:t>excel</w:t>
      </w:r>
      <w:proofErr w:type="spellEnd"/>
      <w:r>
        <w:rPr>
          <w:lang w:val="fr-CA"/>
        </w:rPr>
        <w:t xml:space="preserve"> mais ne px pas faire mal</w:t>
      </w:r>
    </w:p>
    <w:p w14:paraId="14F17D6D" w14:textId="77777777" w:rsidR="009D4CA7" w:rsidRDefault="009D4CA7">
      <w:pPr>
        <w:rPr>
          <w:lang w:val="fr-CA"/>
        </w:rPr>
      </w:pPr>
    </w:p>
    <w:p w14:paraId="0F657EF7" w14:textId="77777777" w:rsidR="009D4CA7" w:rsidRDefault="009D4CA7">
      <w:pPr>
        <w:rPr>
          <w:lang w:val="fr-CA"/>
        </w:rPr>
      </w:pPr>
      <w:r>
        <w:rPr>
          <w:lang w:val="fr-CA"/>
        </w:rPr>
        <w:t xml:space="preserve">-p.21 : </w:t>
      </w:r>
      <w:proofErr w:type="spellStart"/>
      <w:r>
        <w:rPr>
          <w:lang w:val="fr-CA"/>
        </w:rPr>
        <w:t>controler</w:t>
      </w:r>
      <w:proofErr w:type="spellEnd"/>
      <w:r>
        <w:rPr>
          <w:lang w:val="fr-CA"/>
        </w:rPr>
        <w:t xml:space="preserve"> les formules</w:t>
      </w:r>
    </w:p>
    <w:p w14:paraId="43C47E55" w14:textId="77777777" w:rsidR="009D4CA7" w:rsidRDefault="009D4CA7">
      <w:pPr>
        <w:rPr>
          <w:lang w:val="fr-CA"/>
        </w:rPr>
      </w:pPr>
      <w:r>
        <w:rPr>
          <w:lang w:val="fr-CA"/>
        </w:rPr>
        <w:tab/>
      </w:r>
      <w:proofErr w:type="gramStart"/>
      <w:r>
        <w:rPr>
          <w:lang w:val="fr-CA"/>
        </w:rPr>
        <w:t>multiplication</w:t>
      </w:r>
      <w:proofErr w:type="gramEnd"/>
      <w:r>
        <w:rPr>
          <w:lang w:val="fr-CA"/>
        </w:rPr>
        <w:t xml:space="preserve"> a priorité sur les autres etc. </w:t>
      </w:r>
    </w:p>
    <w:p w14:paraId="642F49FC" w14:textId="77777777" w:rsidR="009D4CA7" w:rsidRDefault="009D4CA7">
      <w:pPr>
        <w:rPr>
          <w:lang w:val="fr-CA"/>
        </w:rPr>
      </w:pPr>
    </w:p>
    <w:p w14:paraId="053630DA" w14:textId="77777777" w:rsidR="009D4CA7" w:rsidRDefault="009D4CA7">
      <w:pPr>
        <w:rPr>
          <w:lang w:val="fr-CA"/>
        </w:rPr>
      </w:pPr>
      <w:r>
        <w:rPr>
          <w:lang w:val="fr-CA"/>
        </w:rPr>
        <w:t>-Erreur dans les formules…comprendre les messages. 1-2 dans questions choix multiples!!</w:t>
      </w:r>
    </w:p>
    <w:p w14:paraId="0AFCC8AE" w14:textId="77777777" w:rsidR="009D4CA7" w:rsidRDefault="009D4CA7">
      <w:pPr>
        <w:rPr>
          <w:lang w:val="fr-CA"/>
        </w:rPr>
      </w:pPr>
      <w:r>
        <w:rPr>
          <w:lang w:val="fr-CA"/>
        </w:rPr>
        <w:tab/>
      </w:r>
      <w:proofErr w:type="spellStart"/>
      <w:r>
        <w:rPr>
          <w:lang w:val="fr-CA"/>
        </w:rPr>
        <w:t>Pvr</w:t>
      </w:r>
      <w:proofErr w:type="spellEnd"/>
      <w:r>
        <w:rPr>
          <w:lang w:val="fr-CA"/>
        </w:rPr>
        <w:t xml:space="preserve"> donner des exemples selon ce qui écrit dans la cellule</w:t>
      </w:r>
    </w:p>
    <w:p w14:paraId="1EAB7881" w14:textId="77777777" w:rsidR="009D4CA7" w:rsidRDefault="009D4CA7">
      <w:pPr>
        <w:rPr>
          <w:lang w:val="fr-CA"/>
        </w:rPr>
      </w:pPr>
      <w:r>
        <w:rPr>
          <w:lang w:val="fr-CA"/>
        </w:rPr>
        <w:tab/>
        <w:t>#valeur : met un point au lieu d’une virgule pour un chiffre</w:t>
      </w:r>
    </w:p>
    <w:p w14:paraId="333AB6AB" w14:textId="77777777" w:rsidR="009D4CA7" w:rsidRDefault="009D4CA7">
      <w:pPr>
        <w:rPr>
          <w:lang w:val="fr-CA"/>
        </w:rPr>
      </w:pPr>
      <w:r>
        <w:rPr>
          <w:lang w:val="fr-CA"/>
        </w:rPr>
        <w:tab/>
        <w:t>#DEV : numérateur est sur 0, ce qui est impossible</w:t>
      </w:r>
    </w:p>
    <w:p w14:paraId="6E7E94BC" w14:textId="77777777" w:rsidR="009D4CA7" w:rsidRDefault="009D4CA7">
      <w:pPr>
        <w:rPr>
          <w:lang w:val="fr-CA"/>
        </w:rPr>
      </w:pPr>
      <w:r>
        <w:rPr>
          <w:lang w:val="fr-CA"/>
        </w:rPr>
        <w:tab/>
        <w:t>#</w:t>
      </w:r>
      <w:proofErr w:type="spellStart"/>
      <w:r>
        <w:rPr>
          <w:lang w:val="fr-CA"/>
        </w:rPr>
        <w:t>Ref</w:t>
      </w:r>
      <w:proofErr w:type="spellEnd"/>
      <w:r>
        <w:rPr>
          <w:lang w:val="fr-CA"/>
        </w:rPr>
        <w:t> :</w:t>
      </w:r>
    </w:p>
    <w:p w14:paraId="091CEF9B" w14:textId="77777777" w:rsidR="009D4CA7" w:rsidRDefault="009D4CA7">
      <w:pPr>
        <w:rPr>
          <w:lang w:val="fr-CA"/>
        </w:rPr>
      </w:pPr>
      <w:r>
        <w:rPr>
          <w:lang w:val="fr-CA"/>
        </w:rPr>
        <w:tab/>
        <w:t xml:space="preserve">#N/A : </w:t>
      </w:r>
    </w:p>
    <w:p w14:paraId="3620B1CD" w14:textId="77777777" w:rsidR="009D4CA7" w:rsidRDefault="009D4CA7">
      <w:pPr>
        <w:rPr>
          <w:lang w:val="fr-CA"/>
        </w:rPr>
      </w:pPr>
      <w:r>
        <w:rPr>
          <w:lang w:val="fr-CA"/>
        </w:rPr>
        <w:tab/>
        <w:t xml:space="preserve">#### : </w:t>
      </w:r>
      <w:proofErr w:type="gramStart"/>
      <w:r>
        <w:rPr>
          <w:lang w:val="fr-CA"/>
        </w:rPr>
        <w:t>pas</w:t>
      </w:r>
      <w:proofErr w:type="gramEnd"/>
      <w:r>
        <w:rPr>
          <w:lang w:val="fr-CA"/>
        </w:rPr>
        <w:t xml:space="preserve"> une erreur, colonne n’est simplement pas assez large</w:t>
      </w:r>
    </w:p>
    <w:p w14:paraId="1F51CA8F" w14:textId="77777777" w:rsidR="009D4CA7" w:rsidRDefault="009D4CA7">
      <w:pPr>
        <w:rPr>
          <w:lang w:val="fr-CA"/>
        </w:rPr>
      </w:pPr>
    </w:p>
    <w:p w14:paraId="1FD4958F" w14:textId="77777777" w:rsidR="009D4CA7" w:rsidRDefault="009D4CA7">
      <w:pPr>
        <w:rPr>
          <w:lang w:val="fr-CA"/>
        </w:rPr>
      </w:pPr>
      <w:r>
        <w:rPr>
          <w:lang w:val="fr-CA"/>
        </w:rPr>
        <w:t xml:space="preserve">Mettre en forme automatiquement les cellules des formes : bordures etc. mise en forme. </w:t>
      </w:r>
    </w:p>
    <w:p w14:paraId="397A5EF9" w14:textId="77777777" w:rsidR="009D4CA7" w:rsidRDefault="009D4CA7">
      <w:pPr>
        <w:rPr>
          <w:lang w:val="fr-CA"/>
        </w:rPr>
      </w:pPr>
    </w:p>
    <w:p w14:paraId="269A5000" w14:textId="77777777" w:rsidR="009D4CA7" w:rsidRDefault="009D4CA7">
      <w:pPr>
        <w:rPr>
          <w:lang w:val="fr-CA"/>
        </w:rPr>
      </w:pPr>
      <w:r>
        <w:rPr>
          <w:lang w:val="fr-CA"/>
        </w:rPr>
        <w:t>Ch.9</w:t>
      </w:r>
    </w:p>
    <w:p w14:paraId="08FBC5CD" w14:textId="77777777" w:rsidR="009D4CA7" w:rsidRDefault="009D4CA7">
      <w:pPr>
        <w:rPr>
          <w:lang w:val="fr-CA"/>
        </w:rPr>
      </w:pPr>
    </w:p>
    <w:p w14:paraId="3DE00CFC" w14:textId="77777777" w:rsidR="009D4CA7" w:rsidRDefault="009D4CA7">
      <w:pPr>
        <w:rPr>
          <w:lang w:val="fr-CA"/>
        </w:rPr>
      </w:pPr>
      <w:r>
        <w:rPr>
          <w:lang w:val="fr-CA"/>
        </w:rPr>
        <w:t>Pas besoin de savoir les formules par cœur</w:t>
      </w:r>
    </w:p>
    <w:p w14:paraId="575EEC46" w14:textId="77777777" w:rsidR="009D4CA7" w:rsidRDefault="009D4CA7">
      <w:pPr>
        <w:rPr>
          <w:lang w:val="fr-CA"/>
        </w:rPr>
      </w:pPr>
      <w:r>
        <w:rPr>
          <w:lang w:val="fr-CA"/>
        </w:rPr>
        <w:tab/>
        <w:t xml:space="preserve">Si, OU et </w:t>
      </w:r>
      <w:proofErr w:type="spellStart"/>
      <w:r>
        <w:rPr>
          <w:lang w:val="fr-CA"/>
        </w:rPr>
        <w:t>rechercheV</w:t>
      </w:r>
      <w:proofErr w:type="spellEnd"/>
      <w:r>
        <w:rPr>
          <w:lang w:val="fr-CA"/>
        </w:rPr>
        <w:t xml:space="preserve"> </w:t>
      </w:r>
      <w:proofErr w:type="gramStart"/>
      <w:r>
        <w:rPr>
          <w:lang w:val="fr-CA"/>
        </w:rPr>
        <w:t xml:space="preserve">( </w:t>
      </w:r>
      <w:proofErr w:type="spellStart"/>
      <w:r>
        <w:rPr>
          <w:lang w:val="fr-CA"/>
        </w:rPr>
        <w:t>connaître</w:t>
      </w:r>
      <w:proofErr w:type="spellEnd"/>
      <w:proofErr w:type="gramEnd"/>
      <w:r>
        <w:rPr>
          <w:lang w:val="fr-CA"/>
        </w:rPr>
        <w:t xml:space="preserve"> CES formules-là)</w:t>
      </w:r>
    </w:p>
    <w:p w14:paraId="6F9B1344" w14:textId="77777777" w:rsidR="007640F1" w:rsidRDefault="007640F1">
      <w:pPr>
        <w:rPr>
          <w:lang w:val="fr-CA"/>
        </w:rPr>
      </w:pPr>
      <w:r>
        <w:rPr>
          <w:lang w:val="fr-CA"/>
        </w:rPr>
        <w:tab/>
        <w:t xml:space="preserve">Min, Max, moyenne, somme </w:t>
      </w:r>
    </w:p>
    <w:p w14:paraId="2B3F0FBD" w14:textId="77777777" w:rsidR="007640F1" w:rsidRDefault="007640F1">
      <w:pPr>
        <w:rPr>
          <w:lang w:val="fr-CA"/>
        </w:rPr>
      </w:pPr>
      <w:r>
        <w:rPr>
          <w:lang w:val="fr-CA"/>
        </w:rPr>
        <w:tab/>
        <w:t xml:space="preserve">Fonction d’amortissement : comptable, financière etc.? </w:t>
      </w:r>
      <w:proofErr w:type="gramStart"/>
      <w:r>
        <w:rPr>
          <w:lang w:val="fr-CA"/>
        </w:rPr>
        <w:t>pas</w:t>
      </w:r>
      <w:proofErr w:type="gramEnd"/>
      <w:r>
        <w:rPr>
          <w:lang w:val="fr-CA"/>
        </w:rPr>
        <w:t xml:space="preserve"> de question sur comment l’utiliser. (Réponse : comptable) </w:t>
      </w:r>
    </w:p>
    <w:p w14:paraId="2D4B9F33" w14:textId="77777777" w:rsidR="009D4CA7" w:rsidRDefault="009D4CA7">
      <w:pPr>
        <w:rPr>
          <w:lang w:val="fr-CA"/>
        </w:rPr>
      </w:pPr>
    </w:p>
    <w:p w14:paraId="492743B0" w14:textId="77777777" w:rsidR="007640F1" w:rsidRDefault="007640F1">
      <w:pPr>
        <w:rPr>
          <w:lang w:val="fr-CA"/>
        </w:rPr>
      </w:pPr>
      <w:r>
        <w:rPr>
          <w:lang w:val="fr-CA"/>
        </w:rPr>
        <w:t xml:space="preserve">Problèmes d’exercices, pas obligé de les faire, mais fait pas de mal. </w:t>
      </w:r>
    </w:p>
    <w:p w14:paraId="025CA0D1" w14:textId="77777777" w:rsidR="007640F1" w:rsidRDefault="007640F1">
      <w:pPr>
        <w:rPr>
          <w:lang w:val="fr-CA"/>
        </w:rPr>
      </w:pPr>
    </w:p>
    <w:p w14:paraId="3692184A" w14:textId="77777777" w:rsidR="007640F1" w:rsidRDefault="007640F1">
      <w:pPr>
        <w:rPr>
          <w:lang w:val="fr-CA"/>
        </w:rPr>
      </w:pPr>
      <w:r>
        <w:rPr>
          <w:lang w:val="fr-CA"/>
        </w:rPr>
        <w:t xml:space="preserve">Questions choix multiples de types </w:t>
      </w:r>
      <w:proofErr w:type="spellStart"/>
      <w:r>
        <w:rPr>
          <w:lang w:val="fr-CA"/>
        </w:rPr>
        <w:t>excel</w:t>
      </w:r>
      <w:proofErr w:type="spellEnd"/>
    </w:p>
    <w:p w14:paraId="1DBAA8BA" w14:textId="77777777" w:rsidR="007640F1" w:rsidRDefault="007640F1">
      <w:pPr>
        <w:rPr>
          <w:lang w:val="fr-CA"/>
        </w:rPr>
      </w:pPr>
    </w:p>
    <w:p w14:paraId="1CE7A9E2" w14:textId="77777777" w:rsidR="007640F1" w:rsidRDefault="007640F1">
      <w:pPr>
        <w:rPr>
          <w:lang w:val="fr-CA"/>
        </w:rPr>
      </w:pPr>
    </w:p>
    <w:p w14:paraId="7E6D136C" w14:textId="77777777" w:rsidR="007640F1" w:rsidRDefault="007640F1">
      <w:pPr>
        <w:rPr>
          <w:lang w:val="fr-CA"/>
        </w:rPr>
      </w:pPr>
    </w:p>
    <w:p w14:paraId="398F0BA6" w14:textId="77777777" w:rsidR="007640F1" w:rsidRDefault="007640F1">
      <w:pPr>
        <w:rPr>
          <w:lang w:val="fr-CA"/>
        </w:rPr>
      </w:pPr>
      <w:r>
        <w:rPr>
          <w:lang w:val="fr-CA"/>
        </w:rPr>
        <w:t xml:space="preserve">FIN POUR EXCEL. </w:t>
      </w:r>
    </w:p>
    <w:p w14:paraId="3FBEAB0F" w14:textId="77777777" w:rsidR="007640F1" w:rsidRDefault="007640F1">
      <w:pPr>
        <w:rPr>
          <w:lang w:val="fr-CA"/>
        </w:rPr>
      </w:pPr>
    </w:p>
    <w:p w14:paraId="10B52A6E" w14:textId="77777777" w:rsidR="009D4CA7" w:rsidRDefault="009D4CA7">
      <w:pPr>
        <w:rPr>
          <w:lang w:val="fr-CA"/>
        </w:rPr>
      </w:pPr>
    </w:p>
    <w:p w14:paraId="1129787C" w14:textId="77777777" w:rsidR="009D4CA7" w:rsidRDefault="009D4CA7">
      <w:pPr>
        <w:rPr>
          <w:lang w:val="fr-CA"/>
        </w:rPr>
      </w:pPr>
    </w:p>
    <w:p w14:paraId="7EFFDB33" w14:textId="77777777" w:rsidR="009D4CA7" w:rsidRDefault="009D4CA7">
      <w:pPr>
        <w:rPr>
          <w:lang w:val="fr-CA"/>
        </w:rPr>
      </w:pPr>
      <w:r>
        <w:rPr>
          <w:lang w:val="fr-CA"/>
        </w:rPr>
        <w:t xml:space="preserve">2-3 exercices qu’on va devoir concevoir </w:t>
      </w:r>
    </w:p>
    <w:p w14:paraId="4527EA17" w14:textId="35DF2026" w:rsidR="00CA25DF" w:rsidRDefault="00CA25DF">
      <w:pPr>
        <w:rPr>
          <w:lang w:val="fr-CA"/>
        </w:rPr>
      </w:pPr>
      <w:proofErr w:type="spellStart"/>
      <w:proofErr w:type="gramStart"/>
      <w:r>
        <w:rPr>
          <w:lang w:val="fr-CA"/>
        </w:rPr>
        <w:t>distripharma</w:t>
      </w:r>
      <w:proofErr w:type="spellEnd"/>
      <w:proofErr w:type="gramEnd"/>
      <w:r>
        <w:rPr>
          <w:lang w:val="fr-CA"/>
        </w:rPr>
        <w:t xml:space="preserve"> </w:t>
      </w:r>
    </w:p>
    <w:p w14:paraId="274C517E" w14:textId="77777777" w:rsidR="00CA25DF" w:rsidRDefault="00CA25DF">
      <w:pPr>
        <w:rPr>
          <w:lang w:val="fr-CA"/>
        </w:rPr>
      </w:pPr>
    </w:p>
    <w:p w14:paraId="4BE10F52" w14:textId="51AC1FC4" w:rsidR="00CA25DF" w:rsidRDefault="00CA25DF">
      <w:pPr>
        <w:rPr>
          <w:lang w:val="fr-CA"/>
        </w:rPr>
      </w:pPr>
      <w:proofErr w:type="gramStart"/>
      <w:r>
        <w:rPr>
          <w:lang w:val="fr-CA"/>
        </w:rPr>
        <w:t>pour</w:t>
      </w:r>
      <w:proofErr w:type="gramEnd"/>
      <w:r>
        <w:rPr>
          <w:lang w:val="fr-CA"/>
        </w:rPr>
        <w:t xml:space="preserve"> faire un commande, on a besoin d’info relatives aux produits, aux pharmacies( qui commandent), garder de l’info sur la personne qui a commandé (pharmaciens)</w:t>
      </w:r>
    </w:p>
    <w:p w14:paraId="7A3B5801" w14:textId="102217D9" w:rsidR="00CA25DF" w:rsidRDefault="00CA25DF">
      <w:pPr>
        <w:rPr>
          <w:lang w:val="fr-CA"/>
        </w:rPr>
      </w:pPr>
      <w:proofErr w:type="gramStart"/>
      <w:r>
        <w:rPr>
          <w:lang w:val="fr-CA"/>
        </w:rPr>
        <w:t>consulter</w:t>
      </w:r>
      <w:proofErr w:type="gramEnd"/>
      <w:r>
        <w:rPr>
          <w:lang w:val="fr-CA"/>
        </w:rPr>
        <w:t xml:space="preserve"> une commande, besoin du bon de commande et de la commande. </w:t>
      </w:r>
    </w:p>
    <w:p w14:paraId="534B705A" w14:textId="77777777" w:rsidR="00CA25DF" w:rsidRDefault="00CA25DF">
      <w:pPr>
        <w:rPr>
          <w:lang w:val="fr-CA"/>
        </w:rPr>
      </w:pPr>
    </w:p>
    <w:p w14:paraId="06F98992" w14:textId="4D955F64" w:rsidR="00CA25DF" w:rsidRDefault="00CA25DF">
      <w:pPr>
        <w:rPr>
          <w:lang w:val="fr-CA"/>
        </w:rPr>
      </w:pPr>
      <w:r>
        <w:rPr>
          <w:lang w:val="fr-CA"/>
        </w:rPr>
        <w:t xml:space="preserve">C’est tout un lien entre les données. C’est de la logique, mais pas besoin de le faire dans ce cours-ci. </w:t>
      </w:r>
    </w:p>
    <w:p w14:paraId="2168D3E3" w14:textId="77777777" w:rsidR="00CA25DF" w:rsidRDefault="00CA25DF">
      <w:pPr>
        <w:rPr>
          <w:lang w:val="fr-CA"/>
        </w:rPr>
      </w:pPr>
    </w:p>
    <w:p w14:paraId="5461C1A5" w14:textId="77777777" w:rsidR="00CA25DF" w:rsidRDefault="00CA25DF">
      <w:pPr>
        <w:rPr>
          <w:lang w:val="fr-CA"/>
        </w:rPr>
      </w:pPr>
      <w:r>
        <w:rPr>
          <w:lang w:val="fr-CA"/>
        </w:rPr>
        <w:t xml:space="preserve">Le graphique des données est </w:t>
      </w:r>
      <w:r w:rsidRPr="00CA25DF">
        <w:rPr>
          <w:b/>
          <w:lang w:val="fr-CA"/>
        </w:rPr>
        <w:t>un dépôt de données</w:t>
      </w:r>
      <w:r>
        <w:rPr>
          <w:lang w:val="fr-CA"/>
        </w:rPr>
        <w:t>.</w:t>
      </w:r>
    </w:p>
    <w:p w14:paraId="764B410D" w14:textId="77777777" w:rsidR="00CA25DF" w:rsidRDefault="00CA25DF">
      <w:pPr>
        <w:rPr>
          <w:lang w:val="fr-CA"/>
        </w:rPr>
      </w:pPr>
    </w:p>
    <w:p w14:paraId="76795472" w14:textId="400B7F97" w:rsidR="00CA25DF" w:rsidRDefault="00CA25DF">
      <w:pPr>
        <w:rPr>
          <w:lang w:val="fr-CA"/>
        </w:rPr>
      </w:pPr>
      <w:r w:rsidRPr="00CA25DF">
        <w:rPr>
          <w:b/>
          <w:lang w:val="fr-CA"/>
        </w:rPr>
        <w:t xml:space="preserve">Modèle conceptuel  </w:t>
      </w:r>
    </w:p>
    <w:p w14:paraId="142AA50A" w14:textId="77777777" w:rsidR="00CA25DF" w:rsidRDefault="00CA25DF">
      <w:pPr>
        <w:rPr>
          <w:lang w:val="fr-CA"/>
        </w:rPr>
      </w:pPr>
    </w:p>
    <w:p w14:paraId="430A3AA9" w14:textId="637CA6DA" w:rsidR="00CA25DF" w:rsidRDefault="00CA25DF">
      <w:pPr>
        <w:rPr>
          <w:lang w:val="fr-CA"/>
        </w:rPr>
      </w:pPr>
      <w:r>
        <w:rPr>
          <w:lang w:val="fr-CA"/>
        </w:rPr>
        <w:t xml:space="preserve">Idée qu’un client va passer une commande et une commande est passé par un client. Px différer </w:t>
      </w:r>
      <w:proofErr w:type="spellStart"/>
      <w:r>
        <w:rPr>
          <w:lang w:val="fr-CA"/>
        </w:rPr>
        <w:t>dépendemment</w:t>
      </w:r>
      <w:proofErr w:type="spellEnd"/>
      <w:r>
        <w:rPr>
          <w:lang w:val="fr-CA"/>
        </w:rPr>
        <w:t xml:space="preserve"> de l’</w:t>
      </w:r>
      <w:proofErr w:type="spellStart"/>
      <w:r>
        <w:rPr>
          <w:lang w:val="fr-CA"/>
        </w:rPr>
        <w:t>org</w:t>
      </w:r>
      <w:proofErr w:type="spellEnd"/>
      <w:r>
        <w:rPr>
          <w:lang w:val="fr-CA"/>
        </w:rPr>
        <w:t xml:space="preserve"> dans laquelle on est : px passer par </w:t>
      </w:r>
      <w:proofErr w:type="spellStart"/>
      <w:r>
        <w:rPr>
          <w:lang w:val="fr-CA"/>
        </w:rPr>
        <w:t>pls</w:t>
      </w:r>
      <w:proofErr w:type="spellEnd"/>
      <w:r>
        <w:rPr>
          <w:lang w:val="fr-CA"/>
        </w:rPr>
        <w:t xml:space="preserve"> clients.</w:t>
      </w:r>
    </w:p>
    <w:p w14:paraId="2D9FB8AE" w14:textId="77777777" w:rsidR="00CA25DF" w:rsidRDefault="00CA25DF">
      <w:pPr>
        <w:rPr>
          <w:lang w:val="fr-CA"/>
        </w:rPr>
      </w:pPr>
    </w:p>
    <w:p w14:paraId="4019E983" w14:textId="3D335858" w:rsidR="00CA25DF" w:rsidRDefault="00CA25DF">
      <w:pPr>
        <w:rPr>
          <w:lang w:val="fr-CA"/>
        </w:rPr>
      </w:pPr>
      <w:r>
        <w:rPr>
          <w:lang w:val="fr-CA"/>
        </w:rPr>
        <w:t xml:space="preserve">On a nos entités, puis au final, comme on px voir sur </w:t>
      </w:r>
      <w:proofErr w:type="spellStart"/>
      <w:r>
        <w:rPr>
          <w:lang w:val="fr-CA"/>
        </w:rPr>
        <w:t>access</w:t>
      </w:r>
      <w:proofErr w:type="spellEnd"/>
      <w:r>
        <w:rPr>
          <w:lang w:val="fr-CA"/>
        </w:rPr>
        <w:t>, on aura des tables. On appelle ceci des entités pour voir le lien logique entre eux (entité client, entité commande).</w:t>
      </w:r>
    </w:p>
    <w:p w14:paraId="5B6E9ABE" w14:textId="6330C26C" w:rsidR="00CA25DF" w:rsidRDefault="00CA25DF">
      <w:pPr>
        <w:rPr>
          <w:lang w:val="fr-CA"/>
        </w:rPr>
      </w:pPr>
      <w:r>
        <w:rPr>
          <w:lang w:val="fr-CA"/>
        </w:rPr>
        <w:t>Entités : objets pour lesquels</w:t>
      </w:r>
      <w:proofErr w:type="gramStart"/>
      <w:r>
        <w:rPr>
          <w:lang w:val="fr-CA"/>
        </w:rPr>
        <w:t>..</w:t>
      </w:r>
      <w:proofErr w:type="gramEnd"/>
      <w:r>
        <w:rPr>
          <w:lang w:val="fr-CA"/>
        </w:rPr>
        <w:t>(</w:t>
      </w:r>
      <w:proofErr w:type="gramStart"/>
      <w:r>
        <w:rPr>
          <w:lang w:val="fr-CA"/>
        </w:rPr>
        <w:t>voir</w:t>
      </w:r>
      <w:proofErr w:type="gramEnd"/>
      <w:r>
        <w:rPr>
          <w:lang w:val="fr-CA"/>
        </w:rPr>
        <w:t xml:space="preserve"> notes </w:t>
      </w:r>
      <w:proofErr w:type="spellStart"/>
      <w:r>
        <w:rPr>
          <w:lang w:val="fr-CA"/>
        </w:rPr>
        <w:t>pwp</w:t>
      </w:r>
      <w:proofErr w:type="spellEnd"/>
      <w:r>
        <w:rPr>
          <w:lang w:val="fr-CA"/>
        </w:rPr>
        <w:t>)</w:t>
      </w:r>
    </w:p>
    <w:p w14:paraId="75D10254" w14:textId="6E99091F" w:rsidR="00CA25DF" w:rsidRDefault="00CA25DF">
      <w:pPr>
        <w:rPr>
          <w:lang w:val="fr-CA"/>
        </w:rPr>
      </w:pPr>
      <w:r>
        <w:rPr>
          <w:lang w:val="fr-CA"/>
        </w:rPr>
        <w:t xml:space="preserve">Attribut de l’entité : info dont on a de besoin. </w:t>
      </w:r>
    </w:p>
    <w:p w14:paraId="4ABDCE1D" w14:textId="77777777" w:rsidR="00CA25DF" w:rsidRDefault="00CA25DF">
      <w:pPr>
        <w:rPr>
          <w:lang w:val="fr-CA"/>
        </w:rPr>
      </w:pPr>
    </w:p>
    <w:p w14:paraId="7FFFDB40" w14:textId="7BEE0EA1" w:rsidR="00CA25DF" w:rsidRDefault="00CA25DF">
      <w:pPr>
        <w:rPr>
          <w:lang w:val="fr-CA"/>
        </w:rPr>
      </w:pPr>
      <w:r>
        <w:rPr>
          <w:lang w:val="fr-CA"/>
        </w:rPr>
        <w:t>Cardinalité (important, on va y revenir)</w:t>
      </w:r>
    </w:p>
    <w:p w14:paraId="76B43CD5" w14:textId="77777777" w:rsidR="00CA25DF" w:rsidRDefault="00CA25DF">
      <w:pPr>
        <w:rPr>
          <w:lang w:val="fr-CA"/>
        </w:rPr>
      </w:pPr>
    </w:p>
    <w:p w14:paraId="609F92A8" w14:textId="77777777" w:rsidR="00CA25DF" w:rsidRDefault="00CA25DF">
      <w:pPr>
        <w:rPr>
          <w:lang w:val="fr-CA"/>
        </w:rPr>
      </w:pPr>
    </w:p>
    <w:p w14:paraId="64CA26AC" w14:textId="76564199" w:rsidR="00CA25DF" w:rsidRDefault="00CA25DF">
      <w:pPr>
        <w:rPr>
          <w:lang w:val="fr-CA"/>
        </w:rPr>
      </w:pPr>
      <w:r>
        <w:rPr>
          <w:lang w:val="fr-CA"/>
        </w:rPr>
        <w:t xml:space="preserve">Dans la conception de notre base de </w:t>
      </w:r>
      <w:proofErr w:type="gramStart"/>
      <w:r>
        <w:rPr>
          <w:lang w:val="fr-CA"/>
        </w:rPr>
        <w:t>donnée(</w:t>
      </w:r>
      <w:proofErr w:type="spellStart"/>
      <w:proofErr w:type="gramEnd"/>
      <w:r>
        <w:rPr>
          <w:lang w:val="fr-CA"/>
        </w:rPr>
        <w:t>access</w:t>
      </w:r>
      <w:proofErr w:type="spellEnd"/>
      <w:r>
        <w:rPr>
          <w:lang w:val="fr-CA"/>
        </w:rPr>
        <w:t>), il faut que ce soit logique, on ne px pas retourner en arrière si on fait un erreur : il faut tout recommencer.</w:t>
      </w:r>
    </w:p>
    <w:p w14:paraId="7B8EAB71" w14:textId="77777777" w:rsidR="00CA25DF" w:rsidRDefault="00CA25DF">
      <w:pPr>
        <w:rPr>
          <w:lang w:val="fr-CA"/>
        </w:rPr>
      </w:pPr>
    </w:p>
    <w:p w14:paraId="661F7727" w14:textId="77777777" w:rsidR="00CA25DF" w:rsidRDefault="00CA25DF">
      <w:pPr>
        <w:rPr>
          <w:lang w:val="fr-CA"/>
        </w:rPr>
      </w:pPr>
    </w:p>
    <w:p w14:paraId="602AF4A6" w14:textId="4030C64F" w:rsidR="00CA25DF" w:rsidRDefault="00CA25DF">
      <w:pPr>
        <w:rPr>
          <w:lang w:val="fr-CA"/>
        </w:rPr>
      </w:pPr>
      <w:r>
        <w:rPr>
          <w:lang w:val="fr-CA"/>
        </w:rPr>
        <w:t xml:space="preserve">Il faut savoir comment le faire a </w:t>
      </w:r>
      <w:proofErr w:type="spellStart"/>
      <w:r>
        <w:rPr>
          <w:lang w:val="fr-CA"/>
        </w:rPr>
        <w:t>lexam</w:t>
      </w:r>
      <w:proofErr w:type="spellEnd"/>
      <w:r>
        <w:rPr>
          <w:lang w:val="fr-CA"/>
        </w:rPr>
        <w:t xml:space="preserve"> : fichier ou on va avoir les entités (+texte) et il faut </w:t>
      </w:r>
      <w:proofErr w:type="spellStart"/>
      <w:r>
        <w:rPr>
          <w:lang w:val="fr-CA"/>
        </w:rPr>
        <w:t>pvr</w:t>
      </w:r>
      <w:proofErr w:type="spellEnd"/>
      <w:r>
        <w:rPr>
          <w:lang w:val="fr-CA"/>
        </w:rPr>
        <w:t xml:space="preserve"> inscrire les </w:t>
      </w:r>
      <w:proofErr w:type="gramStart"/>
      <w:r>
        <w:rPr>
          <w:lang w:val="fr-CA"/>
        </w:rPr>
        <w:t>associations(</w:t>
      </w:r>
      <w:proofErr w:type="gramEnd"/>
      <w:r>
        <w:rPr>
          <w:lang w:val="fr-CA"/>
        </w:rPr>
        <w:t>liens) et les cardinalités entre les différentes associations***</w:t>
      </w:r>
    </w:p>
    <w:p w14:paraId="140D41AA" w14:textId="77777777" w:rsidR="00343FA6" w:rsidRDefault="00343FA6">
      <w:pPr>
        <w:rPr>
          <w:lang w:val="fr-CA"/>
        </w:rPr>
      </w:pPr>
    </w:p>
    <w:p w14:paraId="5B9CE37C" w14:textId="49D7EB6A" w:rsidR="00343FA6" w:rsidRDefault="00343FA6">
      <w:pPr>
        <w:rPr>
          <w:lang w:val="fr-CA"/>
        </w:rPr>
      </w:pPr>
      <w:r>
        <w:rPr>
          <w:lang w:val="fr-CA"/>
        </w:rPr>
        <w:t xml:space="preserve">Finalement, il va y avoir une table </w:t>
      </w:r>
      <w:proofErr w:type="spellStart"/>
      <w:r>
        <w:rPr>
          <w:lang w:val="fr-CA"/>
        </w:rPr>
        <w:t>représentente</w:t>
      </w:r>
      <w:proofErr w:type="spellEnd"/>
      <w:r>
        <w:rPr>
          <w:lang w:val="fr-CA"/>
        </w:rPr>
        <w:t xml:space="preserve"> de toutes le données qu’on a rentrées. </w:t>
      </w:r>
    </w:p>
    <w:p w14:paraId="7B6F1606" w14:textId="77777777" w:rsidR="00343FA6" w:rsidRDefault="00343FA6">
      <w:pPr>
        <w:rPr>
          <w:lang w:val="fr-CA"/>
        </w:rPr>
      </w:pPr>
    </w:p>
    <w:p w14:paraId="6FACE02F" w14:textId="084DE08C" w:rsidR="00343FA6" w:rsidRDefault="00343FA6">
      <w:pPr>
        <w:rPr>
          <w:lang w:val="fr-CA"/>
        </w:rPr>
      </w:pPr>
      <w:r>
        <w:rPr>
          <w:lang w:val="fr-CA"/>
        </w:rPr>
        <w:t xml:space="preserve">PAS DE QUESTION SUR LES ATTRIBUTS D’ASSOCIATION. Va les donner. </w:t>
      </w:r>
    </w:p>
    <w:p w14:paraId="4801CE23" w14:textId="77777777" w:rsidR="00343FA6" w:rsidRDefault="00343FA6">
      <w:pPr>
        <w:rPr>
          <w:lang w:val="fr-CA"/>
        </w:rPr>
      </w:pPr>
    </w:p>
    <w:p w14:paraId="2EAC0771" w14:textId="301F52D2" w:rsidR="00343FA6" w:rsidRPr="00CA25DF" w:rsidRDefault="00A6405C">
      <w:pPr>
        <w:rPr>
          <w:lang w:val="fr-CA"/>
        </w:rPr>
      </w:pPr>
      <w:r>
        <w:rPr>
          <w:lang w:val="fr-CA"/>
        </w:rPr>
        <w:t xml:space="preserve">Faire différences entre entité et occurrence. </w:t>
      </w:r>
      <w:bookmarkStart w:id="0" w:name="_GoBack"/>
      <w:bookmarkEnd w:id="0"/>
    </w:p>
    <w:sectPr w:rsidR="00343FA6" w:rsidRPr="00CA25DF" w:rsidSect="006146B6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1942"/>
    <w:rsid w:val="00343FA6"/>
    <w:rsid w:val="00410438"/>
    <w:rsid w:val="004A166A"/>
    <w:rsid w:val="00501942"/>
    <w:rsid w:val="006146B6"/>
    <w:rsid w:val="007004E0"/>
    <w:rsid w:val="007640F1"/>
    <w:rsid w:val="008F2082"/>
    <w:rsid w:val="009D4CA7"/>
    <w:rsid w:val="00A6405C"/>
    <w:rsid w:val="00CA25DF"/>
    <w:rsid w:val="00F75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1F165E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3</Pages>
  <Words>623</Words>
  <Characters>3556</Characters>
  <Application>Microsoft Macintosh Word</Application>
  <DocSecurity>0</DocSecurity>
  <Lines>29</Lines>
  <Paragraphs>8</Paragraphs>
  <ScaleCrop>false</ScaleCrop>
  <Company/>
  <LinksUpToDate>false</LinksUpToDate>
  <CharactersWithSpaces>4171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Brooke Sanchez</dc:creator>
  <cp:keywords/>
  <dc:description/>
  <cp:lastModifiedBy>Brooke Sanchez</cp:lastModifiedBy>
  <cp:revision>3</cp:revision>
  <dcterms:created xsi:type="dcterms:W3CDTF">2013-03-01T14:00:00Z</dcterms:created>
  <dcterms:modified xsi:type="dcterms:W3CDTF">2013-03-22T16:02:00Z</dcterms:modified>
</cp:coreProperties>
</file>