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3AF" w:rsidRPr="009960CA" w:rsidRDefault="009960CA">
      <w:pPr>
        <w:rPr>
          <w:b/>
          <w:sz w:val="24"/>
          <w:u w:val="single"/>
        </w:rPr>
      </w:pPr>
      <w:r w:rsidRPr="009960CA">
        <w:rPr>
          <w:b/>
          <w:sz w:val="24"/>
          <w:u w:val="single"/>
        </w:rPr>
        <w:t>Types of DC Motors</w:t>
      </w:r>
    </w:p>
    <w:p w:rsidR="009960CA" w:rsidRPr="009960CA" w:rsidRDefault="009960CA" w:rsidP="009960CA">
      <w:pPr>
        <w:pStyle w:val="ListParagraph"/>
        <w:numPr>
          <w:ilvl w:val="0"/>
          <w:numId w:val="1"/>
        </w:numPr>
        <w:rPr>
          <w:b/>
        </w:rPr>
      </w:pPr>
      <w:r w:rsidRPr="009960CA">
        <w:rPr>
          <w:b/>
        </w:rPr>
        <w:t>Permanent magnet motors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Uses a magnetic to supply field flux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Has excellent starting torque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Good speed regulation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Limited to the amount of load they can drive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 xml:space="preserve">Found on low </w:t>
      </w:r>
      <w:proofErr w:type="spellStart"/>
      <w:r>
        <w:t>Hp</w:t>
      </w:r>
      <w:proofErr w:type="spellEnd"/>
      <w:r>
        <w:t xml:space="preserve"> application 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Limited to 150% of rated torque to prevent demagnetization of the magnet</w:t>
      </w:r>
    </w:p>
    <w:p w:rsidR="009960CA" w:rsidRPr="009960CA" w:rsidRDefault="009960CA" w:rsidP="009960CA">
      <w:pPr>
        <w:ind w:left="720"/>
        <w:rPr>
          <w:b/>
          <w:i/>
        </w:rPr>
      </w:pPr>
      <w:r>
        <w:rPr>
          <w:b/>
          <w:i/>
        </w:rPr>
        <w:t>&gt;&gt;</w:t>
      </w:r>
      <w:r w:rsidRPr="009960CA">
        <w:rPr>
          <w:b/>
          <w:i/>
        </w:rPr>
        <w:t>Used in: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>Pumps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 xml:space="preserve">Fans 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>Compressors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>Small hoists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 xml:space="preserve">Centrifuges </w:t>
      </w:r>
    </w:p>
    <w:p w:rsidR="009960CA" w:rsidRDefault="009960CA" w:rsidP="009960CA">
      <w:pPr>
        <w:pStyle w:val="ListParagraph"/>
        <w:numPr>
          <w:ilvl w:val="3"/>
          <w:numId w:val="1"/>
        </w:numPr>
      </w:pPr>
      <w:r>
        <w:t>Power tools</w:t>
      </w:r>
    </w:p>
    <w:p w:rsidR="00653CC3" w:rsidRDefault="00653CC3" w:rsidP="00653CC3"/>
    <w:p w:rsidR="009960CA" w:rsidRPr="00653CC3" w:rsidRDefault="009960CA" w:rsidP="009960CA">
      <w:pPr>
        <w:pStyle w:val="ListParagraph"/>
        <w:numPr>
          <w:ilvl w:val="0"/>
          <w:numId w:val="1"/>
        </w:numPr>
        <w:rPr>
          <w:b/>
        </w:rPr>
      </w:pPr>
      <w:r w:rsidRPr="00653CC3">
        <w:rPr>
          <w:b/>
        </w:rPr>
        <w:t>Series Motor</w:t>
      </w:r>
    </w:p>
    <w:p w:rsidR="009960CA" w:rsidRDefault="009960CA" w:rsidP="009960CA">
      <w:pPr>
        <w:pStyle w:val="ListParagraph"/>
        <w:numPr>
          <w:ilvl w:val="1"/>
          <w:numId w:val="1"/>
        </w:numPr>
      </w:pPr>
      <w:r>
        <w:t>The field is connected in series with the armature</w:t>
      </w:r>
    </w:p>
    <w:p w:rsidR="00653CC3" w:rsidRDefault="00653CC3" w:rsidP="009960CA">
      <w:pPr>
        <w:pStyle w:val="ListParagraph"/>
        <w:numPr>
          <w:ilvl w:val="1"/>
          <w:numId w:val="1"/>
        </w:numPr>
      </w:pPr>
      <w:r>
        <w:t>The field is wound with a few turns of large wire because it must carry the full armature current</w:t>
      </w:r>
    </w:p>
    <w:p w:rsidR="00653CC3" w:rsidRDefault="00653CC3" w:rsidP="009960CA">
      <w:pPr>
        <w:pStyle w:val="ListParagraph"/>
        <w:numPr>
          <w:ilvl w:val="1"/>
          <w:numId w:val="1"/>
        </w:numPr>
      </w:pPr>
      <w:r>
        <w:t xml:space="preserve">Large starting torque </w:t>
      </w:r>
    </w:p>
    <w:p w:rsidR="00653CC3" w:rsidRDefault="00653CC3" w:rsidP="009960CA">
      <w:pPr>
        <w:pStyle w:val="ListParagraph"/>
        <w:numPr>
          <w:ilvl w:val="1"/>
          <w:numId w:val="1"/>
        </w:numPr>
      </w:pPr>
      <w:r>
        <w:t>Speed varies widely from full load to no load</w:t>
      </w:r>
    </w:p>
    <w:p w:rsidR="00653CC3" w:rsidRPr="00653CC3" w:rsidRDefault="00653CC3" w:rsidP="009960CA">
      <w:pPr>
        <w:pStyle w:val="ListParagraph"/>
        <w:numPr>
          <w:ilvl w:val="1"/>
          <w:numId w:val="1"/>
        </w:numPr>
        <w:rPr>
          <w:color w:val="FF0000"/>
        </w:rPr>
      </w:pPr>
      <w:r w:rsidRPr="00653CC3">
        <w:rPr>
          <w:color w:val="FF0000"/>
        </w:rPr>
        <w:t>The speed with no load increases to the point where the motor can be damaged</w:t>
      </w:r>
    </w:p>
    <w:p w:rsidR="00653CC3" w:rsidRDefault="00653CC3" w:rsidP="00653CC3">
      <w:pPr>
        <w:pStyle w:val="ListParagraph"/>
        <w:numPr>
          <w:ilvl w:val="2"/>
          <w:numId w:val="1"/>
        </w:numPr>
      </w:pPr>
      <w:r>
        <w:t>A load must always be connected</w:t>
      </w:r>
    </w:p>
    <w:p w:rsidR="00653CC3" w:rsidRDefault="00653CC3" w:rsidP="00653CC3">
      <w:pPr>
        <w:pStyle w:val="ListParagraph"/>
        <w:numPr>
          <w:ilvl w:val="1"/>
          <w:numId w:val="1"/>
        </w:numPr>
      </w:pPr>
      <w:r>
        <w:t>Not suitable for variable speed applications</w:t>
      </w:r>
    </w:p>
    <w:p w:rsidR="00653CC3" w:rsidRPr="00653CC3" w:rsidRDefault="00653CC3" w:rsidP="00653CC3">
      <w:pPr>
        <w:ind w:left="720"/>
        <w:rPr>
          <w:b/>
          <w:i/>
        </w:rPr>
      </w:pPr>
      <w:r w:rsidRPr="00653CC3">
        <w:rPr>
          <w:b/>
          <w:i/>
        </w:rPr>
        <w:t>&gt;&gt;Used in:</w:t>
      </w:r>
    </w:p>
    <w:p w:rsidR="00653CC3" w:rsidRPr="00653CC3" w:rsidRDefault="00653CC3" w:rsidP="00653CC3">
      <w:pPr>
        <w:pStyle w:val="ListParagraph"/>
        <w:numPr>
          <w:ilvl w:val="3"/>
          <w:numId w:val="1"/>
        </w:numPr>
      </w:pPr>
      <w:r w:rsidRPr="00653CC3">
        <w:t xml:space="preserve">Elevators </w:t>
      </w:r>
    </w:p>
    <w:p w:rsidR="00653CC3" w:rsidRPr="00653CC3" w:rsidRDefault="00653CC3" w:rsidP="00653CC3">
      <w:pPr>
        <w:pStyle w:val="ListParagraph"/>
        <w:numPr>
          <w:ilvl w:val="3"/>
          <w:numId w:val="1"/>
        </w:numPr>
      </w:pPr>
      <w:r w:rsidRPr="00653CC3">
        <w:t>Small electrical appliances</w:t>
      </w:r>
    </w:p>
    <w:p w:rsidR="00653CC3" w:rsidRPr="00653CC3" w:rsidRDefault="00653CC3" w:rsidP="00653CC3">
      <w:pPr>
        <w:pStyle w:val="ListParagraph"/>
        <w:numPr>
          <w:ilvl w:val="3"/>
          <w:numId w:val="1"/>
        </w:numPr>
      </w:pPr>
      <w:r w:rsidRPr="00653CC3">
        <w:t>Winches</w:t>
      </w:r>
    </w:p>
    <w:p w:rsidR="00653CC3" w:rsidRDefault="00653CC3" w:rsidP="00653CC3">
      <w:pPr>
        <w:pStyle w:val="ListParagraph"/>
        <w:numPr>
          <w:ilvl w:val="3"/>
          <w:numId w:val="1"/>
        </w:numPr>
      </w:pPr>
      <w:r w:rsidRPr="00653CC3">
        <w:t xml:space="preserve">Trains </w:t>
      </w: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9A337B" w:rsidRDefault="009A337B" w:rsidP="009A337B">
      <w:pPr>
        <w:pStyle w:val="ListParagraph"/>
        <w:ind w:left="2880"/>
      </w:pPr>
    </w:p>
    <w:p w:rsidR="00653CC3" w:rsidRPr="009A337B" w:rsidRDefault="00653CC3" w:rsidP="00653CC3">
      <w:pPr>
        <w:pStyle w:val="ListParagraph"/>
        <w:numPr>
          <w:ilvl w:val="0"/>
          <w:numId w:val="1"/>
        </w:numPr>
        <w:rPr>
          <w:b/>
        </w:rPr>
      </w:pPr>
      <w:r w:rsidRPr="009A337B">
        <w:rPr>
          <w:b/>
        </w:rPr>
        <w:lastRenderedPageBreak/>
        <w:t>Shunt Motor</w:t>
      </w:r>
    </w:p>
    <w:p w:rsidR="00653CC3" w:rsidRDefault="009A337B" w:rsidP="00653CC3">
      <w:pPr>
        <w:pStyle w:val="ListParagraph"/>
        <w:numPr>
          <w:ilvl w:val="1"/>
          <w:numId w:val="1"/>
        </w:numPr>
      </w:pPr>
      <w:r>
        <w:t>The field is connected in parallel (Shunt) with the armature windings</w:t>
      </w:r>
    </w:p>
    <w:p w:rsidR="009A337B" w:rsidRDefault="009A337B" w:rsidP="00653CC3">
      <w:pPr>
        <w:pStyle w:val="ListParagraph"/>
        <w:numPr>
          <w:ilvl w:val="1"/>
          <w:numId w:val="1"/>
        </w:numPr>
      </w:pPr>
      <w:r>
        <w:t xml:space="preserve">Good speed regulation </w:t>
      </w:r>
    </w:p>
    <w:p w:rsidR="009A337B" w:rsidRDefault="009A337B" w:rsidP="00653CC3">
      <w:pPr>
        <w:pStyle w:val="ListParagraph"/>
        <w:numPr>
          <w:ilvl w:val="1"/>
          <w:numId w:val="1"/>
        </w:numPr>
      </w:pPr>
      <w:r>
        <w:t>An advantage of separately exciting the shunt field is the ability of a variable speed drive to provide independent control of the armature and field</w:t>
      </w:r>
    </w:p>
    <w:p w:rsidR="009A337B" w:rsidRDefault="009A337B" w:rsidP="00653CC3">
      <w:pPr>
        <w:pStyle w:val="ListParagraph"/>
        <w:numPr>
          <w:ilvl w:val="1"/>
          <w:numId w:val="1"/>
        </w:numPr>
      </w:pPr>
      <w:r>
        <w:t xml:space="preserve">Simplified control for reversing </w:t>
      </w:r>
    </w:p>
    <w:p w:rsidR="009A337B" w:rsidRPr="009A337B" w:rsidRDefault="009A337B" w:rsidP="009A337B">
      <w:pPr>
        <w:ind w:left="720"/>
        <w:rPr>
          <w:b/>
          <w:i/>
        </w:rPr>
      </w:pPr>
      <w:r w:rsidRPr="009A337B">
        <w:rPr>
          <w:b/>
          <w:i/>
        </w:rPr>
        <w:t>&gt;&gt;Used In:</w:t>
      </w:r>
    </w:p>
    <w:p w:rsidR="009A337B" w:rsidRDefault="009A337B" w:rsidP="009A337B">
      <w:pPr>
        <w:pStyle w:val="ListParagraph"/>
        <w:numPr>
          <w:ilvl w:val="3"/>
          <w:numId w:val="1"/>
        </w:numPr>
      </w:pPr>
      <w:r>
        <w:t>Machine tools</w:t>
      </w:r>
    </w:p>
    <w:p w:rsidR="009A337B" w:rsidRDefault="009A337B" w:rsidP="009A337B">
      <w:pPr>
        <w:pStyle w:val="ListParagraph"/>
        <w:numPr>
          <w:ilvl w:val="3"/>
          <w:numId w:val="1"/>
        </w:numPr>
      </w:pPr>
      <w:r>
        <w:t>Winding/unwinding machines</w:t>
      </w:r>
    </w:p>
    <w:p w:rsidR="009A337B" w:rsidRDefault="009A337B" w:rsidP="009A337B">
      <w:pPr>
        <w:pStyle w:val="ListParagraph"/>
        <w:numPr>
          <w:ilvl w:val="3"/>
          <w:numId w:val="1"/>
        </w:numPr>
      </w:pPr>
      <w:r>
        <w:t>Lathes</w:t>
      </w:r>
    </w:p>
    <w:p w:rsidR="009A337B" w:rsidRDefault="009A337B" w:rsidP="009A337B">
      <w:pPr>
        <w:pStyle w:val="ListParagraph"/>
        <w:numPr>
          <w:ilvl w:val="3"/>
          <w:numId w:val="1"/>
        </w:numPr>
      </w:pPr>
      <w:r>
        <w:t xml:space="preserve">Drills </w:t>
      </w:r>
    </w:p>
    <w:p w:rsidR="001F6FD0" w:rsidRDefault="001F6FD0" w:rsidP="001F6FD0"/>
    <w:p w:rsidR="00261B7C" w:rsidRPr="001F6FD0" w:rsidRDefault="00261B7C" w:rsidP="00261B7C">
      <w:pPr>
        <w:pStyle w:val="ListParagraph"/>
        <w:numPr>
          <w:ilvl w:val="0"/>
          <w:numId w:val="1"/>
        </w:numPr>
        <w:rPr>
          <w:b/>
        </w:rPr>
      </w:pPr>
      <w:r w:rsidRPr="001F6FD0">
        <w:rPr>
          <w:b/>
        </w:rPr>
        <w:t>Compound Motor</w:t>
      </w:r>
    </w:p>
    <w:p w:rsidR="00261B7C" w:rsidRDefault="001F6FD0" w:rsidP="00261B7C">
      <w:pPr>
        <w:pStyle w:val="ListParagraph"/>
        <w:numPr>
          <w:ilvl w:val="1"/>
          <w:numId w:val="1"/>
        </w:numPr>
      </w:pPr>
      <w:r>
        <w:t>Series field provides better starting torque</w:t>
      </w:r>
    </w:p>
    <w:p w:rsidR="001F6FD0" w:rsidRDefault="001F6FD0" w:rsidP="00261B7C">
      <w:pPr>
        <w:pStyle w:val="ListParagraph"/>
        <w:numPr>
          <w:ilvl w:val="1"/>
          <w:numId w:val="1"/>
        </w:numPr>
      </w:pPr>
      <w:r>
        <w:t>Shunt field provides better speed regulation</w:t>
      </w:r>
    </w:p>
    <w:p w:rsidR="001F6FD0" w:rsidRDefault="001F6FD0" w:rsidP="001F6FD0">
      <w:pPr>
        <w:pStyle w:val="ListParagraph"/>
        <w:numPr>
          <w:ilvl w:val="1"/>
          <w:numId w:val="1"/>
        </w:numPr>
      </w:pPr>
      <w:r>
        <w:t>Series field can cause control problems in variable frequency drive applications</w:t>
      </w:r>
    </w:p>
    <w:p w:rsidR="001F6FD0" w:rsidRPr="001F6FD0" w:rsidRDefault="001F6FD0" w:rsidP="001F6FD0">
      <w:pPr>
        <w:ind w:left="720"/>
        <w:rPr>
          <w:b/>
          <w:i/>
        </w:rPr>
      </w:pPr>
      <w:r w:rsidRPr="001F6FD0">
        <w:rPr>
          <w:b/>
          <w:i/>
        </w:rPr>
        <w:t>&gt;&gt;Used in:</w:t>
      </w:r>
    </w:p>
    <w:p w:rsidR="001F6FD0" w:rsidRDefault="001F6FD0" w:rsidP="001F6FD0">
      <w:pPr>
        <w:pStyle w:val="ListParagraph"/>
        <w:numPr>
          <w:ilvl w:val="3"/>
          <w:numId w:val="1"/>
        </w:numPr>
      </w:pPr>
      <w:r>
        <w:t>Agitators</w:t>
      </w:r>
    </w:p>
    <w:p w:rsidR="001F6FD0" w:rsidRDefault="001F6FD0" w:rsidP="001F6FD0">
      <w:pPr>
        <w:pStyle w:val="ListParagraph"/>
        <w:numPr>
          <w:ilvl w:val="3"/>
          <w:numId w:val="1"/>
        </w:numPr>
      </w:pPr>
      <w:r>
        <w:t>Mixers</w:t>
      </w:r>
    </w:p>
    <w:p w:rsidR="001F6FD0" w:rsidRDefault="001F6FD0" w:rsidP="001F6FD0">
      <w:pPr>
        <w:pStyle w:val="ListParagraph"/>
        <w:numPr>
          <w:ilvl w:val="3"/>
          <w:numId w:val="1"/>
        </w:numPr>
      </w:pPr>
      <w:r>
        <w:t>Presses</w:t>
      </w:r>
    </w:p>
    <w:p w:rsidR="001F6FD0" w:rsidRDefault="001F6FD0" w:rsidP="001F6FD0">
      <w:pPr>
        <w:pStyle w:val="ListParagraph"/>
        <w:numPr>
          <w:ilvl w:val="3"/>
          <w:numId w:val="1"/>
        </w:numPr>
      </w:pPr>
      <w:r>
        <w:t>Reciprocating machines</w:t>
      </w:r>
    </w:p>
    <w:p w:rsidR="005B586F" w:rsidRDefault="005B586F" w:rsidP="005B586F"/>
    <w:p w:rsidR="005B586F" w:rsidRDefault="005B586F" w:rsidP="005B586F">
      <w:r>
        <w:t>Speed Torque Curve</w:t>
      </w:r>
    </w:p>
    <w:p w:rsidR="005B586F" w:rsidRDefault="005B586F" w:rsidP="005B586F">
      <w:pPr>
        <w:pStyle w:val="ListParagraph"/>
        <w:numPr>
          <w:ilvl w:val="3"/>
          <w:numId w:val="1"/>
        </w:numPr>
      </w:pPr>
      <w:r>
        <w:t>At the point of equilibrium, the torque produced by the motor is equal to the amount of torque required to turn the load at constant speed.</w:t>
      </w:r>
    </w:p>
    <w:p w:rsidR="005B586F" w:rsidRDefault="005B586F" w:rsidP="005B586F">
      <w:pPr>
        <w:pStyle w:val="ListParagraph"/>
        <w:ind w:left="2880"/>
      </w:pPr>
    </w:p>
    <w:p w:rsidR="001633CD" w:rsidRDefault="001633CD" w:rsidP="001633CD">
      <w:bookmarkStart w:id="0" w:name="_GoBack"/>
      <w:bookmarkEnd w:id="0"/>
    </w:p>
    <w:p w:rsidR="009A337B" w:rsidRDefault="009A337B" w:rsidP="009A337B">
      <w:pPr>
        <w:ind w:left="720"/>
      </w:pPr>
    </w:p>
    <w:p w:rsidR="009A337B" w:rsidRPr="00653CC3" w:rsidRDefault="009A337B" w:rsidP="009A337B"/>
    <w:p w:rsidR="00653CC3" w:rsidRDefault="00653CC3" w:rsidP="00653CC3">
      <w:pPr>
        <w:pStyle w:val="ListParagraph"/>
        <w:ind w:left="1440"/>
      </w:pPr>
    </w:p>
    <w:p w:rsidR="009960CA" w:rsidRDefault="009960CA" w:rsidP="009960CA"/>
    <w:p w:rsidR="009960CA" w:rsidRPr="009960CA" w:rsidRDefault="009960CA" w:rsidP="009960CA">
      <w:pPr>
        <w:pStyle w:val="ListParagraph"/>
        <w:ind w:left="1440"/>
        <w:rPr>
          <w:b/>
        </w:rPr>
      </w:pPr>
    </w:p>
    <w:p w:rsidR="009960CA" w:rsidRPr="009960CA" w:rsidRDefault="009960CA" w:rsidP="009960CA">
      <w:pPr>
        <w:ind w:left="720"/>
      </w:pPr>
    </w:p>
    <w:p w:rsidR="009960CA" w:rsidRPr="009960CA" w:rsidRDefault="009960CA" w:rsidP="009960CA">
      <w:pPr>
        <w:pStyle w:val="ListParagraph"/>
        <w:ind w:left="1440"/>
        <w:rPr>
          <w:b/>
        </w:rPr>
      </w:pPr>
    </w:p>
    <w:p w:rsidR="009960CA" w:rsidRDefault="009960CA" w:rsidP="009960CA">
      <w:pPr>
        <w:pStyle w:val="ListParagraph"/>
        <w:ind w:left="1440"/>
      </w:pPr>
    </w:p>
    <w:sectPr w:rsidR="009960C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7A329D"/>
    <w:multiLevelType w:val="hybridMultilevel"/>
    <w:tmpl w:val="13727564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04B04E50">
      <w:start w:val="1"/>
      <w:numFmt w:val="bullet"/>
      <w:lvlText w:val="-"/>
      <w:lvlJc w:val="left"/>
      <w:pPr>
        <w:ind w:left="2880" w:hanging="360"/>
      </w:pPr>
      <w:rPr>
        <w:rFonts w:ascii="Calibri" w:eastAsiaTheme="minorHAnsi" w:hAnsi="Calibri" w:cstheme="minorBidi" w:hint="default"/>
      </w:r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60CA"/>
    <w:rsid w:val="000D6248"/>
    <w:rsid w:val="001633CD"/>
    <w:rsid w:val="001F6FD0"/>
    <w:rsid w:val="00261B7C"/>
    <w:rsid w:val="005B586F"/>
    <w:rsid w:val="00653CC3"/>
    <w:rsid w:val="0079680B"/>
    <w:rsid w:val="009960CA"/>
    <w:rsid w:val="009A337B"/>
    <w:rsid w:val="00BE09F6"/>
    <w:rsid w:val="00EC7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0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60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8897</TotalTime>
  <Pages>3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Dom</cp:lastModifiedBy>
  <cp:revision>1</cp:revision>
  <dcterms:created xsi:type="dcterms:W3CDTF">2013-02-26T15:20:00Z</dcterms:created>
  <dcterms:modified xsi:type="dcterms:W3CDTF">2013-03-05T20:18:00Z</dcterms:modified>
</cp:coreProperties>
</file>