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C12" w:rsidRPr="007554B8" w:rsidRDefault="00A70C12" w:rsidP="00A70C12">
      <w:pPr>
        <w:jc w:val="center"/>
        <w:rPr>
          <w:rFonts w:ascii="Garamond" w:hAnsi="Garamond"/>
          <w:b/>
          <w:sz w:val="24"/>
          <w:szCs w:val="24"/>
        </w:rPr>
      </w:pPr>
      <w:r w:rsidRPr="007554B8">
        <w:rPr>
          <w:rFonts w:ascii="Garamond" w:hAnsi="Garamond"/>
          <w:b/>
          <w:sz w:val="24"/>
          <w:szCs w:val="24"/>
        </w:rPr>
        <w:t>Psychology 102 First Lecture</w:t>
      </w:r>
    </w:p>
    <w:p w:rsidR="00A70C12" w:rsidRPr="007554B8" w:rsidRDefault="00A70C12" w:rsidP="00A70C12">
      <w:pPr>
        <w:jc w:val="center"/>
        <w:rPr>
          <w:rFonts w:ascii="Garamond" w:hAnsi="Garamond"/>
          <w:b/>
          <w:sz w:val="24"/>
          <w:szCs w:val="24"/>
        </w:rPr>
      </w:pPr>
      <w:r w:rsidRPr="007554B8">
        <w:rPr>
          <w:rFonts w:ascii="Garamond" w:hAnsi="Garamond"/>
          <w:b/>
          <w:sz w:val="24"/>
          <w:szCs w:val="24"/>
        </w:rPr>
        <w:t>Introduction to Developmental, Social, Clinical, and Personality Psychology</w:t>
      </w:r>
    </w:p>
    <w:p w:rsidR="00A70C12" w:rsidRPr="007554B8" w:rsidRDefault="00A70C12" w:rsidP="00A70C12">
      <w:pPr>
        <w:spacing w:after="0" w:line="240" w:lineRule="auto"/>
        <w:rPr>
          <w:rFonts w:ascii="Garamond" w:hAnsi="Garamond"/>
          <w:sz w:val="24"/>
          <w:szCs w:val="24"/>
          <w:u w:val="single"/>
        </w:rPr>
      </w:pPr>
      <w:r w:rsidRPr="007554B8">
        <w:rPr>
          <w:rFonts w:ascii="Garamond" w:hAnsi="Garamond"/>
          <w:sz w:val="24"/>
          <w:szCs w:val="24"/>
          <w:u w:val="single"/>
        </w:rPr>
        <w:t>Announcements:</w:t>
      </w:r>
    </w:p>
    <w:p w:rsidR="00A70C12" w:rsidRPr="007554B8" w:rsidRDefault="00A70C12" w:rsidP="00A70C12">
      <w:pPr>
        <w:numPr>
          <w:ilvl w:val="0"/>
          <w:numId w:val="1"/>
        </w:numPr>
        <w:spacing w:after="0" w:line="240" w:lineRule="auto"/>
        <w:rPr>
          <w:rFonts w:ascii="Garamond" w:hAnsi="Garamond"/>
          <w:sz w:val="24"/>
          <w:szCs w:val="24"/>
          <w:u w:val="single"/>
        </w:rPr>
      </w:pPr>
      <w:r w:rsidRPr="007554B8">
        <w:rPr>
          <w:rFonts w:ascii="Garamond" w:hAnsi="Garamond"/>
          <w:sz w:val="24"/>
          <w:szCs w:val="24"/>
        </w:rPr>
        <w:t>Course Teaching Assistant: Alexis May</w:t>
      </w:r>
    </w:p>
    <w:p w:rsidR="00A70C12" w:rsidRPr="007554B8" w:rsidRDefault="00A70C12" w:rsidP="00A70C12">
      <w:pPr>
        <w:numPr>
          <w:ilvl w:val="0"/>
          <w:numId w:val="1"/>
        </w:numPr>
        <w:spacing w:after="0" w:line="240" w:lineRule="auto"/>
        <w:rPr>
          <w:rFonts w:ascii="Garamond" w:hAnsi="Garamond"/>
          <w:sz w:val="24"/>
          <w:szCs w:val="24"/>
          <w:u w:val="single"/>
        </w:rPr>
      </w:pPr>
      <w:r w:rsidRPr="007554B8">
        <w:rPr>
          <w:rFonts w:ascii="Garamond" w:hAnsi="Garamond"/>
          <w:sz w:val="24"/>
          <w:szCs w:val="24"/>
        </w:rPr>
        <w:t xml:space="preserve">Office hours: to be announced </w:t>
      </w:r>
    </w:p>
    <w:p w:rsidR="00A70C12" w:rsidRPr="007554B8" w:rsidRDefault="00A70C12" w:rsidP="00A70C12">
      <w:pPr>
        <w:numPr>
          <w:ilvl w:val="0"/>
          <w:numId w:val="1"/>
        </w:numPr>
        <w:spacing w:after="0" w:line="240" w:lineRule="auto"/>
        <w:rPr>
          <w:rFonts w:ascii="Garamond" w:hAnsi="Garamond"/>
          <w:sz w:val="24"/>
          <w:szCs w:val="24"/>
          <w:u w:val="single"/>
        </w:rPr>
      </w:pPr>
      <w:r w:rsidRPr="007554B8">
        <w:rPr>
          <w:rFonts w:ascii="Garamond" w:hAnsi="Garamond"/>
          <w:sz w:val="24"/>
          <w:szCs w:val="24"/>
        </w:rPr>
        <w:t>Syllabus: available on the Vista course page</w:t>
      </w:r>
    </w:p>
    <w:p w:rsidR="00A70C12" w:rsidRPr="007554B8" w:rsidRDefault="00A70C12" w:rsidP="00A70C12">
      <w:pPr>
        <w:spacing w:after="0" w:line="240" w:lineRule="auto"/>
        <w:rPr>
          <w:rFonts w:ascii="Garamond" w:hAnsi="Garamond"/>
          <w:sz w:val="24"/>
          <w:szCs w:val="24"/>
        </w:rPr>
      </w:pPr>
    </w:p>
    <w:p w:rsidR="00A70C12" w:rsidRPr="006E1FD0" w:rsidRDefault="00A70C12" w:rsidP="00A70C12">
      <w:pPr>
        <w:spacing w:after="0" w:line="240" w:lineRule="auto"/>
        <w:rPr>
          <w:rFonts w:ascii="Garamond" w:hAnsi="Garamond"/>
          <w:sz w:val="24"/>
          <w:szCs w:val="24"/>
        </w:rPr>
      </w:pPr>
      <w:r w:rsidRPr="006E1FD0">
        <w:rPr>
          <w:rFonts w:ascii="Garamond" w:hAnsi="Garamond"/>
          <w:sz w:val="24"/>
          <w:szCs w:val="24"/>
        </w:rPr>
        <w:t>Important Syllabus Sections to Review</w:t>
      </w:r>
    </w:p>
    <w:p w:rsidR="00A70C12" w:rsidRPr="006E1FD0" w:rsidRDefault="00A70C12" w:rsidP="00A70C12">
      <w:pPr>
        <w:spacing w:after="0" w:line="240" w:lineRule="auto"/>
        <w:rPr>
          <w:rFonts w:ascii="Garamond" w:hAnsi="Garamond"/>
          <w:color w:val="FF0000"/>
          <w:sz w:val="24"/>
          <w:szCs w:val="24"/>
        </w:rPr>
      </w:pPr>
      <w:r w:rsidRPr="006E1FD0">
        <w:rPr>
          <w:rFonts w:ascii="Garamond" w:hAnsi="Garamond"/>
          <w:color w:val="FF0000"/>
          <w:sz w:val="24"/>
          <w:szCs w:val="24"/>
        </w:rPr>
        <w:t>Homework: Read syllabus for next class</w:t>
      </w:r>
    </w:p>
    <w:p w:rsidR="00A70C12" w:rsidRPr="006E1FD0" w:rsidRDefault="00A70C12" w:rsidP="00A70C12">
      <w:pPr>
        <w:numPr>
          <w:ilvl w:val="0"/>
          <w:numId w:val="2"/>
        </w:numPr>
        <w:spacing w:after="0" w:line="240" w:lineRule="auto"/>
        <w:rPr>
          <w:rFonts w:ascii="Garamond" w:hAnsi="Garamond"/>
          <w:sz w:val="24"/>
          <w:szCs w:val="24"/>
        </w:rPr>
      </w:pPr>
      <w:r w:rsidRPr="006E1FD0">
        <w:rPr>
          <w:rFonts w:ascii="Garamond" w:hAnsi="Garamond"/>
          <w:sz w:val="24"/>
          <w:szCs w:val="24"/>
        </w:rPr>
        <w:t>Contact information</w:t>
      </w:r>
    </w:p>
    <w:p w:rsidR="00A70C12" w:rsidRPr="006E1FD0" w:rsidRDefault="00A70C12" w:rsidP="00A70C12">
      <w:pPr>
        <w:numPr>
          <w:ilvl w:val="0"/>
          <w:numId w:val="2"/>
        </w:numPr>
        <w:spacing w:after="0" w:line="240" w:lineRule="auto"/>
        <w:rPr>
          <w:rFonts w:ascii="Garamond" w:hAnsi="Garamond"/>
          <w:sz w:val="24"/>
          <w:szCs w:val="24"/>
        </w:rPr>
      </w:pPr>
      <w:r w:rsidRPr="006E1FD0">
        <w:rPr>
          <w:rFonts w:ascii="Garamond" w:hAnsi="Garamond"/>
          <w:sz w:val="24"/>
          <w:szCs w:val="24"/>
        </w:rPr>
        <w:t>Midterm exam dates</w:t>
      </w:r>
    </w:p>
    <w:p w:rsidR="00A70C12" w:rsidRPr="006E1FD0" w:rsidRDefault="00A70C12" w:rsidP="00A70C12">
      <w:pPr>
        <w:numPr>
          <w:ilvl w:val="0"/>
          <w:numId w:val="2"/>
        </w:numPr>
        <w:spacing w:after="0" w:line="240" w:lineRule="auto"/>
        <w:rPr>
          <w:rFonts w:ascii="Garamond" w:hAnsi="Garamond"/>
          <w:sz w:val="24"/>
          <w:szCs w:val="24"/>
        </w:rPr>
      </w:pPr>
      <w:r w:rsidRPr="006E1FD0">
        <w:rPr>
          <w:rFonts w:ascii="Garamond" w:hAnsi="Garamond"/>
          <w:sz w:val="24"/>
          <w:szCs w:val="24"/>
        </w:rPr>
        <w:t>Grading policy</w:t>
      </w:r>
    </w:p>
    <w:p w:rsidR="00A70C12" w:rsidRPr="006E1FD0" w:rsidRDefault="00A70C12" w:rsidP="00A70C12">
      <w:pPr>
        <w:numPr>
          <w:ilvl w:val="0"/>
          <w:numId w:val="2"/>
        </w:numPr>
        <w:spacing w:after="0" w:line="240" w:lineRule="auto"/>
        <w:rPr>
          <w:rFonts w:ascii="Garamond" w:hAnsi="Garamond"/>
          <w:sz w:val="24"/>
          <w:szCs w:val="24"/>
        </w:rPr>
      </w:pPr>
      <w:r w:rsidRPr="006E1FD0">
        <w:rPr>
          <w:rFonts w:ascii="Garamond" w:hAnsi="Garamond"/>
          <w:sz w:val="24"/>
          <w:szCs w:val="24"/>
        </w:rPr>
        <w:t>Research experience component</w:t>
      </w:r>
    </w:p>
    <w:p w:rsidR="00A70C12" w:rsidRPr="006E1FD0" w:rsidRDefault="00A70C12" w:rsidP="00A70C12">
      <w:pPr>
        <w:spacing w:after="0" w:line="240" w:lineRule="auto"/>
        <w:rPr>
          <w:rFonts w:ascii="Garamond" w:hAnsi="Garamond"/>
          <w:sz w:val="24"/>
          <w:szCs w:val="24"/>
        </w:rPr>
      </w:pPr>
    </w:p>
    <w:p w:rsidR="00A70C12" w:rsidRPr="006E1FD0" w:rsidRDefault="00A70C12" w:rsidP="00A70C12">
      <w:pPr>
        <w:spacing w:after="0" w:line="240" w:lineRule="auto"/>
        <w:rPr>
          <w:rFonts w:ascii="Garamond" w:hAnsi="Garamond"/>
          <w:sz w:val="24"/>
          <w:szCs w:val="24"/>
        </w:rPr>
      </w:pPr>
      <w:r w:rsidRPr="006E1FD0">
        <w:rPr>
          <w:rFonts w:ascii="Garamond" w:hAnsi="Garamond"/>
          <w:sz w:val="24"/>
          <w:szCs w:val="24"/>
        </w:rPr>
        <w:t>Textbook:</w:t>
      </w:r>
    </w:p>
    <w:p w:rsidR="00A70C12" w:rsidRPr="006E1FD0" w:rsidRDefault="00A70C12" w:rsidP="00A70C12">
      <w:pPr>
        <w:numPr>
          <w:ilvl w:val="0"/>
          <w:numId w:val="3"/>
        </w:numPr>
        <w:spacing w:after="0" w:line="240" w:lineRule="auto"/>
        <w:rPr>
          <w:rFonts w:ascii="Garamond" w:hAnsi="Garamond"/>
          <w:sz w:val="24"/>
          <w:szCs w:val="24"/>
        </w:rPr>
      </w:pPr>
      <w:r w:rsidRPr="006E1FD0">
        <w:rPr>
          <w:rFonts w:ascii="Garamond" w:hAnsi="Garamond"/>
          <w:sz w:val="24"/>
          <w:szCs w:val="24"/>
        </w:rPr>
        <w:t xml:space="preserve">Required: </w:t>
      </w:r>
      <w:r w:rsidRPr="006E1FD0">
        <w:rPr>
          <w:rFonts w:ascii="Garamond" w:hAnsi="Garamond"/>
          <w:b/>
          <w:sz w:val="24"/>
          <w:szCs w:val="24"/>
        </w:rPr>
        <w:t>Psychology 10</w:t>
      </w:r>
      <w:r w:rsidRPr="006E1FD0">
        <w:rPr>
          <w:rFonts w:ascii="Garamond" w:hAnsi="Garamond"/>
          <w:b/>
          <w:sz w:val="24"/>
          <w:szCs w:val="24"/>
          <w:vertAlign w:val="superscript"/>
        </w:rPr>
        <w:t>th</w:t>
      </w:r>
      <w:r w:rsidRPr="006E1FD0">
        <w:rPr>
          <w:rFonts w:ascii="Garamond" w:hAnsi="Garamond"/>
          <w:b/>
          <w:sz w:val="24"/>
          <w:szCs w:val="24"/>
        </w:rPr>
        <w:t xml:space="preserve"> Edition</w:t>
      </w:r>
    </w:p>
    <w:p w:rsidR="00A70C12" w:rsidRPr="006E1FD0" w:rsidRDefault="00A70C12" w:rsidP="00A70C12">
      <w:pPr>
        <w:numPr>
          <w:ilvl w:val="0"/>
          <w:numId w:val="3"/>
        </w:numPr>
        <w:spacing w:after="0" w:line="240" w:lineRule="auto"/>
        <w:rPr>
          <w:rFonts w:ascii="Garamond" w:hAnsi="Garamond"/>
          <w:sz w:val="24"/>
          <w:szCs w:val="24"/>
        </w:rPr>
      </w:pPr>
      <w:r w:rsidRPr="006E1FD0">
        <w:rPr>
          <w:rFonts w:ascii="Garamond" w:hAnsi="Garamond"/>
          <w:sz w:val="24"/>
          <w:szCs w:val="24"/>
        </w:rPr>
        <w:t>You are allowed to use the Canadian edition or 9</w:t>
      </w:r>
      <w:r w:rsidRPr="006E1FD0">
        <w:rPr>
          <w:rFonts w:ascii="Garamond" w:hAnsi="Garamond"/>
          <w:sz w:val="24"/>
          <w:szCs w:val="24"/>
          <w:vertAlign w:val="superscript"/>
        </w:rPr>
        <w:t>th</w:t>
      </w:r>
      <w:r w:rsidRPr="006E1FD0">
        <w:rPr>
          <w:rFonts w:ascii="Garamond" w:hAnsi="Garamond"/>
          <w:sz w:val="24"/>
          <w:szCs w:val="24"/>
        </w:rPr>
        <w:t xml:space="preserve"> edition, but you are responsible for covering the material in the 10</w:t>
      </w:r>
      <w:r w:rsidRPr="006E1FD0">
        <w:rPr>
          <w:rFonts w:ascii="Garamond" w:hAnsi="Garamond"/>
          <w:sz w:val="24"/>
          <w:szCs w:val="24"/>
          <w:vertAlign w:val="superscript"/>
        </w:rPr>
        <w:t>th</w:t>
      </w:r>
      <w:r w:rsidRPr="006E1FD0">
        <w:rPr>
          <w:rFonts w:ascii="Garamond" w:hAnsi="Garamond"/>
          <w:sz w:val="24"/>
          <w:szCs w:val="24"/>
        </w:rPr>
        <w:t xml:space="preserve"> edition if there is any difference</w:t>
      </w:r>
    </w:p>
    <w:p w:rsidR="00A70C12" w:rsidRPr="006E1FD0" w:rsidRDefault="00A70C12" w:rsidP="00A70C12">
      <w:pPr>
        <w:spacing w:after="0" w:line="240" w:lineRule="auto"/>
        <w:rPr>
          <w:rFonts w:ascii="Garamond" w:hAnsi="Garamond"/>
          <w:sz w:val="24"/>
          <w:szCs w:val="24"/>
        </w:rPr>
      </w:pPr>
    </w:p>
    <w:p w:rsidR="00A70C12" w:rsidRPr="006E1FD0" w:rsidRDefault="00A70C12" w:rsidP="00A70C12">
      <w:pPr>
        <w:spacing w:after="0" w:line="240" w:lineRule="auto"/>
        <w:rPr>
          <w:rFonts w:ascii="Garamond" w:hAnsi="Garamond"/>
          <w:sz w:val="24"/>
          <w:szCs w:val="24"/>
        </w:rPr>
      </w:pPr>
      <w:r w:rsidRPr="006E1FD0">
        <w:rPr>
          <w:rFonts w:ascii="Garamond" w:hAnsi="Garamond"/>
          <w:sz w:val="24"/>
          <w:szCs w:val="24"/>
        </w:rPr>
        <w:t xml:space="preserve">Human Subject Pool </w:t>
      </w:r>
    </w:p>
    <w:p w:rsidR="00A70C12" w:rsidRPr="006E1FD0" w:rsidRDefault="00A70C12" w:rsidP="00A70C12">
      <w:pPr>
        <w:numPr>
          <w:ilvl w:val="0"/>
          <w:numId w:val="4"/>
        </w:numPr>
        <w:spacing w:after="0" w:line="240" w:lineRule="auto"/>
        <w:rPr>
          <w:rFonts w:ascii="Garamond" w:hAnsi="Garamond"/>
          <w:sz w:val="24"/>
          <w:szCs w:val="24"/>
        </w:rPr>
      </w:pPr>
      <w:r w:rsidRPr="006E1FD0">
        <w:rPr>
          <w:rFonts w:ascii="Garamond" w:hAnsi="Garamond"/>
          <w:sz w:val="24"/>
          <w:szCs w:val="24"/>
        </w:rPr>
        <w:t xml:space="preserve">As a part of the course requirements, students need to complete a research experience component. One option is to serve as participants for psychology department studies. </w:t>
      </w:r>
    </w:p>
    <w:p w:rsidR="00A70C12" w:rsidRPr="006E1FD0" w:rsidRDefault="00A70C12" w:rsidP="00A70C12">
      <w:pPr>
        <w:numPr>
          <w:ilvl w:val="0"/>
          <w:numId w:val="4"/>
        </w:numPr>
        <w:spacing w:after="0" w:line="240" w:lineRule="auto"/>
        <w:rPr>
          <w:rFonts w:ascii="Garamond" w:hAnsi="Garamond"/>
          <w:sz w:val="24"/>
          <w:szCs w:val="24"/>
        </w:rPr>
      </w:pPr>
      <w:r w:rsidRPr="006E1FD0">
        <w:rPr>
          <w:rFonts w:ascii="Garamond" w:hAnsi="Garamond"/>
          <w:sz w:val="24"/>
          <w:szCs w:val="24"/>
        </w:rPr>
        <w:t xml:space="preserve">You can learn up studies and sign up at </w:t>
      </w:r>
      <w:hyperlink r:id="rId5" w:history="1">
        <w:r w:rsidRPr="006E1FD0">
          <w:rPr>
            <w:rStyle w:val="Hyperlink"/>
            <w:rFonts w:ascii="Garamond" w:hAnsi="Garamond" w:cs="Arial"/>
            <w:sz w:val="24"/>
            <w:szCs w:val="24"/>
          </w:rPr>
          <w:t>https://hsp.psych.ubc.ca</w:t>
        </w:r>
      </w:hyperlink>
      <w:r w:rsidRPr="006E1FD0">
        <w:rPr>
          <w:rFonts w:ascii="Garamond" w:hAnsi="Garamond" w:cs="Arial"/>
          <w:sz w:val="24"/>
          <w:szCs w:val="24"/>
        </w:rPr>
        <w:t>. For more details, see the syllabus.</w:t>
      </w:r>
    </w:p>
    <w:p w:rsidR="00A70C12" w:rsidRPr="007554B8" w:rsidRDefault="00A70C12" w:rsidP="00A70C12">
      <w:pPr>
        <w:spacing w:after="0" w:line="240" w:lineRule="auto"/>
        <w:rPr>
          <w:rFonts w:ascii="Garamond" w:hAnsi="Garamond" w:cs="Arial"/>
          <w:sz w:val="24"/>
          <w:szCs w:val="24"/>
        </w:rPr>
      </w:pPr>
    </w:p>
    <w:p w:rsidR="00A70C12" w:rsidRPr="007554B8" w:rsidRDefault="00A70C12" w:rsidP="00A70C12">
      <w:pPr>
        <w:spacing w:after="0" w:line="240" w:lineRule="auto"/>
        <w:rPr>
          <w:rFonts w:ascii="Garamond" w:hAnsi="Garamond" w:cs="Arial"/>
          <w:sz w:val="24"/>
          <w:szCs w:val="24"/>
          <w:u w:val="single"/>
        </w:rPr>
      </w:pPr>
      <w:r w:rsidRPr="007554B8">
        <w:rPr>
          <w:rFonts w:ascii="Garamond" w:hAnsi="Garamond" w:cs="Arial"/>
          <w:sz w:val="24"/>
          <w:szCs w:val="24"/>
          <w:u w:val="single"/>
        </w:rPr>
        <w:t>What is Psychology?</w:t>
      </w:r>
    </w:p>
    <w:p w:rsidR="00A70C12" w:rsidRPr="007554B8" w:rsidRDefault="00A70C12" w:rsidP="00A70C12">
      <w:pPr>
        <w:spacing w:after="0" w:line="240" w:lineRule="auto"/>
        <w:rPr>
          <w:rFonts w:ascii="Garamond" w:hAnsi="Garamond"/>
          <w:sz w:val="24"/>
          <w:szCs w:val="24"/>
        </w:rPr>
      </w:pPr>
      <w:r w:rsidRPr="007554B8">
        <w:rPr>
          <w:rFonts w:ascii="Garamond" w:hAnsi="Garamond"/>
          <w:sz w:val="24"/>
          <w:szCs w:val="24"/>
        </w:rPr>
        <w:t>Some different ways to consider psychology:</w:t>
      </w:r>
    </w:p>
    <w:p w:rsidR="00A70C12" w:rsidRPr="007554B8" w:rsidRDefault="00A70C12" w:rsidP="00A70C12">
      <w:pPr>
        <w:numPr>
          <w:ilvl w:val="0"/>
          <w:numId w:val="5"/>
        </w:numPr>
        <w:spacing w:after="0" w:line="240" w:lineRule="auto"/>
        <w:rPr>
          <w:rFonts w:ascii="Garamond" w:hAnsi="Garamond"/>
          <w:b/>
          <w:sz w:val="24"/>
          <w:szCs w:val="24"/>
        </w:rPr>
      </w:pPr>
      <w:r w:rsidRPr="007554B8">
        <w:rPr>
          <w:rFonts w:ascii="Garamond" w:hAnsi="Garamond"/>
          <w:sz w:val="24"/>
          <w:szCs w:val="24"/>
        </w:rPr>
        <w:t xml:space="preserve">Scientific study of </w:t>
      </w:r>
      <w:r w:rsidRPr="007554B8">
        <w:rPr>
          <w:rFonts w:ascii="Garamond" w:hAnsi="Garamond"/>
          <w:b/>
          <w:sz w:val="24"/>
          <w:szCs w:val="24"/>
        </w:rPr>
        <w:t>behavior and mental processes</w:t>
      </w:r>
    </w:p>
    <w:p w:rsidR="00A70C12" w:rsidRPr="007554B8" w:rsidRDefault="00A70C12" w:rsidP="00A70C12">
      <w:pPr>
        <w:numPr>
          <w:ilvl w:val="0"/>
          <w:numId w:val="5"/>
        </w:numPr>
        <w:spacing w:after="0" w:line="240" w:lineRule="auto"/>
        <w:rPr>
          <w:rFonts w:ascii="Garamond" w:hAnsi="Garamond"/>
          <w:b/>
          <w:sz w:val="24"/>
          <w:szCs w:val="24"/>
        </w:rPr>
      </w:pPr>
      <w:r w:rsidRPr="007554B8">
        <w:rPr>
          <w:rFonts w:ascii="Garamond" w:hAnsi="Garamond"/>
          <w:sz w:val="24"/>
          <w:szCs w:val="24"/>
        </w:rPr>
        <w:t xml:space="preserve">Scientific study of </w:t>
      </w:r>
      <w:r w:rsidRPr="007554B8">
        <w:rPr>
          <w:rFonts w:ascii="Garamond" w:hAnsi="Garamond"/>
          <w:b/>
          <w:sz w:val="24"/>
          <w:szCs w:val="24"/>
        </w:rPr>
        <w:t>how people think, feel, and act</w:t>
      </w:r>
    </w:p>
    <w:p w:rsidR="00A70C12" w:rsidRPr="007554B8" w:rsidRDefault="00A70C12" w:rsidP="00A70C12">
      <w:pPr>
        <w:numPr>
          <w:ilvl w:val="0"/>
          <w:numId w:val="5"/>
        </w:numPr>
        <w:spacing w:after="0" w:line="240" w:lineRule="auto"/>
        <w:rPr>
          <w:rFonts w:ascii="Garamond" w:hAnsi="Garamond"/>
          <w:sz w:val="24"/>
          <w:szCs w:val="24"/>
        </w:rPr>
      </w:pPr>
      <w:r w:rsidRPr="007554B8">
        <w:rPr>
          <w:rFonts w:ascii="Garamond" w:hAnsi="Garamond"/>
          <w:sz w:val="24"/>
          <w:szCs w:val="24"/>
        </w:rPr>
        <w:t xml:space="preserve">Can involve four </w:t>
      </w:r>
      <w:r w:rsidRPr="007554B8">
        <w:rPr>
          <w:rFonts w:ascii="Garamond" w:hAnsi="Garamond"/>
          <w:b/>
          <w:sz w:val="24"/>
          <w:szCs w:val="24"/>
        </w:rPr>
        <w:t>processes</w:t>
      </w:r>
      <w:r w:rsidRPr="007554B8">
        <w:rPr>
          <w:rFonts w:ascii="Garamond" w:hAnsi="Garamond"/>
          <w:sz w:val="24"/>
          <w:szCs w:val="24"/>
        </w:rPr>
        <w:t>: describe, explain, predict, and control</w:t>
      </w:r>
    </w:p>
    <w:p w:rsidR="00A70C12" w:rsidRPr="007554B8" w:rsidRDefault="00A70C12" w:rsidP="00A70C12">
      <w:pPr>
        <w:numPr>
          <w:ilvl w:val="0"/>
          <w:numId w:val="5"/>
        </w:numPr>
        <w:spacing w:after="0" w:line="240" w:lineRule="auto"/>
        <w:rPr>
          <w:rFonts w:ascii="Garamond" w:hAnsi="Garamond"/>
          <w:sz w:val="24"/>
          <w:szCs w:val="24"/>
        </w:rPr>
      </w:pPr>
      <w:r w:rsidRPr="007554B8">
        <w:rPr>
          <w:rFonts w:ascii="Garamond" w:hAnsi="Garamond"/>
          <w:sz w:val="24"/>
          <w:szCs w:val="24"/>
        </w:rPr>
        <w:t xml:space="preserve">Different levels of </w:t>
      </w:r>
      <w:r w:rsidRPr="007554B8">
        <w:rPr>
          <w:rFonts w:ascii="Garamond" w:hAnsi="Garamond"/>
          <w:b/>
          <w:sz w:val="24"/>
          <w:szCs w:val="24"/>
        </w:rPr>
        <w:t>analysis</w:t>
      </w:r>
      <w:r w:rsidRPr="007554B8">
        <w:rPr>
          <w:rFonts w:ascii="Garamond" w:hAnsi="Garamond"/>
          <w:sz w:val="24"/>
          <w:szCs w:val="24"/>
        </w:rPr>
        <w:t>: analyze genes, neurons, individuals, groups, communities, or societies</w:t>
      </w:r>
    </w:p>
    <w:p w:rsidR="00A70C12" w:rsidRPr="007554B8" w:rsidRDefault="00A70C12" w:rsidP="00A70C12">
      <w:pPr>
        <w:numPr>
          <w:ilvl w:val="0"/>
          <w:numId w:val="5"/>
        </w:numPr>
        <w:spacing w:after="0" w:line="240" w:lineRule="auto"/>
        <w:rPr>
          <w:rFonts w:ascii="Garamond" w:hAnsi="Garamond"/>
          <w:sz w:val="24"/>
          <w:szCs w:val="24"/>
        </w:rPr>
      </w:pPr>
      <w:r w:rsidRPr="007554B8">
        <w:rPr>
          <w:rFonts w:ascii="Garamond" w:hAnsi="Garamond"/>
          <w:sz w:val="24"/>
          <w:szCs w:val="24"/>
        </w:rPr>
        <w:t xml:space="preserve">Different </w:t>
      </w:r>
      <w:r w:rsidRPr="007554B8">
        <w:rPr>
          <w:rFonts w:ascii="Garamond" w:hAnsi="Garamond"/>
          <w:b/>
          <w:sz w:val="24"/>
          <w:szCs w:val="24"/>
        </w:rPr>
        <w:t>methods</w:t>
      </w:r>
      <w:r w:rsidRPr="007554B8">
        <w:rPr>
          <w:rFonts w:ascii="Garamond" w:hAnsi="Garamond"/>
          <w:sz w:val="24"/>
          <w:szCs w:val="24"/>
        </w:rPr>
        <w:t xml:space="preserve">: questionnaires, interviews, clinical trials, etc. </w:t>
      </w:r>
    </w:p>
    <w:p w:rsidR="00A70C12" w:rsidRPr="007554B8" w:rsidRDefault="00A70C12" w:rsidP="00A70C12">
      <w:pPr>
        <w:spacing w:after="0" w:line="240" w:lineRule="auto"/>
        <w:rPr>
          <w:rFonts w:ascii="Garamond" w:hAnsi="Garamond"/>
          <w:sz w:val="24"/>
          <w:szCs w:val="24"/>
        </w:rPr>
      </w:pPr>
    </w:p>
    <w:p w:rsidR="00A70C12" w:rsidRPr="007554B8" w:rsidRDefault="00A70C12" w:rsidP="00A70C12">
      <w:pPr>
        <w:spacing w:after="0" w:line="240" w:lineRule="auto"/>
        <w:rPr>
          <w:rFonts w:ascii="Garamond" w:hAnsi="Garamond"/>
          <w:sz w:val="24"/>
          <w:szCs w:val="24"/>
          <w:u w:val="single"/>
        </w:rPr>
      </w:pPr>
      <w:r w:rsidRPr="007554B8">
        <w:rPr>
          <w:rFonts w:ascii="Garamond" w:hAnsi="Garamond"/>
          <w:sz w:val="24"/>
          <w:szCs w:val="24"/>
          <w:u w:val="single"/>
        </w:rPr>
        <w:t>Psychological Knowledge</w:t>
      </w:r>
    </w:p>
    <w:p w:rsidR="00A70C12" w:rsidRPr="007554B8" w:rsidRDefault="00A70C12" w:rsidP="00A70C12">
      <w:pPr>
        <w:numPr>
          <w:ilvl w:val="0"/>
          <w:numId w:val="6"/>
        </w:numPr>
        <w:spacing w:after="0" w:line="240" w:lineRule="auto"/>
        <w:rPr>
          <w:rFonts w:ascii="Garamond" w:hAnsi="Garamond"/>
          <w:sz w:val="24"/>
          <w:szCs w:val="24"/>
        </w:rPr>
      </w:pPr>
      <w:r w:rsidRPr="007554B8">
        <w:rPr>
          <w:rFonts w:ascii="Garamond" w:hAnsi="Garamond"/>
          <w:sz w:val="24"/>
          <w:szCs w:val="24"/>
        </w:rPr>
        <w:t>In this class you will learn to think like a psychologist</w:t>
      </w:r>
    </w:p>
    <w:p w:rsidR="00A70C12" w:rsidRPr="007554B8" w:rsidRDefault="00A70C12" w:rsidP="00A70C12">
      <w:pPr>
        <w:numPr>
          <w:ilvl w:val="0"/>
          <w:numId w:val="6"/>
        </w:numPr>
        <w:spacing w:after="0" w:line="240" w:lineRule="auto"/>
        <w:rPr>
          <w:rFonts w:ascii="Garamond" w:hAnsi="Garamond"/>
          <w:b/>
          <w:sz w:val="24"/>
          <w:szCs w:val="24"/>
        </w:rPr>
      </w:pPr>
      <w:r w:rsidRPr="007554B8">
        <w:rPr>
          <w:rFonts w:ascii="Garamond" w:hAnsi="Garamond"/>
          <w:b/>
          <w:sz w:val="24"/>
          <w:szCs w:val="24"/>
        </w:rPr>
        <w:t>How do we know what we know, and how do we know what we don’t know?</w:t>
      </w:r>
    </w:p>
    <w:p w:rsidR="00A70C12" w:rsidRPr="007554B8" w:rsidRDefault="00A70C12" w:rsidP="00A70C12">
      <w:pPr>
        <w:spacing w:after="0" w:line="240" w:lineRule="auto"/>
        <w:rPr>
          <w:rFonts w:ascii="Garamond" w:hAnsi="Garamond"/>
          <w:sz w:val="24"/>
          <w:szCs w:val="24"/>
        </w:rPr>
      </w:pPr>
    </w:p>
    <w:p w:rsidR="00A70C12" w:rsidRPr="007554B8" w:rsidRDefault="00A70C12" w:rsidP="00A70C12">
      <w:pPr>
        <w:spacing w:after="0" w:line="240" w:lineRule="auto"/>
        <w:rPr>
          <w:rFonts w:ascii="Garamond" w:hAnsi="Garamond"/>
          <w:sz w:val="24"/>
          <w:szCs w:val="24"/>
        </w:rPr>
      </w:pPr>
      <w:r w:rsidRPr="007554B8">
        <w:rPr>
          <w:rFonts w:ascii="Garamond" w:hAnsi="Garamond"/>
          <w:sz w:val="24"/>
          <w:szCs w:val="24"/>
        </w:rPr>
        <w:t xml:space="preserve">Example: </w:t>
      </w:r>
    </w:p>
    <w:p w:rsidR="00A70C12" w:rsidRPr="007554B8" w:rsidRDefault="00A70C12" w:rsidP="00A70C12">
      <w:pPr>
        <w:numPr>
          <w:ilvl w:val="0"/>
          <w:numId w:val="6"/>
        </w:numPr>
        <w:spacing w:after="0" w:line="240" w:lineRule="auto"/>
        <w:rPr>
          <w:rFonts w:ascii="Garamond" w:hAnsi="Garamond"/>
          <w:sz w:val="24"/>
          <w:szCs w:val="24"/>
        </w:rPr>
      </w:pPr>
      <w:r w:rsidRPr="007554B8">
        <w:rPr>
          <w:rFonts w:ascii="Garamond" w:hAnsi="Garamond"/>
          <w:sz w:val="24"/>
          <w:szCs w:val="24"/>
        </w:rPr>
        <w:t xml:space="preserve">An Internet article claims that half of Americans who are depressed do not receive treatment. How do we know this claim is true? </w:t>
      </w:r>
    </w:p>
    <w:p w:rsidR="00A70C12" w:rsidRPr="007554B8" w:rsidRDefault="00A70C12" w:rsidP="00A70C12">
      <w:pPr>
        <w:numPr>
          <w:ilvl w:val="0"/>
          <w:numId w:val="6"/>
        </w:numPr>
        <w:spacing w:after="0" w:line="240" w:lineRule="auto"/>
        <w:rPr>
          <w:rFonts w:ascii="Garamond" w:hAnsi="Garamond"/>
          <w:sz w:val="24"/>
          <w:szCs w:val="24"/>
        </w:rPr>
      </w:pPr>
      <w:r w:rsidRPr="007554B8">
        <w:rPr>
          <w:rFonts w:ascii="Garamond" w:hAnsi="Garamond"/>
          <w:sz w:val="24"/>
          <w:szCs w:val="24"/>
        </w:rPr>
        <w:t>Challenges with supporting the claim:</w:t>
      </w:r>
    </w:p>
    <w:p w:rsidR="00A70C12" w:rsidRPr="007554B8" w:rsidRDefault="00A70C12" w:rsidP="00A70C12">
      <w:pPr>
        <w:numPr>
          <w:ilvl w:val="1"/>
          <w:numId w:val="6"/>
        </w:numPr>
        <w:spacing w:after="0" w:line="240" w:lineRule="auto"/>
        <w:rPr>
          <w:rFonts w:ascii="Garamond" w:hAnsi="Garamond"/>
          <w:sz w:val="24"/>
          <w:szCs w:val="24"/>
        </w:rPr>
      </w:pPr>
      <w:r w:rsidRPr="007554B8">
        <w:rPr>
          <w:rFonts w:ascii="Garamond" w:hAnsi="Garamond"/>
          <w:sz w:val="24"/>
          <w:szCs w:val="24"/>
        </w:rPr>
        <w:t>What is the definition of depression?</w:t>
      </w:r>
    </w:p>
    <w:p w:rsidR="00A70C12" w:rsidRPr="007554B8" w:rsidRDefault="00A70C12" w:rsidP="00A70C12">
      <w:pPr>
        <w:numPr>
          <w:ilvl w:val="1"/>
          <w:numId w:val="6"/>
        </w:numPr>
        <w:spacing w:after="0" w:line="240" w:lineRule="auto"/>
        <w:rPr>
          <w:rFonts w:ascii="Garamond" w:hAnsi="Garamond"/>
          <w:sz w:val="24"/>
          <w:szCs w:val="24"/>
        </w:rPr>
      </w:pPr>
      <w:r w:rsidRPr="007554B8">
        <w:rPr>
          <w:rFonts w:ascii="Garamond" w:hAnsi="Garamond"/>
          <w:sz w:val="24"/>
          <w:szCs w:val="24"/>
        </w:rPr>
        <w:t xml:space="preserve">What is the best way to test depression? </w:t>
      </w:r>
    </w:p>
    <w:p w:rsidR="00A70C12" w:rsidRPr="007554B8" w:rsidRDefault="00A70C12" w:rsidP="00A70C12">
      <w:pPr>
        <w:numPr>
          <w:ilvl w:val="1"/>
          <w:numId w:val="6"/>
        </w:numPr>
        <w:spacing w:after="0" w:line="240" w:lineRule="auto"/>
        <w:rPr>
          <w:rFonts w:ascii="Garamond" w:hAnsi="Garamond"/>
          <w:sz w:val="24"/>
          <w:szCs w:val="24"/>
        </w:rPr>
      </w:pPr>
      <w:r w:rsidRPr="007554B8">
        <w:rPr>
          <w:rFonts w:ascii="Garamond" w:hAnsi="Garamond"/>
          <w:sz w:val="24"/>
          <w:szCs w:val="24"/>
        </w:rPr>
        <w:t xml:space="preserve">America has millions of people—impossible to test them all. </w:t>
      </w:r>
    </w:p>
    <w:p w:rsidR="00A70C12" w:rsidRPr="007554B8" w:rsidRDefault="00A70C12" w:rsidP="00A70C12">
      <w:pPr>
        <w:numPr>
          <w:ilvl w:val="0"/>
          <w:numId w:val="7"/>
        </w:numPr>
        <w:spacing w:after="0" w:line="240" w:lineRule="auto"/>
        <w:ind w:left="709" w:hanging="425"/>
        <w:rPr>
          <w:rFonts w:ascii="Garamond" w:hAnsi="Garamond"/>
          <w:sz w:val="24"/>
          <w:szCs w:val="24"/>
        </w:rPr>
      </w:pPr>
      <w:r w:rsidRPr="007554B8">
        <w:rPr>
          <w:rFonts w:ascii="Garamond" w:hAnsi="Garamond"/>
          <w:sz w:val="24"/>
          <w:szCs w:val="24"/>
        </w:rPr>
        <w:t>Hypothetical study:</w:t>
      </w:r>
    </w:p>
    <w:p w:rsidR="00A70C12" w:rsidRPr="007554B8" w:rsidRDefault="00A70C12" w:rsidP="00A70C12">
      <w:pPr>
        <w:numPr>
          <w:ilvl w:val="1"/>
          <w:numId w:val="7"/>
        </w:numPr>
        <w:spacing w:after="0" w:line="240" w:lineRule="auto"/>
        <w:ind w:left="1418" w:hanging="284"/>
        <w:rPr>
          <w:rFonts w:ascii="Garamond" w:hAnsi="Garamond"/>
          <w:sz w:val="24"/>
          <w:szCs w:val="24"/>
        </w:rPr>
      </w:pPr>
      <w:r w:rsidRPr="007554B8">
        <w:rPr>
          <w:rFonts w:ascii="Garamond" w:hAnsi="Garamond"/>
          <w:sz w:val="24"/>
          <w:szCs w:val="24"/>
        </w:rPr>
        <w:t>Start with a small sample size and try to find a way to represent the country proportionally</w:t>
      </w:r>
    </w:p>
    <w:p w:rsidR="00A70C12" w:rsidRPr="007554B8" w:rsidRDefault="00A70C12" w:rsidP="00A70C12">
      <w:pPr>
        <w:numPr>
          <w:ilvl w:val="1"/>
          <w:numId w:val="7"/>
        </w:numPr>
        <w:spacing w:after="0" w:line="240" w:lineRule="auto"/>
        <w:ind w:left="1418" w:hanging="284"/>
        <w:rPr>
          <w:rFonts w:ascii="Garamond" w:hAnsi="Garamond"/>
          <w:sz w:val="24"/>
          <w:szCs w:val="24"/>
        </w:rPr>
      </w:pPr>
      <w:r w:rsidRPr="007554B8">
        <w:rPr>
          <w:rFonts w:ascii="Garamond" w:hAnsi="Garamond"/>
          <w:sz w:val="24"/>
          <w:szCs w:val="24"/>
        </w:rPr>
        <w:t>Try to find out the number of people (in the sample size) who are depressed</w:t>
      </w:r>
    </w:p>
    <w:p w:rsidR="00A70C12" w:rsidRPr="007554B8" w:rsidRDefault="00A70C12" w:rsidP="00A70C12">
      <w:pPr>
        <w:numPr>
          <w:ilvl w:val="1"/>
          <w:numId w:val="7"/>
        </w:numPr>
        <w:spacing w:after="0" w:line="240" w:lineRule="auto"/>
        <w:ind w:left="1418" w:hanging="284"/>
        <w:rPr>
          <w:rFonts w:ascii="Garamond" w:hAnsi="Garamond"/>
          <w:sz w:val="24"/>
          <w:szCs w:val="24"/>
        </w:rPr>
      </w:pPr>
      <w:r w:rsidRPr="007554B8">
        <w:rPr>
          <w:rFonts w:ascii="Garamond" w:hAnsi="Garamond"/>
          <w:sz w:val="24"/>
          <w:szCs w:val="24"/>
        </w:rPr>
        <w:t>How many depressed people are receiving treatment</w:t>
      </w:r>
    </w:p>
    <w:p w:rsidR="00A70C12" w:rsidRPr="007554B8" w:rsidRDefault="00A70C12" w:rsidP="00A70C12">
      <w:pPr>
        <w:numPr>
          <w:ilvl w:val="1"/>
          <w:numId w:val="7"/>
        </w:numPr>
        <w:spacing w:after="0" w:line="240" w:lineRule="auto"/>
        <w:ind w:left="709" w:hanging="425"/>
        <w:rPr>
          <w:rFonts w:ascii="Garamond" w:hAnsi="Garamond"/>
          <w:b/>
          <w:sz w:val="24"/>
          <w:szCs w:val="24"/>
        </w:rPr>
      </w:pPr>
      <w:r w:rsidRPr="007554B8">
        <w:rPr>
          <w:rFonts w:ascii="Garamond" w:hAnsi="Garamond"/>
          <w:b/>
          <w:sz w:val="24"/>
          <w:szCs w:val="24"/>
        </w:rPr>
        <w:t>It can be quite difficult to conduct studies that accurately support psychological claims.</w:t>
      </w:r>
    </w:p>
    <w:p w:rsidR="00A70C12" w:rsidRPr="007554B8" w:rsidRDefault="00A70C12" w:rsidP="00A70C12">
      <w:pPr>
        <w:numPr>
          <w:ilvl w:val="1"/>
          <w:numId w:val="7"/>
        </w:numPr>
        <w:spacing w:after="0" w:line="240" w:lineRule="auto"/>
        <w:ind w:left="709" w:hanging="425"/>
        <w:rPr>
          <w:rFonts w:ascii="Garamond" w:hAnsi="Garamond"/>
          <w:sz w:val="24"/>
          <w:szCs w:val="24"/>
        </w:rPr>
      </w:pPr>
      <w:r w:rsidRPr="007554B8">
        <w:rPr>
          <w:rFonts w:ascii="Garamond" w:hAnsi="Garamond"/>
          <w:b/>
          <w:sz w:val="24"/>
          <w:szCs w:val="24"/>
        </w:rPr>
        <w:t xml:space="preserve">Media headlines and generalizations about studies are not always trustworthy. </w:t>
      </w:r>
    </w:p>
    <w:p w:rsidR="00A70C12" w:rsidRPr="007554B8" w:rsidRDefault="00A70C12" w:rsidP="00A70C12">
      <w:pPr>
        <w:spacing w:after="0" w:line="240" w:lineRule="auto"/>
        <w:rPr>
          <w:rFonts w:ascii="Garamond" w:hAnsi="Garamond"/>
          <w:b/>
          <w:sz w:val="24"/>
          <w:szCs w:val="24"/>
        </w:rPr>
      </w:pPr>
    </w:p>
    <w:p w:rsidR="00A70C12" w:rsidRPr="007554B8" w:rsidRDefault="00A70C12" w:rsidP="00A70C12">
      <w:pPr>
        <w:spacing w:after="0" w:line="240" w:lineRule="auto"/>
        <w:rPr>
          <w:rFonts w:ascii="Garamond" w:hAnsi="Garamond"/>
          <w:sz w:val="24"/>
          <w:szCs w:val="24"/>
          <w:u w:val="single"/>
        </w:rPr>
      </w:pPr>
      <w:r w:rsidRPr="007554B8">
        <w:rPr>
          <w:rFonts w:ascii="Garamond" w:hAnsi="Garamond"/>
          <w:sz w:val="24"/>
          <w:szCs w:val="24"/>
          <w:u w:val="single"/>
        </w:rPr>
        <w:t>Human Reasoning is Flawed</w:t>
      </w:r>
    </w:p>
    <w:p w:rsidR="00A70C12" w:rsidRPr="007554B8" w:rsidRDefault="00A70C12" w:rsidP="00A70C12">
      <w:pPr>
        <w:numPr>
          <w:ilvl w:val="0"/>
          <w:numId w:val="8"/>
        </w:numPr>
        <w:spacing w:after="0" w:line="240" w:lineRule="auto"/>
        <w:rPr>
          <w:rFonts w:ascii="Garamond" w:hAnsi="Garamond"/>
          <w:sz w:val="24"/>
          <w:szCs w:val="24"/>
          <w:u w:val="single"/>
        </w:rPr>
      </w:pPr>
      <w:r w:rsidRPr="007554B8">
        <w:rPr>
          <w:rFonts w:ascii="Garamond" w:hAnsi="Garamond"/>
          <w:sz w:val="24"/>
          <w:szCs w:val="24"/>
        </w:rPr>
        <w:t>Our brains are not as smart as we think they are</w:t>
      </w:r>
    </w:p>
    <w:p w:rsidR="00A70C12" w:rsidRPr="007554B8" w:rsidRDefault="00A70C12" w:rsidP="00A70C12">
      <w:pPr>
        <w:spacing w:after="0" w:line="240" w:lineRule="auto"/>
        <w:rPr>
          <w:rFonts w:ascii="Garamond" w:hAnsi="Garamond"/>
          <w:sz w:val="24"/>
          <w:szCs w:val="24"/>
        </w:rPr>
      </w:pPr>
    </w:p>
    <w:p w:rsidR="00A70C12" w:rsidRPr="007554B8" w:rsidRDefault="00A70C12" w:rsidP="00A70C12">
      <w:pPr>
        <w:spacing w:after="0" w:line="240" w:lineRule="auto"/>
        <w:rPr>
          <w:rFonts w:ascii="Garamond" w:hAnsi="Garamond"/>
          <w:sz w:val="24"/>
          <w:szCs w:val="24"/>
        </w:rPr>
      </w:pPr>
      <w:r w:rsidRPr="007554B8">
        <w:rPr>
          <w:rFonts w:ascii="Garamond" w:hAnsi="Garamond"/>
          <w:sz w:val="24"/>
          <w:szCs w:val="24"/>
        </w:rPr>
        <w:t>Example 1:</w:t>
      </w:r>
    </w:p>
    <w:p w:rsidR="00A70C12" w:rsidRPr="007554B8" w:rsidRDefault="00A70C12" w:rsidP="00A70C12">
      <w:pPr>
        <w:numPr>
          <w:ilvl w:val="0"/>
          <w:numId w:val="8"/>
        </w:numPr>
        <w:spacing w:after="0" w:line="240" w:lineRule="auto"/>
        <w:rPr>
          <w:rFonts w:ascii="Garamond" w:hAnsi="Garamond"/>
          <w:sz w:val="24"/>
          <w:szCs w:val="24"/>
          <w:u w:val="single"/>
        </w:rPr>
      </w:pPr>
      <w:r w:rsidRPr="007554B8">
        <w:rPr>
          <w:rFonts w:ascii="Garamond" w:hAnsi="Garamond"/>
          <w:sz w:val="24"/>
          <w:szCs w:val="24"/>
        </w:rPr>
        <w:t>Susie has anxiety. She scores 8/10 on an anxiety test. She goes through 8 weeks of therapy. She scores 4/10 on the anxiety test afterwards. Did the therapy work?</w:t>
      </w:r>
    </w:p>
    <w:p w:rsidR="00A70C12" w:rsidRPr="007554B8" w:rsidRDefault="00A70C12" w:rsidP="00A70C12">
      <w:pPr>
        <w:numPr>
          <w:ilvl w:val="0"/>
          <w:numId w:val="8"/>
        </w:numPr>
        <w:spacing w:after="0" w:line="240" w:lineRule="auto"/>
        <w:rPr>
          <w:rFonts w:ascii="Garamond" w:hAnsi="Garamond"/>
          <w:sz w:val="24"/>
          <w:szCs w:val="24"/>
          <w:u w:val="single"/>
        </w:rPr>
      </w:pPr>
      <w:r w:rsidRPr="007554B8">
        <w:rPr>
          <w:rFonts w:ascii="Garamond" w:hAnsi="Garamond"/>
          <w:sz w:val="24"/>
          <w:szCs w:val="24"/>
        </w:rPr>
        <w:t>It is tempting to conclude that the therapy is effective, but this is potentially not true.</w:t>
      </w:r>
    </w:p>
    <w:p w:rsidR="00A70C12" w:rsidRPr="007554B8" w:rsidRDefault="00A70C12" w:rsidP="00A70C12">
      <w:pPr>
        <w:numPr>
          <w:ilvl w:val="0"/>
          <w:numId w:val="8"/>
        </w:numPr>
        <w:spacing w:after="0" w:line="240" w:lineRule="auto"/>
        <w:rPr>
          <w:rFonts w:ascii="Garamond" w:hAnsi="Garamond"/>
          <w:sz w:val="24"/>
          <w:szCs w:val="24"/>
          <w:u w:val="single"/>
        </w:rPr>
      </w:pPr>
      <w:r w:rsidRPr="007554B8">
        <w:rPr>
          <w:rFonts w:ascii="Garamond" w:hAnsi="Garamond"/>
          <w:sz w:val="24"/>
          <w:szCs w:val="24"/>
        </w:rPr>
        <w:t>Potential problems:</w:t>
      </w:r>
    </w:p>
    <w:p w:rsidR="00A70C12" w:rsidRPr="007554B8" w:rsidRDefault="00A70C12" w:rsidP="00A70C12">
      <w:pPr>
        <w:numPr>
          <w:ilvl w:val="1"/>
          <w:numId w:val="8"/>
        </w:numPr>
        <w:spacing w:after="0" w:line="240" w:lineRule="auto"/>
        <w:rPr>
          <w:rFonts w:ascii="Garamond" w:hAnsi="Garamond"/>
          <w:sz w:val="24"/>
          <w:szCs w:val="24"/>
          <w:u w:val="single"/>
        </w:rPr>
      </w:pPr>
      <w:r w:rsidRPr="007554B8">
        <w:rPr>
          <w:rFonts w:ascii="Garamond" w:hAnsi="Garamond"/>
          <w:sz w:val="24"/>
          <w:szCs w:val="24"/>
        </w:rPr>
        <w:t>We do not know when the second test is taken exactly. It does not demonstrate that the anxiety decreased in the long term.</w:t>
      </w:r>
    </w:p>
    <w:p w:rsidR="00A70C12" w:rsidRPr="007554B8" w:rsidRDefault="00A70C12" w:rsidP="00A70C12">
      <w:pPr>
        <w:numPr>
          <w:ilvl w:val="1"/>
          <w:numId w:val="8"/>
        </w:numPr>
        <w:spacing w:after="0" w:line="240" w:lineRule="auto"/>
        <w:rPr>
          <w:rFonts w:ascii="Garamond" w:hAnsi="Garamond"/>
          <w:sz w:val="24"/>
          <w:szCs w:val="24"/>
          <w:u w:val="single"/>
        </w:rPr>
      </w:pPr>
      <w:r w:rsidRPr="007554B8">
        <w:rPr>
          <w:rFonts w:ascii="Garamond" w:hAnsi="Garamond"/>
          <w:sz w:val="24"/>
          <w:szCs w:val="24"/>
        </w:rPr>
        <w:t>People’s anxiety fluctuates over time, so her anxiety levels might change naturally regardless of therapy.</w:t>
      </w:r>
    </w:p>
    <w:p w:rsidR="00A70C12" w:rsidRPr="007554B8" w:rsidRDefault="00A70C12" w:rsidP="00A70C12">
      <w:pPr>
        <w:numPr>
          <w:ilvl w:val="1"/>
          <w:numId w:val="8"/>
        </w:numPr>
        <w:spacing w:after="0" w:line="240" w:lineRule="auto"/>
        <w:rPr>
          <w:rFonts w:ascii="Garamond" w:hAnsi="Garamond"/>
          <w:sz w:val="24"/>
          <w:szCs w:val="24"/>
          <w:u w:val="single"/>
        </w:rPr>
      </w:pPr>
      <w:r w:rsidRPr="007554B8">
        <w:rPr>
          <w:rFonts w:ascii="Garamond" w:hAnsi="Garamond"/>
          <w:sz w:val="24"/>
          <w:szCs w:val="24"/>
        </w:rPr>
        <w:t>Regression to the mean: People often take actions when their state (such as anxiety) is at its most extreme, before it would decrease. As a result, the decrease in anxiety might not be caused by therapy.</w:t>
      </w:r>
    </w:p>
    <w:p w:rsidR="00A70C12" w:rsidRPr="007554B8" w:rsidRDefault="00A70C12" w:rsidP="00A70C12">
      <w:pPr>
        <w:numPr>
          <w:ilvl w:val="1"/>
          <w:numId w:val="8"/>
        </w:numPr>
        <w:spacing w:after="0" w:line="240" w:lineRule="auto"/>
        <w:rPr>
          <w:rFonts w:ascii="Garamond" w:hAnsi="Garamond"/>
          <w:sz w:val="24"/>
          <w:szCs w:val="24"/>
          <w:u w:val="single"/>
        </w:rPr>
      </w:pPr>
      <w:r w:rsidRPr="007554B8">
        <w:rPr>
          <w:rFonts w:ascii="Garamond" w:hAnsi="Garamond"/>
          <w:sz w:val="24"/>
          <w:szCs w:val="24"/>
        </w:rPr>
        <w:t>The situation surrounding the anxiety test and the nearby environment might affect the test results.</w:t>
      </w:r>
    </w:p>
    <w:p w:rsidR="00A70C12" w:rsidRPr="007554B8" w:rsidRDefault="00A70C12" w:rsidP="00A70C12">
      <w:pPr>
        <w:numPr>
          <w:ilvl w:val="0"/>
          <w:numId w:val="9"/>
        </w:numPr>
        <w:spacing w:after="0" w:line="240" w:lineRule="auto"/>
        <w:rPr>
          <w:rFonts w:ascii="Garamond" w:hAnsi="Garamond"/>
          <w:sz w:val="24"/>
          <w:szCs w:val="24"/>
          <w:u w:val="single"/>
        </w:rPr>
      </w:pPr>
      <w:r w:rsidRPr="007554B8">
        <w:rPr>
          <w:rFonts w:ascii="Garamond" w:hAnsi="Garamond"/>
          <w:b/>
          <w:sz w:val="24"/>
          <w:szCs w:val="24"/>
        </w:rPr>
        <w:t>Using control groups can help make the study more accurate.</w:t>
      </w:r>
    </w:p>
    <w:p w:rsidR="00A70C12" w:rsidRPr="007554B8" w:rsidRDefault="00A70C12" w:rsidP="00A70C12">
      <w:pPr>
        <w:spacing w:after="0" w:line="240" w:lineRule="auto"/>
        <w:rPr>
          <w:rFonts w:ascii="Garamond" w:hAnsi="Garamond"/>
          <w:b/>
          <w:sz w:val="24"/>
          <w:szCs w:val="24"/>
        </w:rPr>
      </w:pPr>
    </w:p>
    <w:p w:rsidR="00A70C12" w:rsidRPr="007554B8" w:rsidRDefault="00A70C12" w:rsidP="00A70C12">
      <w:pPr>
        <w:spacing w:after="0" w:line="240" w:lineRule="auto"/>
        <w:rPr>
          <w:rFonts w:ascii="Garamond" w:hAnsi="Garamond"/>
          <w:sz w:val="24"/>
          <w:szCs w:val="24"/>
        </w:rPr>
      </w:pPr>
      <w:r w:rsidRPr="007554B8">
        <w:rPr>
          <w:rFonts w:ascii="Garamond" w:hAnsi="Garamond"/>
          <w:sz w:val="24"/>
          <w:szCs w:val="24"/>
        </w:rPr>
        <w:t>Example 2:</w:t>
      </w:r>
    </w:p>
    <w:p w:rsidR="00A70C12" w:rsidRPr="007554B8" w:rsidRDefault="00A70C12" w:rsidP="00A70C12">
      <w:pPr>
        <w:numPr>
          <w:ilvl w:val="0"/>
          <w:numId w:val="9"/>
        </w:numPr>
        <w:spacing w:after="0" w:line="240" w:lineRule="auto"/>
        <w:rPr>
          <w:rFonts w:ascii="Garamond" w:hAnsi="Garamond"/>
          <w:sz w:val="24"/>
          <w:szCs w:val="24"/>
        </w:rPr>
      </w:pPr>
      <w:r w:rsidRPr="007554B8">
        <w:rPr>
          <w:rFonts w:ascii="Garamond" w:hAnsi="Garamond"/>
          <w:sz w:val="24"/>
          <w:szCs w:val="24"/>
        </w:rPr>
        <w:t xml:space="preserve">The professor considered using The Activator Method of Chiropractic Care to reduce pain after an accident. He decided not to and got better over time. If he had employed that method, he might have accidentally assumed that the improvement is caused by the method. </w:t>
      </w:r>
    </w:p>
    <w:p w:rsidR="00A70C12" w:rsidRPr="007554B8" w:rsidRDefault="00A70C12" w:rsidP="00A70C12">
      <w:pPr>
        <w:numPr>
          <w:ilvl w:val="0"/>
          <w:numId w:val="9"/>
        </w:numPr>
        <w:spacing w:after="0" w:line="240" w:lineRule="auto"/>
        <w:rPr>
          <w:rFonts w:ascii="Garamond" w:hAnsi="Garamond"/>
          <w:sz w:val="24"/>
          <w:szCs w:val="24"/>
        </w:rPr>
      </w:pPr>
      <w:r w:rsidRPr="007554B8">
        <w:rPr>
          <w:rFonts w:ascii="Garamond" w:hAnsi="Garamond"/>
          <w:b/>
          <w:sz w:val="24"/>
          <w:szCs w:val="24"/>
        </w:rPr>
        <w:t>Personal experience is not always reliable as evidence.</w:t>
      </w:r>
    </w:p>
    <w:p w:rsidR="00A70C12" w:rsidRPr="007554B8" w:rsidRDefault="00A70C12" w:rsidP="00A70C12">
      <w:pPr>
        <w:spacing w:after="0" w:line="240" w:lineRule="auto"/>
        <w:rPr>
          <w:rFonts w:ascii="Garamond" w:hAnsi="Garamond"/>
          <w:b/>
          <w:sz w:val="24"/>
          <w:szCs w:val="24"/>
        </w:rPr>
      </w:pPr>
    </w:p>
    <w:p w:rsidR="00A70C12" w:rsidRPr="007554B8" w:rsidRDefault="00A70C12" w:rsidP="00A70C12">
      <w:pPr>
        <w:spacing w:after="0" w:line="240" w:lineRule="auto"/>
        <w:rPr>
          <w:rFonts w:ascii="Garamond" w:hAnsi="Garamond"/>
          <w:sz w:val="24"/>
          <w:szCs w:val="24"/>
        </w:rPr>
      </w:pPr>
      <w:r w:rsidRPr="007554B8">
        <w:rPr>
          <w:rFonts w:ascii="Garamond" w:hAnsi="Garamond"/>
          <w:sz w:val="24"/>
          <w:szCs w:val="24"/>
        </w:rPr>
        <w:t>Example 3:</w:t>
      </w:r>
    </w:p>
    <w:p w:rsidR="00A70C12" w:rsidRPr="007554B8" w:rsidRDefault="00A70C12" w:rsidP="00A70C12">
      <w:pPr>
        <w:numPr>
          <w:ilvl w:val="0"/>
          <w:numId w:val="10"/>
        </w:numPr>
        <w:spacing w:after="0" w:line="240" w:lineRule="auto"/>
        <w:rPr>
          <w:rFonts w:ascii="Garamond" w:hAnsi="Garamond"/>
          <w:sz w:val="24"/>
          <w:szCs w:val="24"/>
        </w:rPr>
      </w:pPr>
      <w:r w:rsidRPr="007554B8">
        <w:rPr>
          <w:rFonts w:ascii="Garamond" w:hAnsi="Garamond"/>
          <w:sz w:val="24"/>
          <w:szCs w:val="24"/>
        </w:rPr>
        <w:t xml:space="preserve">Imagine that there is an African Eucalyptus Extract for Chronic Depression. Some people share it on a talk show, and if there were 10 million viewers and 2% were depressed, there might be 20,000 people who try the extract. A small percentage of these people might get over their depression and believe the extract is effective. This can lead people into wrongly thinking it works and have seriously negative consequences. </w:t>
      </w:r>
    </w:p>
    <w:p w:rsidR="00A70C12" w:rsidRPr="007554B8" w:rsidRDefault="00A70C12" w:rsidP="00A70C12">
      <w:pPr>
        <w:numPr>
          <w:ilvl w:val="0"/>
          <w:numId w:val="10"/>
        </w:numPr>
        <w:spacing w:after="0" w:line="240" w:lineRule="auto"/>
        <w:rPr>
          <w:rFonts w:ascii="Garamond" w:hAnsi="Garamond"/>
          <w:sz w:val="24"/>
          <w:szCs w:val="24"/>
        </w:rPr>
      </w:pPr>
      <w:r w:rsidRPr="007554B8">
        <w:rPr>
          <w:rFonts w:ascii="Garamond" w:hAnsi="Garamond"/>
          <w:b/>
          <w:sz w:val="24"/>
          <w:szCs w:val="24"/>
        </w:rPr>
        <w:t>Testimony from other people are not fully trustworthy.</w:t>
      </w:r>
    </w:p>
    <w:p w:rsidR="00A70C12" w:rsidRPr="007554B8" w:rsidRDefault="00A70C12" w:rsidP="00A70C12">
      <w:pPr>
        <w:spacing w:after="0" w:line="240" w:lineRule="auto"/>
        <w:rPr>
          <w:rFonts w:ascii="Garamond" w:hAnsi="Garamond"/>
          <w:sz w:val="24"/>
          <w:szCs w:val="24"/>
        </w:rPr>
      </w:pPr>
    </w:p>
    <w:p w:rsidR="00A70C12" w:rsidRPr="007554B8" w:rsidRDefault="00A70C12" w:rsidP="00A70C12">
      <w:pPr>
        <w:spacing w:after="0" w:line="240" w:lineRule="auto"/>
        <w:rPr>
          <w:rFonts w:ascii="Garamond" w:hAnsi="Garamond"/>
          <w:sz w:val="24"/>
          <w:szCs w:val="24"/>
        </w:rPr>
      </w:pPr>
      <w:r w:rsidRPr="007554B8">
        <w:rPr>
          <w:rFonts w:ascii="Garamond" w:hAnsi="Garamond"/>
          <w:sz w:val="24"/>
          <w:szCs w:val="24"/>
        </w:rPr>
        <w:t>Examples 4:</w:t>
      </w:r>
    </w:p>
    <w:p w:rsidR="00A70C12" w:rsidRPr="007554B8" w:rsidRDefault="00A70C12" w:rsidP="00A70C12">
      <w:pPr>
        <w:numPr>
          <w:ilvl w:val="0"/>
          <w:numId w:val="11"/>
        </w:numPr>
        <w:spacing w:after="0" w:line="240" w:lineRule="auto"/>
        <w:rPr>
          <w:rFonts w:ascii="Garamond" w:hAnsi="Garamond"/>
          <w:sz w:val="24"/>
          <w:szCs w:val="24"/>
        </w:rPr>
      </w:pPr>
      <w:r w:rsidRPr="007554B8">
        <w:rPr>
          <w:rFonts w:ascii="Garamond" w:hAnsi="Garamond"/>
          <w:sz w:val="24"/>
          <w:szCs w:val="24"/>
        </w:rPr>
        <w:t xml:space="preserve">A study finds that stressful life events happen often when people are depressed. Researchers might be tempted to draw a conclusion that the depression causes stressful life events, but this is not necessarily true. </w:t>
      </w:r>
    </w:p>
    <w:p w:rsidR="00A70C12" w:rsidRPr="007554B8" w:rsidRDefault="00A70C12" w:rsidP="00A70C12">
      <w:pPr>
        <w:numPr>
          <w:ilvl w:val="0"/>
          <w:numId w:val="11"/>
        </w:numPr>
        <w:spacing w:after="0" w:line="240" w:lineRule="auto"/>
        <w:rPr>
          <w:rFonts w:ascii="Garamond" w:hAnsi="Garamond"/>
          <w:sz w:val="24"/>
          <w:szCs w:val="24"/>
        </w:rPr>
      </w:pPr>
      <w:r w:rsidRPr="007554B8">
        <w:rPr>
          <w:rFonts w:ascii="Garamond" w:hAnsi="Garamond"/>
          <w:sz w:val="24"/>
          <w:szCs w:val="24"/>
        </w:rPr>
        <w:t>Different interpretations:</w:t>
      </w:r>
    </w:p>
    <w:p w:rsidR="00A70C12" w:rsidRPr="007554B8" w:rsidRDefault="00A70C12" w:rsidP="00A70C12">
      <w:pPr>
        <w:numPr>
          <w:ilvl w:val="1"/>
          <w:numId w:val="11"/>
        </w:numPr>
        <w:spacing w:after="0" w:line="240" w:lineRule="auto"/>
        <w:rPr>
          <w:rFonts w:ascii="Garamond" w:hAnsi="Garamond"/>
          <w:sz w:val="24"/>
          <w:szCs w:val="24"/>
        </w:rPr>
      </w:pPr>
      <w:r w:rsidRPr="007554B8">
        <w:rPr>
          <w:rFonts w:ascii="Garamond" w:hAnsi="Garamond"/>
          <w:sz w:val="24"/>
          <w:szCs w:val="24"/>
        </w:rPr>
        <w:t>Stressful life events cause depression</w:t>
      </w:r>
    </w:p>
    <w:p w:rsidR="00A70C12" w:rsidRPr="007554B8" w:rsidRDefault="00A70C12" w:rsidP="00A70C12">
      <w:pPr>
        <w:numPr>
          <w:ilvl w:val="1"/>
          <w:numId w:val="11"/>
        </w:numPr>
        <w:spacing w:after="0" w:line="240" w:lineRule="auto"/>
        <w:rPr>
          <w:rFonts w:ascii="Garamond" w:hAnsi="Garamond"/>
          <w:sz w:val="24"/>
          <w:szCs w:val="24"/>
        </w:rPr>
      </w:pPr>
      <w:r w:rsidRPr="007554B8">
        <w:rPr>
          <w:rFonts w:ascii="Garamond" w:hAnsi="Garamond"/>
          <w:sz w:val="24"/>
          <w:szCs w:val="24"/>
        </w:rPr>
        <w:t>Depression causes stressful life events</w:t>
      </w:r>
    </w:p>
    <w:p w:rsidR="00A70C12" w:rsidRPr="007554B8" w:rsidRDefault="00A70C12" w:rsidP="00A70C12">
      <w:pPr>
        <w:numPr>
          <w:ilvl w:val="1"/>
          <w:numId w:val="11"/>
        </w:numPr>
        <w:spacing w:after="0" w:line="240" w:lineRule="auto"/>
        <w:rPr>
          <w:rFonts w:ascii="Garamond" w:hAnsi="Garamond"/>
          <w:sz w:val="24"/>
          <w:szCs w:val="24"/>
        </w:rPr>
      </w:pPr>
      <w:r w:rsidRPr="007554B8">
        <w:rPr>
          <w:rFonts w:ascii="Garamond" w:hAnsi="Garamond"/>
          <w:sz w:val="24"/>
          <w:szCs w:val="24"/>
        </w:rPr>
        <w:t>Maybe there is a third unknown factor like anxiety that causes both.</w:t>
      </w:r>
    </w:p>
    <w:p w:rsidR="00A70C12" w:rsidRPr="006E1FD0" w:rsidRDefault="00A70C12" w:rsidP="00A70C12">
      <w:pPr>
        <w:numPr>
          <w:ilvl w:val="0"/>
          <w:numId w:val="12"/>
        </w:numPr>
        <w:spacing w:after="0" w:line="240" w:lineRule="auto"/>
        <w:rPr>
          <w:rFonts w:ascii="Garamond" w:hAnsi="Garamond"/>
          <w:sz w:val="24"/>
          <w:szCs w:val="24"/>
        </w:rPr>
      </w:pPr>
      <w:r w:rsidRPr="007554B8">
        <w:rPr>
          <w:rFonts w:ascii="Garamond" w:hAnsi="Garamond"/>
          <w:b/>
          <w:sz w:val="24"/>
          <w:szCs w:val="24"/>
        </w:rPr>
        <w:t xml:space="preserve">Correlation does not mean causation. </w:t>
      </w:r>
    </w:p>
    <w:p w:rsidR="00A70C12" w:rsidRDefault="00A70C12" w:rsidP="00A70C12">
      <w:pPr>
        <w:spacing w:after="0" w:line="240" w:lineRule="auto"/>
        <w:rPr>
          <w:rFonts w:ascii="Garamond" w:hAnsi="Garamond"/>
          <w:color w:val="FF0000"/>
          <w:sz w:val="24"/>
          <w:szCs w:val="24"/>
        </w:rPr>
      </w:pPr>
    </w:p>
    <w:p w:rsidR="00A70C12" w:rsidRPr="006E1FD0" w:rsidRDefault="00A70C12" w:rsidP="00A70C12">
      <w:pPr>
        <w:spacing w:after="0" w:line="240" w:lineRule="auto"/>
        <w:rPr>
          <w:rFonts w:ascii="Garamond" w:hAnsi="Garamond"/>
          <w:color w:val="FF0000"/>
          <w:sz w:val="24"/>
          <w:szCs w:val="24"/>
        </w:rPr>
      </w:pPr>
      <w:r>
        <w:rPr>
          <w:rFonts w:ascii="Garamond" w:hAnsi="Garamond"/>
          <w:color w:val="FF0000"/>
          <w:sz w:val="24"/>
          <w:szCs w:val="24"/>
        </w:rPr>
        <w:t>Homework reminder: Read the syllabus for next class</w:t>
      </w:r>
    </w:p>
    <w:p w:rsidR="00A70C12" w:rsidRDefault="00A70C12" w:rsidP="00A70C12"/>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Default="00A70C12" w:rsidP="00A70C12">
      <w:pPr>
        <w:jc w:val="center"/>
        <w:rPr>
          <w:rFonts w:ascii="Garamond" w:hAnsi="Garamond"/>
          <w:b/>
          <w:sz w:val="24"/>
          <w:szCs w:val="24"/>
        </w:rPr>
      </w:pPr>
    </w:p>
    <w:p w:rsidR="00A70C12" w:rsidRPr="00001A0C" w:rsidRDefault="00A70C12" w:rsidP="00A70C12">
      <w:pPr>
        <w:jc w:val="center"/>
        <w:rPr>
          <w:rFonts w:ascii="Garamond" w:hAnsi="Garamond"/>
          <w:b/>
          <w:sz w:val="24"/>
          <w:szCs w:val="24"/>
        </w:rPr>
      </w:pPr>
      <w:r>
        <w:rPr>
          <w:rFonts w:ascii="Garamond" w:hAnsi="Garamond"/>
          <w:b/>
          <w:sz w:val="24"/>
          <w:szCs w:val="24"/>
        </w:rPr>
        <w:t xml:space="preserve">Psychology 102 </w:t>
      </w:r>
      <w:r w:rsidRPr="007554B8">
        <w:rPr>
          <w:rFonts w:ascii="Garamond" w:hAnsi="Garamond"/>
          <w:b/>
          <w:sz w:val="24"/>
          <w:szCs w:val="24"/>
        </w:rPr>
        <w:t>Lecture</w:t>
      </w:r>
      <w:r>
        <w:rPr>
          <w:rFonts w:ascii="Garamond" w:hAnsi="Garamond"/>
          <w:b/>
          <w:sz w:val="24"/>
          <w:szCs w:val="24"/>
        </w:rPr>
        <w:t xml:space="preserve"> 2</w:t>
      </w:r>
    </w:p>
    <w:tbl>
      <w:tblPr>
        <w:tblW w:w="0" w:type="auto"/>
        <w:tblLook w:val="04A0"/>
      </w:tblPr>
      <w:tblGrid>
        <w:gridCol w:w="9576"/>
      </w:tblGrid>
      <w:tr w:rsidR="00A70C12" w:rsidRPr="00F92C96">
        <w:trPr>
          <w:trHeight w:val="12204"/>
        </w:trPr>
        <w:tc>
          <w:tcPr>
            <w:tcW w:w="9576" w:type="dxa"/>
          </w:tcPr>
          <w:p w:rsidR="00A70C12" w:rsidRPr="00F92C96" w:rsidRDefault="00A70C12" w:rsidP="00A70C12">
            <w:pPr>
              <w:spacing w:after="0" w:line="240" w:lineRule="auto"/>
              <w:rPr>
                <w:rFonts w:ascii="Garamond" w:hAnsi="Garamond"/>
                <w:sz w:val="24"/>
                <w:szCs w:val="24"/>
                <w:u w:val="single"/>
              </w:rPr>
            </w:pPr>
            <w:r w:rsidRPr="00F92C96">
              <w:rPr>
                <w:rFonts w:ascii="Garamond" w:hAnsi="Garamond"/>
                <w:sz w:val="24"/>
                <w:szCs w:val="24"/>
                <w:u w:val="single"/>
              </w:rPr>
              <w:t>Review of Lecture 1</w:t>
            </w:r>
          </w:p>
          <w:p w:rsidR="00A70C12" w:rsidRPr="00F92C96" w:rsidRDefault="00A70C12" w:rsidP="00A70C12">
            <w:pPr>
              <w:numPr>
                <w:ilvl w:val="0"/>
                <w:numId w:val="13"/>
              </w:numPr>
              <w:spacing w:after="0" w:line="240" w:lineRule="auto"/>
              <w:ind w:left="459" w:hanging="284"/>
              <w:rPr>
                <w:rFonts w:ascii="Garamond" w:hAnsi="Garamond"/>
                <w:sz w:val="24"/>
                <w:szCs w:val="24"/>
                <w:u w:val="single"/>
              </w:rPr>
            </w:pPr>
            <w:r w:rsidRPr="00F92C96">
              <w:rPr>
                <w:rFonts w:ascii="Garamond" w:hAnsi="Garamond"/>
                <w:sz w:val="24"/>
                <w:szCs w:val="24"/>
              </w:rPr>
              <w:t>Personal experience and anecdotes from others are limited</w:t>
            </w:r>
          </w:p>
          <w:p w:rsidR="00A70C12" w:rsidRPr="0084073F" w:rsidRDefault="00A70C12" w:rsidP="00A70C12">
            <w:pPr>
              <w:numPr>
                <w:ilvl w:val="0"/>
                <w:numId w:val="13"/>
              </w:numPr>
              <w:spacing w:after="0" w:line="240" w:lineRule="auto"/>
              <w:ind w:left="459" w:hanging="284"/>
              <w:rPr>
                <w:rFonts w:ascii="Garamond" w:hAnsi="Garamond"/>
                <w:sz w:val="24"/>
                <w:szCs w:val="24"/>
                <w:u w:val="single"/>
              </w:rPr>
            </w:pPr>
            <w:r w:rsidRPr="00F92C96">
              <w:rPr>
                <w:rFonts w:ascii="Garamond" w:hAnsi="Garamond"/>
                <w:sz w:val="24"/>
                <w:szCs w:val="24"/>
              </w:rPr>
              <w:t>We tend to recognize patterns based on personal experience and biases, even when none exists</w:t>
            </w:r>
          </w:p>
          <w:p w:rsidR="00A70C12" w:rsidRPr="00F92C96" w:rsidRDefault="00A70C12" w:rsidP="00A70C12">
            <w:pPr>
              <w:spacing w:after="0" w:line="240" w:lineRule="auto"/>
              <w:ind w:left="459"/>
              <w:rPr>
                <w:rFonts w:ascii="Garamond" w:hAnsi="Garamond"/>
                <w:sz w:val="24"/>
                <w:szCs w:val="24"/>
                <w:u w:val="single"/>
              </w:rPr>
            </w:pPr>
          </w:p>
          <w:p w:rsidR="00A70C12" w:rsidRPr="0084073F" w:rsidRDefault="00A70C12" w:rsidP="00A70C12">
            <w:pPr>
              <w:spacing w:after="0" w:line="240" w:lineRule="auto"/>
              <w:rPr>
                <w:rFonts w:ascii="Garamond" w:hAnsi="Garamond"/>
                <w:b/>
                <w:sz w:val="24"/>
                <w:szCs w:val="24"/>
                <w:u w:val="single"/>
              </w:rPr>
            </w:pPr>
            <w:r w:rsidRPr="0084073F">
              <w:rPr>
                <w:rFonts w:ascii="Garamond" w:hAnsi="Garamond"/>
                <w:b/>
                <w:sz w:val="24"/>
                <w:szCs w:val="24"/>
                <w:u w:val="single"/>
              </w:rPr>
              <w:t>Confirmation Bias</w:t>
            </w:r>
          </w:p>
          <w:p w:rsidR="00A70C12" w:rsidRPr="0084073F" w:rsidRDefault="00A70C12" w:rsidP="00A70C12">
            <w:pPr>
              <w:numPr>
                <w:ilvl w:val="0"/>
                <w:numId w:val="13"/>
              </w:numPr>
              <w:spacing w:after="0" w:line="240" w:lineRule="auto"/>
              <w:ind w:left="459" w:hanging="284"/>
              <w:rPr>
                <w:rFonts w:ascii="Garamond" w:hAnsi="Garamond"/>
                <w:b/>
                <w:sz w:val="24"/>
                <w:szCs w:val="24"/>
              </w:rPr>
            </w:pPr>
            <w:r w:rsidRPr="00F92C96">
              <w:rPr>
                <w:rFonts w:ascii="Garamond" w:hAnsi="Garamond"/>
                <w:sz w:val="24"/>
                <w:szCs w:val="24"/>
              </w:rPr>
              <w:t xml:space="preserve">We often </w:t>
            </w:r>
            <w:r w:rsidRPr="0084073F">
              <w:rPr>
                <w:rFonts w:ascii="Garamond" w:hAnsi="Garamond"/>
                <w:b/>
                <w:sz w:val="24"/>
                <w:szCs w:val="24"/>
              </w:rPr>
              <w:t>see information that aligns with what we agree with and ignore what we don’t agree with</w:t>
            </w:r>
          </w:p>
          <w:p w:rsidR="00A70C12" w:rsidRDefault="00A70C12" w:rsidP="00A70C12">
            <w:pPr>
              <w:numPr>
                <w:ilvl w:val="0"/>
                <w:numId w:val="20"/>
              </w:numPr>
              <w:spacing w:after="0" w:line="240" w:lineRule="auto"/>
              <w:ind w:left="851" w:hanging="284"/>
              <w:rPr>
                <w:rFonts w:ascii="Garamond" w:hAnsi="Garamond"/>
                <w:sz w:val="24"/>
                <w:szCs w:val="24"/>
              </w:rPr>
            </w:pPr>
            <w:r>
              <w:rPr>
                <w:rFonts w:ascii="Garamond" w:hAnsi="Garamond"/>
                <w:sz w:val="24"/>
                <w:szCs w:val="24"/>
              </w:rPr>
              <w:t xml:space="preserve">  </w:t>
            </w:r>
            <w:r w:rsidRPr="00F92C96">
              <w:rPr>
                <w:rFonts w:ascii="Garamond" w:hAnsi="Garamond"/>
                <w:sz w:val="24"/>
                <w:szCs w:val="24"/>
              </w:rPr>
              <w:t xml:space="preserve">E.g. 1 Death penalty survey: people were asked to answer a survey about death penalty and rate their level of agreement, then given balanced info, and surveyed again. Their response to the second survey did not become more balanced, but rather became more extreme. </w:t>
            </w:r>
          </w:p>
          <w:p w:rsidR="00A70C12" w:rsidRPr="00C0687A" w:rsidRDefault="00A70C12" w:rsidP="00A70C12">
            <w:pPr>
              <w:numPr>
                <w:ilvl w:val="1"/>
                <w:numId w:val="20"/>
              </w:numPr>
              <w:spacing w:after="0" w:line="240" w:lineRule="auto"/>
              <w:ind w:left="851" w:hanging="284"/>
              <w:rPr>
                <w:rFonts w:ascii="Garamond" w:hAnsi="Garamond"/>
                <w:sz w:val="24"/>
                <w:szCs w:val="24"/>
              </w:rPr>
            </w:pPr>
            <w:r>
              <w:rPr>
                <w:rFonts w:ascii="Garamond" w:hAnsi="Garamond"/>
                <w:sz w:val="24"/>
                <w:szCs w:val="24"/>
              </w:rPr>
              <w:t xml:space="preserve">  </w:t>
            </w:r>
            <w:r w:rsidRPr="00C0687A">
              <w:rPr>
                <w:rFonts w:ascii="Garamond" w:hAnsi="Garamond"/>
                <w:sz w:val="24"/>
                <w:szCs w:val="24"/>
              </w:rPr>
              <w:t xml:space="preserve">E.g. 2 Study of psychiatrists: psychiatrists were videotaped while examining patients. The surveyors noted that the psychiatrists made conclusions within the first few minutes and generally did not change their view afterwards. </w:t>
            </w:r>
          </w:p>
          <w:p w:rsidR="00A70C12" w:rsidRPr="00F92C96" w:rsidRDefault="00A70C12" w:rsidP="00A70C12">
            <w:pPr>
              <w:spacing w:after="0" w:line="240" w:lineRule="auto"/>
              <w:ind w:left="884"/>
              <w:rPr>
                <w:rFonts w:ascii="Garamond" w:hAnsi="Garamond"/>
                <w:sz w:val="24"/>
                <w:szCs w:val="24"/>
              </w:rPr>
            </w:pPr>
          </w:p>
          <w:p w:rsidR="00A70C12" w:rsidRPr="0084073F" w:rsidRDefault="00A70C12" w:rsidP="00A70C12">
            <w:pPr>
              <w:spacing w:after="0" w:line="240" w:lineRule="auto"/>
              <w:rPr>
                <w:rFonts w:ascii="Garamond" w:hAnsi="Garamond"/>
                <w:b/>
                <w:sz w:val="24"/>
                <w:szCs w:val="24"/>
                <w:u w:val="single"/>
              </w:rPr>
            </w:pPr>
            <w:r w:rsidRPr="0084073F">
              <w:rPr>
                <w:rFonts w:ascii="Garamond" w:hAnsi="Garamond"/>
                <w:b/>
                <w:sz w:val="24"/>
                <w:szCs w:val="24"/>
                <w:u w:val="single"/>
              </w:rPr>
              <w:t>Can we trust authority figures?</w:t>
            </w:r>
          </w:p>
          <w:p w:rsidR="00A70C12" w:rsidRPr="00F92C96" w:rsidRDefault="00A70C12" w:rsidP="00A70C12">
            <w:pPr>
              <w:numPr>
                <w:ilvl w:val="0"/>
                <w:numId w:val="13"/>
              </w:numPr>
              <w:spacing w:after="0" w:line="240" w:lineRule="auto"/>
              <w:ind w:left="459" w:hanging="284"/>
              <w:rPr>
                <w:rFonts w:ascii="Garamond" w:hAnsi="Garamond"/>
                <w:sz w:val="24"/>
                <w:szCs w:val="24"/>
              </w:rPr>
            </w:pPr>
            <w:r w:rsidRPr="00F92C96">
              <w:rPr>
                <w:rFonts w:ascii="Garamond" w:hAnsi="Garamond"/>
                <w:sz w:val="24"/>
                <w:szCs w:val="24"/>
              </w:rPr>
              <w:t>One study isn’t enough by itself</w:t>
            </w:r>
          </w:p>
          <w:p w:rsidR="00A70C12" w:rsidRPr="00F92C96" w:rsidRDefault="00A70C12" w:rsidP="00A70C12">
            <w:pPr>
              <w:numPr>
                <w:ilvl w:val="0"/>
                <w:numId w:val="13"/>
              </w:numPr>
              <w:spacing w:after="0" w:line="240" w:lineRule="auto"/>
              <w:ind w:left="459" w:hanging="284"/>
              <w:rPr>
                <w:rFonts w:ascii="Garamond" w:hAnsi="Garamond"/>
                <w:sz w:val="24"/>
                <w:szCs w:val="24"/>
              </w:rPr>
            </w:pPr>
            <w:r w:rsidRPr="00F92C96">
              <w:rPr>
                <w:rFonts w:ascii="Garamond" w:hAnsi="Garamond"/>
                <w:sz w:val="24"/>
                <w:szCs w:val="24"/>
              </w:rPr>
              <w:t>Media reports can’t be trusted</w:t>
            </w:r>
          </w:p>
          <w:p w:rsidR="00A70C12" w:rsidRPr="00F92C96" w:rsidRDefault="00A70C12" w:rsidP="00A70C12">
            <w:pPr>
              <w:numPr>
                <w:ilvl w:val="0"/>
                <w:numId w:val="14"/>
              </w:numPr>
              <w:spacing w:after="0" w:line="240" w:lineRule="auto"/>
              <w:ind w:left="884" w:hanging="283"/>
              <w:rPr>
                <w:rFonts w:ascii="Garamond" w:hAnsi="Garamond"/>
                <w:sz w:val="24"/>
                <w:szCs w:val="24"/>
              </w:rPr>
            </w:pPr>
            <w:r w:rsidRPr="00F92C96">
              <w:rPr>
                <w:rFonts w:ascii="Garamond" w:hAnsi="Garamond"/>
                <w:sz w:val="24"/>
                <w:szCs w:val="24"/>
              </w:rPr>
              <w:t>Football coaches believe that “ice the kicker” works because of personal experience, but statistically it doesn’t make any difference</w:t>
            </w:r>
          </w:p>
          <w:p w:rsidR="00A70C12" w:rsidRPr="00F92C96" w:rsidRDefault="00A70C12" w:rsidP="00A70C12">
            <w:pPr>
              <w:numPr>
                <w:ilvl w:val="0"/>
                <w:numId w:val="14"/>
              </w:numPr>
              <w:spacing w:after="0" w:line="240" w:lineRule="auto"/>
              <w:ind w:left="884" w:hanging="283"/>
              <w:rPr>
                <w:rFonts w:ascii="Garamond" w:hAnsi="Garamond"/>
                <w:sz w:val="24"/>
                <w:szCs w:val="24"/>
              </w:rPr>
            </w:pPr>
            <w:r w:rsidRPr="00F92C96">
              <w:rPr>
                <w:rFonts w:ascii="Garamond" w:hAnsi="Garamond"/>
                <w:sz w:val="24"/>
                <w:szCs w:val="24"/>
              </w:rPr>
              <w:t>A Greek scholar saw the meteor and thought the order of nature changed as a result, but he did not conduct any experiment.</w:t>
            </w:r>
          </w:p>
          <w:p w:rsidR="00A70C12" w:rsidRPr="00F92C96" w:rsidRDefault="00A70C12" w:rsidP="00A70C12">
            <w:pPr>
              <w:numPr>
                <w:ilvl w:val="0"/>
                <w:numId w:val="14"/>
              </w:numPr>
              <w:spacing w:after="0" w:line="240" w:lineRule="auto"/>
              <w:ind w:left="884" w:hanging="283"/>
              <w:rPr>
                <w:rFonts w:ascii="Garamond" w:hAnsi="Garamond"/>
                <w:sz w:val="24"/>
                <w:szCs w:val="24"/>
              </w:rPr>
            </w:pPr>
            <w:r w:rsidRPr="00F92C96">
              <w:rPr>
                <w:rFonts w:ascii="Garamond" w:hAnsi="Garamond"/>
                <w:sz w:val="24"/>
                <w:szCs w:val="24"/>
              </w:rPr>
              <w:t xml:space="preserve">People used to study the shape of people’s skulls to learn about their intelligence, but it is irrelevant. </w:t>
            </w:r>
          </w:p>
          <w:p w:rsidR="00A70C12" w:rsidRDefault="00A70C12" w:rsidP="00A70C12">
            <w:pPr>
              <w:spacing w:after="0" w:line="240" w:lineRule="auto"/>
              <w:rPr>
                <w:rFonts w:ascii="Garamond" w:hAnsi="Garamond"/>
                <w:sz w:val="24"/>
                <w:szCs w:val="24"/>
                <w:u w:val="single"/>
              </w:rPr>
            </w:pPr>
          </w:p>
          <w:p w:rsidR="00A70C12" w:rsidRPr="00C0687A" w:rsidRDefault="00A70C12" w:rsidP="00A70C12">
            <w:pPr>
              <w:spacing w:after="0" w:line="240" w:lineRule="auto"/>
              <w:rPr>
                <w:rFonts w:ascii="Garamond" w:hAnsi="Garamond"/>
                <w:b/>
                <w:sz w:val="24"/>
                <w:szCs w:val="24"/>
                <w:u w:val="single"/>
              </w:rPr>
            </w:pPr>
            <w:r w:rsidRPr="00C0687A">
              <w:rPr>
                <w:rFonts w:ascii="Garamond" w:hAnsi="Garamond"/>
                <w:b/>
                <w:sz w:val="24"/>
                <w:szCs w:val="24"/>
                <w:u w:val="single"/>
              </w:rPr>
              <w:t>Scientific Method</w:t>
            </w:r>
          </w:p>
          <w:p w:rsidR="00A70C12" w:rsidRPr="00F92C96" w:rsidRDefault="00A70C12" w:rsidP="00A70C12">
            <w:pPr>
              <w:numPr>
                <w:ilvl w:val="0"/>
                <w:numId w:val="13"/>
              </w:numPr>
              <w:spacing w:after="0" w:line="240" w:lineRule="auto"/>
              <w:ind w:left="459" w:hanging="284"/>
              <w:rPr>
                <w:rFonts w:ascii="Garamond" w:hAnsi="Garamond"/>
                <w:sz w:val="24"/>
                <w:szCs w:val="24"/>
              </w:rPr>
            </w:pPr>
            <w:r w:rsidRPr="00F92C96">
              <w:rPr>
                <w:rFonts w:ascii="Garamond" w:hAnsi="Garamond"/>
                <w:sz w:val="24"/>
                <w:szCs w:val="24"/>
              </w:rPr>
              <w:t>Human thinking about complex things is often inaccurate</w:t>
            </w:r>
          </w:p>
          <w:p w:rsidR="00A70C12" w:rsidRPr="00C0687A" w:rsidRDefault="00A70C12" w:rsidP="00A70C12">
            <w:pPr>
              <w:numPr>
                <w:ilvl w:val="0"/>
                <w:numId w:val="13"/>
              </w:numPr>
              <w:spacing w:after="0" w:line="240" w:lineRule="auto"/>
              <w:ind w:left="459" w:hanging="284"/>
              <w:rPr>
                <w:rFonts w:ascii="Garamond" w:hAnsi="Garamond"/>
                <w:b/>
                <w:sz w:val="24"/>
                <w:szCs w:val="24"/>
              </w:rPr>
            </w:pPr>
            <w:r w:rsidRPr="00F92C96">
              <w:rPr>
                <w:rFonts w:ascii="Garamond" w:hAnsi="Garamond"/>
                <w:sz w:val="24"/>
                <w:szCs w:val="24"/>
              </w:rPr>
              <w:t xml:space="preserve">The Scientific Method is a </w:t>
            </w:r>
            <w:r w:rsidRPr="00C0687A">
              <w:rPr>
                <w:rFonts w:ascii="Garamond" w:hAnsi="Garamond"/>
                <w:b/>
                <w:sz w:val="24"/>
                <w:szCs w:val="24"/>
              </w:rPr>
              <w:t>more reliable alternative to address flaws in human thinking</w:t>
            </w:r>
          </w:p>
          <w:p w:rsidR="00A70C12" w:rsidRPr="00C0687A" w:rsidRDefault="00A70C12" w:rsidP="00A70C12">
            <w:pPr>
              <w:numPr>
                <w:ilvl w:val="1"/>
                <w:numId w:val="13"/>
              </w:numPr>
              <w:spacing w:after="0" w:line="240" w:lineRule="auto"/>
              <w:ind w:left="884" w:hanging="283"/>
              <w:rPr>
                <w:rFonts w:ascii="Garamond" w:hAnsi="Garamond"/>
                <w:b/>
                <w:sz w:val="24"/>
                <w:szCs w:val="24"/>
              </w:rPr>
            </w:pPr>
            <w:r w:rsidRPr="00C0687A">
              <w:rPr>
                <w:rFonts w:ascii="Garamond" w:hAnsi="Garamond"/>
                <w:b/>
                <w:sz w:val="24"/>
                <w:szCs w:val="24"/>
              </w:rPr>
              <w:t>Objective observation, logically necessary to conclude:</w:t>
            </w:r>
          </w:p>
          <w:p w:rsidR="00A70C12" w:rsidRPr="00F92C96" w:rsidRDefault="00A70C12" w:rsidP="00A70C12">
            <w:pPr>
              <w:numPr>
                <w:ilvl w:val="0"/>
                <w:numId w:val="15"/>
              </w:numPr>
              <w:spacing w:after="0" w:line="240" w:lineRule="auto"/>
              <w:ind w:hanging="295"/>
              <w:rPr>
                <w:rFonts w:ascii="Garamond" w:hAnsi="Garamond"/>
                <w:sz w:val="24"/>
                <w:szCs w:val="24"/>
              </w:rPr>
            </w:pPr>
            <w:r w:rsidRPr="00F92C96">
              <w:rPr>
                <w:rFonts w:ascii="Garamond" w:hAnsi="Garamond"/>
                <w:sz w:val="24"/>
                <w:szCs w:val="24"/>
              </w:rPr>
              <w:t>Something that exists beyond opinion</w:t>
            </w:r>
          </w:p>
          <w:p w:rsidR="00A70C12" w:rsidRPr="00F92C96" w:rsidRDefault="00A70C12" w:rsidP="00A70C12">
            <w:pPr>
              <w:numPr>
                <w:ilvl w:val="0"/>
                <w:numId w:val="15"/>
              </w:numPr>
              <w:spacing w:after="0" w:line="240" w:lineRule="auto"/>
              <w:ind w:hanging="295"/>
              <w:rPr>
                <w:rFonts w:ascii="Garamond" w:hAnsi="Garamond"/>
                <w:sz w:val="24"/>
                <w:szCs w:val="24"/>
              </w:rPr>
            </w:pPr>
            <w:r w:rsidRPr="00F92C96">
              <w:rPr>
                <w:rFonts w:ascii="Garamond" w:hAnsi="Garamond"/>
                <w:sz w:val="24"/>
                <w:szCs w:val="24"/>
              </w:rPr>
              <w:t>Can be replicated (like a survey)</w:t>
            </w:r>
          </w:p>
          <w:p w:rsidR="00A70C12" w:rsidRPr="00F92C96" w:rsidRDefault="00A70C12" w:rsidP="00A70C12">
            <w:pPr>
              <w:numPr>
                <w:ilvl w:val="0"/>
                <w:numId w:val="15"/>
              </w:numPr>
              <w:spacing w:after="0" w:line="240" w:lineRule="auto"/>
              <w:ind w:hanging="295"/>
              <w:rPr>
                <w:rFonts w:ascii="Garamond" w:hAnsi="Garamond"/>
                <w:sz w:val="24"/>
                <w:szCs w:val="24"/>
              </w:rPr>
            </w:pPr>
            <w:r w:rsidRPr="00F92C96">
              <w:rPr>
                <w:rFonts w:ascii="Garamond" w:hAnsi="Garamond"/>
                <w:sz w:val="24"/>
                <w:szCs w:val="24"/>
              </w:rPr>
              <w:t>Researchers do not conclude more than what’s logical</w:t>
            </w:r>
          </w:p>
          <w:p w:rsidR="00A70C12" w:rsidRPr="00C0687A" w:rsidRDefault="00A70C12" w:rsidP="00A70C12">
            <w:pPr>
              <w:numPr>
                <w:ilvl w:val="1"/>
                <w:numId w:val="13"/>
              </w:numPr>
              <w:spacing w:after="0" w:line="240" w:lineRule="auto"/>
              <w:ind w:left="884" w:hanging="283"/>
              <w:rPr>
                <w:rFonts w:ascii="Garamond" w:hAnsi="Garamond"/>
                <w:b/>
                <w:sz w:val="24"/>
                <w:szCs w:val="24"/>
              </w:rPr>
            </w:pPr>
            <w:r w:rsidRPr="00C0687A">
              <w:rPr>
                <w:rFonts w:ascii="Garamond" w:hAnsi="Garamond"/>
                <w:b/>
                <w:sz w:val="24"/>
                <w:szCs w:val="24"/>
              </w:rPr>
              <w:t>Parsimonious</w:t>
            </w:r>
          </w:p>
          <w:p w:rsidR="00A70C12" w:rsidRPr="00F92C96" w:rsidRDefault="00A70C12" w:rsidP="00A70C12">
            <w:pPr>
              <w:numPr>
                <w:ilvl w:val="1"/>
                <w:numId w:val="16"/>
              </w:numPr>
              <w:spacing w:after="0" w:line="240" w:lineRule="auto"/>
              <w:ind w:left="1593" w:hanging="284"/>
              <w:rPr>
                <w:rFonts w:ascii="Garamond" w:hAnsi="Garamond"/>
                <w:sz w:val="24"/>
                <w:szCs w:val="24"/>
              </w:rPr>
            </w:pPr>
            <w:r w:rsidRPr="00F92C96">
              <w:rPr>
                <w:rFonts w:ascii="Garamond" w:hAnsi="Garamond"/>
                <w:sz w:val="24"/>
                <w:szCs w:val="24"/>
              </w:rPr>
              <w:t xml:space="preserve"> When there are several ways to predict the results with equal accuracy, choose the most efficient explanation</w:t>
            </w:r>
          </w:p>
          <w:p w:rsidR="00A70C12" w:rsidRPr="00C0687A" w:rsidRDefault="00A70C12" w:rsidP="00A70C12">
            <w:pPr>
              <w:numPr>
                <w:ilvl w:val="1"/>
                <w:numId w:val="13"/>
              </w:numPr>
              <w:spacing w:after="0" w:line="240" w:lineRule="auto"/>
              <w:ind w:left="884" w:hanging="283"/>
              <w:rPr>
                <w:rFonts w:ascii="Garamond" w:hAnsi="Garamond"/>
                <w:b/>
                <w:sz w:val="24"/>
                <w:szCs w:val="24"/>
              </w:rPr>
            </w:pPr>
            <w:r w:rsidRPr="00C0687A">
              <w:rPr>
                <w:rFonts w:ascii="Garamond" w:hAnsi="Garamond"/>
                <w:b/>
                <w:sz w:val="24"/>
                <w:szCs w:val="24"/>
              </w:rPr>
              <w:t>Independent replication</w:t>
            </w:r>
          </w:p>
          <w:p w:rsidR="00A70C12" w:rsidRPr="00F92C96" w:rsidRDefault="00A70C12" w:rsidP="00A70C12">
            <w:pPr>
              <w:numPr>
                <w:ilvl w:val="2"/>
                <w:numId w:val="13"/>
              </w:numPr>
              <w:spacing w:after="0" w:line="240" w:lineRule="auto"/>
              <w:ind w:left="1593" w:hanging="284"/>
              <w:rPr>
                <w:rFonts w:ascii="Garamond" w:hAnsi="Garamond"/>
                <w:sz w:val="24"/>
                <w:szCs w:val="24"/>
              </w:rPr>
            </w:pPr>
            <w:r w:rsidRPr="00F92C96">
              <w:rPr>
                <w:rFonts w:ascii="Garamond" w:hAnsi="Garamond"/>
                <w:sz w:val="24"/>
                <w:szCs w:val="24"/>
              </w:rPr>
              <w:t xml:space="preserve">One study must be replicable </w:t>
            </w:r>
          </w:p>
          <w:p w:rsidR="00A70C12" w:rsidRPr="00C0687A" w:rsidRDefault="00A70C12" w:rsidP="00A70C12">
            <w:pPr>
              <w:numPr>
                <w:ilvl w:val="1"/>
                <w:numId w:val="13"/>
              </w:numPr>
              <w:spacing w:after="0" w:line="240" w:lineRule="auto"/>
              <w:ind w:left="884" w:hanging="283"/>
              <w:rPr>
                <w:rFonts w:ascii="Garamond" w:hAnsi="Garamond"/>
                <w:b/>
                <w:sz w:val="24"/>
                <w:szCs w:val="24"/>
              </w:rPr>
            </w:pPr>
            <w:r w:rsidRPr="00C0687A">
              <w:rPr>
                <w:rFonts w:ascii="Garamond" w:hAnsi="Garamond"/>
                <w:b/>
                <w:sz w:val="24"/>
                <w:szCs w:val="24"/>
              </w:rPr>
              <w:t>Skepticism</w:t>
            </w:r>
          </w:p>
          <w:p w:rsidR="00A70C12" w:rsidRPr="00F92C96" w:rsidRDefault="00A70C12" w:rsidP="00A70C12">
            <w:pPr>
              <w:numPr>
                <w:ilvl w:val="0"/>
                <w:numId w:val="17"/>
              </w:numPr>
              <w:spacing w:after="0" w:line="240" w:lineRule="auto"/>
              <w:ind w:hanging="295"/>
              <w:rPr>
                <w:rFonts w:ascii="Garamond" w:hAnsi="Garamond"/>
                <w:sz w:val="24"/>
                <w:szCs w:val="24"/>
              </w:rPr>
            </w:pPr>
            <w:r w:rsidRPr="00F92C96">
              <w:rPr>
                <w:rFonts w:ascii="Garamond" w:hAnsi="Garamond"/>
                <w:sz w:val="24"/>
                <w:szCs w:val="24"/>
              </w:rPr>
              <w:t>We should question how people know what they know, and how they know it.</w:t>
            </w:r>
          </w:p>
          <w:p w:rsidR="00A70C12" w:rsidRPr="00C0687A" w:rsidRDefault="00A70C12" w:rsidP="00A70C12">
            <w:pPr>
              <w:numPr>
                <w:ilvl w:val="1"/>
                <w:numId w:val="13"/>
              </w:numPr>
              <w:spacing w:after="0" w:line="240" w:lineRule="auto"/>
              <w:ind w:left="884" w:hanging="283"/>
              <w:rPr>
                <w:rFonts w:ascii="Garamond" w:hAnsi="Garamond"/>
                <w:b/>
                <w:sz w:val="24"/>
                <w:szCs w:val="24"/>
              </w:rPr>
            </w:pPr>
            <w:r w:rsidRPr="00C0687A">
              <w:rPr>
                <w:rFonts w:ascii="Garamond" w:hAnsi="Garamond"/>
                <w:b/>
                <w:sz w:val="24"/>
                <w:szCs w:val="24"/>
              </w:rPr>
              <w:t>Careful designs</w:t>
            </w:r>
          </w:p>
          <w:p w:rsidR="00A70C12" w:rsidRPr="00F92C96" w:rsidRDefault="00A70C12" w:rsidP="00A70C12">
            <w:pPr>
              <w:numPr>
                <w:ilvl w:val="0"/>
                <w:numId w:val="18"/>
              </w:numPr>
              <w:spacing w:after="0" w:line="240" w:lineRule="auto"/>
              <w:ind w:left="1593" w:hanging="284"/>
              <w:rPr>
                <w:rFonts w:ascii="Garamond" w:hAnsi="Garamond"/>
                <w:sz w:val="24"/>
                <w:szCs w:val="24"/>
              </w:rPr>
            </w:pPr>
            <w:r w:rsidRPr="00F92C96">
              <w:rPr>
                <w:rFonts w:ascii="Garamond" w:hAnsi="Garamond"/>
                <w:sz w:val="24"/>
                <w:szCs w:val="24"/>
              </w:rPr>
              <w:t>The experiment should be carefully designed, with control groups and careful measuring.</w:t>
            </w:r>
          </w:p>
          <w:p w:rsidR="00A70C12" w:rsidRPr="00C0687A" w:rsidRDefault="00A70C12" w:rsidP="00A70C12">
            <w:pPr>
              <w:numPr>
                <w:ilvl w:val="1"/>
                <w:numId w:val="13"/>
              </w:numPr>
              <w:spacing w:after="0" w:line="240" w:lineRule="auto"/>
              <w:ind w:left="884" w:hanging="283"/>
              <w:rPr>
                <w:rFonts w:ascii="Garamond" w:hAnsi="Garamond"/>
                <w:b/>
                <w:sz w:val="24"/>
                <w:szCs w:val="24"/>
              </w:rPr>
            </w:pPr>
            <w:r w:rsidRPr="00C0687A">
              <w:rPr>
                <w:rFonts w:ascii="Garamond" w:hAnsi="Garamond"/>
                <w:b/>
                <w:sz w:val="24"/>
                <w:szCs w:val="24"/>
              </w:rPr>
              <w:t>Falsifiability</w:t>
            </w:r>
          </w:p>
          <w:p w:rsidR="00A70C12" w:rsidRPr="00F92C96" w:rsidRDefault="00A70C12" w:rsidP="00A70C12">
            <w:pPr>
              <w:numPr>
                <w:ilvl w:val="0"/>
                <w:numId w:val="18"/>
              </w:numPr>
              <w:spacing w:after="0" w:line="240" w:lineRule="auto"/>
              <w:ind w:left="1593" w:hanging="284"/>
              <w:rPr>
                <w:rFonts w:ascii="Garamond" w:hAnsi="Garamond"/>
                <w:sz w:val="24"/>
                <w:szCs w:val="24"/>
              </w:rPr>
            </w:pPr>
            <w:r w:rsidRPr="00F92C96">
              <w:rPr>
                <w:rFonts w:ascii="Garamond" w:hAnsi="Garamond"/>
                <w:sz w:val="24"/>
                <w:szCs w:val="24"/>
              </w:rPr>
              <w:t xml:space="preserve">Has to be testable </w:t>
            </w:r>
          </w:p>
          <w:p w:rsidR="00A70C12" w:rsidRPr="00C0687A" w:rsidRDefault="00A70C12" w:rsidP="00A70C12">
            <w:pPr>
              <w:numPr>
                <w:ilvl w:val="1"/>
                <w:numId w:val="13"/>
              </w:numPr>
              <w:spacing w:after="0" w:line="240" w:lineRule="auto"/>
              <w:ind w:left="884" w:hanging="283"/>
              <w:rPr>
                <w:rFonts w:ascii="Garamond" w:hAnsi="Garamond"/>
                <w:b/>
                <w:sz w:val="24"/>
                <w:szCs w:val="24"/>
              </w:rPr>
            </w:pPr>
            <w:r w:rsidRPr="00C0687A">
              <w:rPr>
                <w:rFonts w:ascii="Garamond" w:hAnsi="Garamond"/>
                <w:b/>
                <w:sz w:val="24"/>
                <w:szCs w:val="24"/>
              </w:rPr>
              <w:t>Open-minded</w:t>
            </w:r>
          </w:p>
          <w:p w:rsidR="00A70C12" w:rsidRPr="00F92C96" w:rsidRDefault="00A70C12" w:rsidP="00A70C12">
            <w:pPr>
              <w:numPr>
                <w:ilvl w:val="0"/>
                <w:numId w:val="18"/>
              </w:numPr>
              <w:ind w:left="1593" w:hanging="284"/>
              <w:rPr>
                <w:rFonts w:ascii="Garamond" w:hAnsi="Garamond"/>
                <w:sz w:val="24"/>
                <w:szCs w:val="24"/>
                <w:u w:val="single"/>
              </w:rPr>
            </w:pPr>
            <w:r w:rsidRPr="00F92C96">
              <w:rPr>
                <w:rFonts w:ascii="Garamond" w:hAnsi="Garamond"/>
                <w:sz w:val="24"/>
                <w:szCs w:val="24"/>
              </w:rPr>
              <w:t xml:space="preserve">Balance between skepticism and open-mindedness. </w:t>
            </w:r>
          </w:p>
        </w:tc>
      </w:tr>
      <w:tr w:rsidR="00A70C12" w:rsidRPr="00F92C96">
        <w:trPr>
          <w:trHeight w:val="7380"/>
        </w:trPr>
        <w:tc>
          <w:tcPr>
            <w:tcW w:w="9576" w:type="dxa"/>
          </w:tcPr>
          <w:p w:rsidR="00A70C12" w:rsidRPr="00F92C96" w:rsidRDefault="00A70C12" w:rsidP="00A70C12">
            <w:pPr>
              <w:spacing w:after="0" w:line="240" w:lineRule="auto"/>
              <w:rPr>
                <w:rFonts w:ascii="Garamond" w:hAnsi="Garamond"/>
                <w:sz w:val="24"/>
                <w:szCs w:val="24"/>
                <w:u w:val="single"/>
              </w:rPr>
            </w:pPr>
            <w:r w:rsidRPr="00C0687A">
              <w:rPr>
                <w:rFonts w:ascii="Garamond" w:hAnsi="Garamond"/>
                <w:b/>
                <w:sz w:val="24"/>
                <w:szCs w:val="24"/>
                <w:u w:val="single"/>
              </w:rPr>
              <w:t>Two results</w:t>
            </w:r>
            <w:r w:rsidRPr="00F92C96">
              <w:rPr>
                <w:rFonts w:ascii="Garamond" w:hAnsi="Garamond"/>
                <w:sz w:val="24"/>
                <w:szCs w:val="24"/>
                <w:u w:val="single"/>
              </w:rPr>
              <w:t xml:space="preserve"> from using the scientific method</w:t>
            </w:r>
          </w:p>
          <w:p w:rsidR="00A70C12" w:rsidRPr="00C0687A" w:rsidRDefault="00A70C12" w:rsidP="00A70C12">
            <w:pPr>
              <w:numPr>
                <w:ilvl w:val="0"/>
                <w:numId w:val="19"/>
              </w:numPr>
              <w:spacing w:after="0" w:line="240" w:lineRule="auto"/>
              <w:rPr>
                <w:rFonts w:ascii="Garamond" w:hAnsi="Garamond"/>
                <w:b/>
                <w:sz w:val="24"/>
                <w:szCs w:val="24"/>
              </w:rPr>
            </w:pPr>
            <w:r w:rsidRPr="00F92C96">
              <w:rPr>
                <w:rFonts w:ascii="Garamond" w:hAnsi="Garamond"/>
                <w:sz w:val="24"/>
                <w:szCs w:val="24"/>
              </w:rPr>
              <w:t xml:space="preserve">Helps to </w:t>
            </w:r>
            <w:r w:rsidRPr="00C0687A">
              <w:rPr>
                <w:rFonts w:ascii="Garamond" w:hAnsi="Garamond"/>
                <w:b/>
                <w:sz w:val="24"/>
                <w:szCs w:val="24"/>
              </w:rPr>
              <w:t>eliminate flawed ideas and replace inaccurate information</w:t>
            </w:r>
          </w:p>
          <w:p w:rsidR="00A70C12" w:rsidRPr="00C0687A" w:rsidRDefault="00A70C12" w:rsidP="00A70C12">
            <w:pPr>
              <w:numPr>
                <w:ilvl w:val="0"/>
                <w:numId w:val="19"/>
              </w:numPr>
              <w:spacing w:after="0" w:line="240" w:lineRule="auto"/>
              <w:rPr>
                <w:rFonts w:ascii="Garamond" w:hAnsi="Garamond"/>
                <w:b/>
                <w:sz w:val="24"/>
                <w:szCs w:val="24"/>
              </w:rPr>
            </w:pPr>
            <w:r w:rsidRPr="00F92C96">
              <w:rPr>
                <w:rFonts w:ascii="Garamond" w:hAnsi="Garamond"/>
                <w:sz w:val="24"/>
                <w:szCs w:val="24"/>
              </w:rPr>
              <w:t xml:space="preserve">Realize there are </w:t>
            </w:r>
            <w:r w:rsidRPr="00C0687A">
              <w:rPr>
                <w:rFonts w:ascii="Garamond" w:hAnsi="Garamond"/>
                <w:b/>
                <w:sz w:val="24"/>
                <w:szCs w:val="24"/>
              </w:rPr>
              <w:t>certain areas we don’t have the technology to study yet</w:t>
            </w:r>
          </w:p>
          <w:p w:rsidR="00A70C12" w:rsidRPr="00C0687A" w:rsidRDefault="00A70C12" w:rsidP="00A70C12">
            <w:pPr>
              <w:spacing w:after="0" w:line="240" w:lineRule="auto"/>
              <w:rPr>
                <w:rFonts w:ascii="Garamond" w:hAnsi="Garamond"/>
                <w:b/>
                <w:sz w:val="24"/>
                <w:szCs w:val="24"/>
                <w:u w:val="single"/>
              </w:rPr>
            </w:pPr>
          </w:p>
          <w:p w:rsidR="00A70C12" w:rsidRPr="00F92C96" w:rsidRDefault="00A70C12" w:rsidP="00A70C12">
            <w:pPr>
              <w:spacing w:after="0" w:line="240" w:lineRule="auto"/>
              <w:rPr>
                <w:rFonts w:ascii="Garamond" w:hAnsi="Garamond"/>
                <w:sz w:val="24"/>
                <w:szCs w:val="24"/>
                <w:u w:val="single"/>
              </w:rPr>
            </w:pPr>
            <w:r w:rsidRPr="00F92C96">
              <w:rPr>
                <w:rFonts w:ascii="Garamond" w:hAnsi="Garamond"/>
                <w:sz w:val="24"/>
                <w:szCs w:val="24"/>
                <w:u w:val="single"/>
              </w:rPr>
              <w:t>Scientific Terms</w:t>
            </w:r>
          </w:p>
          <w:p w:rsidR="00A70C12" w:rsidRPr="00F92C96" w:rsidRDefault="00A70C12" w:rsidP="00A70C12">
            <w:pPr>
              <w:spacing w:after="0" w:line="240" w:lineRule="auto"/>
              <w:rPr>
                <w:rFonts w:ascii="Garamond" w:hAnsi="Garamond"/>
                <w:sz w:val="24"/>
                <w:szCs w:val="24"/>
                <w:u w:val="single"/>
              </w:rPr>
            </w:pPr>
          </w:p>
          <w:p w:rsidR="00A70C12" w:rsidRPr="00F92C96" w:rsidRDefault="00A70C12" w:rsidP="00A70C12">
            <w:pPr>
              <w:numPr>
                <w:ilvl w:val="0"/>
                <w:numId w:val="18"/>
              </w:numPr>
              <w:spacing w:after="0" w:line="240" w:lineRule="auto"/>
              <w:ind w:left="459" w:hanging="284"/>
              <w:rPr>
                <w:rFonts w:ascii="Garamond" w:hAnsi="Garamond"/>
                <w:b/>
                <w:sz w:val="24"/>
                <w:szCs w:val="24"/>
              </w:rPr>
            </w:pPr>
            <w:r w:rsidRPr="00F92C96">
              <w:rPr>
                <w:rFonts w:ascii="Garamond" w:hAnsi="Garamond"/>
                <w:b/>
                <w:sz w:val="24"/>
                <w:szCs w:val="24"/>
              </w:rPr>
              <w:t xml:space="preserve">Theory: </w:t>
            </w:r>
            <w:r w:rsidRPr="00F92C96">
              <w:rPr>
                <w:rFonts w:ascii="Garamond" w:hAnsi="Garamond"/>
                <w:sz w:val="24"/>
                <w:szCs w:val="24"/>
              </w:rPr>
              <w:t>an explanation that integrates/organizes information and predict future events or behaviors</w:t>
            </w:r>
          </w:p>
          <w:p w:rsidR="00A70C12" w:rsidRPr="00F92C96" w:rsidRDefault="00A70C12" w:rsidP="00A70C12">
            <w:pPr>
              <w:numPr>
                <w:ilvl w:val="0"/>
                <w:numId w:val="18"/>
              </w:numPr>
              <w:spacing w:after="0" w:line="240" w:lineRule="auto"/>
              <w:ind w:left="459" w:hanging="284"/>
              <w:rPr>
                <w:rFonts w:ascii="Garamond" w:hAnsi="Garamond"/>
                <w:b/>
                <w:sz w:val="24"/>
                <w:szCs w:val="24"/>
              </w:rPr>
            </w:pPr>
            <w:r w:rsidRPr="00F92C96">
              <w:rPr>
                <w:rFonts w:ascii="Garamond" w:hAnsi="Garamond"/>
                <w:b/>
                <w:sz w:val="24"/>
                <w:szCs w:val="24"/>
              </w:rPr>
              <w:t xml:space="preserve">Hypothesis: </w:t>
            </w:r>
            <w:r w:rsidRPr="00F92C96">
              <w:rPr>
                <w:rFonts w:ascii="Garamond" w:hAnsi="Garamond"/>
                <w:sz w:val="24"/>
                <w:szCs w:val="24"/>
              </w:rPr>
              <w:t>a theory turned into a testable prediction that can be supported or rejected</w:t>
            </w:r>
          </w:p>
          <w:p w:rsidR="00A70C12" w:rsidRPr="00F92C96" w:rsidRDefault="00A70C12" w:rsidP="00A70C12">
            <w:pPr>
              <w:numPr>
                <w:ilvl w:val="0"/>
                <w:numId w:val="18"/>
              </w:numPr>
              <w:spacing w:after="0" w:line="240" w:lineRule="auto"/>
              <w:ind w:left="459" w:hanging="284"/>
              <w:rPr>
                <w:rFonts w:ascii="Garamond" w:hAnsi="Garamond"/>
                <w:b/>
                <w:sz w:val="24"/>
                <w:szCs w:val="24"/>
              </w:rPr>
            </w:pPr>
            <w:r w:rsidRPr="00F92C96">
              <w:rPr>
                <w:rFonts w:ascii="Garamond" w:hAnsi="Garamond"/>
                <w:b/>
                <w:sz w:val="24"/>
                <w:szCs w:val="24"/>
              </w:rPr>
              <w:t xml:space="preserve">Operational definition: </w:t>
            </w:r>
            <w:r w:rsidRPr="00F92C96">
              <w:rPr>
                <w:rFonts w:ascii="Garamond" w:hAnsi="Garamond"/>
                <w:sz w:val="24"/>
                <w:szCs w:val="24"/>
              </w:rPr>
              <w:t xml:space="preserve">procedure used to define/quantity constructs in a practice. </w:t>
            </w:r>
            <w:r w:rsidRPr="00F92C96">
              <w:rPr>
                <w:rFonts w:ascii="Garamond" w:hAnsi="Garamond"/>
                <w:b/>
                <w:sz w:val="24"/>
                <w:szCs w:val="24"/>
              </w:rPr>
              <w:t xml:space="preserve">How the construct is measured. </w:t>
            </w:r>
          </w:p>
          <w:p w:rsidR="00A70C12" w:rsidRPr="00F92C96" w:rsidRDefault="00A70C12" w:rsidP="00A70C12">
            <w:pPr>
              <w:numPr>
                <w:ilvl w:val="1"/>
                <w:numId w:val="18"/>
              </w:numPr>
              <w:spacing w:after="0" w:line="240" w:lineRule="auto"/>
              <w:ind w:left="1026" w:hanging="284"/>
              <w:rPr>
                <w:rFonts w:ascii="Garamond" w:hAnsi="Garamond"/>
                <w:b/>
                <w:sz w:val="24"/>
                <w:szCs w:val="24"/>
              </w:rPr>
            </w:pPr>
            <w:r w:rsidRPr="00F92C96">
              <w:rPr>
                <w:rFonts w:ascii="Garamond" w:hAnsi="Garamond"/>
                <w:sz w:val="24"/>
                <w:szCs w:val="24"/>
              </w:rPr>
              <w:t>Interview, questionnaire, behavior observation, etc.</w:t>
            </w:r>
          </w:p>
          <w:p w:rsidR="00A70C12" w:rsidRPr="00F92C96" w:rsidRDefault="00A70C12" w:rsidP="00A70C12">
            <w:pPr>
              <w:numPr>
                <w:ilvl w:val="1"/>
                <w:numId w:val="18"/>
              </w:numPr>
              <w:spacing w:after="0" w:line="240" w:lineRule="auto"/>
              <w:ind w:left="1026" w:hanging="284"/>
              <w:rPr>
                <w:rFonts w:ascii="Garamond" w:hAnsi="Garamond"/>
                <w:b/>
                <w:sz w:val="24"/>
                <w:szCs w:val="24"/>
              </w:rPr>
            </w:pPr>
            <w:r w:rsidRPr="00F92C96">
              <w:rPr>
                <w:rFonts w:ascii="Garamond" w:hAnsi="Garamond"/>
                <w:sz w:val="24"/>
                <w:szCs w:val="24"/>
              </w:rPr>
              <w:t xml:space="preserve">Some methods are more reliable than others. </w:t>
            </w:r>
          </w:p>
          <w:p w:rsidR="00A70C12" w:rsidRPr="00F92C96" w:rsidRDefault="00A70C12" w:rsidP="00A70C12">
            <w:pPr>
              <w:rPr>
                <w:rFonts w:ascii="Garamond" w:hAnsi="Garamond"/>
                <w:sz w:val="24"/>
                <w:szCs w:val="24"/>
              </w:rPr>
            </w:pPr>
            <w:r w:rsidRPr="00F92C96">
              <w:rPr>
                <w:rFonts w:ascii="Garamond" w:hAnsi="Garamond"/>
                <w:color w:val="1F497D"/>
                <w:sz w:val="24"/>
                <w:szCs w:val="24"/>
              </w:rPr>
              <w:t xml:space="preserve">** When we study experiments, operational definition will be a key focus. Will be a focus on tests.  </w:t>
            </w:r>
          </w:p>
        </w:tc>
      </w:tr>
    </w:tbl>
    <w:p w:rsidR="00A70C12" w:rsidRPr="00001A0C" w:rsidRDefault="00A70C12" w:rsidP="00A70C12">
      <w:pPr>
        <w:spacing w:after="0" w:line="240" w:lineRule="auto"/>
        <w:rPr>
          <w:rFonts w:ascii="Garamond" w:hAnsi="Garamond"/>
          <w:sz w:val="24"/>
          <w:szCs w:val="24"/>
          <w:u w:val="single"/>
        </w:rPr>
      </w:pPr>
    </w:p>
    <w:p w:rsidR="00A70C12" w:rsidRPr="00001A0C" w:rsidRDefault="00A70C12" w:rsidP="00A70C12">
      <w:pPr>
        <w:jc w:val="center"/>
        <w:rPr>
          <w:rFonts w:ascii="Garamond" w:hAnsi="Garamond"/>
          <w:b/>
          <w:sz w:val="24"/>
          <w:szCs w:val="24"/>
        </w:rPr>
      </w:pPr>
      <w:r>
        <w:rPr>
          <w:rFonts w:ascii="Garamond" w:hAnsi="Garamond"/>
          <w:b/>
          <w:sz w:val="24"/>
          <w:szCs w:val="24"/>
        </w:rPr>
        <w:t xml:space="preserve">Psychology 102 </w:t>
      </w:r>
      <w:r w:rsidRPr="007554B8">
        <w:rPr>
          <w:rFonts w:ascii="Garamond" w:hAnsi="Garamond"/>
          <w:b/>
          <w:sz w:val="24"/>
          <w:szCs w:val="24"/>
        </w:rPr>
        <w:t>Lecture</w:t>
      </w:r>
      <w:r>
        <w:rPr>
          <w:rFonts w:ascii="Garamond" w:hAnsi="Garamond"/>
          <w:b/>
          <w:sz w:val="24"/>
          <w:szCs w:val="24"/>
        </w:rPr>
        <w:t xml:space="preserve"> 3</w:t>
      </w:r>
    </w:p>
    <w:p w:rsidR="00A70C12" w:rsidRPr="00991FD5" w:rsidRDefault="00A70C12" w:rsidP="00A70C12">
      <w:pPr>
        <w:spacing w:after="0" w:line="240" w:lineRule="auto"/>
        <w:rPr>
          <w:rFonts w:ascii="Garamond" w:hAnsi="Garamond"/>
          <w:b/>
          <w:sz w:val="24"/>
          <w:szCs w:val="24"/>
          <w:u w:val="single"/>
        </w:rPr>
      </w:pPr>
      <w:r w:rsidRPr="00991FD5">
        <w:rPr>
          <w:rFonts w:ascii="Garamond" w:hAnsi="Garamond"/>
          <w:b/>
          <w:sz w:val="24"/>
          <w:szCs w:val="24"/>
          <w:u w:val="single"/>
        </w:rPr>
        <w:t>Three types of scientific research</w:t>
      </w:r>
    </w:p>
    <w:p w:rsidR="00A70C12" w:rsidRPr="00991FD5" w:rsidRDefault="00A70C12" w:rsidP="00A70C12">
      <w:pPr>
        <w:numPr>
          <w:ilvl w:val="0"/>
          <w:numId w:val="21"/>
        </w:numPr>
        <w:spacing w:after="0" w:line="240" w:lineRule="auto"/>
        <w:rPr>
          <w:rFonts w:ascii="Garamond" w:hAnsi="Garamond"/>
          <w:b/>
          <w:sz w:val="24"/>
          <w:szCs w:val="24"/>
        </w:rPr>
      </w:pPr>
      <w:r w:rsidRPr="00991FD5">
        <w:rPr>
          <w:rFonts w:ascii="Garamond" w:hAnsi="Garamond"/>
          <w:b/>
          <w:sz w:val="24"/>
          <w:szCs w:val="24"/>
        </w:rPr>
        <w:t>Descriptive</w:t>
      </w:r>
    </w:p>
    <w:p w:rsidR="00A70C12" w:rsidRDefault="00A70C12" w:rsidP="00A70C12">
      <w:pPr>
        <w:numPr>
          <w:ilvl w:val="1"/>
          <w:numId w:val="21"/>
        </w:numPr>
        <w:spacing w:after="0" w:line="240" w:lineRule="auto"/>
        <w:rPr>
          <w:rFonts w:ascii="Garamond" w:hAnsi="Garamond"/>
          <w:sz w:val="24"/>
          <w:szCs w:val="24"/>
        </w:rPr>
      </w:pPr>
      <w:r>
        <w:rPr>
          <w:rFonts w:ascii="Garamond" w:hAnsi="Garamond"/>
          <w:b/>
          <w:sz w:val="24"/>
          <w:szCs w:val="24"/>
        </w:rPr>
        <w:t xml:space="preserve">Case studies: </w:t>
      </w:r>
      <w:r>
        <w:rPr>
          <w:rFonts w:ascii="Garamond" w:hAnsi="Garamond"/>
          <w:sz w:val="24"/>
          <w:szCs w:val="24"/>
        </w:rPr>
        <w:t>examines individuals in-depth, can show possibilities but also might mislead</w:t>
      </w:r>
    </w:p>
    <w:p w:rsidR="00A70C12" w:rsidRDefault="00A70C12" w:rsidP="00A70C12">
      <w:pPr>
        <w:numPr>
          <w:ilvl w:val="1"/>
          <w:numId w:val="21"/>
        </w:numPr>
        <w:spacing w:after="0" w:line="240" w:lineRule="auto"/>
        <w:rPr>
          <w:rFonts w:ascii="Garamond" w:hAnsi="Garamond"/>
          <w:sz w:val="24"/>
          <w:szCs w:val="24"/>
        </w:rPr>
      </w:pPr>
      <w:r>
        <w:rPr>
          <w:rFonts w:ascii="Garamond" w:hAnsi="Garamond"/>
          <w:b/>
          <w:sz w:val="24"/>
          <w:szCs w:val="24"/>
        </w:rPr>
        <w:t xml:space="preserve">Naturalistic observations: </w:t>
      </w:r>
      <w:r>
        <w:rPr>
          <w:rFonts w:ascii="Garamond" w:hAnsi="Garamond"/>
          <w:sz w:val="24"/>
          <w:szCs w:val="24"/>
        </w:rPr>
        <w:t>records people’s behaviors in the natural environment, can reveal information.</w:t>
      </w:r>
    </w:p>
    <w:p w:rsidR="00A70C12" w:rsidRDefault="00A70C12" w:rsidP="00A70C12">
      <w:pPr>
        <w:numPr>
          <w:ilvl w:val="1"/>
          <w:numId w:val="21"/>
        </w:numPr>
        <w:spacing w:after="0" w:line="240" w:lineRule="auto"/>
        <w:rPr>
          <w:rFonts w:ascii="Garamond" w:hAnsi="Garamond"/>
          <w:sz w:val="24"/>
          <w:szCs w:val="24"/>
        </w:rPr>
      </w:pPr>
      <w:r>
        <w:rPr>
          <w:rFonts w:ascii="Garamond" w:hAnsi="Garamond"/>
          <w:b/>
          <w:sz w:val="24"/>
          <w:szCs w:val="24"/>
        </w:rPr>
        <w:t>Surveys:</w:t>
      </w:r>
      <w:r>
        <w:rPr>
          <w:rFonts w:ascii="Garamond" w:hAnsi="Garamond"/>
          <w:sz w:val="24"/>
          <w:szCs w:val="24"/>
        </w:rPr>
        <w:t xml:space="preserve"> look at many responses in less depth, but also depends on wording of questions and the subject pool (choose careful wording, and a representative subject pool)</w:t>
      </w:r>
    </w:p>
    <w:p w:rsidR="00A70C12" w:rsidRPr="00991FD5" w:rsidRDefault="00A70C12" w:rsidP="00A70C12">
      <w:pPr>
        <w:numPr>
          <w:ilvl w:val="0"/>
          <w:numId w:val="21"/>
        </w:numPr>
        <w:spacing w:after="0" w:line="240" w:lineRule="auto"/>
        <w:rPr>
          <w:rFonts w:ascii="Garamond" w:hAnsi="Garamond"/>
          <w:b/>
          <w:sz w:val="24"/>
          <w:szCs w:val="24"/>
        </w:rPr>
      </w:pPr>
      <w:r w:rsidRPr="00991FD5">
        <w:rPr>
          <w:rFonts w:ascii="Garamond" w:hAnsi="Garamond"/>
          <w:b/>
          <w:sz w:val="24"/>
          <w:szCs w:val="24"/>
        </w:rPr>
        <w:t xml:space="preserve">Correlation </w:t>
      </w:r>
    </w:p>
    <w:p w:rsidR="00A70C12" w:rsidRDefault="00A70C12" w:rsidP="00A70C12">
      <w:pPr>
        <w:numPr>
          <w:ilvl w:val="1"/>
          <w:numId w:val="21"/>
        </w:numPr>
        <w:spacing w:after="0" w:line="240" w:lineRule="auto"/>
        <w:rPr>
          <w:rFonts w:ascii="Garamond" w:hAnsi="Garamond"/>
          <w:sz w:val="24"/>
          <w:szCs w:val="24"/>
        </w:rPr>
      </w:pPr>
      <w:r>
        <w:rPr>
          <w:rFonts w:ascii="Garamond" w:hAnsi="Garamond"/>
          <w:b/>
          <w:sz w:val="24"/>
          <w:szCs w:val="24"/>
        </w:rPr>
        <w:t xml:space="preserve">Correlational ratio: </w:t>
      </w:r>
      <w:r>
        <w:rPr>
          <w:rFonts w:ascii="Garamond" w:hAnsi="Garamond"/>
          <w:sz w:val="24"/>
          <w:szCs w:val="24"/>
        </w:rPr>
        <w:t>numbers between 1 and 4 measures the correlational relationship</w:t>
      </w:r>
    </w:p>
    <w:p w:rsidR="00A70C12" w:rsidRDefault="00A70C12" w:rsidP="00A70C12">
      <w:pPr>
        <w:numPr>
          <w:ilvl w:val="1"/>
          <w:numId w:val="21"/>
        </w:numPr>
        <w:spacing w:after="0" w:line="240" w:lineRule="auto"/>
        <w:rPr>
          <w:rFonts w:ascii="Garamond" w:hAnsi="Garamond"/>
          <w:sz w:val="24"/>
          <w:szCs w:val="24"/>
        </w:rPr>
      </w:pPr>
      <w:r>
        <w:rPr>
          <w:rFonts w:ascii="Garamond" w:hAnsi="Garamond"/>
          <w:sz w:val="24"/>
          <w:szCs w:val="24"/>
        </w:rPr>
        <w:t xml:space="preserve">Identify </w:t>
      </w:r>
      <w:r w:rsidRPr="00991FD5">
        <w:rPr>
          <w:rFonts w:ascii="Garamond" w:hAnsi="Garamond"/>
          <w:b/>
          <w:sz w:val="24"/>
          <w:szCs w:val="24"/>
        </w:rPr>
        <w:t>how two things relate</w:t>
      </w:r>
      <w:r>
        <w:rPr>
          <w:rFonts w:ascii="Garamond" w:hAnsi="Garamond"/>
          <w:sz w:val="24"/>
          <w:szCs w:val="24"/>
        </w:rPr>
        <w:t xml:space="preserve"> </w:t>
      </w:r>
    </w:p>
    <w:p w:rsidR="00A70C12" w:rsidRPr="00991FD5" w:rsidRDefault="00A70C12" w:rsidP="00A70C12">
      <w:pPr>
        <w:spacing w:after="0" w:line="240" w:lineRule="auto"/>
        <w:ind w:left="1080"/>
        <w:rPr>
          <w:rFonts w:ascii="Garamond" w:hAnsi="Garamond"/>
          <w:sz w:val="24"/>
          <w:szCs w:val="24"/>
        </w:rPr>
      </w:pPr>
      <w:r w:rsidRPr="00991FD5">
        <w:rPr>
          <w:rFonts w:ascii="Garamond" w:hAnsi="Garamond"/>
          <w:sz w:val="24"/>
          <w:szCs w:val="24"/>
        </w:rPr>
        <w:t>** But correlation does not equal causation</w:t>
      </w:r>
    </w:p>
    <w:p w:rsidR="00A70C12" w:rsidRPr="00991FD5" w:rsidRDefault="00A70C12" w:rsidP="00A70C12">
      <w:pPr>
        <w:numPr>
          <w:ilvl w:val="0"/>
          <w:numId w:val="21"/>
        </w:numPr>
        <w:spacing w:after="0" w:line="240" w:lineRule="auto"/>
        <w:rPr>
          <w:rFonts w:ascii="Garamond" w:hAnsi="Garamond"/>
          <w:b/>
          <w:sz w:val="24"/>
          <w:szCs w:val="24"/>
        </w:rPr>
      </w:pPr>
      <w:r w:rsidRPr="00991FD5">
        <w:rPr>
          <w:rFonts w:ascii="Garamond" w:hAnsi="Garamond"/>
          <w:b/>
          <w:sz w:val="24"/>
          <w:szCs w:val="24"/>
        </w:rPr>
        <w:t>Experiment</w:t>
      </w:r>
    </w:p>
    <w:p w:rsidR="00A70C12" w:rsidRPr="00991FD5" w:rsidRDefault="00A70C12" w:rsidP="00A70C12">
      <w:pPr>
        <w:numPr>
          <w:ilvl w:val="1"/>
          <w:numId w:val="21"/>
        </w:numPr>
        <w:spacing w:after="0" w:line="240" w:lineRule="auto"/>
        <w:rPr>
          <w:rFonts w:ascii="Garamond" w:hAnsi="Garamond"/>
          <w:b/>
          <w:sz w:val="24"/>
          <w:szCs w:val="24"/>
        </w:rPr>
      </w:pPr>
      <w:r w:rsidRPr="00991FD5">
        <w:rPr>
          <w:rFonts w:ascii="Garamond" w:hAnsi="Garamond"/>
          <w:sz w:val="24"/>
          <w:szCs w:val="24"/>
        </w:rPr>
        <w:t xml:space="preserve">Try to </w:t>
      </w:r>
      <w:r w:rsidRPr="00991FD5">
        <w:rPr>
          <w:rFonts w:ascii="Garamond" w:hAnsi="Garamond"/>
          <w:b/>
          <w:sz w:val="24"/>
          <w:szCs w:val="24"/>
        </w:rPr>
        <w:t>1) manipulate factors of interest and 2) control the rest</w:t>
      </w:r>
    </w:p>
    <w:p w:rsidR="00A70C12" w:rsidRPr="00991FD5" w:rsidRDefault="00A70C12" w:rsidP="00A70C12">
      <w:pPr>
        <w:numPr>
          <w:ilvl w:val="1"/>
          <w:numId w:val="21"/>
        </w:numPr>
        <w:spacing w:after="0" w:line="240" w:lineRule="auto"/>
        <w:rPr>
          <w:rFonts w:ascii="Garamond" w:hAnsi="Garamond"/>
          <w:sz w:val="24"/>
          <w:szCs w:val="24"/>
        </w:rPr>
      </w:pPr>
      <w:r w:rsidRPr="00991FD5">
        <w:rPr>
          <w:rFonts w:ascii="Garamond" w:hAnsi="Garamond"/>
          <w:sz w:val="24"/>
          <w:szCs w:val="24"/>
        </w:rPr>
        <w:t xml:space="preserve">Have an </w:t>
      </w:r>
      <w:r w:rsidRPr="00991FD5">
        <w:rPr>
          <w:rFonts w:ascii="Garamond" w:hAnsi="Garamond"/>
          <w:b/>
          <w:sz w:val="24"/>
          <w:szCs w:val="24"/>
        </w:rPr>
        <w:t>experiment group</w:t>
      </w:r>
      <w:r w:rsidRPr="00991FD5">
        <w:rPr>
          <w:rFonts w:ascii="Garamond" w:hAnsi="Garamond"/>
          <w:sz w:val="24"/>
          <w:szCs w:val="24"/>
        </w:rPr>
        <w:t xml:space="preserve"> and </w:t>
      </w:r>
      <w:r w:rsidRPr="00991FD5">
        <w:rPr>
          <w:rFonts w:ascii="Garamond" w:hAnsi="Garamond"/>
          <w:b/>
          <w:sz w:val="24"/>
          <w:szCs w:val="24"/>
        </w:rPr>
        <w:t>a matching control group</w:t>
      </w:r>
      <w:r w:rsidRPr="00991FD5">
        <w:rPr>
          <w:rFonts w:ascii="Garamond" w:hAnsi="Garamond"/>
          <w:sz w:val="24"/>
          <w:szCs w:val="24"/>
        </w:rPr>
        <w:t xml:space="preserve"> to control for factors like optimism</w:t>
      </w:r>
    </w:p>
    <w:p w:rsidR="00A70C12" w:rsidRPr="00991FD5" w:rsidRDefault="00A70C12" w:rsidP="00A70C12">
      <w:pPr>
        <w:numPr>
          <w:ilvl w:val="1"/>
          <w:numId w:val="21"/>
        </w:numPr>
        <w:spacing w:after="0" w:line="240" w:lineRule="auto"/>
        <w:rPr>
          <w:rFonts w:ascii="Garamond" w:hAnsi="Garamond"/>
          <w:sz w:val="24"/>
          <w:szCs w:val="24"/>
        </w:rPr>
      </w:pPr>
      <w:r w:rsidRPr="00991FD5">
        <w:rPr>
          <w:rFonts w:ascii="Garamond" w:hAnsi="Garamond"/>
          <w:sz w:val="24"/>
          <w:szCs w:val="24"/>
        </w:rPr>
        <w:t xml:space="preserve">Participants are randomly assigned to groups </w:t>
      </w:r>
    </w:p>
    <w:p w:rsidR="00A70C12" w:rsidRPr="00991FD5" w:rsidRDefault="00A70C12" w:rsidP="00A70C12">
      <w:pPr>
        <w:spacing w:after="0" w:line="240" w:lineRule="auto"/>
        <w:ind w:left="1134" w:hanging="54"/>
        <w:rPr>
          <w:rFonts w:ascii="Garamond" w:hAnsi="Garamond"/>
          <w:sz w:val="24"/>
          <w:szCs w:val="24"/>
        </w:rPr>
      </w:pPr>
      <w:r w:rsidRPr="00991FD5">
        <w:rPr>
          <w:rFonts w:ascii="Garamond" w:hAnsi="Garamond"/>
          <w:sz w:val="24"/>
          <w:szCs w:val="24"/>
        </w:rPr>
        <w:t>** Differs from correlational research by manipulating factors rather than uncover natural correlational relationships.</w:t>
      </w:r>
    </w:p>
    <w:p w:rsidR="00A70C12" w:rsidRPr="00991FD5" w:rsidRDefault="00A70C12" w:rsidP="00A70C12">
      <w:pPr>
        <w:spacing w:after="0" w:line="240" w:lineRule="auto"/>
        <w:ind w:left="1080"/>
        <w:rPr>
          <w:rFonts w:ascii="Garamond" w:hAnsi="Garamond"/>
          <w:sz w:val="24"/>
          <w:szCs w:val="24"/>
        </w:rPr>
      </w:pPr>
      <w:r w:rsidRPr="00991FD5">
        <w:rPr>
          <w:rFonts w:ascii="Garamond" w:hAnsi="Garamond"/>
          <w:sz w:val="24"/>
          <w:szCs w:val="24"/>
        </w:rPr>
        <w:t xml:space="preserve">** Only the experiment type of research can help examine cause and effect relationships. </w:t>
      </w:r>
    </w:p>
    <w:p w:rsidR="00A70C12" w:rsidRDefault="00A70C12" w:rsidP="00A70C12">
      <w:pPr>
        <w:spacing w:after="0" w:line="240" w:lineRule="auto"/>
        <w:rPr>
          <w:rFonts w:ascii="Garamond" w:hAnsi="Garamond"/>
          <w:sz w:val="24"/>
          <w:szCs w:val="24"/>
        </w:rPr>
      </w:pPr>
    </w:p>
    <w:p w:rsidR="00A70C12" w:rsidRPr="00991FD5" w:rsidRDefault="00A70C12" w:rsidP="00A70C12">
      <w:pPr>
        <w:spacing w:after="0" w:line="240" w:lineRule="auto"/>
        <w:rPr>
          <w:rFonts w:ascii="Garamond" w:hAnsi="Garamond"/>
          <w:b/>
          <w:sz w:val="24"/>
          <w:szCs w:val="24"/>
          <w:u w:val="single"/>
        </w:rPr>
      </w:pPr>
      <w:r w:rsidRPr="00991FD5">
        <w:rPr>
          <w:rFonts w:ascii="Garamond" w:hAnsi="Garamond"/>
          <w:b/>
          <w:sz w:val="24"/>
          <w:szCs w:val="24"/>
          <w:u w:val="single"/>
        </w:rPr>
        <w:t>Variables</w:t>
      </w:r>
    </w:p>
    <w:p w:rsidR="00A70C12" w:rsidRPr="00991FD5" w:rsidRDefault="00A70C12" w:rsidP="00A70C12">
      <w:pPr>
        <w:numPr>
          <w:ilvl w:val="0"/>
          <w:numId w:val="22"/>
        </w:numPr>
        <w:spacing w:after="0" w:line="240" w:lineRule="auto"/>
        <w:rPr>
          <w:rFonts w:ascii="Garamond" w:hAnsi="Garamond"/>
          <w:b/>
          <w:sz w:val="24"/>
          <w:szCs w:val="24"/>
          <w:u w:val="single"/>
        </w:rPr>
      </w:pPr>
      <w:r w:rsidRPr="00991FD5">
        <w:rPr>
          <w:rFonts w:ascii="Garamond" w:hAnsi="Garamond"/>
          <w:b/>
          <w:sz w:val="24"/>
          <w:szCs w:val="24"/>
        </w:rPr>
        <w:t>Independent variable</w:t>
      </w:r>
    </w:p>
    <w:p w:rsidR="00A70C12" w:rsidRPr="00991FD5" w:rsidRDefault="00A70C12" w:rsidP="00A70C12">
      <w:pPr>
        <w:numPr>
          <w:ilvl w:val="1"/>
          <w:numId w:val="22"/>
        </w:numPr>
        <w:spacing w:after="0" w:line="240" w:lineRule="auto"/>
        <w:rPr>
          <w:rFonts w:ascii="Garamond" w:hAnsi="Garamond"/>
          <w:b/>
          <w:sz w:val="24"/>
          <w:szCs w:val="24"/>
          <w:u w:val="single"/>
        </w:rPr>
      </w:pPr>
      <w:r>
        <w:rPr>
          <w:rFonts w:ascii="Garamond" w:hAnsi="Garamond"/>
          <w:sz w:val="24"/>
          <w:szCs w:val="24"/>
        </w:rPr>
        <w:t xml:space="preserve">The variables that are the </w:t>
      </w:r>
      <w:r w:rsidRPr="00991FD5">
        <w:rPr>
          <w:rFonts w:ascii="Garamond" w:hAnsi="Garamond"/>
          <w:b/>
          <w:sz w:val="24"/>
          <w:szCs w:val="24"/>
        </w:rPr>
        <w:t>focus of the study</w:t>
      </w:r>
    </w:p>
    <w:p w:rsidR="00A70C12" w:rsidRDefault="00A70C12" w:rsidP="00A70C12">
      <w:pPr>
        <w:numPr>
          <w:ilvl w:val="1"/>
          <w:numId w:val="22"/>
        </w:numPr>
        <w:spacing w:after="0" w:line="240" w:lineRule="auto"/>
        <w:rPr>
          <w:rFonts w:ascii="Garamond" w:hAnsi="Garamond"/>
          <w:sz w:val="24"/>
          <w:szCs w:val="24"/>
          <w:u w:val="single"/>
        </w:rPr>
      </w:pPr>
      <w:r>
        <w:rPr>
          <w:rFonts w:ascii="Garamond" w:hAnsi="Garamond"/>
          <w:sz w:val="24"/>
          <w:szCs w:val="24"/>
        </w:rPr>
        <w:t xml:space="preserve">Researchers </w:t>
      </w:r>
      <w:r w:rsidRPr="00991FD5">
        <w:rPr>
          <w:rFonts w:ascii="Garamond" w:hAnsi="Garamond"/>
          <w:b/>
          <w:sz w:val="24"/>
          <w:szCs w:val="24"/>
        </w:rPr>
        <w:t>manipulate these variables and see how they affect the dependent variables</w:t>
      </w:r>
    </w:p>
    <w:p w:rsidR="00A70C12" w:rsidRPr="00F65FB7" w:rsidRDefault="00A70C12" w:rsidP="00A70C12">
      <w:pPr>
        <w:numPr>
          <w:ilvl w:val="1"/>
          <w:numId w:val="22"/>
        </w:numPr>
        <w:spacing w:after="0" w:line="240" w:lineRule="auto"/>
        <w:rPr>
          <w:rFonts w:ascii="Garamond" w:hAnsi="Garamond"/>
          <w:sz w:val="24"/>
          <w:szCs w:val="24"/>
          <w:u w:val="single"/>
        </w:rPr>
      </w:pPr>
      <w:r w:rsidRPr="00F65FB7">
        <w:rPr>
          <w:rFonts w:ascii="Garamond" w:hAnsi="Garamond"/>
          <w:sz w:val="24"/>
          <w:szCs w:val="24"/>
        </w:rPr>
        <w:t>E.g. “Treatment outcome research” in PSYC</w:t>
      </w:r>
    </w:p>
    <w:p w:rsidR="00A70C12" w:rsidRPr="00F65FB7" w:rsidRDefault="00A70C12" w:rsidP="00A70C12">
      <w:pPr>
        <w:numPr>
          <w:ilvl w:val="2"/>
          <w:numId w:val="22"/>
        </w:numPr>
        <w:spacing w:after="0" w:line="240" w:lineRule="auto"/>
        <w:ind w:left="2268" w:hanging="283"/>
        <w:rPr>
          <w:rFonts w:ascii="Garamond" w:hAnsi="Garamond"/>
          <w:sz w:val="24"/>
          <w:szCs w:val="24"/>
          <w:u w:val="single"/>
        </w:rPr>
      </w:pPr>
      <w:r w:rsidRPr="00F65FB7">
        <w:rPr>
          <w:rFonts w:ascii="Garamond" w:hAnsi="Garamond"/>
          <w:sz w:val="24"/>
          <w:szCs w:val="24"/>
        </w:rPr>
        <w:t xml:space="preserve">people test dependent variables affected by certain medicine. </w:t>
      </w:r>
    </w:p>
    <w:p w:rsidR="00A70C12" w:rsidRPr="00F65FB7" w:rsidRDefault="00A70C12" w:rsidP="00A70C12">
      <w:pPr>
        <w:numPr>
          <w:ilvl w:val="2"/>
          <w:numId w:val="22"/>
        </w:numPr>
        <w:tabs>
          <w:tab w:val="left" w:pos="2127"/>
        </w:tabs>
        <w:spacing w:after="0" w:line="240" w:lineRule="auto"/>
        <w:ind w:left="2268" w:hanging="283"/>
        <w:rPr>
          <w:rFonts w:ascii="Garamond" w:hAnsi="Garamond"/>
          <w:sz w:val="24"/>
          <w:szCs w:val="24"/>
          <w:u w:val="single"/>
        </w:rPr>
      </w:pPr>
      <w:r w:rsidRPr="00F65FB7">
        <w:rPr>
          <w:rFonts w:ascii="Garamond" w:hAnsi="Garamond"/>
          <w:sz w:val="24"/>
          <w:szCs w:val="24"/>
        </w:rPr>
        <w:t>Two conditions</w:t>
      </w:r>
      <w:r>
        <w:rPr>
          <w:rFonts w:ascii="Garamond" w:hAnsi="Garamond"/>
          <w:sz w:val="24"/>
          <w:szCs w:val="24"/>
        </w:rPr>
        <w:t>: experimental condition (people treated) and control condition (people given a placebo)</w:t>
      </w:r>
    </w:p>
    <w:p w:rsidR="00A70C12" w:rsidRDefault="00A70C12" w:rsidP="00A70C12">
      <w:pPr>
        <w:numPr>
          <w:ilvl w:val="2"/>
          <w:numId w:val="22"/>
        </w:numPr>
        <w:spacing w:after="0" w:line="240" w:lineRule="auto"/>
        <w:ind w:left="2268" w:hanging="283"/>
        <w:rPr>
          <w:rFonts w:ascii="Garamond" w:hAnsi="Garamond"/>
          <w:sz w:val="24"/>
          <w:szCs w:val="24"/>
          <w:u w:val="single"/>
        </w:rPr>
      </w:pPr>
      <w:r>
        <w:rPr>
          <w:rFonts w:ascii="Garamond" w:hAnsi="Garamond"/>
          <w:sz w:val="24"/>
          <w:szCs w:val="24"/>
        </w:rPr>
        <w:t xml:space="preserve">Both groups appear to be given treatment </w:t>
      </w:r>
    </w:p>
    <w:p w:rsidR="00A70C12" w:rsidRDefault="00A70C12" w:rsidP="00A70C12">
      <w:pPr>
        <w:spacing w:after="0" w:line="240" w:lineRule="auto"/>
        <w:rPr>
          <w:rFonts w:ascii="Garamond" w:hAnsi="Garamond"/>
          <w:sz w:val="24"/>
          <w:szCs w:val="24"/>
          <w:u w:val="single"/>
        </w:rPr>
      </w:pPr>
    </w:p>
    <w:p w:rsidR="00A70C12" w:rsidRPr="00991FD5" w:rsidRDefault="00A70C12" w:rsidP="00A70C12">
      <w:pPr>
        <w:spacing w:after="0" w:line="240" w:lineRule="auto"/>
        <w:rPr>
          <w:rFonts w:ascii="Garamond" w:hAnsi="Garamond"/>
          <w:b/>
          <w:sz w:val="24"/>
          <w:szCs w:val="24"/>
          <w:u w:val="single"/>
        </w:rPr>
      </w:pPr>
      <w:r w:rsidRPr="00991FD5">
        <w:rPr>
          <w:rFonts w:ascii="Garamond" w:hAnsi="Garamond"/>
          <w:b/>
          <w:sz w:val="24"/>
          <w:szCs w:val="24"/>
          <w:u w:val="single"/>
        </w:rPr>
        <w:t>Double Blind Randomized Control Trial/Study</w:t>
      </w:r>
    </w:p>
    <w:p w:rsidR="00A70C12" w:rsidRDefault="00A70C12" w:rsidP="00A70C12">
      <w:pPr>
        <w:numPr>
          <w:ilvl w:val="0"/>
          <w:numId w:val="23"/>
        </w:numPr>
        <w:spacing w:after="0" w:line="240" w:lineRule="auto"/>
        <w:rPr>
          <w:rFonts w:ascii="Garamond" w:hAnsi="Garamond"/>
          <w:sz w:val="24"/>
          <w:szCs w:val="24"/>
        </w:rPr>
      </w:pPr>
      <w:r>
        <w:rPr>
          <w:rFonts w:ascii="Garamond" w:hAnsi="Garamond"/>
          <w:sz w:val="24"/>
          <w:szCs w:val="24"/>
        </w:rPr>
        <w:t xml:space="preserve">The </w:t>
      </w:r>
      <w:r w:rsidRPr="00991FD5">
        <w:rPr>
          <w:rFonts w:ascii="Garamond" w:hAnsi="Garamond"/>
          <w:b/>
          <w:sz w:val="24"/>
          <w:szCs w:val="24"/>
        </w:rPr>
        <w:t>best study standards</w:t>
      </w:r>
    </w:p>
    <w:p w:rsidR="00A70C12" w:rsidRDefault="00A70C12" w:rsidP="00A70C12">
      <w:pPr>
        <w:numPr>
          <w:ilvl w:val="0"/>
          <w:numId w:val="23"/>
        </w:numPr>
        <w:spacing w:after="0" w:line="240" w:lineRule="auto"/>
        <w:rPr>
          <w:rFonts w:ascii="Garamond" w:hAnsi="Garamond"/>
          <w:sz w:val="24"/>
          <w:szCs w:val="24"/>
        </w:rPr>
      </w:pPr>
      <w:r>
        <w:rPr>
          <w:rFonts w:ascii="Garamond" w:hAnsi="Garamond"/>
          <w:sz w:val="24"/>
          <w:szCs w:val="24"/>
        </w:rPr>
        <w:t>Three parts:</w:t>
      </w:r>
    </w:p>
    <w:p w:rsidR="00A70C12" w:rsidRDefault="00A70C12" w:rsidP="00A70C12">
      <w:pPr>
        <w:numPr>
          <w:ilvl w:val="1"/>
          <w:numId w:val="23"/>
        </w:numPr>
        <w:spacing w:after="0" w:line="240" w:lineRule="auto"/>
        <w:rPr>
          <w:rFonts w:ascii="Garamond" w:hAnsi="Garamond"/>
          <w:sz w:val="24"/>
          <w:szCs w:val="24"/>
        </w:rPr>
      </w:pPr>
      <w:r w:rsidRPr="00991FD5">
        <w:rPr>
          <w:rFonts w:ascii="Garamond" w:hAnsi="Garamond"/>
          <w:b/>
          <w:sz w:val="24"/>
          <w:szCs w:val="24"/>
        </w:rPr>
        <w:t>Controlled</w:t>
      </w:r>
      <w:r>
        <w:rPr>
          <w:rFonts w:ascii="Garamond" w:hAnsi="Garamond"/>
          <w:sz w:val="24"/>
          <w:szCs w:val="24"/>
        </w:rPr>
        <w:t>: has a control group</w:t>
      </w:r>
    </w:p>
    <w:p w:rsidR="00A70C12" w:rsidRDefault="00A70C12" w:rsidP="00A70C12">
      <w:pPr>
        <w:numPr>
          <w:ilvl w:val="1"/>
          <w:numId w:val="23"/>
        </w:numPr>
        <w:spacing w:after="0" w:line="240" w:lineRule="auto"/>
        <w:rPr>
          <w:rFonts w:ascii="Garamond" w:hAnsi="Garamond"/>
          <w:sz w:val="24"/>
          <w:szCs w:val="24"/>
        </w:rPr>
      </w:pPr>
      <w:r w:rsidRPr="00991FD5">
        <w:rPr>
          <w:rFonts w:ascii="Garamond" w:hAnsi="Garamond"/>
          <w:b/>
          <w:sz w:val="24"/>
          <w:szCs w:val="24"/>
        </w:rPr>
        <w:t>Randomized</w:t>
      </w:r>
      <w:r>
        <w:rPr>
          <w:rFonts w:ascii="Garamond" w:hAnsi="Garamond"/>
          <w:sz w:val="24"/>
          <w:szCs w:val="24"/>
        </w:rPr>
        <w:t>: participants randomly selected</w:t>
      </w:r>
    </w:p>
    <w:p w:rsidR="00A70C12" w:rsidRDefault="00A70C12" w:rsidP="00A70C12">
      <w:pPr>
        <w:numPr>
          <w:ilvl w:val="1"/>
          <w:numId w:val="23"/>
        </w:numPr>
        <w:spacing w:after="0" w:line="240" w:lineRule="auto"/>
        <w:rPr>
          <w:rFonts w:ascii="Garamond" w:hAnsi="Garamond"/>
          <w:sz w:val="24"/>
          <w:szCs w:val="24"/>
        </w:rPr>
      </w:pPr>
      <w:r w:rsidRPr="00991FD5">
        <w:rPr>
          <w:rFonts w:ascii="Garamond" w:hAnsi="Garamond"/>
          <w:b/>
          <w:sz w:val="24"/>
          <w:szCs w:val="24"/>
        </w:rPr>
        <w:t>Double blind</w:t>
      </w:r>
      <w:r>
        <w:rPr>
          <w:rFonts w:ascii="Garamond" w:hAnsi="Garamond"/>
          <w:sz w:val="24"/>
          <w:szCs w:val="24"/>
        </w:rPr>
        <w:t>: both the evaluator and participants are blind and do not whether they’re in the experimental or controlled group</w:t>
      </w:r>
    </w:p>
    <w:p w:rsidR="00A70C12" w:rsidRDefault="00A70C12" w:rsidP="00A70C12">
      <w:pPr>
        <w:spacing w:after="0" w:line="240" w:lineRule="auto"/>
        <w:rPr>
          <w:rFonts w:ascii="Garamond" w:hAnsi="Garamond"/>
          <w:sz w:val="24"/>
          <w:szCs w:val="24"/>
        </w:rPr>
      </w:pPr>
    </w:p>
    <w:p w:rsidR="00A70C12" w:rsidRPr="00991FD5" w:rsidRDefault="00A70C12" w:rsidP="00A70C12">
      <w:pPr>
        <w:spacing w:after="0" w:line="240" w:lineRule="auto"/>
        <w:rPr>
          <w:rFonts w:ascii="Garamond" w:hAnsi="Garamond"/>
          <w:b/>
          <w:sz w:val="24"/>
          <w:szCs w:val="24"/>
          <w:u w:val="single"/>
        </w:rPr>
      </w:pPr>
      <w:r w:rsidRPr="00991FD5">
        <w:rPr>
          <w:rFonts w:ascii="Garamond" w:hAnsi="Garamond"/>
          <w:b/>
          <w:sz w:val="24"/>
          <w:szCs w:val="24"/>
          <w:u w:val="single"/>
        </w:rPr>
        <w:t xml:space="preserve">Statistics </w:t>
      </w:r>
    </w:p>
    <w:p w:rsidR="00A70C12" w:rsidRDefault="00A70C12" w:rsidP="00A70C12">
      <w:pPr>
        <w:numPr>
          <w:ilvl w:val="0"/>
          <w:numId w:val="23"/>
        </w:numPr>
        <w:spacing w:after="0" w:line="240" w:lineRule="auto"/>
        <w:rPr>
          <w:rFonts w:ascii="Garamond" w:hAnsi="Garamond"/>
          <w:sz w:val="24"/>
          <w:szCs w:val="24"/>
        </w:rPr>
      </w:pPr>
      <w:r>
        <w:rPr>
          <w:rFonts w:ascii="Garamond" w:hAnsi="Garamond"/>
          <w:sz w:val="24"/>
          <w:szCs w:val="24"/>
        </w:rPr>
        <w:t>Stats can be very useful in helping people find patterns</w:t>
      </w:r>
    </w:p>
    <w:p w:rsidR="00A70C12" w:rsidRDefault="00A70C12" w:rsidP="00A70C12">
      <w:pPr>
        <w:numPr>
          <w:ilvl w:val="0"/>
          <w:numId w:val="23"/>
        </w:numPr>
        <w:spacing w:after="0" w:line="240" w:lineRule="auto"/>
        <w:rPr>
          <w:rFonts w:ascii="Garamond" w:hAnsi="Garamond"/>
          <w:sz w:val="24"/>
          <w:szCs w:val="24"/>
        </w:rPr>
      </w:pPr>
      <w:r>
        <w:rPr>
          <w:rFonts w:ascii="Garamond" w:hAnsi="Garamond"/>
          <w:sz w:val="24"/>
          <w:szCs w:val="24"/>
        </w:rPr>
        <w:t>2 categories:</w:t>
      </w:r>
    </w:p>
    <w:p w:rsidR="00A70C12" w:rsidRDefault="00A70C12" w:rsidP="00A70C12">
      <w:pPr>
        <w:numPr>
          <w:ilvl w:val="0"/>
          <w:numId w:val="24"/>
        </w:numPr>
        <w:spacing w:after="0" w:line="240" w:lineRule="auto"/>
        <w:rPr>
          <w:rFonts w:ascii="Garamond" w:hAnsi="Garamond"/>
          <w:sz w:val="24"/>
          <w:szCs w:val="24"/>
        </w:rPr>
      </w:pPr>
      <w:r w:rsidRPr="00F30B10">
        <w:rPr>
          <w:rFonts w:ascii="Garamond" w:hAnsi="Garamond"/>
          <w:b/>
          <w:sz w:val="24"/>
          <w:szCs w:val="24"/>
        </w:rPr>
        <w:t>Descriptive</w:t>
      </w:r>
      <w:r>
        <w:rPr>
          <w:rFonts w:ascii="Garamond" w:hAnsi="Garamond"/>
          <w:b/>
          <w:sz w:val="24"/>
          <w:szCs w:val="24"/>
        </w:rPr>
        <w:t xml:space="preserve"> Statistics</w:t>
      </w:r>
      <w:r w:rsidRPr="00F30B10">
        <w:rPr>
          <w:rFonts w:ascii="Garamond" w:hAnsi="Garamond"/>
          <w:b/>
          <w:sz w:val="24"/>
          <w:szCs w:val="24"/>
        </w:rPr>
        <w:t>:</w:t>
      </w:r>
      <w:r>
        <w:rPr>
          <w:rFonts w:ascii="Garamond" w:hAnsi="Garamond"/>
          <w:sz w:val="24"/>
          <w:szCs w:val="24"/>
        </w:rPr>
        <w:t xml:space="preserve"> describing data</w:t>
      </w:r>
    </w:p>
    <w:p w:rsidR="00A70C12" w:rsidRPr="00F30B10" w:rsidRDefault="00A70C12" w:rsidP="00A70C12">
      <w:pPr>
        <w:numPr>
          <w:ilvl w:val="1"/>
          <w:numId w:val="24"/>
        </w:numPr>
        <w:spacing w:after="0" w:line="240" w:lineRule="auto"/>
        <w:rPr>
          <w:rFonts w:ascii="Garamond" w:hAnsi="Garamond"/>
          <w:b/>
          <w:sz w:val="24"/>
          <w:szCs w:val="24"/>
        </w:rPr>
      </w:pPr>
      <w:r>
        <w:rPr>
          <w:rFonts w:ascii="Garamond" w:hAnsi="Garamond"/>
          <w:b/>
          <w:sz w:val="24"/>
          <w:szCs w:val="24"/>
        </w:rPr>
        <w:t xml:space="preserve">Measure of central tendency: </w:t>
      </w:r>
      <w:r>
        <w:rPr>
          <w:rFonts w:ascii="Garamond" w:hAnsi="Garamond"/>
          <w:sz w:val="24"/>
          <w:szCs w:val="24"/>
        </w:rPr>
        <w:t>good summary of data</w:t>
      </w:r>
    </w:p>
    <w:p w:rsidR="00A70C12" w:rsidRPr="00AE4A96" w:rsidRDefault="00A70C12" w:rsidP="00A70C12">
      <w:pPr>
        <w:numPr>
          <w:ilvl w:val="2"/>
          <w:numId w:val="23"/>
        </w:numPr>
        <w:spacing w:after="0" w:line="240" w:lineRule="auto"/>
        <w:rPr>
          <w:rFonts w:ascii="Garamond" w:hAnsi="Garamond"/>
          <w:sz w:val="24"/>
          <w:szCs w:val="24"/>
        </w:rPr>
      </w:pPr>
      <w:r w:rsidRPr="00F30B10">
        <w:rPr>
          <w:rFonts w:ascii="Garamond" w:hAnsi="Garamond"/>
          <w:b/>
          <w:sz w:val="24"/>
          <w:szCs w:val="24"/>
        </w:rPr>
        <w:t>Measures averages:</w:t>
      </w:r>
      <w:r>
        <w:rPr>
          <w:rFonts w:ascii="Garamond" w:hAnsi="Garamond"/>
          <w:sz w:val="24"/>
          <w:szCs w:val="24"/>
        </w:rPr>
        <w:t xml:space="preserve"> mean (math average), mode (number that appears most often), medium (the midpoint). ** A few outliers can distort the mean.</w:t>
      </w:r>
    </w:p>
    <w:p w:rsidR="00A70C12" w:rsidRPr="00F30B10" w:rsidRDefault="00A70C12" w:rsidP="00A70C12">
      <w:pPr>
        <w:numPr>
          <w:ilvl w:val="1"/>
          <w:numId w:val="24"/>
        </w:numPr>
        <w:spacing w:after="0" w:line="240" w:lineRule="auto"/>
        <w:rPr>
          <w:rFonts w:ascii="Garamond" w:hAnsi="Garamond"/>
          <w:b/>
          <w:sz w:val="24"/>
          <w:szCs w:val="24"/>
        </w:rPr>
      </w:pPr>
      <w:r w:rsidRPr="00F30B10">
        <w:rPr>
          <w:rFonts w:ascii="Garamond" w:hAnsi="Garamond"/>
          <w:b/>
          <w:sz w:val="24"/>
          <w:szCs w:val="24"/>
        </w:rPr>
        <w:t>Measure of variation</w:t>
      </w:r>
      <w:r>
        <w:rPr>
          <w:rFonts w:ascii="Garamond" w:hAnsi="Garamond"/>
          <w:b/>
          <w:sz w:val="24"/>
          <w:szCs w:val="24"/>
        </w:rPr>
        <w:t xml:space="preserve">: </w:t>
      </w:r>
      <w:r>
        <w:rPr>
          <w:rFonts w:ascii="Garamond" w:hAnsi="Garamond"/>
          <w:sz w:val="24"/>
          <w:szCs w:val="24"/>
        </w:rPr>
        <w:t>amount of variation in data</w:t>
      </w:r>
    </w:p>
    <w:p w:rsidR="00A70C12" w:rsidRDefault="00A70C12" w:rsidP="00A70C12">
      <w:pPr>
        <w:numPr>
          <w:ilvl w:val="2"/>
          <w:numId w:val="23"/>
        </w:numPr>
        <w:spacing w:after="0" w:line="240" w:lineRule="auto"/>
        <w:rPr>
          <w:rFonts w:ascii="Garamond" w:hAnsi="Garamond"/>
          <w:sz w:val="24"/>
          <w:szCs w:val="24"/>
        </w:rPr>
      </w:pPr>
      <w:r>
        <w:rPr>
          <w:rFonts w:ascii="Garamond" w:hAnsi="Garamond"/>
          <w:sz w:val="24"/>
          <w:szCs w:val="24"/>
        </w:rPr>
        <w:t xml:space="preserve">Can measure the </w:t>
      </w:r>
      <w:r w:rsidRPr="00F30B10">
        <w:rPr>
          <w:rFonts w:ascii="Garamond" w:hAnsi="Garamond"/>
          <w:b/>
          <w:sz w:val="24"/>
          <w:szCs w:val="24"/>
        </w:rPr>
        <w:t xml:space="preserve">range </w:t>
      </w:r>
      <w:r>
        <w:rPr>
          <w:rFonts w:ascii="Garamond" w:hAnsi="Garamond"/>
          <w:sz w:val="24"/>
          <w:szCs w:val="24"/>
        </w:rPr>
        <w:t>(difference)</w:t>
      </w:r>
    </w:p>
    <w:p w:rsidR="00A70C12" w:rsidRDefault="00A70C12" w:rsidP="00A70C12">
      <w:pPr>
        <w:numPr>
          <w:ilvl w:val="2"/>
          <w:numId w:val="23"/>
        </w:numPr>
        <w:spacing w:after="0" w:line="240" w:lineRule="auto"/>
        <w:rPr>
          <w:rFonts w:ascii="Garamond" w:hAnsi="Garamond"/>
          <w:sz w:val="24"/>
          <w:szCs w:val="24"/>
        </w:rPr>
      </w:pPr>
      <w:r w:rsidRPr="00F30B10">
        <w:rPr>
          <w:rFonts w:ascii="Garamond" w:hAnsi="Garamond"/>
          <w:b/>
          <w:sz w:val="24"/>
          <w:szCs w:val="24"/>
        </w:rPr>
        <w:t>Standard deviation</w:t>
      </w:r>
      <w:r>
        <w:rPr>
          <w:rFonts w:ascii="Garamond" w:hAnsi="Garamond"/>
          <w:sz w:val="24"/>
          <w:szCs w:val="24"/>
        </w:rPr>
        <w:t xml:space="preserve"> (average amount of deviation)</w:t>
      </w:r>
    </w:p>
    <w:p w:rsidR="00A70C12" w:rsidRDefault="00A70C12" w:rsidP="00A70C12">
      <w:pPr>
        <w:numPr>
          <w:ilvl w:val="2"/>
          <w:numId w:val="23"/>
        </w:numPr>
        <w:spacing w:after="0" w:line="240" w:lineRule="auto"/>
        <w:rPr>
          <w:rFonts w:ascii="Garamond" w:hAnsi="Garamond"/>
          <w:sz w:val="24"/>
          <w:szCs w:val="24"/>
        </w:rPr>
      </w:pPr>
      <w:r>
        <w:rPr>
          <w:rFonts w:ascii="Garamond" w:hAnsi="Garamond"/>
          <w:sz w:val="24"/>
          <w:szCs w:val="24"/>
        </w:rPr>
        <w:t xml:space="preserve">Consider how far the data strays from </w:t>
      </w:r>
      <w:r w:rsidRPr="00AE4A96">
        <w:rPr>
          <w:rFonts w:ascii="Garamond" w:hAnsi="Garamond"/>
          <w:sz w:val="24"/>
          <w:szCs w:val="24"/>
        </w:rPr>
        <w:t>normal distribution: a common</w:t>
      </w:r>
      <w:r>
        <w:rPr>
          <w:rFonts w:ascii="Garamond" w:hAnsi="Garamond"/>
          <w:sz w:val="24"/>
          <w:szCs w:val="24"/>
        </w:rPr>
        <w:t xml:space="preserve"> distribution follows the bell curve; some data follow it closer, while some are skewed</w:t>
      </w:r>
    </w:p>
    <w:p w:rsidR="00A70C12" w:rsidRPr="00DB241E" w:rsidRDefault="00A70C12" w:rsidP="00A70C12">
      <w:pPr>
        <w:numPr>
          <w:ilvl w:val="0"/>
          <w:numId w:val="24"/>
        </w:numPr>
        <w:spacing w:after="0" w:line="240" w:lineRule="auto"/>
        <w:rPr>
          <w:rFonts w:ascii="Garamond" w:hAnsi="Garamond"/>
          <w:b/>
          <w:sz w:val="24"/>
          <w:szCs w:val="24"/>
        </w:rPr>
      </w:pPr>
      <w:r w:rsidRPr="00DB241E">
        <w:rPr>
          <w:rFonts w:ascii="Garamond" w:hAnsi="Garamond"/>
          <w:b/>
          <w:sz w:val="24"/>
          <w:szCs w:val="24"/>
        </w:rPr>
        <w:t xml:space="preserve">Inferential Statistics </w:t>
      </w:r>
    </w:p>
    <w:p w:rsidR="00A70C12" w:rsidRDefault="00A70C12" w:rsidP="00A70C12">
      <w:pPr>
        <w:numPr>
          <w:ilvl w:val="1"/>
          <w:numId w:val="24"/>
        </w:numPr>
        <w:spacing w:after="0" w:line="240" w:lineRule="auto"/>
        <w:rPr>
          <w:rFonts w:ascii="Garamond" w:hAnsi="Garamond"/>
          <w:sz w:val="24"/>
          <w:szCs w:val="24"/>
        </w:rPr>
      </w:pPr>
      <w:r>
        <w:rPr>
          <w:rFonts w:ascii="Garamond" w:hAnsi="Garamond"/>
          <w:sz w:val="24"/>
          <w:szCs w:val="24"/>
        </w:rPr>
        <w:t xml:space="preserve">Get some </w:t>
      </w:r>
      <w:r w:rsidRPr="002053E5">
        <w:rPr>
          <w:rFonts w:ascii="Garamond" w:hAnsi="Garamond"/>
          <w:b/>
          <w:sz w:val="24"/>
          <w:szCs w:val="24"/>
        </w:rPr>
        <w:t>sample data and use it to make inferences</w:t>
      </w:r>
      <w:r>
        <w:rPr>
          <w:rFonts w:ascii="Garamond" w:hAnsi="Garamond"/>
          <w:sz w:val="24"/>
          <w:szCs w:val="24"/>
        </w:rPr>
        <w:t xml:space="preserve"> </w:t>
      </w:r>
    </w:p>
    <w:p w:rsidR="00A70C12" w:rsidRPr="0041731C" w:rsidRDefault="00A70C12" w:rsidP="00A70C12">
      <w:pPr>
        <w:spacing w:after="0" w:line="240" w:lineRule="auto"/>
        <w:rPr>
          <w:rFonts w:ascii="Garamond" w:hAnsi="Garamond"/>
          <w:sz w:val="24"/>
          <w:szCs w:val="24"/>
          <w:u w:val="single"/>
        </w:rPr>
      </w:pPr>
    </w:p>
    <w:p w:rsidR="00A70C12" w:rsidRPr="0041731C" w:rsidRDefault="00A70C12" w:rsidP="00A70C12">
      <w:pPr>
        <w:spacing w:after="0" w:line="240" w:lineRule="auto"/>
        <w:rPr>
          <w:rFonts w:ascii="Garamond" w:hAnsi="Garamond"/>
          <w:sz w:val="24"/>
          <w:szCs w:val="24"/>
          <w:u w:val="single"/>
        </w:rPr>
      </w:pPr>
      <w:r w:rsidRPr="0041731C">
        <w:rPr>
          <w:rFonts w:ascii="Garamond" w:hAnsi="Garamond"/>
          <w:sz w:val="24"/>
          <w:szCs w:val="24"/>
          <w:u w:val="single"/>
        </w:rPr>
        <w:t xml:space="preserve">When </w:t>
      </w:r>
      <w:r>
        <w:rPr>
          <w:rFonts w:ascii="Garamond" w:hAnsi="Garamond"/>
          <w:sz w:val="24"/>
          <w:szCs w:val="24"/>
          <w:u w:val="single"/>
        </w:rPr>
        <w:t xml:space="preserve">can we be confident about </w:t>
      </w:r>
      <w:r w:rsidRPr="0041731C">
        <w:rPr>
          <w:rFonts w:ascii="Garamond" w:hAnsi="Garamond"/>
          <w:sz w:val="24"/>
          <w:szCs w:val="24"/>
          <w:u w:val="single"/>
        </w:rPr>
        <w:t>stats?</w:t>
      </w:r>
    </w:p>
    <w:p w:rsidR="00A70C12" w:rsidRDefault="00A70C12" w:rsidP="00A70C12">
      <w:pPr>
        <w:numPr>
          <w:ilvl w:val="0"/>
          <w:numId w:val="23"/>
        </w:numPr>
        <w:spacing w:after="0" w:line="240" w:lineRule="auto"/>
        <w:rPr>
          <w:rFonts w:ascii="Garamond" w:hAnsi="Garamond"/>
          <w:sz w:val="24"/>
          <w:szCs w:val="24"/>
        </w:rPr>
      </w:pPr>
      <w:r>
        <w:rPr>
          <w:rFonts w:ascii="Garamond" w:hAnsi="Garamond"/>
          <w:sz w:val="24"/>
          <w:szCs w:val="24"/>
        </w:rPr>
        <w:t>When we work with a larger sample</w:t>
      </w:r>
    </w:p>
    <w:p w:rsidR="00A70C12" w:rsidRDefault="00A70C12" w:rsidP="00A70C12">
      <w:pPr>
        <w:numPr>
          <w:ilvl w:val="0"/>
          <w:numId w:val="23"/>
        </w:numPr>
        <w:spacing w:after="0" w:line="240" w:lineRule="auto"/>
        <w:rPr>
          <w:rFonts w:ascii="Garamond" w:hAnsi="Garamond"/>
          <w:sz w:val="24"/>
          <w:szCs w:val="24"/>
        </w:rPr>
      </w:pPr>
      <w:r w:rsidRPr="002053E5">
        <w:rPr>
          <w:rFonts w:ascii="Garamond" w:hAnsi="Garamond"/>
          <w:sz w:val="24"/>
          <w:szCs w:val="24"/>
        </w:rPr>
        <w:t>When we work with a representative rather than biased sample</w:t>
      </w:r>
    </w:p>
    <w:p w:rsidR="00A70C12" w:rsidRDefault="00A70C12" w:rsidP="00A70C12">
      <w:pPr>
        <w:numPr>
          <w:ilvl w:val="0"/>
          <w:numId w:val="23"/>
        </w:numPr>
        <w:spacing w:after="0" w:line="240" w:lineRule="auto"/>
        <w:rPr>
          <w:rFonts w:ascii="Garamond" w:hAnsi="Garamond"/>
          <w:sz w:val="24"/>
          <w:szCs w:val="24"/>
        </w:rPr>
      </w:pPr>
      <w:r w:rsidRPr="002053E5">
        <w:rPr>
          <w:rFonts w:ascii="Garamond" w:hAnsi="Garamond"/>
          <w:sz w:val="24"/>
          <w:szCs w:val="24"/>
        </w:rPr>
        <w:t>Less variability</w:t>
      </w:r>
    </w:p>
    <w:p w:rsidR="00A70C12" w:rsidRPr="002053E5" w:rsidRDefault="00A70C12" w:rsidP="00A70C12">
      <w:pPr>
        <w:numPr>
          <w:ilvl w:val="1"/>
          <w:numId w:val="23"/>
        </w:numPr>
        <w:spacing w:after="0" w:line="240" w:lineRule="auto"/>
        <w:rPr>
          <w:rFonts w:ascii="Garamond" w:hAnsi="Garamond"/>
          <w:sz w:val="24"/>
          <w:szCs w:val="24"/>
        </w:rPr>
      </w:pPr>
      <w:r w:rsidRPr="002053E5">
        <w:rPr>
          <w:rFonts w:ascii="Garamond" w:hAnsi="Garamond"/>
          <w:sz w:val="24"/>
          <w:szCs w:val="24"/>
        </w:rPr>
        <w:t>Alpha level (the threshold of chance where the data is inaccurate) is less than a certain amount. E.g. p &lt; 0.5, where p=possibility of inaccuracy</w:t>
      </w:r>
    </w:p>
    <w:p w:rsidR="00A70C12" w:rsidRPr="00F30B10" w:rsidRDefault="00A70C12" w:rsidP="00A70C12">
      <w:pPr>
        <w:spacing w:after="0" w:line="240" w:lineRule="auto"/>
        <w:ind w:left="2880"/>
        <w:rPr>
          <w:rFonts w:ascii="Garamond" w:hAnsi="Garamond"/>
          <w:sz w:val="24"/>
          <w:szCs w:val="24"/>
        </w:rPr>
      </w:pPr>
      <w:r>
        <w:rPr>
          <w:rFonts w:ascii="Garamond" w:hAnsi="Garamond"/>
          <w:sz w:val="24"/>
          <w:szCs w:val="24"/>
        </w:rPr>
        <w:t xml:space="preserve"> </w:t>
      </w:r>
    </w:p>
    <w:p w:rsidR="00A70C12" w:rsidRDefault="00A70C12" w:rsidP="00A70C12">
      <w:pPr>
        <w:jc w:val="center"/>
        <w:rPr>
          <w:rFonts w:ascii="Garamond" w:hAnsi="Garamond"/>
          <w:b/>
          <w:sz w:val="24"/>
          <w:szCs w:val="24"/>
        </w:rPr>
      </w:pPr>
      <w:r>
        <w:rPr>
          <w:rFonts w:ascii="Garamond" w:hAnsi="Garamond"/>
          <w:b/>
          <w:sz w:val="24"/>
          <w:szCs w:val="24"/>
        </w:rPr>
        <w:t xml:space="preserve">Psychology 102 </w:t>
      </w:r>
      <w:r w:rsidRPr="007554B8">
        <w:rPr>
          <w:rFonts w:ascii="Garamond" w:hAnsi="Garamond"/>
          <w:b/>
          <w:sz w:val="24"/>
          <w:szCs w:val="24"/>
        </w:rPr>
        <w:t>Lecture</w:t>
      </w:r>
      <w:r>
        <w:rPr>
          <w:rFonts w:ascii="Garamond" w:hAnsi="Garamond"/>
          <w:b/>
          <w:sz w:val="24"/>
          <w:szCs w:val="24"/>
        </w:rPr>
        <w:t xml:space="preserve"> 4</w:t>
      </w:r>
    </w:p>
    <w:p w:rsidR="00A70C12" w:rsidRPr="00F30B10" w:rsidRDefault="00A70C12" w:rsidP="00A70C12">
      <w:pPr>
        <w:rPr>
          <w:rFonts w:ascii="Garamond" w:hAnsi="Garamond"/>
          <w:sz w:val="24"/>
          <w:szCs w:val="24"/>
        </w:rPr>
      </w:pPr>
      <w:r>
        <w:rPr>
          <w:rFonts w:ascii="Garamond" w:hAnsi="Garamond"/>
          <w:b/>
          <w:sz w:val="24"/>
          <w:szCs w:val="24"/>
        </w:rPr>
        <w:t>Reading: Chapter 14, social psychology</w:t>
      </w:r>
    </w:p>
    <w:p w:rsidR="00A70C12" w:rsidRDefault="00A70C12" w:rsidP="00A70C12">
      <w:pPr>
        <w:spacing w:after="0" w:line="240" w:lineRule="auto"/>
        <w:rPr>
          <w:rFonts w:ascii="Garamond" w:hAnsi="Garamond"/>
          <w:sz w:val="24"/>
          <w:szCs w:val="24"/>
          <w:u w:val="single"/>
        </w:rPr>
      </w:pPr>
      <w:r>
        <w:rPr>
          <w:rFonts w:ascii="Garamond" w:hAnsi="Garamond"/>
          <w:sz w:val="24"/>
          <w:szCs w:val="24"/>
          <w:u w:val="single"/>
        </w:rPr>
        <w:t>Announcements</w:t>
      </w:r>
    </w:p>
    <w:p w:rsidR="00A70C12" w:rsidRDefault="00A70C12" w:rsidP="00A70C12">
      <w:pPr>
        <w:numPr>
          <w:ilvl w:val="0"/>
          <w:numId w:val="25"/>
        </w:numPr>
        <w:spacing w:after="0" w:line="240" w:lineRule="auto"/>
        <w:rPr>
          <w:rFonts w:ascii="Garamond" w:hAnsi="Garamond"/>
          <w:sz w:val="24"/>
          <w:szCs w:val="24"/>
        </w:rPr>
      </w:pPr>
      <w:r>
        <w:rPr>
          <w:rFonts w:ascii="Garamond" w:hAnsi="Garamond"/>
          <w:sz w:val="24"/>
          <w:szCs w:val="24"/>
        </w:rPr>
        <w:t xml:space="preserve">TA office hours posted: </w:t>
      </w:r>
      <w:r w:rsidRPr="008C5489">
        <w:rPr>
          <w:rFonts w:ascii="Garamond" w:hAnsi="Garamond"/>
          <w:b/>
          <w:sz w:val="24"/>
          <w:szCs w:val="24"/>
        </w:rPr>
        <w:t>1-2pm on Thursday</w:t>
      </w:r>
      <w:r>
        <w:rPr>
          <w:rFonts w:ascii="Garamond" w:hAnsi="Garamond"/>
          <w:b/>
          <w:sz w:val="24"/>
          <w:szCs w:val="24"/>
        </w:rPr>
        <w:t>, starting next week</w:t>
      </w:r>
      <w:r>
        <w:rPr>
          <w:rFonts w:ascii="Garamond" w:hAnsi="Garamond"/>
          <w:sz w:val="24"/>
          <w:szCs w:val="24"/>
        </w:rPr>
        <w:t xml:space="preserve"> (see syllabus for location and name). </w:t>
      </w:r>
    </w:p>
    <w:p w:rsidR="00A70C12" w:rsidRPr="008C5489" w:rsidRDefault="00A70C12" w:rsidP="00A70C12">
      <w:pPr>
        <w:spacing w:after="0" w:line="240" w:lineRule="auto"/>
        <w:ind w:left="360"/>
        <w:rPr>
          <w:rFonts w:ascii="Garamond" w:hAnsi="Garamond"/>
          <w:b/>
          <w:color w:val="FF0000"/>
          <w:sz w:val="24"/>
          <w:szCs w:val="24"/>
        </w:rPr>
      </w:pPr>
      <w:r w:rsidRPr="008C5489">
        <w:rPr>
          <w:rFonts w:ascii="Garamond" w:hAnsi="Garamond"/>
          <w:b/>
          <w:color w:val="FF0000"/>
          <w:sz w:val="24"/>
          <w:szCs w:val="24"/>
        </w:rPr>
        <w:t>**</w:t>
      </w:r>
      <w:r>
        <w:rPr>
          <w:rFonts w:ascii="Garamond" w:hAnsi="Garamond"/>
          <w:b/>
          <w:color w:val="FF0000"/>
          <w:sz w:val="24"/>
          <w:szCs w:val="24"/>
        </w:rPr>
        <w:t xml:space="preserve">No class on </w:t>
      </w:r>
      <w:r w:rsidRPr="008C5489">
        <w:rPr>
          <w:rFonts w:ascii="Garamond" w:hAnsi="Garamond"/>
          <w:b/>
          <w:color w:val="FF0000"/>
          <w:sz w:val="24"/>
          <w:szCs w:val="24"/>
        </w:rPr>
        <w:t>Thursday</w:t>
      </w:r>
      <w:r>
        <w:rPr>
          <w:rFonts w:ascii="Garamond" w:hAnsi="Garamond"/>
          <w:b/>
          <w:color w:val="FF0000"/>
          <w:sz w:val="24"/>
          <w:szCs w:val="24"/>
        </w:rPr>
        <w:t xml:space="preserve"> Jan 17</w:t>
      </w:r>
      <w:r w:rsidRPr="008C5489">
        <w:rPr>
          <w:rFonts w:ascii="Garamond" w:hAnsi="Garamond"/>
          <w:b/>
          <w:color w:val="FF0000"/>
          <w:sz w:val="24"/>
          <w:szCs w:val="24"/>
        </w:rPr>
        <w:t>, and there is class next week (schedule correction).</w:t>
      </w:r>
    </w:p>
    <w:p w:rsidR="00A70C12" w:rsidRDefault="00A70C12" w:rsidP="00A70C12">
      <w:pPr>
        <w:spacing w:after="0" w:line="240" w:lineRule="auto"/>
        <w:rPr>
          <w:rFonts w:ascii="Garamond" w:hAnsi="Garamond"/>
          <w:sz w:val="24"/>
          <w:szCs w:val="24"/>
        </w:rPr>
      </w:pPr>
    </w:p>
    <w:p w:rsidR="00A70C12" w:rsidRPr="008C5489" w:rsidRDefault="00A70C12" w:rsidP="00A70C12">
      <w:pPr>
        <w:spacing w:after="0" w:line="240" w:lineRule="auto"/>
        <w:rPr>
          <w:rFonts w:ascii="Garamond" w:hAnsi="Garamond"/>
          <w:b/>
          <w:sz w:val="24"/>
          <w:szCs w:val="24"/>
          <w:u w:val="single"/>
        </w:rPr>
      </w:pPr>
      <w:r>
        <w:rPr>
          <w:rFonts w:ascii="Garamond" w:hAnsi="Garamond"/>
          <w:b/>
          <w:sz w:val="24"/>
          <w:szCs w:val="24"/>
          <w:u w:val="single"/>
        </w:rPr>
        <w:t>Definition of Social Psychology</w:t>
      </w:r>
    </w:p>
    <w:p w:rsidR="00A70C12" w:rsidRDefault="00A70C12" w:rsidP="00A70C12">
      <w:pPr>
        <w:numPr>
          <w:ilvl w:val="0"/>
          <w:numId w:val="25"/>
        </w:numPr>
        <w:spacing w:after="0" w:line="240" w:lineRule="auto"/>
        <w:rPr>
          <w:rFonts w:ascii="Garamond" w:hAnsi="Garamond"/>
          <w:sz w:val="24"/>
          <w:szCs w:val="24"/>
        </w:rPr>
      </w:pPr>
      <w:r>
        <w:rPr>
          <w:rFonts w:ascii="Garamond" w:hAnsi="Garamond"/>
          <w:sz w:val="24"/>
          <w:szCs w:val="24"/>
        </w:rPr>
        <w:t xml:space="preserve">The scientific study of </w:t>
      </w:r>
      <w:r w:rsidRPr="008C5489">
        <w:rPr>
          <w:rFonts w:ascii="Garamond" w:hAnsi="Garamond"/>
          <w:b/>
          <w:sz w:val="24"/>
          <w:szCs w:val="24"/>
        </w:rPr>
        <w:t>how we think about influence and relate to each other</w:t>
      </w:r>
      <w:r>
        <w:rPr>
          <w:rFonts w:ascii="Garamond" w:hAnsi="Garamond"/>
          <w:sz w:val="24"/>
          <w:szCs w:val="24"/>
        </w:rPr>
        <w:t xml:space="preserve">. </w:t>
      </w:r>
    </w:p>
    <w:p w:rsidR="00A70C12" w:rsidRDefault="00A70C12" w:rsidP="00A70C12">
      <w:pPr>
        <w:numPr>
          <w:ilvl w:val="0"/>
          <w:numId w:val="25"/>
        </w:numPr>
        <w:spacing w:after="0" w:line="240" w:lineRule="auto"/>
        <w:rPr>
          <w:rFonts w:ascii="Garamond" w:hAnsi="Garamond"/>
          <w:sz w:val="24"/>
          <w:szCs w:val="24"/>
        </w:rPr>
      </w:pPr>
      <w:r>
        <w:rPr>
          <w:rFonts w:ascii="Garamond" w:hAnsi="Garamond"/>
          <w:sz w:val="24"/>
          <w:szCs w:val="24"/>
        </w:rPr>
        <w:t xml:space="preserve">Clinical psychology is about testing, other areas more biological and cognitive, but social psychology is most about </w:t>
      </w:r>
      <w:r w:rsidRPr="008C5489">
        <w:rPr>
          <w:rFonts w:ascii="Garamond" w:hAnsi="Garamond"/>
          <w:b/>
          <w:sz w:val="24"/>
          <w:szCs w:val="24"/>
        </w:rPr>
        <w:t>people in everyday lives</w:t>
      </w:r>
      <w:r>
        <w:rPr>
          <w:rFonts w:ascii="Garamond" w:hAnsi="Garamond"/>
          <w:sz w:val="24"/>
          <w:szCs w:val="24"/>
        </w:rPr>
        <w:t xml:space="preserve">. </w:t>
      </w:r>
    </w:p>
    <w:p w:rsidR="00A70C12" w:rsidRDefault="00A70C12" w:rsidP="00A70C12">
      <w:pPr>
        <w:numPr>
          <w:ilvl w:val="0"/>
          <w:numId w:val="25"/>
        </w:numPr>
        <w:spacing w:after="0" w:line="240" w:lineRule="auto"/>
        <w:rPr>
          <w:rFonts w:ascii="Garamond" w:hAnsi="Garamond"/>
          <w:sz w:val="24"/>
          <w:szCs w:val="24"/>
        </w:rPr>
      </w:pPr>
      <w:r w:rsidRPr="008C5489">
        <w:rPr>
          <w:rFonts w:ascii="Garamond" w:hAnsi="Garamond"/>
          <w:b/>
          <w:sz w:val="24"/>
          <w:szCs w:val="24"/>
        </w:rPr>
        <w:t>Often deals with something that seems obvious.</w:t>
      </w:r>
      <w:r>
        <w:rPr>
          <w:rFonts w:ascii="Garamond" w:hAnsi="Garamond"/>
          <w:sz w:val="24"/>
          <w:szCs w:val="24"/>
        </w:rPr>
        <w:t xml:space="preserve"> E.g. Smiling affects our happiness. </w:t>
      </w:r>
    </w:p>
    <w:p w:rsidR="00A70C12" w:rsidRDefault="00A70C12" w:rsidP="00A70C12">
      <w:pPr>
        <w:numPr>
          <w:ilvl w:val="0"/>
          <w:numId w:val="25"/>
        </w:numPr>
        <w:spacing w:after="0" w:line="240" w:lineRule="auto"/>
        <w:rPr>
          <w:rFonts w:ascii="Garamond" w:hAnsi="Garamond"/>
          <w:sz w:val="24"/>
          <w:szCs w:val="24"/>
        </w:rPr>
      </w:pPr>
      <w:r>
        <w:rPr>
          <w:rFonts w:ascii="Garamond" w:hAnsi="Garamond"/>
          <w:b/>
          <w:sz w:val="24"/>
          <w:szCs w:val="24"/>
        </w:rPr>
        <w:t xml:space="preserve">Examples of social psychology </w:t>
      </w:r>
      <w:r w:rsidRPr="008C5489">
        <w:rPr>
          <w:rFonts w:ascii="Garamond" w:hAnsi="Garamond"/>
          <w:sz w:val="24"/>
          <w:szCs w:val="24"/>
        </w:rPr>
        <w:t>(not controlled studies)</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E.g. 1 Free Hugs Movement – people feel uncomfortable about free hugs in public. Some people hesitated, but some people did enjoy it. Theories about why:</w:t>
      </w:r>
    </w:p>
    <w:p w:rsidR="00A70C12" w:rsidRDefault="00A70C12" w:rsidP="00A70C12">
      <w:pPr>
        <w:numPr>
          <w:ilvl w:val="2"/>
          <w:numId w:val="25"/>
        </w:numPr>
        <w:spacing w:after="0" w:line="240" w:lineRule="auto"/>
        <w:rPr>
          <w:rFonts w:ascii="Garamond" w:hAnsi="Garamond"/>
          <w:sz w:val="24"/>
          <w:szCs w:val="24"/>
        </w:rPr>
      </w:pPr>
      <w:r>
        <w:rPr>
          <w:rFonts w:ascii="Garamond" w:hAnsi="Garamond"/>
          <w:sz w:val="24"/>
          <w:szCs w:val="24"/>
        </w:rPr>
        <w:t xml:space="preserve">Some people embraced it and made it more acceptable. </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 xml:space="preserve">E.g. 2 You’re a participant in a study and see smoke. How do you react? </w:t>
      </w:r>
    </w:p>
    <w:p w:rsidR="00A70C12" w:rsidRDefault="00A70C12" w:rsidP="00A70C12">
      <w:pPr>
        <w:numPr>
          <w:ilvl w:val="2"/>
          <w:numId w:val="25"/>
        </w:numPr>
        <w:spacing w:after="0" w:line="240" w:lineRule="auto"/>
        <w:rPr>
          <w:rFonts w:ascii="Garamond" w:hAnsi="Garamond"/>
          <w:sz w:val="24"/>
          <w:szCs w:val="24"/>
        </w:rPr>
      </w:pPr>
      <w:r>
        <w:rPr>
          <w:rFonts w:ascii="Garamond" w:hAnsi="Garamond"/>
          <w:sz w:val="24"/>
          <w:szCs w:val="24"/>
        </w:rPr>
        <w:t xml:space="preserve">People tend to check out the situation or leave the room, but their reactions are influenced by the reaction of other people in the room. </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E.g. 3 How would you react when you see a crowd running towards you?</w:t>
      </w:r>
    </w:p>
    <w:p w:rsidR="00A70C12" w:rsidRDefault="00A70C12" w:rsidP="00A70C12">
      <w:pPr>
        <w:numPr>
          <w:ilvl w:val="2"/>
          <w:numId w:val="25"/>
        </w:numPr>
        <w:spacing w:after="0" w:line="240" w:lineRule="auto"/>
        <w:rPr>
          <w:rFonts w:ascii="Garamond" w:hAnsi="Garamond"/>
          <w:sz w:val="24"/>
          <w:szCs w:val="24"/>
        </w:rPr>
      </w:pPr>
      <w:r>
        <w:rPr>
          <w:rFonts w:ascii="Garamond" w:hAnsi="Garamond"/>
          <w:sz w:val="24"/>
          <w:szCs w:val="24"/>
        </w:rPr>
        <w:t>A woman ducks when many people around her ducked (informational conformity)</w:t>
      </w:r>
    </w:p>
    <w:p w:rsidR="00A70C12" w:rsidRPr="008C5489" w:rsidRDefault="00A70C12" w:rsidP="00A70C12">
      <w:pPr>
        <w:numPr>
          <w:ilvl w:val="0"/>
          <w:numId w:val="25"/>
        </w:numPr>
        <w:spacing w:after="0" w:line="240" w:lineRule="auto"/>
        <w:rPr>
          <w:rFonts w:ascii="Garamond" w:hAnsi="Garamond"/>
          <w:b/>
          <w:sz w:val="24"/>
          <w:szCs w:val="24"/>
        </w:rPr>
      </w:pPr>
      <w:r w:rsidRPr="008C5489">
        <w:rPr>
          <w:rFonts w:ascii="Garamond" w:hAnsi="Garamond"/>
          <w:b/>
          <w:sz w:val="24"/>
          <w:szCs w:val="24"/>
        </w:rPr>
        <w:t xml:space="preserve">Social psychology comes up with situations, control them, and manipulate them to see what factors influence us </w:t>
      </w:r>
    </w:p>
    <w:p w:rsidR="00A70C12" w:rsidRDefault="00A70C12" w:rsidP="00A70C12">
      <w:pPr>
        <w:spacing w:after="0" w:line="240" w:lineRule="auto"/>
        <w:rPr>
          <w:rFonts w:ascii="Garamond" w:hAnsi="Garamond"/>
          <w:sz w:val="24"/>
          <w:szCs w:val="24"/>
        </w:rPr>
      </w:pPr>
    </w:p>
    <w:p w:rsidR="00A70C12" w:rsidRPr="00922FC3" w:rsidRDefault="00A70C12" w:rsidP="00A70C12">
      <w:pPr>
        <w:spacing w:after="0" w:line="240" w:lineRule="auto"/>
        <w:rPr>
          <w:rFonts w:ascii="Garamond" w:hAnsi="Garamond"/>
          <w:sz w:val="24"/>
          <w:szCs w:val="24"/>
          <w:u w:val="single"/>
        </w:rPr>
      </w:pPr>
      <w:r>
        <w:rPr>
          <w:rFonts w:ascii="Garamond" w:hAnsi="Garamond"/>
          <w:sz w:val="24"/>
          <w:szCs w:val="24"/>
          <w:u w:val="single"/>
        </w:rPr>
        <w:t>Three parts of Social Psychology</w:t>
      </w:r>
    </w:p>
    <w:p w:rsidR="00A70C12" w:rsidRDefault="00A70C12" w:rsidP="00A70C12">
      <w:pPr>
        <w:numPr>
          <w:ilvl w:val="0"/>
          <w:numId w:val="25"/>
        </w:numPr>
        <w:spacing w:after="0" w:line="240" w:lineRule="auto"/>
        <w:rPr>
          <w:rFonts w:ascii="Garamond" w:hAnsi="Garamond"/>
          <w:sz w:val="24"/>
          <w:szCs w:val="24"/>
        </w:rPr>
      </w:pPr>
      <w:r>
        <w:rPr>
          <w:rFonts w:ascii="Garamond" w:hAnsi="Garamond"/>
          <w:sz w:val="24"/>
          <w:szCs w:val="24"/>
        </w:rPr>
        <w:t>Social Thinking, Social Influence, and Social Relations</w:t>
      </w:r>
    </w:p>
    <w:p w:rsidR="00A70C12" w:rsidRDefault="00A70C12" w:rsidP="00A70C12">
      <w:pPr>
        <w:spacing w:after="0" w:line="240" w:lineRule="auto"/>
        <w:rPr>
          <w:rFonts w:ascii="Garamond" w:hAnsi="Garamond"/>
          <w:sz w:val="24"/>
          <w:szCs w:val="24"/>
        </w:rPr>
      </w:pPr>
    </w:p>
    <w:p w:rsidR="00A70C12" w:rsidRPr="008C5489" w:rsidRDefault="00A70C12" w:rsidP="00A70C12">
      <w:pPr>
        <w:spacing w:after="0" w:line="240" w:lineRule="auto"/>
        <w:rPr>
          <w:rFonts w:ascii="Garamond" w:hAnsi="Garamond"/>
          <w:b/>
          <w:sz w:val="24"/>
          <w:szCs w:val="24"/>
        </w:rPr>
      </w:pPr>
      <w:r w:rsidRPr="008C5489">
        <w:rPr>
          <w:rFonts w:ascii="Garamond" w:hAnsi="Garamond"/>
          <w:b/>
          <w:sz w:val="24"/>
          <w:szCs w:val="24"/>
          <w:u w:val="single"/>
        </w:rPr>
        <w:t>Social Thinking</w:t>
      </w:r>
    </w:p>
    <w:p w:rsidR="00A70C12" w:rsidRPr="00B1247E" w:rsidRDefault="00A70C12" w:rsidP="00A70C12">
      <w:pPr>
        <w:numPr>
          <w:ilvl w:val="0"/>
          <w:numId w:val="25"/>
        </w:numPr>
        <w:spacing w:after="0" w:line="240" w:lineRule="auto"/>
        <w:rPr>
          <w:rFonts w:ascii="Garamond" w:hAnsi="Garamond"/>
          <w:b/>
          <w:sz w:val="24"/>
          <w:szCs w:val="24"/>
        </w:rPr>
      </w:pPr>
      <w:r w:rsidRPr="008C5489">
        <w:rPr>
          <w:rFonts w:ascii="Garamond" w:hAnsi="Garamond"/>
          <w:b/>
          <w:sz w:val="24"/>
          <w:szCs w:val="24"/>
        </w:rPr>
        <w:t xml:space="preserve">How do we think about social situations and other people? </w:t>
      </w:r>
      <w:r w:rsidRPr="00B1247E">
        <w:rPr>
          <w:rFonts w:ascii="Garamond" w:hAnsi="Garamond"/>
          <w:sz w:val="24"/>
          <w:szCs w:val="24"/>
        </w:rPr>
        <w:t>Do we attribute an action to a person, or to a situation?</w:t>
      </w:r>
    </w:p>
    <w:p w:rsidR="00A70C12" w:rsidRPr="00B1247E" w:rsidRDefault="00A70C12" w:rsidP="00A70C12">
      <w:pPr>
        <w:numPr>
          <w:ilvl w:val="0"/>
          <w:numId w:val="25"/>
        </w:numPr>
        <w:spacing w:after="0" w:line="240" w:lineRule="auto"/>
        <w:rPr>
          <w:rFonts w:ascii="Garamond" w:hAnsi="Garamond"/>
          <w:b/>
          <w:sz w:val="24"/>
          <w:szCs w:val="24"/>
        </w:rPr>
      </w:pPr>
      <w:r w:rsidRPr="00B1247E">
        <w:rPr>
          <w:rFonts w:ascii="Garamond" w:hAnsi="Garamond"/>
          <w:b/>
          <w:sz w:val="24"/>
          <w:szCs w:val="24"/>
        </w:rPr>
        <w:t xml:space="preserve">Attribution theory: </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 xml:space="preserve">When we try to understand other people’s behavior, we tend to </w:t>
      </w:r>
      <w:r w:rsidRPr="00B1247E">
        <w:rPr>
          <w:rFonts w:ascii="Garamond" w:hAnsi="Garamond"/>
          <w:b/>
          <w:sz w:val="24"/>
          <w:szCs w:val="24"/>
        </w:rPr>
        <w:t>give causal explanations</w:t>
      </w:r>
    </w:p>
    <w:p w:rsidR="00A70C12" w:rsidRPr="009549F5" w:rsidRDefault="00A70C12" w:rsidP="00A70C12">
      <w:pPr>
        <w:numPr>
          <w:ilvl w:val="1"/>
          <w:numId w:val="25"/>
        </w:numPr>
        <w:spacing w:after="0" w:line="240" w:lineRule="auto"/>
        <w:rPr>
          <w:rFonts w:ascii="Garamond" w:hAnsi="Garamond"/>
          <w:sz w:val="24"/>
          <w:szCs w:val="24"/>
        </w:rPr>
      </w:pPr>
      <w:r>
        <w:rPr>
          <w:rFonts w:ascii="Garamond" w:hAnsi="Garamond"/>
          <w:sz w:val="24"/>
          <w:szCs w:val="24"/>
        </w:rPr>
        <w:t xml:space="preserve">We generally </w:t>
      </w:r>
      <w:r w:rsidRPr="00B1247E">
        <w:rPr>
          <w:rFonts w:ascii="Garamond" w:hAnsi="Garamond"/>
          <w:b/>
          <w:sz w:val="24"/>
          <w:szCs w:val="24"/>
        </w:rPr>
        <w:t>attribute it to situation or person’s disposition</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 xml:space="preserve">E.g. A child misbehaves in the class or someone gives us a curt greeting, we would use attribution theory to explain that. </w:t>
      </w:r>
    </w:p>
    <w:p w:rsidR="00A70C12" w:rsidRDefault="00A70C12" w:rsidP="00A70C12">
      <w:pPr>
        <w:numPr>
          <w:ilvl w:val="0"/>
          <w:numId w:val="25"/>
        </w:numPr>
        <w:spacing w:after="0" w:line="240" w:lineRule="auto"/>
        <w:rPr>
          <w:rFonts w:ascii="Garamond" w:hAnsi="Garamond"/>
          <w:sz w:val="24"/>
          <w:szCs w:val="24"/>
        </w:rPr>
      </w:pPr>
      <w:r w:rsidRPr="00B1247E">
        <w:rPr>
          <w:rFonts w:ascii="Garamond" w:hAnsi="Garamond"/>
          <w:b/>
          <w:sz w:val="24"/>
          <w:szCs w:val="24"/>
        </w:rPr>
        <w:t>Fundamental attribution error:</w:t>
      </w:r>
      <w:r>
        <w:rPr>
          <w:rFonts w:ascii="Garamond" w:hAnsi="Garamond"/>
          <w:sz w:val="24"/>
          <w:szCs w:val="24"/>
        </w:rPr>
        <w:t xml:space="preserve"> we have </w:t>
      </w:r>
      <w:r w:rsidRPr="00B1247E">
        <w:rPr>
          <w:rFonts w:ascii="Garamond" w:hAnsi="Garamond"/>
          <w:b/>
          <w:sz w:val="24"/>
          <w:szCs w:val="24"/>
        </w:rPr>
        <w:t>a bias and the tendency to overemphasize the person-oriented explanation over the situation</w:t>
      </w:r>
      <w:r>
        <w:rPr>
          <w:rFonts w:ascii="Garamond" w:hAnsi="Garamond"/>
          <w:sz w:val="24"/>
          <w:szCs w:val="24"/>
        </w:rPr>
        <w:t xml:space="preserve">. </w:t>
      </w:r>
    </w:p>
    <w:p w:rsidR="00A70C12" w:rsidRPr="00B1247E" w:rsidRDefault="00A70C12" w:rsidP="00A70C12">
      <w:pPr>
        <w:numPr>
          <w:ilvl w:val="0"/>
          <w:numId w:val="25"/>
        </w:numPr>
        <w:spacing w:after="0" w:line="240" w:lineRule="auto"/>
        <w:rPr>
          <w:rFonts w:ascii="Garamond" w:hAnsi="Garamond"/>
          <w:b/>
          <w:sz w:val="24"/>
          <w:szCs w:val="24"/>
        </w:rPr>
      </w:pPr>
      <w:r w:rsidRPr="00B1247E">
        <w:rPr>
          <w:rFonts w:ascii="Garamond" w:hAnsi="Garamond"/>
          <w:b/>
          <w:sz w:val="24"/>
          <w:szCs w:val="24"/>
        </w:rPr>
        <w:t xml:space="preserve">Effects of attribution: </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How we explain a behavior influences our reaction.</w:t>
      </w:r>
    </w:p>
    <w:p w:rsidR="00A70C12" w:rsidRPr="00B1247E" w:rsidRDefault="00A70C12" w:rsidP="00A70C12">
      <w:pPr>
        <w:numPr>
          <w:ilvl w:val="1"/>
          <w:numId w:val="25"/>
        </w:numPr>
        <w:spacing w:after="0" w:line="240" w:lineRule="auto"/>
        <w:rPr>
          <w:rFonts w:ascii="Garamond" w:hAnsi="Garamond"/>
          <w:sz w:val="24"/>
          <w:szCs w:val="24"/>
        </w:rPr>
      </w:pPr>
      <w:r w:rsidRPr="00B1247E">
        <w:rPr>
          <w:rFonts w:ascii="Garamond" w:hAnsi="Garamond"/>
          <w:sz w:val="24"/>
          <w:szCs w:val="24"/>
        </w:rPr>
        <w:t xml:space="preserve">E.g. people’s reaction to a driver cutting you off. </w:t>
      </w:r>
    </w:p>
    <w:p w:rsidR="00A70C12" w:rsidRDefault="00A70C12" w:rsidP="00A70C12">
      <w:pPr>
        <w:numPr>
          <w:ilvl w:val="0"/>
          <w:numId w:val="25"/>
        </w:numPr>
        <w:spacing w:after="0" w:line="240" w:lineRule="auto"/>
        <w:rPr>
          <w:rFonts w:ascii="Garamond" w:hAnsi="Garamond"/>
          <w:sz w:val="24"/>
          <w:szCs w:val="24"/>
        </w:rPr>
      </w:pPr>
      <w:r w:rsidRPr="00B1247E">
        <w:rPr>
          <w:rFonts w:ascii="Garamond" w:hAnsi="Garamond"/>
          <w:b/>
          <w:sz w:val="24"/>
          <w:szCs w:val="24"/>
        </w:rPr>
        <w:t>Self-serving bias:</w:t>
      </w:r>
      <w:r>
        <w:rPr>
          <w:rFonts w:ascii="Garamond" w:hAnsi="Garamond"/>
          <w:sz w:val="24"/>
          <w:szCs w:val="24"/>
        </w:rPr>
        <w:t xml:space="preserve"> we tend to credit ourselves for success and blame failures on the situation </w:t>
      </w:r>
    </w:p>
    <w:p w:rsidR="00A70C12" w:rsidRPr="00004DC9" w:rsidRDefault="00A70C12" w:rsidP="00A70C12">
      <w:pPr>
        <w:spacing w:after="0" w:line="240" w:lineRule="auto"/>
        <w:ind w:left="720"/>
        <w:rPr>
          <w:rFonts w:ascii="Garamond" w:hAnsi="Garamond"/>
          <w:sz w:val="24"/>
          <w:szCs w:val="24"/>
        </w:rPr>
      </w:pPr>
      <w:r>
        <w:rPr>
          <w:rFonts w:ascii="Garamond" w:hAnsi="Garamond"/>
          <w:sz w:val="24"/>
          <w:szCs w:val="24"/>
        </w:rPr>
        <w:t xml:space="preserve"> </w:t>
      </w:r>
    </w:p>
    <w:p w:rsidR="00A70C12" w:rsidRPr="00B1247E" w:rsidRDefault="00A70C12" w:rsidP="00A70C12">
      <w:pPr>
        <w:spacing w:after="0" w:line="240" w:lineRule="auto"/>
        <w:rPr>
          <w:rFonts w:ascii="Garamond" w:hAnsi="Garamond"/>
          <w:b/>
          <w:sz w:val="24"/>
          <w:szCs w:val="24"/>
          <w:u w:val="single"/>
        </w:rPr>
      </w:pPr>
      <w:r w:rsidRPr="00B1247E">
        <w:rPr>
          <w:rFonts w:ascii="Garamond" w:hAnsi="Garamond"/>
          <w:b/>
          <w:sz w:val="24"/>
          <w:szCs w:val="24"/>
          <w:u w:val="single"/>
        </w:rPr>
        <w:t>Attitudes</w:t>
      </w:r>
    </w:p>
    <w:p w:rsidR="00A70C12" w:rsidRDefault="00A70C12" w:rsidP="00A70C12">
      <w:pPr>
        <w:numPr>
          <w:ilvl w:val="0"/>
          <w:numId w:val="25"/>
        </w:numPr>
        <w:spacing w:after="0" w:line="240" w:lineRule="auto"/>
        <w:rPr>
          <w:rFonts w:ascii="Garamond" w:hAnsi="Garamond"/>
          <w:sz w:val="24"/>
          <w:szCs w:val="24"/>
        </w:rPr>
      </w:pPr>
      <w:r w:rsidRPr="00475293">
        <w:rPr>
          <w:rFonts w:ascii="Garamond" w:hAnsi="Garamond"/>
          <w:b/>
          <w:sz w:val="24"/>
          <w:szCs w:val="24"/>
        </w:rPr>
        <w:t>A belief that predisposes a person to respond</w:t>
      </w:r>
      <w:r>
        <w:rPr>
          <w:rFonts w:ascii="Garamond" w:hAnsi="Garamond"/>
          <w:sz w:val="24"/>
          <w:szCs w:val="24"/>
        </w:rPr>
        <w:t xml:space="preserve"> to objects, people, or things in a certain way. </w:t>
      </w:r>
    </w:p>
    <w:p w:rsidR="00A70C12" w:rsidRPr="00F4341D" w:rsidRDefault="00A70C12" w:rsidP="00A70C12">
      <w:pPr>
        <w:numPr>
          <w:ilvl w:val="0"/>
          <w:numId w:val="25"/>
        </w:numPr>
        <w:spacing w:after="0" w:line="240" w:lineRule="auto"/>
        <w:rPr>
          <w:rFonts w:ascii="Garamond" w:hAnsi="Garamond"/>
          <w:b/>
          <w:sz w:val="24"/>
          <w:szCs w:val="24"/>
        </w:rPr>
      </w:pPr>
      <w:r>
        <w:rPr>
          <w:rFonts w:ascii="Garamond" w:hAnsi="Garamond"/>
          <w:sz w:val="24"/>
          <w:szCs w:val="24"/>
        </w:rPr>
        <w:t xml:space="preserve">Focus </w:t>
      </w:r>
      <w:r w:rsidRPr="00D17A0A">
        <w:rPr>
          <w:rFonts w:ascii="Garamond" w:hAnsi="Garamond"/>
          <w:b/>
          <w:sz w:val="24"/>
          <w:szCs w:val="24"/>
        </w:rPr>
        <w:t>not on just belief, but how beliefs</w:t>
      </w:r>
      <w:r w:rsidRPr="00F4341D">
        <w:rPr>
          <w:rFonts w:ascii="Garamond" w:hAnsi="Garamond"/>
          <w:b/>
          <w:sz w:val="24"/>
          <w:szCs w:val="24"/>
        </w:rPr>
        <w:t xml:space="preserve"> influence behavior</w:t>
      </w:r>
    </w:p>
    <w:p w:rsidR="00A70C12" w:rsidRDefault="00A70C12" w:rsidP="00A70C12">
      <w:pPr>
        <w:numPr>
          <w:ilvl w:val="0"/>
          <w:numId w:val="25"/>
        </w:numPr>
        <w:spacing w:after="0" w:line="240" w:lineRule="auto"/>
        <w:rPr>
          <w:rFonts w:ascii="Garamond" w:hAnsi="Garamond"/>
          <w:sz w:val="24"/>
          <w:szCs w:val="24"/>
        </w:rPr>
      </w:pPr>
      <w:r>
        <w:rPr>
          <w:rFonts w:ascii="Garamond" w:hAnsi="Garamond"/>
          <w:sz w:val="24"/>
          <w:szCs w:val="24"/>
        </w:rPr>
        <w:t xml:space="preserve">But they are </w:t>
      </w:r>
      <w:r w:rsidRPr="00D17A0A">
        <w:rPr>
          <w:rFonts w:ascii="Garamond" w:hAnsi="Garamond"/>
          <w:b/>
          <w:sz w:val="24"/>
          <w:szCs w:val="24"/>
        </w:rPr>
        <w:t>imperfect predictors</w:t>
      </w:r>
      <w:r>
        <w:rPr>
          <w:rFonts w:ascii="Garamond" w:hAnsi="Garamond"/>
          <w:sz w:val="24"/>
          <w:szCs w:val="24"/>
        </w:rPr>
        <w:t xml:space="preserve"> because a lot of other factors influence our behavior such as situation</w:t>
      </w:r>
    </w:p>
    <w:p w:rsidR="00A70C12" w:rsidRPr="00D17A0A" w:rsidRDefault="00A70C12" w:rsidP="00A70C12">
      <w:pPr>
        <w:numPr>
          <w:ilvl w:val="1"/>
          <w:numId w:val="25"/>
        </w:numPr>
        <w:spacing w:after="0" w:line="240" w:lineRule="auto"/>
        <w:rPr>
          <w:rFonts w:ascii="Garamond" w:hAnsi="Garamond"/>
          <w:sz w:val="24"/>
          <w:szCs w:val="24"/>
        </w:rPr>
      </w:pPr>
      <w:r>
        <w:rPr>
          <w:rFonts w:ascii="Garamond" w:hAnsi="Garamond"/>
          <w:sz w:val="24"/>
          <w:szCs w:val="24"/>
        </w:rPr>
        <w:t xml:space="preserve">E.g. of predicting behavior but imperfect: </w:t>
      </w:r>
      <w:r w:rsidRPr="00D17A0A">
        <w:rPr>
          <w:rFonts w:ascii="Garamond" w:hAnsi="Garamond"/>
          <w:sz w:val="24"/>
          <w:szCs w:val="24"/>
        </w:rPr>
        <w:t xml:space="preserve">A person who thinks vegetarianism is stupid might be more likely to make the argument, but would be influenced by situation and context </w:t>
      </w:r>
    </w:p>
    <w:p w:rsidR="00A70C12" w:rsidRDefault="00A70C12" w:rsidP="00A70C12">
      <w:pPr>
        <w:numPr>
          <w:ilvl w:val="0"/>
          <w:numId w:val="25"/>
        </w:numPr>
        <w:spacing w:after="0" w:line="240" w:lineRule="auto"/>
        <w:rPr>
          <w:rFonts w:ascii="Garamond" w:hAnsi="Garamond"/>
          <w:sz w:val="24"/>
          <w:szCs w:val="24"/>
        </w:rPr>
      </w:pPr>
      <w:r w:rsidRPr="00F4341D">
        <w:rPr>
          <w:rFonts w:ascii="Garamond" w:hAnsi="Garamond"/>
          <w:b/>
          <w:sz w:val="24"/>
          <w:szCs w:val="24"/>
        </w:rPr>
        <w:t>Actions affect attitude:</w:t>
      </w:r>
      <w:r>
        <w:rPr>
          <w:rFonts w:ascii="Garamond" w:hAnsi="Garamond"/>
          <w:sz w:val="24"/>
          <w:szCs w:val="24"/>
        </w:rPr>
        <w:t xml:space="preserve">  not only do people stand for what they believe in, but they start believing in what they stand for. </w:t>
      </w:r>
    </w:p>
    <w:p w:rsidR="00A70C12" w:rsidRDefault="00A70C12" w:rsidP="00A70C12">
      <w:pPr>
        <w:numPr>
          <w:ilvl w:val="0"/>
          <w:numId w:val="25"/>
        </w:numPr>
        <w:spacing w:after="0" w:line="240" w:lineRule="auto"/>
        <w:rPr>
          <w:rFonts w:ascii="Garamond" w:hAnsi="Garamond"/>
          <w:sz w:val="24"/>
          <w:szCs w:val="24"/>
        </w:rPr>
      </w:pPr>
      <w:r w:rsidRPr="00F4341D">
        <w:rPr>
          <w:rFonts w:ascii="Garamond" w:hAnsi="Garamond"/>
          <w:b/>
          <w:sz w:val="24"/>
          <w:szCs w:val="24"/>
        </w:rPr>
        <w:t>Foot-in-the-door phenomenon:</w:t>
      </w:r>
      <w:r>
        <w:rPr>
          <w:rFonts w:ascii="Garamond" w:hAnsi="Garamond"/>
          <w:sz w:val="24"/>
          <w:szCs w:val="24"/>
        </w:rPr>
        <w:t xml:space="preserve"> the tendency for people who have first agreed to a small request to comply later with a larger request</w:t>
      </w:r>
    </w:p>
    <w:p w:rsidR="00A70C12" w:rsidRPr="00D17A0A" w:rsidRDefault="00A70C12" w:rsidP="00A70C12">
      <w:pPr>
        <w:numPr>
          <w:ilvl w:val="0"/>
          <w:numId w:val="25"/>
        </w:numPr>
        <w:spacing w:after="0" w:line="240" w:lineRule="auto"/>
        <w:rPr>
          <w:rFonts w:ascii="Garamond" w:hAnsi="Garamond"/>
          <w:sz w:val="24"/>
          <w:szCs w:val="24"/>
        </w:rPr>
      </w:pPr>
      <w:r>
        <w:rPr>
          <w:rFonts w:ascii="Garamond" w:hAnsi="Garamond"/>
          <w:b/>
          <w:sz w:val="24"/>
          <w:szCs w:val="24"/>
        </w:rPr>
        <w:t>**</w:t>
      </w:r>
      <w:r w:rsidRPr="00EA741D">
        <w:rPr>
          <w:rFonts w:ascii="Garamond" w:hAnsi="Garamond"/>
          <w:b/>
          <w:sz w:val="24"/>
          <w:szCs w:val="24"/>
        </w:rPr>
        <w:t>Cognitive dissonance Theory</w:t>
      </w:r>
      <w:r>
        <w:rPr>
          <w:rFonts w:ascii="Garamond" w:hAnsi="Garamond"/>
          <w:sz w:val="24"/>
          <w:szCs w:val="24"/>
        </w:rPr>
        <w:t xml:space="preserve">: </w:t>
      </w:r>
      <w:r w:rsidRPr="00D17A0A">
        <w:rPr>
          <w:rFonts w:ascii="Garamond" w:hAnsi="Garamond"/>
          <w:b/>
          <w:sz w:val="24"/>
          <w:szCs w:val="24"/>
        </w:rPr>
        <w:t>If there’s a tension between our action and attitude, to relieve the tension, we bring our attitudes closer to our action.</w:t>
      </w:r>
      <w:r>
        <w:rPr>
          <w:rFonts w:ascii="Garamond" w:hAnsi="Garamond"/>
          <w:sz w:val="24"/>
          <w:szCs w:val="24"/>
        </w:rPr>
        <w:t xml:space="preserve"> </w:t>
      </w:r>
      <w:r w:rsidRPr="00D17A0A">
        <w:rPr>
          <w:rFonts w:ascii="Garamond" w:hAnsi="Garamond"/>
          <w:b/>
          <w:color w:val="4F81BD"/>
          <w:sz w:val="24"/>
          <w:szCs w:val="24"/>
        </w:rPr>
        <w:t>**Key concept</w:t>
      </w:r>
    </w:p>
    <w:p w:rsidR="00A70C12" w:rsidRDefault="00A70C12" w:rsidP="00A70C12">
      <w:pPr>
        <w:numPr>
          <w:ilvl w:val="1"/>
          <w:numId w:val="25"/>
        </w:numPr>
        <w:spacing w:after="0" w:line="240" w:lineRule="auto"/>
        <w:rPr>
          <w:rFonts w:ascii="Garamond" w:hAnsi="Garamond"/>
          <w:sz w:val="24"/>
          <w:szCs w:val="24"/>
        </w:rPr>
      </w:pPr>
      <w:r w:rsidRPr="00D17A0A">
        <w:rPr>
          <w:rFonts w:ascii="Garamond" w:hAnsi="Garamond"/>
          <w:b/>
          <w:sz w:val="24"/>
          <w:szCs w:val="24"/>
        </w:rPr>
        <w:t xml:space="preserve">Dissonance: </w:t>
      </w:r>
      <w:r>
        <w:rPr>
          <w:rFonts w:ascii="Garamond" w:hAnsi="Garamond"/>
          <w:sz w:val="24"/>
          <w:szCs w:val="24"/>
        </w:rPr>
        <w:t>when we feel our ABT (attitude, behavior, thought) are not in line</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E.g. Have participants do a dull task, and pay them $1 or $25 to tell the next participant it’s interesting</w:t>
      </w:r>
    </w:p>
    <w:p w:rsidR="00A70C12" w:rsidRDefault="00A70C12" w:rsidP="00A70C12">
      <w:pPr>
        <w:numPr>
          <w:ilvl w:val="2"/>
          <w:numId w:val="25"/>
        </w:numPr>
        <w:spacing w:after="0" w:line="240" w:lineRule="auto"/>
        <w:rPr>
          <w:rFonts w:ascii="Garamond" w:hAnsi="Garamond"/>
          <w:sz w:val="24"/>
          <w:szCs w:val="24"/>
        </w:rPr>
      </w:pPr>
      <w:r>
        <w:rPr>
          <w:rFonts w:ascii="Garamond" w:hAnsi="Garamond"/>
          <w:sz w:val="24"/>
          <w:szCs w:val="24"/>
        </w:rPr>
        <w:t xml:space="preserve">We take ratings of how interesting the participants found the task. </w:t>
      </w:r>
    </w:p>
    <w:p w:rsidR="00A70C12" w:rsidRDefault="00A70C12" w:rsidP="00A70C12">
      <w:pPr>
        <w:numPr>
          <w:ilvl w:val="2"/>
          <w:numId w:val="25"/>
        </w:numPr>
        <w:spacing w:after="0" w:line="240" w:lineRule="auto"/>
        <w:rPr>
          <w:rFonts w:ascii="Garamond" w:hAnsi="Garamond"/>
          <w:sz w:val="24"/>
          <w:szCs w:val="24"/>
        </w:rPr>
      </w:pPr>
      <w:r>
        <w:rPr>
          <w:rFonts w:ascii="Garamond" w:hAnsi="Garamond"/>
          <w:sz w:val="24"/>
          <w:szCs w:val="24"/>
        </w:rPr>
        <w:t xml:space="preserve">Rate afterwards how they interesting it was. </w:t>
      </w:r>
    </w:p>
    <w:p w:rsidR="00A70C12" w:rsidRDefault="00A70C12" w:rsidP="00A70C12">
      <w:pPr>
        <w:numPr>
          <w:ilvl w:val="2"/>
          <w:numId w:val="25"/>
        </w:numPr>
        <w:spacing w:after="0" w:line="240" w:lineRule="auto"/>
        <w:rPr>
          <w:rFonts w:ascii="Garamond" w:hAnsi="Garamond"/>
          <w:sz w:val="24"/>
          <w:szCs w:val="24"/>
        </w:rPr>
      </w:pPr>
      <w:r>
        <w:rPr>
          <w:rFonts w:ascii="Garamond" w:hAnsi="Garamond"/>
          <w:sz w:val="24"/>
          <w:szCs w:val="24"/>
        </w:rPr>
        <w:t xml:space="preserve">If they were paid $1, they reflected afterwards it was more interesting; If they were paid $25, they still rated it as boring. </w:t>
      </w:r>
    </w:p>
    <w:p w:rsidR="00A70C12" w:rsidRDefault="00A70C12" w:rsidP="00A70C12">
      <w:pPr>
        <w:numPr>
          <w:ilvl w:val="2"/>
          <w:numId w:val="25"/>
        </w:numPr>
        <w:spacing w:after="0" w:line="240" w:lineRule="auto"/>
        <w:rPr>
          <w:rFonts w:ascii="Garamond" w:hAnsi="Garamond"/>
          <w:sz w:val="24"/>
          <w:szCs w:val="24"/>
        </w:rPr>
      </w:pPr>
      <w:r>
        <w:rPr>
          <w:rFonts w:ascii="Garamond" w:hAnsi="Garamond"/>
          <w:sz w:val="24"/>
          <w:szCs w:val="24"/>
        </w:rPr>
        <w:t xml:space="preserve">Explanation: The people who were paid more felt that they were paid to lie, but the people who were paid less changed their thoughts to fit the behavior. </w:t>
      </w:r>
    </w:p>
    <w:p w:rsidR="00A70C12" w:rsidRDefault="00A70C12" w:rsidP="00A70C12">
      <w:pPr>
        <w:spacing w:after="0" w:line="240" w:lineRule="auto"/>
        <w:rPr>
          <w:rFonts w:ascii="Garamond" w:hAnsi="Garamond"/>
          <w:sz w:val="24"/>
          <w:szCs w:val="24"/>
        </w:rPr>
      </w:pPr>
    </w:p>
    <w:p w:rsidR="00A70C12" w:rsidRPr="00D17A0A" w:rsidRDefault="00A70C12" w:rsidP="00A70C12">
      <w:pPr>
        <w:spacing w:after="0" w:line="240" w:lineRule="auto"/>
        <w:rPr>
          <w:rFonts w:ascii="Garamond" w:hAnsi="Garamond"/>
          <w:b/>
          <w:sz w:val="24"/>
          <w:szCs w:val="24"/>
          <w:u w:val="single"/>
        </w:rPr>
      </w:pPr>
      <w:r w:rsidRPr="00D17A0A">
        <w:rPr>
          <w:rFonts w:ascii="Garamond" w:hAnsi="Garamond"/>
          <w:b/>
          <w:sz w:val="24"/>
          <w:szCs w:val="24"/>
          <w:u w:val="single"/>
        </w:rPr>
        <w:t>Social Influence</w:t>
      </w:r>
    </w:p>
    <w:p w:rsidR="00A70C12" w:rsidRPr="00D17A0A" w:rsidRDefault="00A70C12" w:rsidP="00A70C12">
      <w:pPr>
        <w:numPr>
          <w:ilvl w:val="0"/>
          <w:numId w:val="25"/>
        </w:numPr>
        <w:spacing w:after="0" w:line="240" w:lineRule="auto"/>
        <w:rPr>
          <w:rFonts w:ascii="Garamond" w:hAnsi="Garamond"/>
          <w:b/>
          <w:sz w:val="24"/>
          <w:szCs w:val="24"/>
        </w:rPr>
      </w:pPr>
      <w:r w:rsidRPr="00D17A0A">
        <w:rPr>
          <w:rFonts w:ascii="Garamond" w:hAnsi="Garamond"/>
          <w:b/>
          <w:sz w:val="24"/>
          <w:szCs w:val="24"/>
        </w:rPr>
        <w:t xml:space="preserve">How social factors influence attitudes, beliefs, decisions, and actions </w:t>
      </w:r>
    </w:p>
    <w:p w:rsidR="00A70C12" w:rsidRDefault="00A70C12" w:rsidP="00A70C12">
      <w:pPr>
        <w:numPr>
          <w:ilvl w:val="0"/>
          <w:numId w:val="25"/>
        </w:numPr>
        <w:spacing w:after="0" w:line="240" w:lineRule="auto"/>
        <w:rPr>
          <w:rFonts w:ascii="Garamond" w:hAnsi="Garamond"/>
          <w:sz w:val="24"/>
          <w:szCs w:val="24"/>
        </w:rPr>
      </w:pPr>
      <w:r>
        <w:rPr>
          <w:rFonts w:ascii="Garamond" w:hAnsi="Garamond"/>
          <w:b/>
          <w:sz w:val="24"/>
          <w:szCs w:val="24"/>
        </w:rPr>
        <w:t>**Conformity</w:t>
      </w:r>
      <w:r>
        <w:rPr>
          <w:rFonts w:ascii="Garamond" w:hAnsi="Garamond"/>
          <w:sz w:val="24"/>
          <w:szCs w:val="24"/>
        </w:rPr>
        <w:t xml:space="preserve">: </w:t>
      </w:r>
    </w:p>
    <w:p w:rsidR="00A70C12" w:rsidRPr="00D17A0A" w:rsidRDefault="00A70C12" w:rsidP="00A70C12">
      <w:pPr>
        <w:numPr>
          <w:ilvl w:val="1"/>
          <w:numId w:val="25"/>
        </w:numPr>
        <w:spacing w:after="0" w:line="240" w:lineRule="auto"/>
        <w:rPr>
          <w:rFonts w:ascii="Garamond" w:hAnsi="Garamond"/>
          <w:b/>
          <w:sz w:val="24"/>
          <w:szCs w:val="24"/>
        </w:rPr>
      </w:pPr>
      <w:r w:rsidRPr="00D17A0A">
        <w:rPr>
          <w:rFonts w:ascii="Garamond" w:hAnsi="Garamond"/>
          <w:b/>
          <w:sz w:val="24"/>
          <w:szCs w:val="24"/>
        </w:rPr>
        <w:t>Adjusting one’s behavior to comply with group standards</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Similar to normal definition, but common definition  can be more negative</w:t>
      </w:r>
    </w:p>
    <w:p w:rsidR="00A70C12" w:rsidRDefault="00A70C12" w:rsidP="00A70C12">
      <w:pPr>
        <w:numPr>
          <w:ilvl w:val="1"/>
          <w:numId w:val="25"/>
        </w:numPr>
        <w:spacing w:after="0" w:line="240" w:lineRule="auto"/>
        <w:rPr>
          <w:rFonts w:ascii="Garamond" w:hAnsi="Garamond"/>
          <w:sz w:val="24"/>
          <w:szCs w:val="24"/>
        </w:rPr>
      </w:pPr>
      <w:r>
        <w:rPr>
          <w:rFonts w:ascii="Garamond" w:hAnsi="Garamond"/>
          <w:sz w:val="24"/>
          <w:szCs w:val="24"/>
        </w:rPr>
        <w:t>Common in everyday life</w:t>
      </w:r>
    </w:p>
    <w:p w:rsidR="00A70C12" w:rsidRDefault="00A70C12" w:rsidP="00A70C12">
      <w:pPr>
        <w:numPr>
          <w:ilvl w:val="0"/>
          <w:numId w:val="25"/>
        </w:numPr>
        <w:spacing w:after="0" w:line="240" w:lineRule="auto"/>
        <w:rPr>
          <w:rFonts w:ascii="Garamond" w:hAnsi="Garamond"/>
          <w:sz w:val="24"/>
          <w:szCs w:val="24"/>
        </w:rPr>
      </w:pPr>
      <w:r>
        <w:rPr>
          <w:rFonts w:ascii="Garamond" w:hAnsi="Garamond"/>
          <w:b/>
          <w:sz w:val="24"/>
          <w:szCs w:val="24"/>
        </w:rPr>
        <w:t>Two types of social influence</w:t>
      </w:r>
    </w:p>
    <w:p w:rsidR="00A70C12" w:rsidRDefault="00A70C12" w:rsidP="00A70C12">
      <w:pPr>
        <w:numPr>
          <w:ilvl w:val="0"/>
          <w:numId w:val="26"/>
        </w:numPr>
        <w:spacing w:after="0" w:line="240" w:lineRule="auto"/>
        <w:rPr>
          <w:rFonts w:ascii="Garamond" w:hAnsi="Garamond"/>
          <w:sz w:val="24"/>
          <w:szCs w:val="24"/>
        </w:rPr>
      </w:pPr>
      <w:r w:rsidRPr="00D17A0A">
        <w:rPr>
          <w:rFonts w:ascii="Garamond" w:hAnsi="Garamond"/>
          <w:b/>
          <w:sz w:val="24"/>
          <w:szCs w:val="24"/>
        </w:rPr>
        <w:t>Normative Social Influence</w:t>
      </w:r>
      <w:r>
        <w:rPr>
          <w:rFonts w:ascii="Garamond" w:hAnsi="Garamond"/>
          <w:sz w:val="24"/>
          <w:szCs w:val="24"/>
        </w:rPr>
        <w:t>—for fitting in</w:t>
      </w:r>
    </w:p>
    <w:p w:rsidR="00A70C12" w:rsidRDefault="00A70C12" w:rsidP="00A70C12">
      <w:pPr>
        <w:numPr>
          <w:ilvl w:val="0"/>
          <w:numId w:val="26"/>
        </w:numPr>
        <w:spacing w:after="0" w:line="240" w:lineRule="auto"/>
        <w:rPr>
          <w:rFonts w:ascii="Garamond" w:hAnsi="Garamond"/>
          <w:sz w:val="24"/>
          <w:szCs w:val="24"/>
        </w:rPr>
      </w:pPr>
      <w:r w:rsidRPr="00D17A0A">
        <w:rPr>
          <w:rFonts w:ascii="Garamond" w:hAnsi="Garamond"/>
          <w:b/>
          <w:sz w:val="24"/>
          <w:szCs w:val="24"/>
        </w:rPr>
        <w:t>Informative Social Influence</w:t>
      </w:r>
      <w:r>
        <w:rPr>
          <w:rFonts w:ascii="Garamond" w:hAnsi="Garamond"/>
          <w:sz w:val="24"/>
          <w:szCs w:val="24"/>
        </w:rPr>
        <w:t xml:space="preserve">—we conform because other people’s behavior provides info </w:t>
      </w:r>
    </w:p>
    <w:p w:rsidR="00A70C12" w:rsidRDefault="00A70C12" w:rsidP="00A70C12">
      <w:pPr>
        <w:spacing w:after="0" w:line="240" w:lineRule="auto"/>
        <w:ind w:left="1080"/>
        <w:rPr>
          <w:rFonts w:ascii="Garamond" w:hAnsi="Garamond"/>
          <w:sz w:val="24"/>
          <w:szCs w:val="24"/>
        </w:rPr>
      </w:pPr>
      <w:r>
        <w:rPr>
          <w:rFonts w:ascii="Garamond" w:hAnsi="Garamond"/>
          <w:sz w:val="24"/>
          <w:szCs w:val="24"/>
        </w:rPr>
        <w:t>**The two types are not mutually exclusive</w:t>
      </w:r>
    </w:p>
    <w:p w:rsidR="00A70C12" w:rsidRDefault="00A70C12" w:rsidP="00A70C12">
      <w:pPr>
        <w:jc w:val="center"/>
        <w:rPr>
          <w:b/>
        </w:rPr>
      </w:pPr>
      <w:r>
        <w:rPr>
          <w:b/>
        </w:rPr>
        <w:t>Psychology 102 Lecture 5</w:t>
      </w:r>
    </w:p>
    <w:p w:rsidR="00A70C12" w:rsidRDefault="00A70C12" w:rsidP="00A70C12">
      <w:pPr>
        <w:jc w:val="center"/>
        <w:rPr>
          <w:b/>
        </w:rPr>
      </w:pPr>
      <w:r>
        <w:rPr>
          <w:b/>
        </w:rPr>
        <w:t>Social Psychology (continued)</w:t>
      </w:r>
    </w:p>
    <w:p w:rsidR="00A70C12" w:rsidRDefault="00A70C12" w:rsidP="00A70C12">
      <w:pPr>
        <w:rPr>
          <w:b/>
        </w:rPr>
      </w:pPr>
    </w:p>
    <w:p w:rsidR="00A70C12" w:rsidRPr="00F30B10" w:rsidRDefault="00A70C12" w:rsidP="00A70C12">
      <w:pPr>
        <w:rPr>
          <w:rFonts w:ascii="Garamond" w:hAnsi="Garamond"/>
          <w:sz w:val="24"/>
          <w:szCs w:val="24"/>
        </w:rPr>
      </w:pPr>
      <w:r>
        <w:rPr>
          <w:rFonts w:ascii="Garamond" w:hAnsi="Garamond"/>
          <w:b/>
          <w:sz w:val="24"/>
          <w:szCs w:val="24"/>
        </w:rPr>
        <w:t>Reading: Chapter 14, social psychology</w:t>
      </w:r>
    </w:p>
    <w:p w:rsidR="00A70C12" w:rsidRDefault="00A70C12" w:rsidP="00A70C12"/>
    <w:p w:rsidR="00A70C12" w:rsidRPr="009D6B17" w:rsidRDefault="00A70C12" w:rsidP="00A70C12">
      <w:pPr>
        <w:rPr>
          <w:u w:val="single"/>
        </w:rPr>
      </w:pPr>
      <w:r w:rsidRPr="000F155C">
        <w:rPr>
          <w:b/>
          <w:u w:val="single"/>
        </w:rPr>
        <w:t>Conformity</w:t>
      </w:r>
      <w:r>
        <w:rPr>
          <w:u w:val="single"/>
        </w:rPr>
        <w:t xml:space="preserve"> (continued)</w:t>
      </w:r>
    </w:p>
    <w:p w:rsidR="00A70C12" w:rsidRDefault="00A70C12" w:rsidP="00A70C12">
      <w:pPr>
        <w:numPr>
          <w:ilvl w:val="0"/>
          <w:numId w:val="27"/>
        </w:numPr>
        <w:spacing w:after="0" w:line="240" w:lineRule="auto"/>
      </w:pPr>
      <w:r w:rsidRPr="009D6B17">
        <w:t>Normative Social Influence</w:t>
      </w:r>
      <w:r>
        <w:t>: Conformity to fit in</w:t>
      </w:r>
    </w:p>
    <w:p w:rsidR="00A70C12" w:rsidRDefault="00A70C12" w:rsidP="00A70C12">
      <w:pPr>
        <w:numPr>
          <w:ilvl w:val="0"/>
          <w:numId w:val="27"/>
        </w:numPr>
        <w:spacing w:after="0" w:line="240" w:lineRule="auto"/>
      </w:pPr>
      <w:r>
        <w:t>Formative Social Influence: Get information from surrounding</w:t>
      </w:r>
    </w:p>
    <w:p w:rsidR="00A70C12" w:rsidRDefault="00A70C12" w:rsidP="00A70C12"/>
    <w:p w:rsidR="00A70C12" w:rsidRPr="00774C98" w:rsidRDefault="00A70C12" w:rsidP="00A70C12">
      <w:pPr>
        <w:rPr>
          <w:b/>
          <w:u w:val="single"/>
        </w:rPr>
      </w:pPr>
      <w:r w:rsidRPr="00774C98">
        <w:rPr>
          <w:b/>
          <w:u w:val="single"/>
        </w:rPr>
        <w:t>Group Pressure and Conformity</w:t>
      </w:r>
    </w:p>
    <w:p w:rsidR="00A70C12" w:rsidRPr="00B35572" w:rsidRDefault="00A70C12" w:rsidP="00A70C12">
      <w:pPr>
        <w:numPr>
          <w:ilvl w:val="0"/>
          <w:numId w:val="27"/>
        </w:numPr>
        <w:autoSpaceDE w:val="0"/>
        <w:autoSpaceDN w:val="0"/>
        <w:adjustRightInd w:val="0"/>
        <w:spacing w:after="0" w:line="240" w:lineRule="auto"/>
        <w:rPr>
          <w:rFonts w:ascii="TimesNewRomanPSMT" w:hAnsi="TimesNewRomanPSMT" w:cs="TimesNewRomanPSMT"/>
          <w:sz w:val="11"/>
          <w:szCs w:val="11"/>
        </w:rPr>
      </w:pPr>
      <w:r>
        <w:rPr>
          <w:b/>
        </w:rPr>
        <w:t xml:space="preserve">Group Pressure: </w:t>
      </w:r>
      <w:r>
        <w:t>An influence resulting from one’s willingness to accept others’ influence about reality</w:t>
      </w:r>
    </w:p>
    <w:p w:rsidR="00A70C12" w:rsidRDefault="00A70C12" w:rsidP="00A70C12">
      <w:pPr>
        <w:numPr>
          <w:ilvl w:val="0"/>
          <w:numId w:val="27"/>
        </w:numPr>
        <w:spacing w:after="0" w:line="240" w:lineRule="auto"/>
      </w:pPr>
      <w:r>
        <w:t xml:space="preserve">Solomon Asch’s Experiments: </w:t>
      </w:r>
    </w:p>
    <w:p w:rsidR="00A70C12" w:rsidRDefault="00A70C12" w:rsidP="00A70C12">
      <w:pPr>
        <w:numPr>
          <w:ilvl w:val="1"/>
          <w:numId w:val="27"/>
        </w:numPr>
        <w:spacing w:after="0" w:line="240" w:lineRule="auto"/>
      </w:pPr>
      <w:r>
        <w:t xml:space="preserve">A participant in a study, surrounded by two confederates (fake participants)  </w:t>
      </w:r>
    </w:p>
    <w:p w:rsidR="00A70C12" w:rsidRDefault="00A70C12" w:rsidP="00A70C12">
      <w:pPr>
        <w:numPr>
          <w:ilvl w:val="1"/>
          <w:numId w:val="27"/>
        </w:numPr>
        <w:spacing w:after="0" w:line="240" w:lineRule="auto"/>
      </w:pPr>
      <w:r>
        <w:t>A person gives the same answer as other people (confederates), even if he believes it wrong</w:t>
      </w:r>
    </w:p>
    <w:p w:rsidR="00A70C12" w:rsidRDefault="00A70C12" w:rsidP="00A70C12">
      <w:pPr>
        <w:numPr>
          <w:ilvl w:val="1"/>
          <w:numId w:val="27"/>
        </w:numPr>
        <w:spacing w:after="0" w:line="240" w:lineRule="auto"/>
      </w:pPr>
      <w:r>
        <w:t>Conformity is strongest when everyone believes the same thing</w:t>
      </w:r>
    </w:p>
    <w:p w:rsidR="00A70C12" w:rsidRDefault="00A70C12" w:rsidP="00A70C12"/>
    <w:p w:rsidR="00A70C12" w:rsidRPr="00C70A70" w:rsidRDefault="00A70C12" w:rsidP="00A70C12">
      <w:pPr>
        <w:rPr>
          <w:b/>
          <w:u w:val="single"/>
        </w:rPr>
      </w:pPr>
      <w:r w:rsidRPr="00C70A70">
        <w:rPr>
          <w:b/>
          <w:u w:val="single"/>
        </w:rPr>
        <w:t>Informative Social Influence</w:t>
      </w:r>
    </w:p>
    <w:p w:rsidR="00A70C12" w:rsidRDefault="00A70C12" w:rsidP="00A70C12">
      <w:pPr>
        <w:numPr>
          <w:ilvl w:val="0"/>
          <w:numId w:val="27"/>
        </w:numPr>
        <w:spacing w:after="0" w:line="240" w:lineRule="auto"/>
      </w:pPr>
      <w:r w:rsidRPr="00C70A70">
        <w:rPr>
          <w:b/>
        </w:rPr>
        <w:t>Eyewitness Identification Task</w:t>
      </w:r>
      <w:r>
        <w:t xml:space="preserve"> (Baron)</w:t>
      </w:r>
    </w:p>
    <w:p w:rsidR="00A70C12" w:rsidRDefault="00A70C12" w:rsidP="00A70C12">
      <w:pPr>
        <w:numPr>
          <w:ilvl w:val="1"/>
          <w:numId w:val="27"/>
        </w:numPr>
        <w:spacing w:after="0" w:line="240" w:lineRule="auto"/>
      </w:pPr>
      <w:r>
        <w:t xml:space="preserve">You are shown a slide, then given a photo with a group of people and asked to identify </w:t>
      </w:r>
    </w:p>
    <w:p w:rsidR="00A70C12" w:rsidRDefault="00A70C12" w:rsidP="00A70C12">
      <w:pPr>
        <w:numPr>
          <w:ilvl w:val="1"/>
          <w:numId w:val="27"/>
        </w:numPr>
        <w:spacing w:after="0" w:line="240" w:lineRule="auto"/>
      </w:pPr>
      <w:r>
        <w:t>Two manipulations</w:t>
      </w:r>
    </w:p>
    <w:p w:rsidR="00A70C12" w:rsidRDefault="00A70C12" w:rsidP="00A70C12">
      <w:pPr>
        <w:numPr>
          <w:ilvl w:val="2"/>
          <w:numId w:val="27"/>
        </w:numPr>
        <w:spacing w:after="0" w:line="240" w:lineRule="auto"/>
      </w:pPr>
      <w:r>
        <w:t>Easy and difficult condition (easy=5 seconds, difficult=1/2 second)</w:t>
      </w:r>
    </w:p>
    <w:p w:rsidR="00A70C12" w:rsidRDefault="00A70C12" w:rsidP="00A70C12">
      <w:pPr>
        <w:numPr>
          <w:ilvl w:val="2"/>
          <w:numId w:val="27"/>
        </w:numPr>
        <w:spacing w:after="0" w:line="240" w:lineRule="auto"/>
      </w:pPr>
      <w:r>
        <w:t xml:space="preserve">Whether the decision to identify the person is of high or low importance (low=speeding, high=murder) </w:t>
      </w:r>
    </w:p>
    <w:p w:rsidR="00A70C12" w:rsidRDefault="00A70C12" w:rsidP="00A70C12">
      <w:pPr>
        <w:numPr>
          <w:ilvl w:val="1"/>
          <w:numId w:val="27"/>
        </w:numPr>
        <w:spacing w:after="0" w:line="240" w:lineRule="auto"/>
      </w:pPr>
      <w:r>
        <w:t>Both manipulations affect conformity</w:t>
      </w:r>
    </w:p>
    <w:p w:rsidR="00A70C12" w:rsidRDefault="00A70C12" w:rsidP="00A70C12">
      <w:pPr>
        <w:numPr>
          <w:ilvl w:val="1"/>
          <w:numId w:val="27"/>
        </w:numPr>
        <w:spacing w:after="0" w:line="240" w:lineRule="auto"/>
      </w:pPr>
      <w:r>
        <w:t>Results</w:t>
      </w:r>
    </w:p>
    <w:p w:rsidR="00A70C12" w:rsidRDefault="00A70C12" w:rsidP="00A70C12">
      <w:pPr>
        <w:numPr>
          <w:ilvl w:val="2"/>
          <w:numId w:val="27"/>
        </w:numPr>
        <w:spacing w:after="0" w:line="240" w:lineRule="auto"/>
      </w:pPr>
      <w:r>
        <w:t xml:space="preserve">Difficult judgement and high importance: conformity at the highest </w:t>
      </w:r>
    </w:p>
    <w:p w:rsidR="00A70C12" w:rsidRDefault="00A70C12" w:rsidP="00A70C12">
      <w:pPr>
        <w:numPr>
          <w:ilvl w:val="2"/>
          <w:numId w:val="27"/>
        </w:numPr>
        <w:spacing w:after="0" w:line="240" w:lineRule="auto"/>
      </w:pPr>
      <w:r>
        <w:t xml:space="preserve">Easy judgement and high importance: low conformity </w:t>
      </w:r>
    </w:p>
    <w:p w:rsidR="00A70C12" w:rsidRDefault="00A70C12" w:rsidP="00A70C12">
      <w:pPr>
        <w:ind w:left="1800"/>
      </w:pPr>
      <w:r>
        <w:t xml:space="preserve">** People to conform more when making a difficult decision. </w:t>
      </w:r>
    </w:p>
    <w:p w:rsidR="00A70C12" w:rsidRDefault="00A70C12" w:rsidP="00A70C12"/>
    <w:p w:rsidR="00A70C12" w:rsidRPr="007D1FBD" w:rsidRDefault="00A70C12" w:rsidP="00A70C12">
      <w:pPr>
        <w:rPr>
          <w:b/>
          <w:u w:val="single"/>
        </w:rPr>
      </w:pPr>
      <w:r>
        <w:rPr>
          <w:u w:val="single"/>
        </w:rPr>
        <w:t xml:space="preserve">Extreme Conformity: </w:t>
      </w:r>
      <w:r w:rsidRPr="007D1FBD">
        <w:rPr>
          <w:b/>
          <w:u w:val="single"/>
        </w:rPr>
        <w:t>S</w:t>
      </w:r>
      <w:r>
        <w:rPr>
          <w:b/>
          <w:u w:val="single"/>
        </w:rPr>
        <w:t>tanford Prison Experiment</w:t>
      </w:r>
    </w:p>
    <w:p w:rsidR="00A70C12" w:rsidRPr="005F2402" w:rsidRDefault="00A70C12" w:rsidP="00A70C12">
      <w:pPr>
        <w:numPr>
          <w:ilvl w:val="0"/>
          <w:numId w:val="27"/>
        </w:numPr>
        <w:autoSpaceDE w:val="0"/>
        <w:autoSpaceDN w:val="0"/>
        <w:adjustRightInd w:val="0"/>
        <w:spacing w:after="0" w:line="240" w:lineRule="auto"/>
        <w:rPr>
          <w:rFonts w:cs="TimesNewRomanPSMT"/>
        </w:rPr>
      </w:pPr>
      <w:r w:rsidRPr="005F2402">
        <w:rPr>
          <w:rFonts w:cs="TimesNewRomanPSMT"/>
        </w:rPr>
        <w:t>Role Playing Affects Attitudes</w:t>
      </w:r>
    </w:p>
    <w:p w:rsidR="00A70C12" w:rsidRDefault="00A70C12" w:rsidP="00A70C12">
      <w:pPr>
        <w:numPr>
          <w:ilvl w:val="1"/>
          <w:numId w:val="27"/>
        </w:numPr>
        <w:autoSpaceDE w:val="0"/>
        <w:autoSpaceDN w:val="0"/>
        <w:adjustRightInd w:val="0"/>
        <w:spacing w:after="0" w:line="240" w:lineRule="auto"/>
        <w:rPr>
          <w:rFonts w:cs="TimesNewRomanPSMT"/>
        </w:rPr>
      </w:pPr>
      <w:r w:rsidRPr="005F2402">
        <w:rPr>
          <w:rFonts w:cs="TimesNewRomanPSMT"/>
        </w:rPr>
        <w:t xml:space="preserve">Zimbardo (1972) assigned the roles of guards and prisoners to random students </w:t>
      </w:r>
      <w:r>
        <w:rPr>
          <w:rFonts w:cs="TimesNewRomanPSMT"/>
        </w:rPr>
        <w:t>for two weeks</w:t>
      </w:r>
    </w:p>
    <w:p w:rsidR="00A70C12" w:rsidRDefault="00A70C12" w:rsidP="00A70C12">
      <w:pPr>
        <w:numPr>
          <w:ilvl w:val="1"/>
          <w:numId w:val="27"/>
        </w:numPr>
        <w:autoSpaceDE w:val="0"/>
        <w:autoSpaceDN w:val="0"/>
        <w:adjustRightInd w:val="0"/>
        <w:spacing w:after="0" w:line="240" w:lineRule="auto"/>
        <w:rPr>
          <w:rFonts w:cs="TimesNewRomanPSMT"/>
        </w:rPr>
      </w:pPr>
      <w:r w:rsidRPr="005F2402">
        <w:rPr>
          <w:rFonts w:cs="TimesNewRomanPSMT"/>
        </w:rPr>
        <w:t>found that guards and prisoners developed role- appropriate attitudes</w:t>
      </w:r>
    </w:p>
    <w:p w:rsidR="00A70C12" w:rsidRPr="005F2402" w:rsidRDefault="00A70C12" w:rsidP="00A70C12">
      <w:pPr>
        <w:numPr>
          <w:ilvl w:val="1"/>
          <w:numId w:val="27"/>
        </w:numPr>
        <w:autoSpaceDE w:val="0"/>
        <w:autoSpaceDN w:val="0"/>
        <w:adjustRightInd w:val="0"/>
        <w:spacing w:after="0" w:line="240" w:lineRule="auto"/>
        <w:rPr>
          <w:rFonts w:cs="TimesNewRomanPSMT"/>
        </w:rPr>
      </w:pPr>
      <w:r w:rsidRPr="005F2402">
        <w:t>Prison guards became very authoritative and prisoners were trying hard to fit in the roles</w:t>
      </w:r>
    </w:p>
    <w:p w:rsidR="00A70C12" w:rsidRPr="00B9576C" w:rsidRDefault="00A70C12" w:rsidP="00A70C12">
      <w:pPr>
        <w:ind w:left="360"/>
      </w:pPr>
      <w:r w:rsidRPr="005F2402">
        <w:t>** N</w:t>
      </w:r>
      <w:r w:rsidRPr="00B9576C">
        <w:t xml:space="preserve">ot an ethical study, but gives rare insight into conformity. Example of a situation where the roles cause people to conform quickly. </w:t>
      </w:r>
    </w:p>
    <w:p w:rsidR="00A70C12" w:rsidRDefault="00A70C12" w:rsidP="00A70C12">
      <w:pPr>
        <w:ind w:left="360"/>
      </w:pPr>
    </w:p>
    <w:p w:rsidR="00A70C12" w:rsidRDefault="00A70C12" w:rsidP="00A70C12">
      <w:pPr>
        <w:rPr>
          <w:b/>
          <w:u w:val="single"/>
        </w:rPr>
      </w:pPr>
      <w:r>
        <w:rPr>
          <w:b/>
          <w:u w:val="single"/>
        </w:rPr>
        <w:t>Obedience</w:t>
      </w:r>
    </w:p>
    <w:p w:rsidR="00A70C12" w:rsidRPr="000720F9" w:rsidRDefault="00A70C12" w:rsidP="00A70C12">
      <w:pPr>
        <w:numPr>
          <w:ilvl w:val="0"/>
          <w:numId w:val="27"/>
        </w:numPr>
        <w:autoSpaceDE w:val="0"/>
        <w:autoSpaceDN w:val="0"/>
        <w:adjustRightInd w:val="0"/>
        <w:spacing w:after="0" w:line="240" w:lineRule="auto"/>
        <w:rPr>
          <w:rFonts w:cs="TimesNewRomanPSMT"/>
          <w:sz w:val="24"/>
          <w:szCs w:val="24"/>
        </w:rPr>
      </w:pPr>
      <w:r>
        <w:rPr>
          <w:rFonts w:cs="TimesNewRomanPSMT"/>
          <w:sz w:val="24"/>
          <w:szCs w:val="24"/>
        </w:rPr>
        <w:t>People comply with</w:t>
      </w:r>
      <w:r w:rsidRPr="000720F9">
        <w:rPr>
          <w:rFonts w:cs="TimesNewRomanPSMT"/>
          <w:sz w:val="24"/>
          <w:szCs w:val="24"/>
        </w:rPr>
        <w:t xml:space="preserve"> social pressures. How would they respond to outright command?</w:t>
      </w:r>
    </w:p>
    <w:p w:rsidR="00A70C12" w:rsidRPr="004470F1" w:rsidRDefault="00A70C12" w:rsidP="00A70C12">
      <w:pPr>
        <w:numPr>
          <w:ilvl w:val="0"/>
          <w:numId w:val="27"/>
        </w:numPr>
        <w:spacing w:after="0" w:line="240" w:lineRule="auto"/>
        <w:rPr>
          <w:b/>
        </w:rPr>
      </w:pPr>
      <w:r w:rsidRPr="004470F1">
        <w:rPr>
          <w:b/>
        </w:rPr>
        <w:t xml:space="preserve">Stanley Milgram Experiment </w:t>
      </w:r>
    </w:p>
    <w:p w:rsidR="00A70C12" w:rsidRDefault="00A70C12" w:rsidP="00A70C12">
      <w:pPr>
        <w:numPr>
          <w:ilvl w:val="1"/>
          <w:numId w:val="27"/>
        </w:numPr>
        <w:spacing w:after="0" w:line="240" w:lineRule="auto"/>
      </w:pPr>
      <w:r>
        <w:t>Interest in investigating WWII massacres</w:t>
      </w:r>
    </w:p>
    <w:p w:rsidR="00A70C12" w:rsidRDefault="00A70C12" w:rsidP="00A70C12">
      <w:pPr>
        <w:numPr>
          <w:ilvl w:val="1"/>
          <w:numId w:val="27"/>
        </w:numPr>
        <w:spacing w:after="0" w:line="240" w:lineRule="auto"/>
      </w:pPr>
      <w:r>
        <w:t>Nazi Germany targeted certain groups and created extermination camps</w:t>
      </w:r>
    </w:p>
    <w:p w:rsidR="00A70C12" w:rsidRDefault="00A70C12" w:rsidP="00A70C12">
      <w:pPr>
        <w:numPr>
          <w:ilvl w:val="1"/>
          <w:numId w:val="27"/>
        </w:numPr>
        <w:spacing w:after="0" w:line="240" w:lineRule="auto"/>
      </w:pPr>
      <w:r>
        <w:t>Designed an experiment about the study of authority on obedience</w:t>
      </w:r>
    </w:p>
    <w:p w:rsidR="00A70C12" w:rsidRDefault="00A70C12" w:rsidP="00A70C12">
      <w:pPr>
        <w:numPr>
          <w:ilvl w:val="2"/>
          <w:numId w:val="27"/>
        </w:numPr>
        <w:spacing w:after="0" w:line="240" w:lineRule="auto"/>
      </w:pPr>
      <w:r>
        <w:t>An experiment that pretends to test memory</w:t>
      </w:r>
    </w:p>
    <w:p w:rsidR="00A70C12" w:rsidRDefault="00A70C12" w:rsidP="00A70C12">
      <w:pPr>
        <w:numPr>
          <w:ilvl w:val="2"/>
          <w:numId w:val="27"/>
        </w:numPr>
        <w:spacing w:after="0" w:line="240" w:lineRule="auto"/>
      </w:pPr>
      <w:r>
        <w:t>Teacher and learner: a participant and another fake participant are assigned teacher or student roles</w:t>
      </w:r>
    </w:p>
    <w:p w:rsidR="00A70C12" w:rsidRDefault="00A70C12" w:rsidP="00A70C12">
      <w:pPr>
        <w:numPr>
          <w:ilvl w:val="2"/>
          <w:numId w:val="27"/>
        </w:numPr>
        <w:spacing w:after="0" w:line="240" w:lineRule="auto"/>
      </w:pPr>
      <w:r>
        <w:t>Rigged so that the participant is also selected as a teacher</w:t>
      </w:r>
    </w:p>
    <w:p w:rsidR="00A70C12" w:rsidRDefault="00A70C12" w:rsidP="00A70C12">
      <w:pPr>
        <w:numPr>
          <w:ilvl w:val="2"/>
          <w:numId w:val="27"/>
        </w:numPr>
        <w:spacing w:after="0" w:line="240" w:lineRule="auto"/>
      </w:pPr>
      <w:r>
        <w:t xml:space="preserve">The teacher has to keep pressing electric shock attached to the learner when he answers wrong. </w:t>
      </w:r>
      <w:r w:rsidRPr="00513C23">
        <w:rPr>
          <w:b/>
        </w:rPr>
        <w:t>Study of obedience and not the person wanting to give the shock.</w:t>
      </w:r>
    </w:p>
    <w:p w:rsidR="00A70C12" w:rsidRDefault="00A70C12" w:rsidP="00A70C12">
      <w:pPr>
        <w:numPr>
          <w:ilvl w:val="2"/>
          <w:numId w:val="27"/>
        </w:numPr>
        <w:spacing w:after="0" w:line="240" w:lineRule="auto"/>
      </w:pPr>
      <w:r>
        <w:t xml:space="preserve">The participant actually experiences a mild shock and believes the shock is real. </w:t>
      </w:r>
    </w:p>
    <w:p w:rsidR="00A70C12" w:rsidRDefault="00A70C12" w:rsidP="00A70C12">
      <w:pPr>
        <w:numPr>
          <w:ilvl w:val="2"/>
          <w:numId w:val="27"/>
        </w:numPr>
        <w:spacing w:after="0" w:line="240" w:lineRule="auto"/>
      </w:pPr>
      <w:r>
        <w:t xml:space="preserve">Participants become very uncomfortable, but they are asked to keep going. </w:t>
      </w:r>
    </w:p>
    <w:p w:rsidR="00A70C12" w:rsidRDefault="00A70C12" w:rsidP="00A70C12">
      <w:pPr>
        <w:numPr>
          <w:ilvl w:val="2"/>
          <w:numId w:val="27"/>
        </w:numPr>
        <w:spacing w:after="0" w:line="240" w:lineRule="auto"/>
      </w:pPr>
      <w:r>
        <w:t xml:space="preserve">Many of the people would go on to cause extreme pain. </w:t>
      </w:r>
    </w:p>
    <w:p w:rsidR="00A70C12" w:rsidRDefault="00A70C12" w:rsidP="00A70C12">
      <w:pPr>
        <w:numPr>
          <w:ilvl w:val="0"/>
          <w:numId w:val="27"/>
        </w:numPr>
        <w:spacing w:after="0" w:line="240" w:lineRule="auto"/>
      </w:pPr>
      <w:r w:rsidRPr="00D00BD6">
        <w:rPr>
          <w:b/>
        </w:rPr>
        <w:t>Different versions</w:t>
      </w:r>
      <w:r>
        <w:t xml:space="preserve"> of the experiment conducted: famous universities vs. smaller ones, professors vs. graduate students, lab coat vs. normal clothing, being able to see reaction vs. hearing vs. not knowing any reactions, etc. </w:t>
      </w:r>
    </w:p>
    <w:p w:rsidR="00A70C12" w:rsidRPr="00D00BD6" w:rsidRDefault="00A70C12" w:rsidP="00A70C12">
      <w:pPr>
        <w:numPr>
          <w:ilvl w:val="0"/>
          <w:numId w:val="27"/>
        </w:numPr>
        <w:spacing w:after="0" w:line="240" w:lineRule="auto"/>
      </w:pPr>
      <w:r>
        <w:rPr>
          <w:b/>
        </w:rPr>
        <w:t>Factors that Increase Obedience:</w:t>
      </w:r>
    </w:p>
    <w:p w:rsidR="00A70C12" w:rsidRDefault="00A70C12" w:rsidP="00A70C12">
      <w:pPr>
        <w:numPr>
          <w:ilvl w:val="1"/>
          <w:numId w:val="27"/>
        </w:numPr>
        <w:spacing w:after="0" w:line="240" w:lineRule="auto"/>
      </w:pPr>
      <w:r>
        <w:t>authoritative figure who is salient (present)</w:t>
      </w:r>
    </w:p>
    <w:p w:rsidR="00A70C12" w:rsidRDefault="00A70C12" w:rsidP="00A70C12">
      <w:pPr>
        <w:numPr>
          <w:ilvl w:val="1"/>
          <w:numId w:val="27"/>
        </w:numPr>
        <w:spacing w:after="0" w:line="240" w:lineRule="auto"/>
      </w:pPr>
      <w:r>
        <w:t>authority prestigious</w:t>
      </w:r>
    </w:p>
    <w:p w:rsidR="00A70C12" w:rsidRDefault="00A70C12" w:rsidP="00A70C12">
      <w:pPr>
        <w:numPr>
          <w:ilvl w:val="1"/>
          <w:numId w:val="27"/>
        </w:numPr>
        <w:spacing w:after="0" w:line="240" w:lineRule="auto"/>
      </w:pPr>
      <w:r>
        <w:t>victim depersonalized</w:t>
      </w:r>
    </w:p>
    <w:p w:rsidR="00A70C12" w:rsidRDefault="00A70C12" w:rsidP="00A70C12">
      <w:pPr>
        <w:numPr>
          <w:ilvl w:val="1"/>
          <w:numId w:val="27"/>
        </w:numPr>
        <w:spacing w:after="0" w:line="240" w:lineRule="auto"/>
      </w:pPr>
      <w:r>
        <w:t xml:space="preserve">no models for defiance </w:t>
      </w:r>
    </w:p>
    <w:p w:rsidR="00A70C12" w:rsidRDefault="00A70C12" w:rsidP="00A70C12"/>
    <w:p w:rsidR="00A70C12" w:rsidRPr="004470F1" w:rsidRDefault="00A70C12" w:rsidP="00A70C12">
      <w:pPr>
        <w:rPr>
          <w:b/>
          <w:u w:val="single"/>
        </w:rPr>
      </w:pPr>
      <w:r w:rsidRPr="004470F1">
        <w:rPr>
          <w:b/>
          <w:u w:val="single"/>
        </w:rPr>
        <w:t>Group Influence</w:t>
      </w:r>
    </w:p>
    <w:p w:rsidR="00A70C12" w:rsidRPr="004470F1" w:rsidRDefault="00A70C12" w:rsidP="00A70C12">
      <w:pPr>
        <w:numPr>
          <w:ilvl w:val="0"/>
          <w:numId w:val="27"/>
        </w:numPr>
        <w:spacing w:after="0" w:line="240" w:lineRule="auto"/>
        <w:rPr>
          <w:b/>
        </w:rPr>
      </w:pPr>
      <w:r w:rsidRPr="004470F1">
        <w:rPr>
          <w:b/>
        </w:rPr>
        <w:t>How do groups affect our behavior?</w:t>
      </w:r>
    </w:p>
    <w:p w:rsidR="00A70C12" w:rsidRPr="007404FA" w:rsidRDefault="00A70C12" w:rsidP="00A70C12">
      <w:pPr>
        <w:numPr>
          <w:ilvl w:val="1"/>
          <w:numId w:val="27"/>
        </w:numPr>
        <w:spacing w:after="0" w:line="240" w:lineRule="auto"/>
      </w:pPr>
      <w:r w:rsidRPr="007404FA">
        <w:t>One person affects another</w:t>
      </w:r>
    </w:p>
    <w:p w:rsidR="00A70C12" w:rsidRPr="007404FA" w:rsidRDefault="00A70C12" w:rsidP="00A70C12">
      <w:pPr>
        <w:numPr>
          <w:ilvl w:val="1"/>
          <w:numId w:val="27"/>
        </w:numPr>
        <w:spacing w:after="0" w:line="240" w:lineRule="auto"/>
      </w:pPr>
      <w:r w:rsidRPr="007404FA">
        <w:t>Families</w:t>
      </w:r>
    </w:p>
    <w:p w:rsidR="00A70C12" w:rsidRPr="007404FA" w:rsidRDefault="00A70C12" w:rsidP="00A70C12">
      <w:pPr>
        <w:numPr>
          <w:ilvl w:val="1"/>
          <w:numId w:val="27"/>
        </w:numPr>
        <w:spacing w:after="0" w:line="240" w:lineRule="auto"/>
      </w:pPr>
      <w:r>
        <w:t xml:space="preserve">Teams </w:t>
      </w:r>
    </w:p>
    <w:p w:rsidR="00A70C12" w:rsidRDefault="00A70C12" w:rsidP="00A70C12">
      <w:pPr>
        <w:numPr>
          <w:ilvl w:val="1"/>
          <w:numId w:val="27"/>
        </w:numPr>
        <w:spacing w:after="0" w:line="240" w:lineRule="auto"/>
      </w:pPr>
      <w:r>
        <w:t xml:space="preserve">Committees </w:t>
      </w:r>
    </w:p>
    <w:p w:rsidR="00A70C12" w:rsidRDefault="00A70C12" w:rsidP="00A70C12">
      <w:pPr>
        <w:numPr>
          <w:ilvl w:val="0"/>
          <w:numId w:val="27"/>
        </w:numPr>
        <w:spacing w:after="0" w:line="240" w:lineRule="auto"/>
      </w:pPr>
      <w:r w:rsidRPr="004470F1">
        <w:rPr>
          <w:b/>
        </w:rPr>
        <w:t>Individual behavior</w:t>
      </w:r>
      <w:r>
        <w:t xml:space="preserve"> in the presence of others</w:t>
      </w:r>
    </w:p>
    <w:p w:rsidR="00A70C12" w:rsidRDefault="00A70C12" w:rsidP="00A70C12">
      <w:pPr>
        <w:numPr>
          <w:ilvl w:val="1"/>
          <w:numId w:val="27"/>
        </w:numPr>
        <w:spacing w:after="0" w:line="240" w:lineRule="auto"/>
      </w:pPr>
      <w:r w:rsidRPr="004470F1">
        <w:rPr>
          <w:b/>
        </w:rPr>
        <w:t>Social Facilitation:</w:t>
      </w:r>
      <w:r>
        <w:t xml:space="preserve"> Refers to improved performance on tasks in the presence of others</w:t>
      </w:r>
    </w:p>
    <w:p w:rsidR="00A70C12" w:rsidRPr="00A708DD" w:rsidRDefault="00A70C12" w:rsidP="00A70C12">
      <w:pPr>
        <w:numPr>
          <w:ilvl w:val="2"/>
          <w:numId w:val="27"/>
        </w:numPr>
        <w:spacing w:after="0" w:line="240" w:lineRule="auto"/>
      </w:pPr>
      <w:r w:rsidRPr="00A708DD">
        <w:t xml:space="preserve">Classic study: bicyclists raced faster when competing against others </w:t>
      </w:r>
    </w:p>
    <w:p w:rsidR="00A70C12" w:rsidRPr="00A708DD" w:rsidRDefault="00A70C12" w:rsidP="00A70C12">
      <w:pPr>
        <w:numPr>
          <w:ilvl w:val="1"/>
          <w:numId w:val="27"/>
        </w:numPr>
        <w:spacing w:after="0" w:line="240" w:lineRule="auto"/>
      </w:pPr>
      <w:r w:rsidRPr="00A708DD">
        <w:rPr>
          <w:b/>
        </w:rPr>
        <w:t>Social Loafing:</w:t>
      </w:r>
      <w:r w:rsidRPr="00A708DD">
        <w:t xml:space="preserve"> </w:t>
      </w:r>
      <w:r w:rsidRPr="00A708DD">
        <w:rPr>
          <w:rFonts w:cs="TimesNewRomanPSMT"/>
        </w:rPr>
        <w:t>The tendency of an individual in a group to exert less</w:t>
      </w:r>
      <w:r w:rsidRPr="00A708DD">
        <w:t xml:space="preserve"> </w:t>
      </w:r>
      <w:r w:rsidRPr="00A708DD">
        <w:rPr>
          <w:rFonts w:cs="TimesNewRomanPSMT"/>
        </w:rPr>
        <w:t>effort toward attaining a common goal than when</w:t>
      </w:r>
      <w:r w:rsidRPr="00A708DD">
        <w:t xml:space="preserve"> </w:t>
      </w:r>
      <w:r w:rsidRPr="00A708DD">
        <w:rPr>
          <w:rFonts w:cs="TimesNewRomanPSMT"/>
        </w:rPr>
        <w:t>tested individually</w:t>
      </w:r>
    </w:p>
    <w:p w:rsidR="00A70C12" w:rsidRDefault="00A70C12" w:rsidP="00A70C12">
      <w:pPr>
        <w:jc w:val="center"/>
      </w:pPr>
    </w:p>
    <w:p w:rsidR="00A70C12" w:rsidRPr="00A70C12" w:rsidRDefault="00A70C12" w:rsidP="00A70C12">
      <w:pPr>
        <w:jc w:val="center"/>
        <w:rPr>
          <w:b/>
        </w:rPr>
      </w:pPr>
      <w:r w:rsidRPr="00A70C12">
        <w:rPr>
          <w:b/>
        </w:rPr>
        <w:t>PSYC 102 – Lecture 6</w:t>
      </w:r>
    </w:p>
    <w:p w:rsidR="00A70C12" w:rsidRPr="004B68A9" w:rsidRDefault="00A70C12" w:rsidP="00A70C12">
      <w:pPr>
        <w:rPr>
          <w:sz w:val="20"/>
        </w:rPr>
      </w:pPr>
      <w:r w:rsidRPr="004B68A9">
        <w:rPr>
          <w:sz w:val="20"/>
        </w:rPr>
        <w:t>Exams:</w:t>
      </w:r>
    </w:p>
    <w:p w:rsidR="00A70C12" w:rsidRPr="004B68A9" w:rsidRDefault="00A70C12" w:rsidP="00A70C12">
      <w:pPr>
        <w:rPr>
          <w:sz w:val="20"/>
        </w:rPr>
      </w:pPr>
      <w:r w:rsidRPr="004B68A9">
        <w:rPr>
          <w:sz w:val="20"/>
        </w:rPr>
        <w:t>Focus on understanding and being able to apply concepts, not memorizing nitpicky details</w:t>
      </w:r>
    </w:p>
    <w:p w:rsidR="00A70C12" w:rsidRPr="00A70C12" w:rsidRDefault="00A70C12" w:rsidP="00A70C12">
      <w:pPr>
        <w:rPr>
          <w:sz w:val="20"/>
        </w:rPr>
      </w:pPr>
      <w:r w:rsidRPr="004B68A9">
        <w:rPr>
          <w:sz w:val="20"/>
        </w:rPr>
        <w:t>All multiple choice - 50</w:t>
      </w:r>
    </w:p>
    <w:p w:rsidR="00A70C12" w:rsidRPr="007666BE" w:rsidRDefault="00A70C12" w:rsidP="00A70C12">
      <w:pPr>
        <w:rPr>
          <w:b/>
        </w:rPr>
      </w:pPr>
      <w:r w:rsidRPr="007666BE">
        <w:rPr>
          <w:b/>
        </w:rPr>
        <w:t>Deindividuation</w:t>
      </w:r>
    </w:p>
    <w:p w:rsidR="00A70C12" w:rsidRDefault="00A70C12" w:rsidP="00A70C12">
      <w:r>
        <w:t>Loss of self-awareness and self-restraint in group situations that foster arousal and anonymity.</w:t>
      </w:r>
    </w:p>
    <w:p w:rsidR="00A70C12" w:rsidRDefault="00A70C12" w:rsidP="00A70C12">
      <w:r>
        <w:t xml:space="preserve">(ex. riots) </w:t>
      </w:r>
    </w:p>
    <w:p w:rsidR="00A70C12" w:rsidRDefault="00A70C12" w:rsidP="00A70C12"/>
    <w:p w:rsidR="00A70C12" w:rsidRPr="007666BE" w:rsidRDefault="00A70C12" w:rsidP="00A70C12">
      <w:pPr>
        <w:rPr>
          <w:b/>
        </w:rPr>
      </w:pPr>
      <w:r w:rsidRPr="007666BE">
        <w:rPr>
          <w:b/>
        </w:rPr>
        <w:t xml:space="preserve">Group polarization </w:t>
      </w:r>
    </w:p>
    <w:p w:rsidR="00A70C12" w:rsidRDefault="00A70C12" w:rsidP="00A70C12">
      <w:pPr>
        <w:pStyle w:val="ListParagraph"/>
        <w:numPr>
          <w:ilvl w:val="0"/>
          <w:numId w:val="28"/>
        </w:numPr>
      </w:pPr>
      <w:r>
        <w:t>Enhances a groups prevailing attitudes through discussion</w:t>
      </w:r>
    </w:p>
    <w:p w:rsidR="00A70C12" w:rsidRDefault="00A70C12" w:rsidP="00A70C12">
      <w:pPr>
        <w:pStyle w:val="ListParagraph"/>
        <w:numPr>
          <w:ilvl w:val="0"/>
          <w:numId w:val="28"/>
        </w:numPr>
      </w:pPr>
      <w:r>
        <w:t>If a group is like-minded, discussion strengthens its prevailing opinions and attitudes</w:t>
      </w:r>
    </w:p>
    <w:p w:rsidR="00A70C12" w:rsidRDefault="00A70C12" w:rsidP="00A70C12"/>
    <w:p w:rsidR="00A70C12" w:rsidRPr="007666BE" w:rsidRDefault="00A70C12" w:rsidP="00A70C12">
      <w:pPr>
        <w:rPr>
          <w:b/>
        </w:rPr>
      </w:pPr>
      <w:r w:rsidRPr="007666BE">
        <w:rPr>
          <w:b/>
        </w:rPr>
        <w:t>Groupthink</w:t>
      </w:r>
    </w:p>
    <w:p w:rsidR="00A70C12" w:rsidRDefault="00A70C12" w:rsidP="00A70C12">
      <w:r>
        <w:t>Occurs when the desire for harmony in a decision-making group overrides the realistic appraisal of alternatives</w:t>
      </w:r>
    </w:p>
    <w:p w:rsidR="00A70C12" w:rsidRDefault="00A70C12" w:rsidP="00A70C12"/>
    <w:p w:rsidR="00A70C12" w:rsidRPr="00C873A7" w:rsidRDefault="00A70C12" w:rsidP="00A70C12">
      <w:pPr>
        <w:rPr>
          <w:b/>
        </w:rPr>
      </w:pPr>
      <w:r w:rsidRPr="00C873A7">
        <w:rPr>
          <w:b/>
        </w:rPr>
        <w:t>Social Relations</w:t>
      </w:r>
    </w:p>
    <w:p w:rsidR="00A70C12" w:rsidRDefault="00A70C12" w:rsidP="00A70C12">
      <w:r>
        <w:t>Prejudice</w:t>
      </w:r>
    </w:p>
    <w:p w:rsidR="00A70C12" w:rsidRDefault="00A70C12" w:rsidP="00A70C12">
      <w:pPr>
        <w:pStyle w:val="ListParagraph"/>
        <w:numPr>
          <w:ilvl w:val="0"/>
          <w:numId w:val="28"/>
        </w:numPr>
      </w:pPr>
      <w:r>
        <w:t>An unjustifiable (usually negative) attitude toward a group and its members</w:t>
      </w:r>
    </w:p>
    <w:p w:rsidR="00A70C12" w:rsidRDefault="00A70C12" w:rsidP="00A70C12">
      <w:pPr>
        <w:pStyle w:val="ListParagraph"/>
        <w:numPr>
          <w:ilvl w:val="0"/>
          <w:numId w:val="28"/>
        </w:numPr>
      </w:pPr>
      <w:r>
        <w:t>Cultural, ethnic, or gender groups</w:t>
      </w:r>
    </w:p>
    <w:p w:rsidR="00A70C12" w:rsidRDefault="00A70C12" w:rsidP="00A70C12">
      <w:r>
        <w:t>Components of Prejudice</w:t>
      </w:r>
    </w:p>
    <w:p w:rsidR="00A70C12" w:rsidRDefault="00A70C12" w:rsidP="00A70C12">
      <w:pPr>
        <w:pStyle w:val="ListParagraph"/>
        <w:numPr>
          <w:ilvl w:val="0"/>
          <w:numId w:val="29"/>
        </w:numPr>
      </w:pPr>
      <w:r>
        <w:t>Beliefs (stereotypes)</w:t>
      </w:r>
    </w:p>
    <w:p w:rsidR="00A70C12" w:rsidRDefault="00A70C12" w:rsidP="00A70C12">
      <w:pPr>
        <w:pStyle w:val="ListParagraph"/>
        <w:numPr>
          <w:ilvl w:val="0"/>
          <w:numId w:val="29"/>
        </w:numPr>
      </w:pPr>
      <w:r>
        <w:t>Emotions (hostility, envy, fear)</w:t>
      </w:r>
    </w:p>
    <w:p w:rsidR="00A70C12" w:rsidRDefault="00A70C12" w:rsidP="00A70C12">
      <w:pPr>
        <w:pStyle w:val="ListParagraph"/>
        <w:numPr>
          <w:ilvl w:val="0"/>
          <w:numId w:val="29"/>
        </w:numPr>
      </w:pPr>
      <w:r>
        <w:t xml:space="preserve">Predisposition to </w:t>
      </w:r>
      <w:r w:rsidRPr="004B68A9">
        <w:rPr>
          <w:i/>
        </w:rPr>
        <w:t xml:space="preserve">act </w:t>
      </w:r>
      <w:r>
        <w:t>(to discriminate)</w:t>
      </w:r>
    </w:p>
    <w:p w:rsidR="00A70C12" w:rsidRDefault="00A70C12" w:rsidP="00A70C12">
      <w:r>
        <w:t>Prejudice has decreased.</w:t>
      </w:r>
      <w:r>
        <w:br/>
      </w:r>
    </w:p>
    <w:p w:rsidR="00A70C12" w:rsidRDefault="00A70C12" w:rsidP="00A70C12">
      <w:r>
        <w:t>Causes of Prejudice</w:t>
      </w:r>
      <w:r>
        <w:br/>
      </w:r>
    </w:p>
    <w:p w:rsidR="00A70C12" w:rsidRDefault="00A70C12" w:rsidP="00A70C12">
      <w:pPr>
        <w:pStyle w:val="ListParagraph"/>
        <w:numPr>
          <w:ilvl w:val="0"/>
          <w:numId w:val="30"/>
        </w:numPr>
      </w:pPr>
      <w:r>
        <w:t>Social Inequality</w:t>
      </w:r>
    </w:p>
    <w:p w:rsidR="00A70C12" w:rsidRDefault="00A70C12" w:rsidP="00A70C12">
      <w:pPr>
        <w:pStyle w:val="ListParagraph"/>
        <w:numPr>
          <w:ilvl w:val="0"/>
          <w:numId w:val="28"/>
        </w:numPr>
      </w:pPr>
      <w:r>
        <w:t>Money, power and prestige can lead to prejudice</w:t>
      </w:r>
    </w:p>
    <w:p w:rsidR="00A70C12" w:rsidRDefault="00A70C12" w:rsidP="00A70C12">
      <w:pPr>
        <w:pStyle w:val="ListParagraph"/>
        <w:numPr>
          <w:ilvl w:val="0"/>
          <w:numId w:val="28"/>
        </w:numPr>
      </w:pPr>
      <w:r>
        <w:t>Prejudice rationalizes inequality</w:t>
      </w:r>
    </w:p>
    <w:p w:rsidR="00A70C12" w:rsidRDefault="00A70C12" w:rsidP="00A70C12">
      <w:pPr>
        <w:pStyle w:val="ListParagraph"/>
        <w:numPr>
          <w:ilvl w:val="0"/>
          <w:numId w:val="28"/>
        </w:numPr>
      </w:pPr>
      <w:r>
        <w:t>Examples: ignorant slaves, lazy poor people</w:t>
      </w:r>
      <w:r>
        <w:br/>
      </w:r>
    </w:p>
    <w:p w:rsidR="00A70C12" w:rsidRDefault="00A70C12" w:rsidP="00A70C12">
      <w:pPr>
        <w:pStyle w:val="ListParagraph"/>
        <w:numPr>
          <w:ilvl w:val="0"/>
          <w:numId w:val="30"/>
        </w:numPr>
      </w:pPr>
      <w:r>
        <w:t>Social Divisions</w:t>
      </w:r>
    </w:p>
    <w:p w:rsidR="00A70C12" w:rsidRDefault="00A70C12" w:rsidP="00A70C12">
      <w:pPr>
        <w:ind w:left="360"/>
      </w:pPr>
      <w:r>
        <w:t>Ingroup: People with whom one shares a common identity</w:t>
      </w:r>
      <w:r>
        <w:br/>
        <w:t>Outgroup: Those perceived as different from one’s ingroup</w:t>
      </w:r>
      <w:r>
        <w:br/>
        <w:t>Ingroup Bias: The tendency to favor one’s own group</w:t>
      </w:r>
      <w:r>
        <w:br/>
      </w:r>
    </w:p>
    <w:p w:rsidR="00A70C12" w:rsidRDefault="00A70C12" w:rsidP="00A70C12">
      <w:pPr>
        <w:pStyle w:val="ListParagraph"/>
        <w:numPr>
          <w:ilvl w:val="0"/>
          <w:numId w:val="30"/>
        </w:numPr>
      </w:pPr>
      <w:r>
        <w:t>Emotional Roots of Prejudice</w:t>
      </w:r>
    </w:p>
    <w:p w:rsidR="00A70C12" w:rsidRDefault="00A70C12" w:rsidP="00A70C12">
      <w:pPr>
        <w:pStyle w:val="ListParagraph"/>
        <w:numPr>
          <w:ilvl w:val="0"/>
          <w:numId w:val="28"/>
        </w:numPr>
      </w:pPr>
      <w:r>
        <w:t>Outlet for anger and blame</w:t>
      </w:r>
    </w:p>
    <w:p w:rsidR="00A70C12" w:rsidRPr="00A40704" w:rsidRDefault="00A70C12" w:rsidP="00A70C12">
      <w:pPr>
        <w:pStyle w:val="ListParagraph"/>
        <w:numPr>
          <w:ilvl w:val="0"/>
          <w:numId w:val="28"/>
        </w:numPr>
        <w:rPr>
          <w:i/>
        </w:rPr>
      </w:pPr>
      <w:r w:rsidRPr="00A40704">
        <w:rPr>
          <w:i/>
        </w:rPr>
        <w:t>Scapegoating</w:t>
      </w:r>
      <w:r>
        <w:t xml:space="preserve"> is the displacing of anger on innocent others</w:t>
      </w:r>
    </w:p>
    <w:p w:rsidR="00A70C12" w:rsidRDefault="00A70C12" w:rsidP="00A70C12">
      <w:pPr>
        <w:ind w:left="360"/>
      </w:pPr>
    </w:p>
    <w:p w:rsidR="00A70C12" w:rsidRDefault="00A70C12" w:rsidP="00A70C12">
      <w:pPr>
        <w:pStyle w:val="ListParagraph"/>
        <w:numPr>
          <w:ilvl w:val="0"/>
          <w:numId w:val="30"/>
        </w:numPr>
      </w:pPr>
      <w:r>
        <w:t>Cognitive Roots of Prejudice</w:t>
      </w:r>
    </w:p>
    <w:p w:rsidR="00A70C12" w:rsidRDefault="00A70C12" w:rsidP="00A70C12">
      <w:pPr>
        <w:pStyle w:val="ListParagraph"/>
        <w:numPr>
          <w:ilvl w:val="0"/>
          <w:numId w:val="28"/>
        </w:numPr>
      </w:pPr>
      <w:proofErr w:type="gramStart"/>
      <w:r>
        <w:t>one</w:t>
      </w:r>
      <w:proofErr w:type="gramEnd"/>
      <w:r>
        <w:t xml:space="preserve"> way we simplify our word is to categorize</w:t>
      </w:r>
    </w:p>
    <w:p w:rsidR="00A70C12" w:rsidRDefault="00A70C12" w:rsidP="00A70C12">
      <w:pPr>
        <w:pStyle w:val="ListParagraph"/>
        <w:numPr>
          <w:ilvl w:val="0"/>
          <w:numId w:val="28"/>
        </w:numPr>
      </w:pPr>
      <w:proofErr w:type="gramStart"/>
      <w:r>
        <w:t>we</w:t>
      </w:r>
      <w:proofErr w:type="gramEnd"/>
      <w:r>
        <w:t xml:space="preserve"> categorize peope into groups by stereotyping them</w:t>
      </w:r>
    </w:p>
    <w:p w:rsidR="00A70C12" w:rsidRDefault="00A70C12" w:rsidP="00A70C12">
      <w:pPr>
        <w:ind w:left="360"/>
      </w:pPr>
    </w:p>
    <w:p w:rsidR="00A70C12" w:rsidRDefault="00A70C12" w:rsidP="00A70C12">
      <w:pPr>
        <w:pStyle w:val="ListParagraph"/>
        <w:numPr>
          <w:ilvl w:val="0"/>
          <w:numId w:val="30"/>
        </w:numPr>
      </w:pPr>
      <w:r>
        <w:t>Implicit Prejudice</w:t>
      </w:r>
    </w:p>
    <w:p w:rsidR="00A70C12" w:rsidRDefault="00A70C12" w:rsidP="00A70C12">
      <w:pPr>
        <w:ind w:left="360"/>
      </w:pPr>
      <w:r>
        <w:t>Implicit Association Test (IAT)</w:t>
      </w:r>
    </w:p>
    <w:p w:rsidR="00A70C12" w:rsidRDefault="00A70C12" w:rsidP="00A70C12">
      <w:pPr>
        <w:ind w:left="360"/>
      </w:pPr>
      <w:r>
        <w:t>White respondents take longer to identify a pleasant word (peace, paradise) as “good” when paired with black faces rather than white faces</w:t>
      </w:r>
    </w:p>
    <w:p w:rsidR="00A70C12" w:rsidRDefault="00A70C12" w:rsidP="00A70C12">
      <w:pPr>
        <w:ind w:left="360"/>
      </w:pPr>
    </w:p>
    <w:p w:rsidR="00A70C12" w:rsidRDefault="00A70C12" w:rsidP="00A70C12">
      <w:pPr>
        <w:ind w:left="360"/>
      </w:pPr>
      <w:r>
        <w:t>The just-world phenomenon</w:t>
      </w:r>
    </w:p>
    <w:p w:rsidR="00A70C12" w:rsidRDefault="00A70C12" w:rsidP="00A70C12">
      <w:pPr>
        <w:ind w:left="360"/>
      </w:pPr>
      <w:r>
        <w:t>The is just; people get what they deserve and deserve what they get</w:t>
      </w:r>
    </w:p>
    <w:p w:rsidR="00A70C12" w:rsidRDefault="00A70C12" w:rsidP="00A70C12">
      <w:pPr>
        <w:ind w:left="360"/>
      </w:pPr>
    </w:p>
    <w:p w:rsidR="00A70C12" w:rsidRDefault="00A70C12" w:rsidP="00A70C12">
      <w:pPr>
        <w:ind w:left="360"/>
      </w:pPr>
      <w:r>
        <w:t>The Biology of Aggression</w:t>
      </w:r>
    </w:p>
    <w:p w:rsidR="00A70C12" w:rsidRDefault="00A70C12" w:rsidP="00A70C12">
      <w:pPr>
        <w:ind w:left="360"/>
      </w:pPr>
      <w:r>
        <w:t>3 biological influences on aggressive behaviour are:</w:t>
      </w:r>
    </w:p>
    <w:p w:rsidR="00A70C12" w:rsidRDefault="00A70C12" w:rsidP="00A70C12">
      <w:pPr>
        <w:pStyle w:val="ListParagraph"/>
        <w:numPr>
          <w:ilvl w:val="0"/>
          <w:numId w:val="31"/>
        </w:numPr>
      </w:pPr>
      <w:r>
        <w:t>Genetic</w:t>
      </w:r>
    </w:p>
    <w:p w:rsidR="00A70C12" w:rsidRDefault="00A70C12" w:rsidP="00A70C12">
      <w:pPr>
        <w:pStyle w:val="ListParagraph"/>
        <w:numPr>
          <w:ilvl w:val="0"/>
          <w:numId w:val="31"/>
        </w:numPr>
      </w:pPr>
      <w:r>
        <w:t>Neural</w:t>
      </w:r>
    </w:p>
    <w:p w:rsidR="00A70C12" w:rsidRDefault="00A70C12" w:rsidP="00A70C12">
      <w:pPr>
        <w:pStyle w:val="ListParagraph"/>
        <w:numPr>
          <w:ilvl w:val="0"/>
          <w:numId w:val="31"/>
        </w:numPr>
      </w:pPr>
      <w:r>
        <w:t>Biochemical</w:t>
      </w:r>
    </w:p>
    <w:p w:rsidR="00A70C12" w:rsidRDefault="00A70C12" w:rsidP="00A70C12">
      <w:pPr>
        <w:ind w:left="360"/>
      </w:pPr>
    </w:p>
    <w:p w:rsidR="00A70C12" w:rsidRDefault="00A70C12" w:rsidP="00A70C12">
      <w:pPr>
        <w:ind w:left="360"/>
      </w:pPr>
      <w:r>
        <w:t>The Psychology of Aggression</w:t>
      </w:r>
    </w:p>
    <w:p w:rsidR="00A70C12" w:rsidRDefault="00A70C12" w:rsidP="00A70C12">
      <w:pPr>
        <w:pStyle w:val="ListParagraph"/>
        <w:numPr>
          <w:ilvl w:val="0"/>
          <w:numId w:val="32"/>
        </w:numPr>
      </w:pPr>
      <w:r>
        <w:t>Aversive events</w:t>
      </w:r>
      <w:r>
        <w:br/>
        <w:t>- bad things happening</w:t>
      </w:r>
    </w:p>
    <w:p w:rsidR="00A70C12" w:rsidRDefault="00A70C12" w:rsidP="00A70C12">
      <w:pPr>
        <w:pStyle w:val="ListParagraph"/>
        <w:numPr>
          <w:ilvl w:val="0"/>
          <w:numId w:val="32"/>
        </w:numPr>
      </w:pPr>
      <w:r>
        <w:t>Learning</w:t>
      </w:r>
      <w:r>
        <w:br/>
        <w:t>-watching a parent for example being aggressive</w:t>
      </w:r>
    </w:p>
    <w:p w:rsidR="00A70C12" w:rsidRDefault="00A70C12" w:rsidP="00A70C12">
      <w:pPr>
        <w:pStyle w:val="ListParagraph"/>
        <w:numPr>
          <w:ilvl w:val="0"/>
          <w:numId w:val="32"/>
        </w:numPr>
      </w:pPr>
      <w:r>
        <w:t>Observing models</w:t>
      </w:r>
    </w:p>
    <w:p w:rsidR="00A70C12" w:rsidRPr="00A70C12" w:rsidRDefault="00A70C12" w:rsidP="00A70C12">
      <w:pPr>
        <w:rPr>
          <w:b/>
        </w:rPr>
      </w:pPr>
    </w:p>
    <w:p w:rsidR="00A70C12" w:rsidRPr="00A70C12" w:rsidRDefault="00A70C12" w:rsidP="00A70C12">
      <w:pPr>
        <w:jc w:val="center"/>
        <w:rPr>
          <w:b/>
        </w:rPr>
      </w:pPr>
      <w:r w:rsidRPr="00A70C12">
        <w:rPr>
          <w:b/>
        </w:rPr>
        <w:t>SOCIAL - PSYC 102 Jan. 29/13 – Lecture 7</w:t>
      </w:r>
    </w:p>
    <w:p w:rsidR="00A70C12" w:rsidRDefault="00A70C12" w:rsidP="00A70C12">
      <w:r w:rsidRPr="00416B7C">
        <w:rPr>
          <w:b/>
        </w:rPr>
        <w:t>Conflict</w:t>
      </w:r>
      <w:r>
        <w:t xml:space="preserve"> – perceived incompatibility of actions, goals or ideas</w:t>
      </w:r>
    </w:p>
    <w:p w:rsidR="00A70C12" w:rsidRDefault="00A70C12" w:rsidP="00A70C12">
      <w:r w:rsidRPr="00416B7C">
        <w:rPr>
          <w:b/>
        </w:rPr>
        <w:t>Social Trap</w:t>
      </w:r>
      <w:r>
        <w:t xml:space="preserve"> – when conflicting parties rationally pursue their self-interest, but thereby engage in mutually destructive behaviour</w:t>
      </w:r>
    </w:p>
    <w:p w:rsidR="00A70C12" w:rsidRDefault="00A70C12" w:rsidP="00A70C12">
      <w:r>
        <w:t xml:space="preserve"> </w:t>
      </w:r>
      <w:r>
        <w:tab/>
        <w:t>-A GAME OF SOCIAL TRAP</w:t>
      </w:r>
    </w:p>
    <w:p w:rsidR="00A70C12" w:rsidRDefault="00A70C12" w:rsidP="00A70C12"/>
    <w:p w:rsidR="00A70C12" w:rsidRDefault="00A70C12" w:rsidP="00A70C12">
      <w:r>
        <w:t xml:space="preserve">Psychology of Attraction </w:t>
      </w:r>
    </w:p>
    <w:p w:rsidR="00A70C12" w:rsidRDefault="00A70C12" w:rsidP="00A70C12">
      <w:r>
        <w:t>What predicts attraction?</w:t>
      </w:r>
    </w:p>
    <w:p w:rsidR="00A70C12" w:rsidRDefault="00A70C12" w:rsidP="00A70C12">
      <w:pPr>
        <w:pStyle w:val="ListParagraph"/>
        <w:numPr>
          <w:ilvl w:val="0"/>
          <w:numId w:val="33"/>
        </w:numPr>
      </w:pPr>
      <w:r>
        <w:t>Proximity</w:t>
      </w:r>
    </w:p>
    <w:p w:rsidR="00A70C12" w:rsidRDefault="00A70C12" w:rsidP="00A70C12">
      <w:pPr>
        <w:pStyle w:val="ListParagraph"/>
      </w:pPr>
      <w:r>
        <w:t xml:space="preserve">- Mere Exposure Effect: you will like the things you are more exposed to </w:t>
      </w:r>
    </w:p>
    <w:p w:rsidR="00A70C12" w:rsidRDefault="00A70C12" w:rsidP="00A70C12">
      <w:pPr>
        <w:pStyle w:val="ListParagraph"/>
        <w:numPr>
          <w:ilvl w:val="0"/>
          <w:numId w:val="33"/>
        </w:numPr>
      </w:pPr>
      <w:r>
        <w:t>Physical Attractiveness</w:t>
      </w:r>
      <w:r>
        <w:br/>
        <w:t>- Walster et al. (1966) – Blind Date Study</w:t>
      </w:r>
      <w:r>
        <w:br/>
        <w:t xml:space="preserve">        - heterosexual blind dating</w:t>
      </w:r>
      <w:r>
        <w:br/>
        <w:t xml:space="preserve">        - physical attractiveness was the most common criteria: first noticed</w:t>
      </w:r>
      <w:r>
        <w:br/>
        <w:t>- Seen as: happier, healthier, more sensitive, more successful, more socially skilled</w:t>
      </w:r>
      <w:r>
        <w:br/>
        <w:t>- Not more honest or compassionate</w:t>
      </w:r>
    </w:p>
    <w:p w:rsidR="00A70C12" w:rsidRDefault="00A70C12" w:rsidP="00A70C12">
      <w:pPr>
        <w:pStyle w:val="ListParagraph"/>
        <w:numPr>
          <w:ilvl w:val="0"/>
          <w:numId w:val="33"/>
        </w:numPr>
      </w:pPr>
      <w:r>
        <w:t>Similarity</w:t>
      </w:r>
      <w:r>
        <w:br/>
        <w:t>- attitudes, beliefs, interests, age, religion, ethnicity, education, intelligence, smoking behaviur, economic status</w:t>
      </w:r>
      <w:r>
        <w:br/>
        <w:t>- increase the chance you’ll be attracted to their similarties</w:t>
      </w:r>
      <w:r>
        <w:br/>
        <w:t>- birds of a feather flock together</w:t>
      </w:r>
      <w:r>
        <w:br/>
        <w:t>- opposites retract</w:t>
      </w:r>
    </w:p>
    <w:p w:rsidR="00A70C12" w:rsidRDefault="00A70C12" w:rsidP="00A70C12"/>
    <w:p w:rsidR="00A70C12" w:rsidRPr="00A70C12" w:rsidRDefault="00A70C12" w:rsidP="00A70C12">
      <w:pPr>
        <w:rPr>
          <w:b/>
          <w:u w:val="single"/>
        </w:rPr>
      </w:pPr>
      <w:r w:rsidRPr="009C251E">
        <w:rPr>
          <w:b/>
          <w:u w:val="single"/>
        </w:rPr>
        <w:t>Romantic Love</w:t>
      </w:r>
    </w:p>
    <w:p w:rsidR="00A70C12" w:rsidRPr="009C251E" w:rsidRDefault="00A70C12" w:rsidP="00A70C12">
      <w:pPr>
        <w:rPr>
          <w:b/>
        </w:rPr>
      </w:pPr>
      <w:r w:rsidRPr="009C251E">
        <w:rPr>
          <w:b/>
        </w:rPr>
        <w:t>Passionate love</w:t>
      </w:r>
    </w:p>
    <w:p w:rsidR="00A70C12" w:rsidRDefault="00A70C12" w:rsidP="00A70C12">
      <w:pPr>
        <w:pStyle w:val="ListParagraph"/>
        <w:numPr>
          <w:ilvl w:val="0"/>
          <w:numId w:val="34"/>
        </w:numPr>
      </w:pPr>
      <w:proofErr w:type="gramStart"/>
      <w:r>
        <w:t>an</w:t>
      </w:r>
      <w:proofErr w:type="gramEnd"/>
      <w:r>
        <w:t xml:space="preserve"> aroused state of intense positive absorption in another</w:t>
      </w:r>
    </w:p>
    <w:p w:rsidR="00A70C12" w:rsidRDefault="00A70C12" w:rsidP="00A70C12">
      <w:pPr>
        <w:pStyle w:val="ListParagraph"/>
        <w:numPr>
          <w:ilvl w:val="0"/>
          <w:numId w:val="34"/>
        </w:numPr>
      </w:pPr>
      <w:proofErr w:type="gramStart"/>
      <w:r>
        <w:t>usually</w:t>
      </w:r>
      <w:proofErr w:type="gramEnd"/>
      <w:r>
        <w:t xml:space="preserve"> present at the beginning of a relationship </w:t>
      </w:r>
    </w:p>
    <w:p w:rsidR="00A70C12" w:rsidRDefault="00A70C12" w:rsidP="00A70C12">
      <w:pPr>
        <w:ind w:left="360"/>
      </w:pPr>
      <w:r>
        <w:t>Two-factor theory of emotion</w:t>
      </w:r>
    </w:p>
    <w:p w:rsidR="00A70C12" w:rsidRDefault="00A70C12" w:rsidP="00A70C12">
      <w:pPr>
        <w:ind w:left="360"/>
      </w:pPr>
      <w:r>
        <w:t>1. Physical arousal</w:t>
      </w:r>
      <w:r>
        <w:br/>
      </w:r>
      <w:r>
        <w:tab/>
        <w:t>plus</w:t>
      </w:r>
      <w:r>
        <w:br/>
        <w:t>2. Cognitive appraisal of arousal</w:t>
      </w:r>
    </w:p>
    <w:p w:rsidR="00A70C12" w:rsidRDefault="00A70C12" w:rsidP="00A70C12">
      <w:pPr>
        <w:ind w:left="360"/>
      </w:pPr>
      <w:r>
        <w:t>- Role of Misattribution Theory</w:t>
      </w:r>
    </w:p>
    <w:p w:rsidR="00A70C12" w:rsidRPr="009C251E" w:rsidRDefault="00A70C12" w:rsidP="00A70C12">
      <w:pPr>
        <w:rPr>
          <w:b/>
        </w:rPr>
      </w:pPr>
      <w:r w:rsidRPr="009C251E">
        <w:rPr>
          <w:b/>
        </w:rPr>
        <w:t>Companionate love</w:t>
      </w:r>
    </w:p>
    <w:p w:rsidR="00A70C12" w:rsidRDefault="00A70C12" w:rsidP="00A70C12">
      <w:r>
        <w:t>A deep, affectionate attachment we feel for those with whom our lives are intertwined</w:t>
      </w:r>
    </w:p>
    <w:p w:rsidR="00A70C12" w:rsidRDefault="00A70C12" w:rsidP="00A70C12">
      <w:r>
        <w:t>Keys to a Long and Happy Relationship</w:t>
      </w:r>
    </w:p>
    <w:p w:rsidR="00A70C12" w:rsidRDefault="00A70C12" w:rsidP="00A70C12">
      <w:pPr>
        <w:pStyle w:val="ListParagraph"/>
        <w:numPr>
          <w:ilvl w:val="0"/>
          <w:numId w:val="35"/>
        </w:numPr>
      </w:pPr>
      <w:r>
        <w:t>Equity</w:t>
      </w:r>
    </w:p>
    <w:p w:rsidR="00A70C12" w:rsidRDefault="00A70C12" w:rsidP="00A70C12">
      <w:pPr>
        <w:pStyle w:val="ListParagraph"/>
        <w:numPr>
          <w:ilvl w:val="0"/>
          <w:numId w:val="35"/>
        </w:numPr>
      </w:pPr>
      <w:r>
        <w:t>Self-Disclosure</w:t>
      </w:r>
    </w:p>
    <w:p w:rsidR="00A70C12" w:rsidRDefault="00A70C12" w:rsidP="00A70C12">
      <w:pPr>
        <w:pStyle w:val="ListParagraph"/>
      </w:pPr>
    </w:p>
    <w:p w:rsidR="00A70C12" w:rsidRDefault="00A70C12" w:rsidP="00A70C12">
      <w:pPr>
        <w:rPr>
          <w:b/>
          <w:u w:val="single"/>
        </w:rPr>
      </w:pPr>
    </w:p>
    <w:p w:rsidR="00A70C12" w:rsidRPr="000A0CB4" w:rsidRDefault="00A70C12" w:rsidP="00A70C12">
      <w:pPr>
        <w:rPr>
          <w:b/>
          <w:u w:val="single"/>
        </w:rPr>
      </w:pPr>
      <w:r w:rsidRPr="000A0CB4">
        <w:rPr>
          <w:b/>
          <w:u w:val="single"/>
        </w:rPr>
        <w:t>Why do we Help?</w:t>
      </w:r>
    </w:p>
    <w:p w:rsidR="00A70C12" w:rsidRDefault="00A70C12" w:rsidP="00A70C12">
      <w:r>
        <w:t>Social Exchange Theory</w:t>
      </w:r>
    </w:p>
    <w:p w:rsidR="00A70C12" w:rsidRDefault="00A70C12" w:rsidP="00A70C12">
      <w:pPr>
        <w:pStyle w:val="ListParagraph"/>
        <w:numPr>
          <w:ilvl w:val="0"/>
          <w:numId w:val="34"/>
        </w:numPr>
      </w:pPr>
      <w:proofErr w:type="gramStart"/>
      <w:r>
        <w:t>we</w:t>
      </w:r>
      <w:proofErr w:type="gramEnd"/>
      <w:r>
        <w:t xml:space="preserve"> give because we get (economic)</w:t>
      </w:r>
    </w:p>
    <w:p w:rsidR="00A70C12" w:rsidRDefault="00A70C12" w:rsidP="00A70C12">
      <w:pPr>
        <w:pStyle w:val="ListParagraph"/>
        <w:numPr>
          <w:ilvl w:val="0"/>
          <w:numId w:val="34"/>
        </w:numPr>
      </w:pPr>
      <w:proofErr w:type="gramStart"/>
      <w:r>
        <w:t>idea</w:t>
      </w:r>
      <w:proofErr w:type="gramEnd"/>
      <w:r>
        <w:t xml:space="preserve"> of how much you give, you should get the same back</w:t>
      </w:r>
    </w:p>
    <w:p w:rsidR="00A70C12" w:rsidRDefault="00A70C12" w:rsidP="00A70C12">
      <w:pPr>
        <w:pStyle w:val="ListParagraph"/>
      </w:pPr>
    </w:p>
    <w:p w:rsidR="00A70C12" w:rsidRDefault="00A70C12" w:rsidP="00A70C12">
      <w:r>
        <w:t>Reciprocity norm</w:t>
      </w:r>
    </w:p>
    <w:p w:rsidR="00A70C12" w:rsidRDefault="00A70C12" w:rsidP="00A70C12">
      <w:pPr>
        <w:pStyle w:val="ListParagraph"/>
        <w:numPr>
          <w:ilvl w:val="0"/>
          <w:numId w:val="34"/>
        </w:numPr>
      </w:pPr>
      <w:proofErr w:type="gramStart"/>
      <w:r>
        <w:t>what</w:t>
      </w:r>
      <w:proofErr w:type="gramEnd"/>
      <w:r>
        <w:t xml:space="preserve"> goes around comes around</w:t>
      </w:r>
    </w:p>
    <w:p w:rsidR="00A70C12" w:rsidRDefault="00A70C12" w:rsidP="00A70C12">
      <w:pPr>
        <w:pStyle w:val="ListParagraph"/>
        <w:numPr>
          <w:ilvl w:val="0"/>
          <w:numId w:val="34"/>
        </w:numPr>
      </w:pPr>
      <w:proofErr w:type="gramStart"/>
      <w:r>
        <w:t>not</w:t>
      </w:r>
      <w:proofErr w:type="gramEnd"/>
      <w:r>
        <w:t xml:space="preserve"> calculated</w:t>
      </w:r>
    </w:p>
    <w:p w:rsidR="00A70C12" w:rsidRDefault="00A70C12" w:rsidP="00A70C12">
      <w:pPr>
        <w:pStyle w:val="ListParagraph"/>
        <w:numPr>
          <w:ilvl w:val="0"/>
          <w:numId w:val="34"/>
        </w:numPr>
      </w:pPr>
      <w:proofErr w:type="gramStart"/>
      <w:r>
        <w:t>we</w:t>
      </w:r>
      <w:proofErr w:type="gramEnd"/>
      <w:r>
        <w:t xml:space="preserve"> often give way more then we expect to get in short term</w:t>
      </w:r>
    </w:p>
    <w:p w:rsidR="00A70C12" w:rsidRDefault="00A70C12" w:rsidP="00A70C12">
      <w:pPr>
        <w:pStyle w:val="ListParagraph"/>
        <w:numPr>
          <w:ilvl w:val="0"/>
          <w:numId w:val="34"/>
        </w:numPr>
      </w:pPr>
      <w:proofErr w:type="gramStart"/>
      <w:r>
        <w:t>value</w:t>
      </w:r>
      <w:proofErr w:type="gramEnd"/>
      <w:r>
        <w:t xml:space="preserve"> of help someone gives you, is how much you are likely to give back</w:t>
      </w:r>
    </w:p>
    <w:p w:rsidR="00A70C12" w:rsidRDefault="00A70C12" w:rsidP="00A70C12"/>
    <w:p w:rsidR="00A70C12" w:rsidRDefault="00A70C12" w:rsidP="00A70C12">
      <w:r>
        <w:t>Social-responsibility norm</w:t>
      </w:r>
    </w:p>
    <w:p w:rsidR="00A70C12" w:rsidRDefault="00A70C12" w:rsidP="00A70C12">
      <w:r>
        <w:t xml:space="preserve">Bystander Effect – we are less likely to give aid to someone in need if there are other bystanders present. </w:t>
      </w:r>
    </w:p>
    <w:p w:rsidR="00A70C12" w:rsidRDefault="00A70C12" w:rsidP="00A70C12">
      <w:r>
        <w:t>Peacemaking</w:t>
      </w:r>
    </w:p>
    <w:p w:rsidR="00A70C12" w:rsidRDefault="00A70C12" w:rsidP="00A70C12">
      <w:r>
        <w:tab/>
        <w:t>How to make peace?</w:t>
      </w:r>
    </w:p>
    <w:p w:rsidR="00A70C12" w:rsidRDefault="00A70C12" w:rsidP="00A70C12">
      <w:pPr>
        <w:pStyle w:val="ListParagraph"/>
        <w:numPr>
          <w:ilvl w:val="0"/>
          <w:numId w:val="36"/>
        </w:numPr>
      </w:pPr>
      <w:r>
        <w:t>Superordinate goals – shared goals that are important to both parties can override differences and require cooperation</w:t>
      </w:r>
    </w:p>
    <w:p w:rsidR="00A70C12" w:rsidRPr="00416B7C" w:rsidRDefault="00A70C12" w:rsidP="00A70C12">
      <w:pPr>
        <w:pStyle w:val="ListParagraph"/>
        <w:numPr>
          <w:ilvl w:val="0"/>
          <w:numId w:val="36"/>
        </w:numPr>
      </w:pPr>
      <w:r>
        <w:t>Communication – understanding through talking to one another</w:t>
      </w:r>
    </w:p>
    <w:p w:rsidR="00A70C12" w:rsidRDefault="00A70C12" w:rsidP="00A70C12"/>
    <w:p w:rsidR="00A70C12" w:rsidRPr="00A70C12" w:rsidRDefault="00A70C12" w:rsidP="00A70C12">
      <w:pPr>
        <w:rPr>
          <w:b/>
        </w:rPr>
      </w:pPr>
      <w:r w:rsidRPr="00A70C12">
        <w:rPr>
          <w:b/>
        </w:rPr>
        <w:t>Personality - PSYC 102 Jan. 29/13</w:t>
      </w:r>
    </w:p>
    <w:p w:rsidR="00A70C12" w:rsidRDefault="00A70C12" w:rsidP="00A70C12">
      <w:r w:rsidRPr="00807478">
        <w:rPr>
          <w:b/>
        </w:rPr>
        <w:t xml:space="preserve">Personality </w:t>
      </w:r>
      <w:r>
        <w:t>– an individual’s characteristic pattern of thinking, feeling and acting</w:t>
      </w:r>
    </w:p>
    <w:p w:rsidR="00A70C12" w:rsidRPr="00104AD7" w:rsidRDefault="00A70C12" w:rsidP="00A70C12">
      <w:pPr>
        <w:rPr>
          <w:b/>
          <w:u w:val="single"/>
        </w:rPr>
      </w:pPr>
      <w:r w:rsidRPr="00104AD7">
        <w:rPr>
          <w:b/>
          <w:u w:val="single"/>
        </w:rPr>
        <w:t>Psycholanalytic Perspective</w:t>
      </w:r>
    </w:p>
    <w:p w:rsidR="00A70C12" w:rsidRDefault="00A70C12" w:rsidP="00A70C12">
      <w:pPr>
        <w:pStyle w:val="ListParagraph"/>
        <w:numPr>
          <w:ilvl w:val="0"/>
          <w:numId w:val="37"/>
        </w:numPr>
      </w:pPr>
      <w:r>
        <w:t>Sigmund Freud</w:t>
      </w:r>
    </w:p>
    <w:p w:rsidR="00A70C12" w:rsidRDefault="00A70C12" w:rsidP="00A70C12">
      <w:pPr>
        <w:pStyle w:val="ListParagraph"/>
        <w:numPr>
          <w:ilvl w:val="0"/>
          <w:numId w:val="37"/>
        </w:numPr>
      </w:pPr>
      <w:r>
        <w:t>First theory of personality</w:t>
      </w:r>
    </w:p>
    <w:p w:rsidR="00A70C12" w:rsidRDefault="00A70C12" w:rsidP="00A70C12">
      <w:pPr>
        <w:pStyle w:val="ListParagraph"/>
        <w:numPr>
          <w:ilvl w:val="0"/>
          <w:numId w:val="37"/>
        </w:numPr>
      </w:pPr>
      <w:r>
        <w:t>Very famous</w:t>
      </w:r>
    </w:p>
    <w:p w:rsidR="00A70C12" w:rsidRDefault="00A70C12" w:rsidP="00A70C12">
      <w:pPr>
        <w:pStyle w:val="ListParagraph"/>
        <w:numPr>
          <w:ilvl w:val="0"/>
          <w:numId w:val="37"/>
        </w:numPr>
      </w:pPr>
      <w:r>
        <w:t>Mostly bunk</w:t>
      </w:r>
    </w:p>
    <w:p w:rsidR="00A70C12" w:rsidRDefault="00A70C12" w:rsidP="00A70C12">
      <w:pPr>
        <w:pStyle w:val="ListParagraph"/>
        <w:numPr>
          <w:ilvl w:val="0"/>
          <w:numId w:val="37"/>
        </w:numPr>
      </w:pPr>
      <w:r>
        <w:t>Very incorrect</w:t>
      </w:r>
    </w:p>
    <w:p w:rsidR="00A70C12" w:rsidRDefault="00A70C12" w:rsidP="00A70C12"/>
    <w:p w:rsidR="00A70C12" w:rsidRDefault="00A70C12" w:rsidP="00A70C12">
      <w:r>
        <w:t>The Unconsious</w:t>
      </w:r>
    </w:p>
    <w:p w:rsidR="00A70C12" w:rsidRDefault="00A70C12" w:rsidP="00A70C12">
      <w:pPr>
        <w:pStyle w:val="ListParagraph"/>
        <w:numPr>
          <w:ilvl w:val="0"/>
          <w:numId w:val="37"/>
        </w:numPr>
      </w:pPr>
      <w:r>
        <w:t>The part of our mind containing thoughts, wishes, feeling and memories of which we are not aware</w:t>
      </w:r>
    </w:p>
    <w:p w:rsidR="00A70C12" w:rsidRDefault="00A70C12" w:rsidP="00A70C12">
      <w:pPr>
        <w:pStyle w:val="ListParagraph"/>
        <w:numPr>
          <w:ilvl w:val="0"/>
          <w:numId w:val="37"/>
        </w:numPr>
      </w:pPr>
      <w:r>
        <w:t>A lot of things that we are unaware of</w:t>
      </w:r>
    </w:p>
    <w:p w:rsidR="00A70C12" w:rsidRDefault="00A70C12" w:rsidP="00A70C12">
      <w:pPr>
        <w:pStyle w:val="ListParagraph"/>
        <w:numPr>
          <w:ilvl w:val="0"/>
          <w:numId w:val="37"/>
        </w:numPr>
      </w:pPr>
      <w:r w:rsidRPr="00104AD7">
        <w:rPr>
          <w:b/>
          <w:bCs/>
        </w:rPr>
        <w:t>Iceberg Personality Structure</w:t>
      </w:r>
      <w:r>
        <w:t xml:space="preserve"> </w:t>
      </w:r>
    </w:p>
    <w:p w:rsidR="00A70C12" w:rsidRDefault="00A70C12" w:rsidP="00A70C12">
      <w:pPr>
        <w:pStyle w:val="ListParagraph"/>
      </w:pPr>
      <w:r>
        <w:t>- Ego (executive mediator) – “reality” principle</w:t>
      </w:r>
    </w:p>
    <w:p w:rsidR="00A70C12" w:rsidRDefault="00A70C12" w:rsidP="00A70C12">
      <w:pPr>
        <w:pStyle w:val="ListParagraph"/>
      </w:pPr>
      <w:r>
        <w:t>- Superego (internalized ideals) – our “conscience”</w:t>
      </w:r>
    </w:p>
    <w:p w:rsidR="00A70C12" w:rsidRDefault="00A70C12" w:rsidP="00A70C12">
      <w:pPr>
        <w:pStyle w:val="ListParagraph"/>
      </w:pPr>
      <w:r>
        <w:t>- Id (unconscious psychic energy) – “pleasure principle”</w:t>
      </w:r>
    </w:p>
    <w:p w:rsidR="00A70C12" w:rsidRDefault="00A70C12" w:rsidP="00A70C12"/>
    <w:p w:rsidR="00A70C12" w:rsidRDefault="00A70C12" w:rsidP="00A70C12">
      <w:r>
        <w:t>Personality Development</w:t>
      </w:r>
    </w:p>
    <w:p w:rsidR="00A70C12" w:rsidRDefault="00A70C12" w:rsidP="00A70C12">
      <w:pPr>
        <w:pStyle w:val="ListParagraph"/>
        <w:numPr>
          <w:ilvl w:val="0"/>
          <w:numId w:val="37"/>
        </w:numPr>
        <w:tabs>
          <w:tab w:val="left" w:pos="5952"/>
        </w:tabs>
      </w:pPr>
      <w:r w:rsidRPr="00104AD7">
        <w:rPr>
          <w:b/>
        </w:rPr>
        <w:t>Psychosexual stages</w:t>
      </w:r>
      <w:r>
        <w:t xml:space="preserve"> based on erogenous zones</w:t>
      </w:r>
    </w:p>
    <w:p w:rsidR="00A70C12" w:rsidRDefault="00A70C12" w:rsidP="00A70C12">
      <w:pPr>
        <w:pStyle w:val="ListParagraph"/>
        <w:numPr>
          <w:ilvl w:val="0"/>
          <w:numId w:val="37"/>
        </w:numPr>
        <w:tabs>
          <w:tab w:val="left" w:pos="5952"/>
        </w:tabs>
      </w:pPr>
      <w:r>
        <w:t xml:space="preserve">The </w:t>
      </w:r>
      <w:r w:rsidRPr="009A0B17">
        <w:rPr>
          <w:b/>
        </w:rPr>
        <w:t>Oedipus complex</w:t>
      </w:r>
      <w:r>
        <w:t xml:space="preserve"> reflects a boy’s sexual desire for his mother and feelings of jealousy and hatred for the rival father</w:t>
      </w:r>
    </w:p>
    <w:p w:rsidR="00A70C12" w:rsidRDefault="00A70C12" w:rsidP="00A70C12">
      <w:pPr>
        <w:pStyle w:val="ListParagraph"/>
        <w:numPr>
          <w:ilvl w:val="0"/>
          <w:numId w:val="37"/>
        </w:numPr>
        <w:tabs>
          <w:tab w:val="left" w:pos="5952"/>
        </w:tabs>
      </w:pPr>
      <w:r>
        <w:t>A girl’s deseire for her father is called the electra complex</w:t>
      </w:r>
    </w:p>
    <w:p w:rsidR="00A70C12" w:rsidRDefault="00A70C12" w:rsidP="00A70C12"/>
    <w:p w:rsidR="00A70C12" w:rsidRPr="00A70C12" w:rsidRDefault="00A70C12" w:rsidP="00A70C12">
      <w:pPr>
        <w:jc w:val="center"/>
        <w:rPr>
          <w:b/>
        </w:rPr>
      </w:pPr>
      <w:r w:rsidRPr="00A70C12">
        <w:rPr>
          <w:b/>
        </w:rPr>
        <w:t>Personality PSYC 102 Jan. 31 – Lecture 8</w:t>
      </w:r>
    </w:p>
    <w:p w:rsidR="00A70C12" w:rsidRDefault="00A70C12" w:rsidP="00A70C12"/>
    <w:p w:rsidR="00A70C12" w:rsidRDefault="00A70C12" w:rsidP="00A70C12">
      <w:r w:rsidRPr="00135B31">
        <w:rPr>
          <w:b/>
        </w:rPr>
        <w:t>Defense Mechanisms</w:t>
      </w:r>
    </w:p>
    <w:p w:rsidR="00A70C12" w:rsidRDefault="00A70C12" w:rsidP="00A70C12">
      <w:pPr>
        <w:pStyle w:val="ListParagraph"/>
        <w:numPr>
          <w:ilvl w:val="0"/>
          <w:numId w:val="38"/>
        </w:numPr>
      </w:pPr>
      <w:r>
        <w:t>Reducing anxiety by unconsciously distorting reality</w:t>
      </w:r>
    </w:p>
    <w:p w:rsidR="00A70C12" w:rsidRDefault="00A70C12" w:rsidP="00A70C12">
      <w:pPr>
        <w:pStyle w:val="ListParagraph"/>
        <w:numPr>
          <w:ilvl w:val="0"/>
          <w:numId w:val="38"/>
        </w:numPr>
      </w:pPr>
      <w:r>
        <w:t>Not aware when we are using these mechanisms</w:t>
      </w:r>
    </w:p>
    <w:p w:rsidR="00A70C12" w:rsidRDefault="00A70C12" w:rsidP="00A70C12">
      <w:pPr>
        <w:pStyle w:val="ListParagraph"/>
        <w:numPr>
          <w:ilvl w:val="0"/>
          <w:numId w:val="38"/>
        </w:numPr>
      </w:pPr>
      <w:r>
        <w:t>Some aspect of reality that makes us uncomfortable</w:t>
      </w:r>
    </w:p>
    <w:p w:rsidR="00A70C12" w:rsidRDefault="00A70C12" w:rsidP="00A70C12">
      <w:pPr>
        <w:ind w:left="360"/>
      </w:pPr>
    </w:p>
    <w:p w:rsidR="00A70C12" w:rsidRDefault="00A70C12" w:rsidP="00A70C12">
      <w:pPr>
        <w:ind w:left="360"/>
      </w:pPr>
      <w:r>
        <w:t>Examples</w:t>
      </w:r>
    </w:p>
    <w:p w:rsidR="00A70C12" w:rsidRDefault="00A70C12" w:rsidP="00A70C12">
      <w:pPr>
        <w:pStyle w:val="ListParagraph"/>
        <w:numPr>
          <w:ilvl w:val="0"/>
          <w:numId w:val="39"/>
        </w:numPr>
      </w:pPr>
      <w:r>
        <w:t>Repression – banishes anxiety-arousing thoughts, feelings and memories from consciousness</w:t>
      </w:r>
    </w:p>
    <w:p w:rsidR="00A70C12" w:rsidRDefault="00A70C12" w:rsidP="00A70C12">
      <w:pPr>
        <w:pStyle w:val="ListParagraph"/>
        <w:numPr>
          <w:ilvl w:val="0"/>
          <w:numId w:val="39"/>
        </w:numPr>
      </w:pPr>
      <w:r>
        <w:t>Reaction formation – switches unacceptable impulses into their opposites (ex. hating becomes loving)</w:t>
      </w:r>
    </w:p>
    <w:p w:rsidR="00A70C12" w:rsidRDefault="00A70C12" w:rsidP="00A70C12">
      <w:pPr>
        <w:pStyle w:val="ListParagraph"/>
        <w:numPr>
          <w:ilvl w:val="0"/>
          <w:numId w:val="39"/>
        </w:numPr>
      </w:pPr>
      <w:r>
        <w:t xml:space="preserve">Projection – leads people to disguise their own threatening impulses by attributing them to others </w:t>
      </w:r>
    </w:p>
    <w:p w:rsidR="00A70C12" w:rsidRDefault="00A70C12" w:rsidP="00A70C12"/>
    <w:p w:rsidR="00A70C12" w:rsidRDefault="00A70C12" w:rsidP="00A70C12">
      <w:r>
        <w:t>Carl Jung (1875-1961)</w:t>
      </w:r>
    </w:p>
    <w:p w:rsidR="00A70C12" w:rsidRPr="00135B31" w:rsidRDefault="00A70C12" w:rsidP="00A70C12">
      <w:pPr>
        <w:rPr>
          <w:b/>
        </w:rPr>
      </w:pPr>
      <w:r w:rsidRPr="00135B31">
        <w:rPr>
          <w:b/>
        </w:rPr>
        <w:t>Collective unconscious</w:t>
      </w:r>
    </w:p>
    <w:p w:rsidR="00A70C12" w:rsidRDefault="00A70C12" w:rsidP="00A70C12">
      <w:pPr>
        <w:pStyle w:val="ListParagraph"/>
        <w:numPr>
          <w:ilvl w:val="0"/>
          <w:numId w:val="38"/>
        </w:numPr>
      </w:pPr>
      <w:r>
        <w:t>Agrees with Freud that we have our own unconscious</w:t>
      </w:r>
    </w:p>
    <w:p w:rsidR="00A70C12" w:rsidRDefault="00A70C12" w:rsidP="00A70C12">
      <w:pPr>
        <w:pStyle w:val="ListParagraph"/>
        <w:numPr>
          <w:ilvl w:val="0"/>
          <w:numId w:val="38"/>
        </w:numPr>
      </w:pPr>
      <w:r>
        <w:t>Contains images derived from our species’ universal experiences</w:t>
      </w:r>
    </w:p>
    <w:p w:rsidR="00A70C12" w:rsidRDefault="00A70C12" w:rsidP="00A70C12"/>
    <w:p w:rsidR="00A70C12" w:rsidRDefault="00A70C12" w:rsidP="00A70C12">
      <w:r>
        <w:t>Alfred Adler (1870-1937)</w:t>
      </w:r>
    </w:p>
    <w:p w:rsidR="00A70C12" w:rsidRDefault="00A70C12" w:rsidP="00A70C12">
      <w:pPr>
        <w:pStyle w:val="ListParagraph"/>
        <w:numPr>
          <w:ilvl w:val="0"/>
          <w:numId w:val="38"/>
        </w:numPr>
      </w:pPr>
      <w:r>
        <w:t>Emphasized social rather than sexual tensions of childhood</w:t>
      </w:r>
    </w:p>
    <w:p w:rsidR="00A70C12" w:rsidRDefault="00A70C12" w:rsidP="00A70C12"/>
    <w:p w:rsidR="00A70C12" w:rsidRDefault="00A70C12" w:rsidP="00A70C12">
      <w:r>
        <w:t>Karen Horney (1885-1952)</w:t>
      </w:r>
    </w:p>
    <w:p w:rsidR="00A70C12" w:rsidRDefault="00A70C12" w:rsidP="00A70C12">
      <w:pPr>
        <w:pStyle w:val="ListParagraph"/>
        <w:numPr>
          <w:ilvl w:val="0"/>
          <w:numId w:val="38"/>
        </w:numPr>
      </w:pPr>
      <w:r>
        <w:t>Shared Adler’s emphasis on social tensions of childhood</w:t>
      </w:r>
    </w:p>
    <w:p w:rsidR="00A70C12" w:rsidRDefault="00A70C12" w:rsidP="00A70C12">
      <w:pPr>
        <w:pStyle w:val="ListParagraph"/>
        <w:numPr>
          <w:ilvl w:val="0"/>
          <w:numId w:val="38"/>
        </w:numPr>
      </w:pPr>
      <w:r>
        <w:t>Countered Freud’s assumption that woman have weak superegos and infantile tendencies</w:t>
      </w:r>
    </w:p>
    <w:p w:rsidR="00A70C12" w:rsidRDefault="00A70C12" w:rsidP="00A70C12"/>
    <w:p w:rsidR="00A70C12" w:rsidRDefault="00A70C12" w:rsidP="00A70C12">
      <w:r>
        <w:t>Assessing Unconscious Processes</w:t>
      </w:r>
    </w:p>
    <w:p w:rsidR="00A70C12" w:rsidRDefault="00A70C12" w:rsidP="00A70C12">
      <w:pPr>
        <w:pStyle w:val="ListParagraph"/>
        <w:numPr>
          <w:ilvl w:val="0"/>
          <w:numId w:val="38"/>
        </w:numPr>
      </w:pPr>
      <w:r>
        <w:t>Projective Personality Tests</w:t>
      </w:r>
    </w:p>
    <w:p w:rsidR="00A70C12" w:rsidRDefault="00A70C12" w:rsidP="00A70C12"/>
    <w:p w:rsidR="00A70C12" w:rsidRDefault="00A70C12" w:rsidP="00A70C12">
      <w:pPr>
        <w:ind w:firstLine="360"/>
      </w:pPr>
      <w:r>
        <w:t>Thematic Apperception Test (TAT)</w:t>
      </w:r>
    </w:p>
    <w:p w:rsidR="00A70C12" w:rsidRDefault="00A70C12" w:rsidP="00A70C12">
      <w:pPr>
        <w:pStyle w:val="ListParagraph"/>
        <w:numPr>
          <w:ilvl w:val="0"/>
          <w:numId w:val="38"/>
        </w:numPr>
      </w:pPr>
      <w:r>
        <w:t>Henry Murray</w:t>
      </w:r>
    </w:p>
    <w:p w:rsidR="00A70C12" w:rsidRDefault="00A70C12" w:rsidP="00A70C12">
      <w:pPr>
        <w:pStyle w:val="ListParagraph"/>
        <w:numPr>
          <w:ilvl w:val="0"/>
          <w:numId w:val="38"/>
        </w:numPr>
      </w:pPr>
      <w:r>
        <w:t>People express their personality through stories they make up about ambiguous scenes</w:t>
      </w:r>
    </w:p>
    <w:p w:rsidR="00A70C12" w:rsidRDefault="00A70C12" w:rsidP="00A70C12">
      <w:pPr>
        <w:ind w:left="360"/>
      </w:pPr>
    </w:p>
    <w:p w:rsidR="00A70C12" w:rsidRPr="00C32A37" w:rsidRDefault="00A70C12" w:rsidP="00A70C12">
      <w:pPr>
        <w:ind w:left="360"/>
        <w:rPr>
          <w:b/>
        </w:rPr>
      </w:pPr>
      <w:r w:rsidRPr="00C32A37">
        <w:rPr>
          <w:b/>
        </w:rPr>
        <w:t>Rorschach Inkblot Test</w:t>
      </w:r>
    </w:p>
    <w:p w:rsidR="00A70C12" w:rsidRDefault="00A70C12" w:rsidP="00A70C12">
      <w:pPr>
        <w:pStyle w:val="ListParagraph"/>
        <w:numPr>
          <w:ilvl w:val="0"/>
          <w:numId w:val="38"/>
        </w:numPr>
      </w:pPr>
      <w:r>
        <w:t>Most widely used projective test</w:t>
      </w:r>
    </w:p>
    <w:p w:rsidR="00A70C12" w:rsidRDefault="00A70C12" w:rsidP="00A70C12">
      <w:pPr>
        <w:pStyle w:val="ListParagraph"/>
        <w:numPr>
          <w:ilvl w:val="0"/>
          <w:numId w:val="38"/>
        </w:numPr>
      </w:pPr>
      <w:r>
        <w:t>Designed by Hermann Rorschach</w:t>
      </w:r>
    </w:p>
    <w:p w:rsidR="00A70C12" w:rsidRDefault="00A70C12" w:rsidP="00A70C12">
      <w:pPr>
        <w:pStyle w:val="ListParagraph"/>
        <w:numPr>
          <w:ilvl w:val="0"/>
          <w:numId w:val="38"/>
        </w:numPr>
      </w:pPr>
      <w:r>
        <w:t>Made as a game, not a personality test</w:t>
      </w:r>
    </w:p>
    <w:p w:rsidR="00A70C12" w:rsidRDefault="00A70C12" w:rsidP="00A70C12">
      <w:pPr>
        <w:pStyle w:val="ListParagraph"/>
        <w:numPr>
          <w:ilvl w:val="0"/>
          <w:numId w:val="38"/>
        </w:numPr>
      </w:pPr>
      <w:r>
        <w:t>People will express their personality through their interpretations of the blots</w:t>
      </w:r>
    </w:p>
    <w:p w:rsidR="00A70C12" w:rsidRDefault="00A70C12" w:rsidP="00A70C12">
      <w:pPr>
        <w:pStyle w:val="ListParagraph"/>
        <w:numPr>
          <w:ilvl w:val="0"/>
          <w:numId w:val="38"/>
        </w:numPr>
      </w:pPr>
      <w:r>
        <w:t>10 Rorschach inkblots</w:t>
      </w:r>
    </w:p>
    <w:p w:rsidR="00A70C12" w:rsidRDefault="00A70C12" w:rsidP="00A70C12"/>
    <w:p w:rsidR="00A70C12" w:rsidRDefault="00A70C12" w:rsidP="00A70C12">
      <w:pPr>
        <w:ind w:left="360"/>
      </w:pPr>
      <w:r>
        <w:t>Interprets…</w:t>
      </w:r>
    </w:p>
    <w:p w:rsidR="00A70C12" w:rsidRDefault="00A70C12" w:rsidP="00A70C12">
      <w:pPr>
        <w:pStyle w:val="ListParagraph"/>
        <w:numPr>
          <w:ilvl w:val="0"/>
          <w:numId w:val="38"/>
        </w:numPr>
      </w:pPr>
      <w:r>
        <w:t>Form (how common)</w:t>
      </w:r>
    </w:p>
    <w:p w:rsidR="00A70C12" w:rsidRDefault="00A70C12" w:rsidP="00A70C12">
      <w:pPr>
        <w:pStyle w:val="ListParagraph"/>
        <w:numPr>
          <w:ilvl w:val="0"/>
          <w:numId w:val="38"/>
        </w:numPr>
      </w:pPr>
      <w:r>
        <w:t>Colour</w:t>
      </w:r>
    </w:p>
    <w:p w:rsidR="00A70C12" w:rsidRDefault="00A70C12" w:rsidP="00A70C12">
      <w:pPr>
        <w:pStyle w:val="ListParagraph"/>
        <w:numPr>
          <w:ilvl w:val="0"/>
          <w:numId w:val="38"/>
        </w:numPr>
      </w:pPr>
      <w:r>
        <w:t>Use of Details/White space</w:t>
      </w:r>
    </w:p>
    <w:p w:rsidR="00A70C12" w:rsidRDefault="00A70C12" w:rsidP="00A70C12">
      <w:pPr>
        <w:pStyle w:val="ListParagraph"/>
        <w:numPr>
          <w:ilvl w:val="0"/>
          <w:numId w:val="38"/>
        </w:numPr>
      </w:pPr>
      <w:r>
        <w:t>Motion</w:t>
      </w:r>
    </w:p>
    <w:p w:rsidR="00A70C12" w:rsidRDefault="00A70C12" w:rsidP="00A70C12">
      <w:pPr>
        <w:pStyle w:val="ListParagraph"/>
        <w:numPr>
          <w:ilvl w:val="0"/>
          <w:numId w:val="38"/>
        </w:numPr>
      </w:pPr>
      <w:r>
        <w:t>Special Categories: Pairs, Reflections, Humans/Animals, Morbid</w:t>
      </w:r>
    </w:p>
    <w:p w:rsidR="00A70C12" w:rsidRDefault="00A70C12" w:rsidP="00A70C12"/>
    <w:p w:rsidR="00A70C12" w:rsidRDefault="00A70C12" w:rsidP="00A70C12">
      <w:r>
        <w:t>Projective Test Problems</w:t>
      </w:r>
    </w:p>
    <w:p w:rsidR="00A70C12" w:rsidRDefault="00A70C12" w:rsidP="00A70C12">
      <w:pPr>
        <w:pStyle w:val="ListParagraph"/>
        <w:numPr>
          <w:ilvl w:val="0"/>
          <w:numId w:val="40"/>
        </w:numPr>
      </w:pPr>
      <w:r>
        <w:t xml:space="preserve">Reliability – consistency </w:t>
      </w:r>
      <w:r>
        <w:sym w:font="Wingdings" w:char="F0E0"/>
      </w:r>
      <w:r>
        <w:t xml:space="preserve"> professionals who score the test score differently</w:t>
      </w:r>
    </w:p>
    <w:p w:rsidR="00A70C12" w:rsidRDefault="00A70C12" w:rsidP="00A70C12">
      <w:pPr>
        <w:pStyle w:val="ListParagraph"/>
        <w:numPr>
          <w:ilvl w:val="0"/>
          <w:numId w:val="40"/>
        </w:numPr>
      </w:pPr>
      <w:r>
        <w:t xml:space="preserve">Validity – accuracy </w:t>
      </w:r>
      <w:r>
        <w:sym w:font="Wingdings" w:char="F0E0"/>
      </w:r>
      <w:r>
        <w:t xml:space="preserve"> what do the responses mean? How do you know? Is it consistent?</w:t>
      </w:r>
    </w:p>
    <w:p w:rsidR="00A70C12" w:rsidRDefault="00A70C12" w:rsidP="00A70C12"/>
    <w:p w:rsidR="00A70C12" w:rsidRDefault="00A70C12" w:rsidP="00A70C12">
      <w:r>
        <w:t>Rorschach Perspectives</w:t>
      </w:r>
    </w:p>
    <w:p w:rsidR="00A70C12" w:rsidRDefault="00A70C12" w:rsidP="00A70C12">
      <w:pPr>
        <w:pStyle w:val="ListParagraph"/>
        <w:numPr>
          <w:ilvl w:val="0"/>
          <w:numId w:val="38"/>
        </w:numPr>
      </w:pPr>
      <w:r>
        <w:t>Mostly negative</w:t>
      </w:r>
    </w:p>
    <w:p w:rsidR="00A70C12" w:rsidRDefault="00A70C12" w:rsidP="00A70C12">
      <w:pPr>
        <w:pStyle w:val="ListParagraph"/>
        <w:numPr>
          <w:ilvl w:val="0"/>
          <w:numId w:val="38"/>
        </w:numPr>
      </w:pPr>
      <w:r>
        <w:t>Discredited</w:t>
      </w:r>
    </w:p>
    <w:p w:rsidR="00A70C12" w:rsidRDefault="00A70C12" w:rsidP="00A70C12">
      <w:pPr>
        <w:pStyle w:val="ListParagraph"/>
        <w:numPr>
          <w:ilvl w:val="0"/>
          <w:numId w:val="38"/>
        </w:numPr>
      </w:pPr>
      <w:r>
        <w:t>Science is to psychologist as Rorschach test is to personality</w:t>
      </w:r>
    </w:p>
    <w:p w:rsidR="00A70C12" w:rsidRDefault="00A70C12" w:rsidP="00A70C12"/>
    <w:p w:rsidR="00A70C12" w:rsidRDefault="00A70C12" w:rsidP="00A70C12">
      <w:r>
        <w:t>Evaluating Psychoanalysis</w:t>
      </w:r>
    </w:p>
    <w:p w:rsidR="00A70C12" w:rsidRDefault="00A70C12" w:rsidP="00A70C12">
      <w:pPr>
        <w:pStyle w:val="ListParagraph"/>
        <w:numPr>
          <w:ilvl w:val="0"/>
          <w:numId w:val="41"/>
        </w:numPr>
      </w:pPr>
      <w:r>
        <w:t>Not developed through science</w:t>
      </w:r>
    </w:p>
    <w:p w:rsidR="00A70C12" w:rsidRDefault="00A70C12" w:rsidP="00A70C12">
      <w:pPr>
        <w:pStyle w:val="ListParagraph"/>
        <w:numPr>
          <w:ilvl w:val="0"/>
          <w:numId w:val="41"/>
        </w:numPr>
      </w:pPr>
      <w:r>
        <w:t>Many premises are not testable</w:t>
      </w:r>
    </w:p>
    <w:p w:rsidR="00A70C12" w:rsidRDefault="00A70C12" w:rsidP="00A70C12">
      <w:pPr>
        <w:pStyle w:val="ListParagraph"/>
        <w:numPr>
          <w:ilvl w:val="0"/>
          <w:numId w:val="41"/>
        </w:numPr>
      </w:pPr>
      <w:r>
        <w:t>Many testable premises have been scientifically refuted (ex. Repression)</w:t>
      </w:r>
    </w:p>
    <w:p w:rsidR="00A70C12" w:rsidRDefault="00A70C12" w:rsidP="00A70C12">
      <w:pPr>
        <w:pStyle w:val="ListParagraph"/>
      </w:pPr>
      <w:r>
        <w:t>BUT…</w:t>
      </w:r>
    </w:p>
    <w:p w:rsidR="00A70C12" w:rsidRDefault="00A70C12" w:rsidP="00A70C12">
      <w:pPr>
        <w:pStyle w:val="ListParagraph"/>
      </w:pPr>
      <w:r>
        <w:t xml:space="preserve">General idea of unconscious is </w:t>
      </w:r>
      <w:r w:rsidRPr="0025142E">
        <w:rPr>
          <w:b/>
        </w:rPr>
        <w:t>right</w:t>
      </w:r>
      <w:r>
        <w:t>, always working below our awareness</w:t>
      </w:r>
    </w:p>
    <w:p w:rsidR="00A70C12" w:rsidRDefault="00A70C12" w:rsidP="00A70C12"/>
    <w:p w:rsidR="00A70C12" w:rsidRDefault="00A70C12" w:rsidP="00A70C12">
      <w:r>
        <w:t>In Defense of Psychoanalysis</w:t>
      </w:r>
    </w:p>
    <w:p w:rsidR="00A70C12" w:rsidRDefault="00A70C12" w:rsidP="00A70C12">
      <w:r>
        <w:t>“The scientific legacy of Sigmund Freud: Toward a psychologdynamically informed psychological science” - Drew Westen, Psychological Bulletin (1998)</w:t>
      </w:r>
    </w:p>
    <w:p w:rsidR="00A70C12" w:rsidRDefault="00A70C12" w:rsidP="00A70C12"/>
    <w:p w:rsidR="00A70C12" w:rsidRPr="007B6E4D" w:rsidRDefault="00A70C12" w:rsidP="00A70C12">
      <w:pPr>
        <w:rPr>
          <w:b/>
        </w:rPr>
      </w:pPr>
      <w:r w:rsidRPr="007B6E4D">
        <w:rPr>
          <w:b/>
        </w:rPr>
        <w:t>Humanistic Perspective</w:t>
      </w:r>
    </w:p>
    <w:p w:rsidR="00A70C12" w:rsidRDefault="00A70C12" w:rsidP="00A70C12">
      <w:pPr>
        <w:pStyle w:val="ListParagraph"/>
        <w:numPr>
          <w:ilvl w:val="0"/>
          <w:numId w:val="38"/>
        </w:numPr>
      </w:pPr>
      <w:r>
        <w:t>Unlike Freud, focused on positive potential of people</w:t>
      </w:r>
    </w:p>
    <w:p w:rsidR="00A70C12" w:rsidRDefault="00A70C12" w:rsidP="00A70C12"/>
    <w:p w:rsidR="00A70C12" w:rsidRDefault="00A70C12" w:rsidP="00A70C12">
      <w:r>
        <w:t>Self-Actualization</w:t>
      </w:r>
    </w:p>
    <w:p w:rsidR="00A70C12" w:rsidRDefault="00A70C12" w:rsidP="00A70C12">
      <w:r>
        <w:t>Process of fulfilling human potential</w:t>
      </w:r>
    </w:p>
    <w:p w:rsidR="00A70C12" w:rsidRDefault="00A70C12" w:rsidP="00A70C12">
      <w:r>
        <w:t>Abraham Maslow: Hierarchy of Needs</w:t>
      </w:r>
    </w:p>
    <w:p w:rsidR="00A70C12" w:rsidRDefault="00A70C12" w:rsidP="00A70C12">
      <w:r>
        <w:rPr>
          <w:noProof/>
        </w:rPr>
        <w:drawing>
          <wp:anchor distT="0" distB="0" distL="114300" distR="114300" simplePos="0" relativeHeight="251659264" behindDoc="1" locked="0" layoutInCell="1" allowOverlap="1">
            <wp:simplePos x="0" y="0"/>
            <wp:positionH relativeFrom="column">
              <wp:posOffset>228600</wp:posOffset>
            </wp:positionH>
            <wp:positionV relativeFrom="paragraph">
              <wp:posOffset>97790</wp:posOffset>
            </wp:positionV>
            <wp:extent cx="4470400" cy="2743200"/>
            <wp:effectExtent l="0" t="0" r="0" b="0"/>
            <wp:wrapNone/>
            <wp:docPr id="3" name="irc_mi" descr="http://webspace.ship.edu/cgboer/hierarch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ebspace.ship.edu/cgboer/hierarchy.gif"/>
                    <pic:cNvPicPr>
                      <a:picLocks noChangeAspect="1" noChangeArrowheads="1"/>
                    </pic:cNvPicPr>
                  </pic:nvPicPr>
                  <pic:blipFill>
                    <a:blip r:embed="rId6"/>
                    <a:srcRect/>
                    <a:stretch>
                      <a:fillRect/>
                    </a:stretch>
                  </pic:blipFill>
                  <pic:spPr bwMode="auto">
                    <a:xfrm>
                      <a:off x="0" y="0"/>
                      <a:ext cx="4470400" cy="2743200"/>
                    </a:xfrm>
                    <a:prstGeom prst="rect">
                      <a:avLst/>
                    </a:prstGeom>
                    <a:noFill/>
                    <a:ln w="9525">
                      <a:noFill/>
                      <a:miter lim="800000"/>
                      <a:headEnd/>
                      <a:tailEnd/>
                    </a:ln>
                  </pic:spPr>
                </pic:pic>
              </a:graphicData>
            </a:graphic>
          </wp:anchor>
        </w:drawing>
      </w:r>
      <w:r>
        <w:br w:type="page"/>
        <w:t>Carl Rogers: Person-Centered Perspective</w:t>
      </w:r>
    </w:p>
    <w:p w:rsidR="00A70C12" w:rsidRDefault="00A70C12" w:rsidP="00A70C12">
      <w:pPr>
        <w:pStyle w:val="ListParagraph"/>
        <w:numPr>
          <w:ilvl w:val="0"/>
          <w:numId w:val="38"/>
        </w:numPr>
      </w:pPr>
      <w:r>
        <w:t>Everyone has potential for self-actualization</w:t>
      </w:r>
    </w:p>
    <w:p w:rsidR="00A70C12" w:rsidRDefault="00A70C12" w:rsidP="00A70C12">
      <w:pPr>
        <w:pStyle w:val="ListParagraph"/>
        <w:numPr>
          <w:ilvl w:val="0"/>
          <w:numId w:val="38"/>
        </w:numPr>
      </w:pPr>
      <w:r>
        <w:rPr>
          <w:b/>
        </w:rPr>
        <w:t>U</w:t>
      </w:r>
      <w:r w:rsidRPr="007B6E4D">
        <w:rPr>
          <w:b/>
        </w:rPr>
        <w:t>nconditional positive regard</w:t>
      </w:r>
      <w:r>
        <w:t xml:space="preserve"> – acceptance of other despite their failings</w:t>
      </w:r>
    </w:p>
    <w:p w:rsidR="00A70C12" w:rsidRDefault="00A70C12" w:rsidP="00A70C12">
      <w:pPr>
        <w:pStyle w:val="ListParagraph"/>
      </w:pPr>
      <w:r>
        <w:sym w:font="Wingdings" w:char="F0E0"/>
      </w:r>
      <w:r>
        <w:t xml:space="preserve"> Client can say anything and not feel judged</w:t>
      </w:r>
    </w:p>
    <w:p w:rsidR="00A70C12" w:rsidRDefault="00A70C12" w:rsidP="00A70C12">
      <w:pPr>
        <w:pStyle w:val="ListParagraph"/>
      </w:pPr>
    </w:p>
    <w:p w:rsidR="00A70C12" w:rsidRDefault="00A70C12" w:rsidP="00A70C12">
      <w:pPr>
        <w:pStyle w:val="ListParagraph"/>
        <w:numPr>
          <w:ilvl w:val="0"/>
          <w:numId w:val="38"/>
        </w:numPr>
      </w:pPr>
      <w:r>
        <w:t>Acceptance</w:t>
      </w:r>
    </w:p>
    <w:p w:rsidR="00A70C12" w:rsidRDefault="00A70C12" w:rsidP="00A70C12">
      <w:pPr>
        <w:pStyle w:val="ListParagraph"/>
        <w:numPr>
          <w:ilvl w:val="0"/>
          <w:numId w:val="38"/>
        </w:numPr>
      </w:pPr>
      <w:r>
        <w:t>Empathy</w:t>
      </w:r>
    </w:p>
    <w:p w:rsidR="00A70C12" w:rsidRDefault="00A70C12" w:rsidP="00A70C12">
      <w:pPr>
        <w:pStyle w:val="ListParagraph"/>
        <w:numPr>
          <w:ilvl w:val="0"/>
          <w:numId w:val="38"/>
        </w:numPr>
      </w:pPr>
      <w:r>
        <w:t>Reflective listening</w:t>
      </w:r>
    </w:p>
    <w:p w:rsidR="00A70C12" w:rsidRDefault="00A70C12" w:rsidP="00A70C12">
      <w:pPr>
        <w:pStyle w:val="ListParagraph"/>
        <w:numPr>
          <w:ilvl w:val="0"/>
          <w:numId w:val="38"/>
        </w:numPr>
      </w:pPr>
      <w:r>
        <w:t>Non-directive style</w:t>
      </w:r>
    </w:p>
    <w:p w:rsidR="00A70C12" w:rsidRDefault="00A70C12" w:rsidP="00A70C12"/>
    <w:p w:rsidR="00A70C12" w:rsidRDefault="00A70C12" w:rsidP="00A70C12">
      <w:r>
        <w:t>Evaluating the Humanistic Perspective</w:t>
      </w:r>
    </w:p>
    <w:p w:rsidR="00A70C12" w:rsidRDefault="00A70C12" w:rsidP="00A70C12">
      <w:r>
        <w:t>Humanistic concepts</w:t>
      </w:r>
    </w:p>
    <w:p w:rsidR="00A70C12" w:rsidRDefault="00A70C12" w:rsidP="00A70C12">
      <w:pPr>
        <w:pStyle w:val="ListParagraph"/>
        <w:numPr>
          <w:ilvl w:val="0"/>
          <w:numId w:val="38"/>
        </w:numPr>
      </w:pPr>
      <w:r>
        <w:t>Are vague and subjective</w:t>
      </w:r>
    </w:p>
    <w:p w:rsidR="00A70C12" w:rsidRDefault="00A70C12" w:rsidP="00A70C12">
      <w:pPr>
        <w:pStyle w:val="ListParagraph"/>
        <w:numPr>
          <w:ilvl w:val="0"/>
          <w:numId w:val="38"/>
        </w:numPr>
      </w:pPr>
      <w:r>
        <w:t>Lack scientific basis</w:t>
      </w:r>
    </w:p>
    <w:p w:rsidR="00A70C12" w:rsidRDefault="00A70C12" w:rsidP="00A70C12">
      <w:r>
        <w:t xml:space="preserve">But: </w:t>
      </w:r>
    </w:p>
    <w:p w:rsidR="00A70C12" w:rsidRDefault="00A70C12" w:rsidP="00A70C12">
      <w:pPr>
        <w:pStyle w:val="ListParagraph"/>
        <w:numPr>
          <w:ilvl w:val="0"/>
          <w:numId w:val="42"/>
        </w:numPr>
      </w:pPr>
      <w:r>
        <w:t>Ingredients of person-centered therapy (empathy, reflective listening) DOES predict therapy outcomes</w:t>
      </w:r>
    </w:p>
    <w:p w:rsidR="00A70C12" w:rsidRDefault="00A70C12" w:rsidP="00A70C12">
      <w:pPr>
        <w:pStyle w:val="ListParagraph"/>
        <w:numPr>
          <w:ilvl w:val="0"/>
          <w:numId w:val="42"/>
        </w:numPr>
      </w:pPr>
      <w:r>
        <w:t>Pervasive impact on counseling, education, child-rearing and management</w:t>
      </w:r>
    </w:p>
    <w:p w:rsidR="00A70C12" w:rsidRDefault="00A70C12" w:rsidP="00A70C12"/>
    <w:p w:rsidR="00A70C12" w:rsidRPr="00C957DA" w:rsidRDefault="00A70C12" w:rsidP="00A70C12">
      <w:pPr>
        <w:rPr>
          <w:b/>
        </w:rPr>
      </w:pPr>
      <w:r w:rsidRPr="00C957DA">
        <w:rPr>
          <w:b/>
        </w:rPr>
        <w:t>The Trait Perspective</w:t>
      </w:r>
    </w:p>
    <w:p w:rsidR="00A70C12" w:rsidRDefault="00A70C12" w:rsidP="00A70C12">
      <w:r>
        <w:t xml:space="preserve">Trait: </w:t>
      </w:r>
    </w:p>
    <w:p w:rsidR="00A70C12" w:rsidRDefault="00A70C12" w:rsidP="00A70C12">
      <w:pPr>
        <w:pStyle w:val="ListParagraph"/>
        <w:numPr>
          <w:ilvl w:val="0"/>
          <w:numId w:val="38"/>
        </w:numPr>
      </w:pPr>
      <w:r>
        <w:t>A characteristic pattern of behaviour</w:t>
      </w:r>
    </w:p>
    <w:p w:rsidR="00A70C12" w:rsidRDefault="00A70C12" w:rsidP="00A70C12">
      <w:pPr>
        <w:pStyle w:val="ListParagraph"/>
        <w:numPr>
          <w:ilvl w:val="0"/>
          <w:numId w:val="38"/>
        </w:numPr>
      </w:pPr>
      <w:r>
        <w:t>Disposition to feel and act</w:t>
      </w:r>
    </w:p>
    <w:p w:rsidR="00A70C12" w:rsidRDefault="00A70C12" w:rsidP="00A70C12">
      <w:pPr>
        <w:pStyle w:val="ListParagraph"/>
        <w:numPr>
          <w:ilvl w:val="0"/>
          <w:numId w:val="38"/>
        </w:numPr>
      </w:pPr>
      <w:r>
        <w:t>Stable over time</w:t>
      </w:r>
    </w:p>
    <w:p w:rsidR="00A70C12" w:rsidRDefault="00A70C12" w:rsidP="00A70C12">
      <w:r>
        <w:t>Assessing Traits</w:t>
      </w:r>
    </w:p>
    <w:p w:rsidR="00A70C12" w:rsidRDefault="00A70C12" w:rsidP="00A70C12">
      <w:pPr>
        <w:pStyle w:val="ListParagraph"/>
        <w:numPr>
          <w:ilvl w:val="0"/>
          <w:numId w:val="38"/>
        </w:numPr>
      </w:pPr>
      <w:r>
        <w:t>Personality Inventories</w:t>
      </w:r>
    </w:p>
    <w:p w:rsidR="00A70C12" w:rsidRDefault="00A70C12" w:rsidP="00A70C12">
      <w:pPr>
        <w:pStyle w:val="ListParagraph"/>
        <w:numPr>
          <w:ilvl w:val="0"/>
          <w:numId w:val="38"/>
        </w:numPr>
      </w:pPr>
      <w:r>
        <w:t>True-False or Likert scale formats</w:t>
      </w:r>
    </w:p>
    <w:p w:rsidR="00A70C12" w:rsidRDefault="00A70C12" w:rsidP="00A70C12">
      <w:pPr>
        <w:pStyle w:val="ListParagraph"/>
        <w:numPr>
          <w:ilvl w:val="0"/>
          <w:numId w:val="38"/>
        </w:numPr>
      </w:pPr>
      <w:r>
        <w:t>Self-report questionnaires</w:t>
      </w:r>
    </w:p>
    <w:p w:rsidR="00A70C12" w:rsidRDefault="00A70C12" w:rsidP="00A70C12">
      <w:r>
        <w:t>Minnesota Multiphasic Personality Inventory (MMPI)</w:t>
      </w:r>
    </w:p>
    <w:p w:rsidR="00A70C12" w:rsidRDefault="00A70C12" w:rsidP="00A70C12">
      <w:pPr>
        <w:pStyle w:val="ListParagraph"/>
        <w:numPr>
          <w:ilvl w:val="0"/>
          <w:numId w:val="38"/>
        </w:numPr>
      </w:pPr>
      <w:r>
        <w:t>Developed in mid 1900s</w:t>
      </w:r>
    </w:p>
    <w:p w:rsidR="00A70C12" w:rsidRDefault="00A70C12" w:rsidP="00A70C12">
      <w:pPr>
        <w:pStyle w:val="ListParagraph"/>
        <w:numPr>
          <w:ilvl w:val="0"/>
          <w:numId w:val="38"/>
        </w:numPr>
      </w:pPr>
      <w:r>
        <w:t>Updated and still used today</w:t>
      </w:r>
    </w:p>
    <w:p w:rsidR="00A70C12" w:rsidRPr="007B6E4D" w:rsidRDefault="00A70C12" w:rsidP="00A70C12">
      <w:pPr>
        <w:pStyle w:val="ListParagraph"/>
        <w:numPr>
          <w:ilvl w:val="0"/>
          <w:numId w:val="38"/>
        </w:numPr>
      </w:pPr>
      <w:r>
        <w:t xml:space="preserve">Empirically derived </w:t>
      </w:r>
    </w:p>
    <w:p w:rsidR="00A70C12" w:rsidRDefault="00A70C12" w:rsidP="00A70C12"/>
    <w:p w:rsidR="00A70C12" w:rsidRDefault="00A70C12" w:rsidP="00A70C12"/>
    <w:p w:rsidR="00A70C12" w:rsidRDefault="00A70C12" w:rsidP="00A70C12"/>
    <w:p w:rsidR="00A70C12" w:rsidRPr="00A70C12" w:rsidRDefault="00A70C12" w:rsidP="00A70C12">
      <w:pPr>
        <w:jc w:val="center"/>
        <w:rPr>
          <w:b/>
        </w:rPr>
      </w:pPr>
      <w:r w:rsidRPr="00A70C12">
        <w:rPr>
          <w:b/>
        </w:rPr>
        <w:t>Personality PSYC 102 Feb 5</w:t>
      </w:r>
      <w:r>
        <w:rPr>
          <w:b/>
        </w:rPr>
        <w:t xml:space="preserve"> – Lecture 9</w:t>
      </w:r>
    </w:p>
    <w:p w:rsidR="00A70C12" w:rsidRDefault="00A70C12" w:rsidP="00A70C12"/>
    <w:p w:rsidR="00A70C12" w:rsidRPr="00404E6B" w:rsidRDefault="00A70C12" w:rsidP="00A70C12">
      <w:pPr>
        <w:rPr>
          <w:b/>
        </w:rPr>
      </w:pPr>
      <w:r w:rsidRPr="00404E6B">
        <w:rPr>
          <w:b/>
        </w:rPr>
        <w:t>‘Discovering’ traits</w:t>
      </w:r>
    </w:p>
    <w:p w:rsidR="00A70C12" w:rsidRDefault="00A70C12" w:rsidP="00A70C12">
      <w:r>
        <w:t>Factor Analysis</w:t>
      </w:r>
    </w:p>
    <w:p w:rsidR="00A70C12" w:rsidRDefault="00A70C12" w:rsidP="00A70C12">
      <w:r>
        <w:t>…statistical technique</w:t>
      </w:r>
    </w:p>
    <w:p w:rsidR="00A70C12" w:rsidRDefault="00A70C12" w:rsidP="00A70C12">
      <w:r>
        <w:t>…identifies which characteristics are related to each other and together might identify a trait</w:t>
      </w:r>
    </w:p>
    <w:p w:rsidR="00A70C12" w:rsidRDefault="00A70C12" w:rsidP="00A70C12"/>
    <w:p w:rsidR="00A70C12" w:rsidRPr="00404E6B" w:rsidRDefault="00A70C12" w:rsidP="00A70C12">
      <w:pPr>
        <w:rPr>
          <w:b/>
        </w:rPr>
      </w:pPr>
      <w:r w:rsidRPr="00404E6B">
        <w:rPr>
          <w:b/>
        </w:rPr>
        <w:t>Factor Analysis Example</w:t>
      </w:r>
    </w:p>
    <w:p w:rsidR="00A70C12" w:rsidRDefault="00A70C12" w:rsidP="00A70C12">
      <w:r>
        <w:t>Questionnaire items:</w:t>
      </w:r>
    </w:p>
    <w:p w:rsidR="00A70C12" w:rsidRDefault="00A70C12" w:rsidP="00A70C12">
      <w:pPr>
        <w:pStyle w:val="ListParagraph"/>
        <w:numPr>
          <w:ilvl w:val="0"/>
          <w:numId w:val="43"/>
        </w:numPr>
      </w:pPr>
      <w:r>
        <w:t>I am dependable</w:t>
      </w:r>
    </w:p>
    <w:p w:rsidR="00A70C12" w:rsidRDefault="00A70C12" w:rsidP="00A70C12">
      <w:pPr>
        <w:pStyle w:val="ListParagraph"/>
        <w:numPr>
          <w:ilvl w:val="0"/>
          <w:numId w:val="43"/>
        </w:numPr>
      </w:pPr>
      <w:r>
        <w:t>I am a ‘people person’</w:t>
      </w:r>
    </w:p>
    <w:p w:rsidR="00A70C12" w:rsidRDefault="00A70C12" w:rsidP="00A70C12">
      <w:pPr>
        <w:pStyle w:val="ListParagraph"/>
        <w:numPr>
          <w:ilvl w:val="0"/>
          <w:numId w:val="43"/>
        </w:numPr>
      </w:pPr>
      <w:r>
        <w:t>I am honest</w:t>
      </w:r>
    </w:p>
    <w:p w:rsidR="00A70C12" w:rsidRDefault="00A70C12" w:rsidP="00A70C12">
      <w:pPr>
        <w:pStyle w:val="ListParagraph"/>
        <w:numPr>
          <w:ilvl w:val="0"/>
          <w:numId w:val="43"/>
        </w:numPr>
      </w:pPr>
      <w:r>
        <w:t>People say I am reliable</w:t>
      </w:r>
    </w:p>
    <w:p w:rsidR="00A70C12" w:rsidRDefault="00A70C12" w:rsidP="00A70C12">
      <w:pPr>
        <w:pStyle w:val="ListParagraph"/>
        <w:numPr>
          <w:ilvl w:val="0"/>
          <w:numId w:val="43"/>
        </w:numPr>
      </w:pPr>
      <w:r>
        <w:t>I like parties</w:t>
      </w:r>
    </w:p>
    <w:p w:rsidR="00A70C12" w:rsidRDefault="00A70C12" w:rsidP="00A70C12">
      <w:pPr>
        <w:pStyle w:val="ListParagraph"/>
        <w:numPr>
          <w:ilvl w:val="0"/>
          <w:numId w:val="43"/>
        </w:numPr>
      </w:pPr>
      <w:r>
        <w:t>People describe me as outgoing</w:t>
      </w:r>
    </w:p>
    <w:p w:rsidR="00A70C12" w:rsidRDefault="00A70C12" w:rsidP="00A70C12">
      <w:pPr>
        <w:ind w:left="360"/>
      </w:pPr>
    </w:p>
    <w:p w:rsidR="00A70C12" w:rsidRDefault="00A70C12" w:rsidP="00A70C12">
      <w:pPr>
        <w:ind w:left="360"/>
      </w:pPr>
      <w:r>
        <w:t>Two factors</w:t>
      </w:r>
    </w:p>
    <w:p w:rsidR="00A70C12" w:rsidRDefault="00A70C12" w:rsidP="00A70C12">
      <w:pPr>
        <w:pStyle w:val="ListParagraph"/>
        <w:numPr>
          <w:ilvl w:val="0"/>
          <w:numId w:val="44"/>
        </w:numPr>
      </w:pPr>
      <w:r>
        <w:t>Dependable, honest and reliable [CONSCIENTIOUSNESS]</w:t>
      </w:r>
    </w:p>
    <w:p w:rsidR="00A70C12" w:rsidRDefault="00A70C12" w:rsidP="00A70C12">
      <w:pPr>
        <w:pStyle w:val="ListParagraph"/>
        <w:numPr>
          <w:ilvl w:val="0"/>
          <w:numId w:val="44"/>
        </w:numPr>
      </w:pPr>
      <w:r>
        <w:t>People person, like parties and outgoing [EXRAVERSION]</w:t>
      </w:r>
    </w:p>
    <w:p w:rsidR="00A70C12" w:rsidRDefault="00A70C12" w:rsidP="00A70C12">
      <w:r>
        <w:rPr>
          <w:noProof/>
          <w:lang w:val="en-US" w:eastAsia="en-US"/>
        </w:rPr>
        <w:drawing>
          <wp:anchor distT="0" distB="0" distL="114300" distR="114300" simplePos="0" relativeHeight="251661312" behindDoc="0" locked="0" layoutInCell="1" allowOverlap="1">
            <wp:simplePos x="0" y="0"/>
            <wp:positionH relativeFrom="column">
              <wp:posOffset>2514600</wp:posOffset>
            </wp:positionH>
            <wp:positionV relativeFrom="paragraph">
              <wp:posOffset>234950</wp:posOffset>
            </wp:positionV>
            <wp:extent cx="3886200" cy="3822700"/>
            <wp:effectExtent l="25400" t="0" r="0" b="0"/>
            <wp:wrapTight wrapText="bothSides">
              <wp:wrapPolygon edited="0">
                <wp:start x="-141" y="0"/>
                <wp:lineTo x="-141" y="21528"/>
                <wp:lineTo x="21600" y="21528"/>
                <wp:lineTo x="21600" y="0"/>
                <wp:lineTo x="-141" y="0"/>
              </wp:wrapPolygon>
            </wp:wrapTight>
            <wp:docPr id="10" name="irc_mi" descr="http://bcs.worthpublishers.com/psychonline2004/content/media/m40t080f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cs.worthpublishers.com/psychonline2004/content/media/m40t080f3.gif"/>
                    <pic:cNvPicPr>
                      <a:picLocks noChangeAspect="1" noChangeArrowheads="1"/>
                    </pic:cNvPicPr>
                  </pic:nvPicPr>
                  <pic:blipFill>
                    <a:blip r:embed="rId7"/>
                    <a:srcRect/>
                    <a:stretch>
                      <a:fillRect/>
                    </a:stretch>
                  </pic:blipFill>
                  <pic:spPr bwMode="auto">
                    <a:xfrm>
                      <a:off x="0" y="0"/>
                      <a:ext cx="3886200" cy="3822700"/>
                    </a:xfrm>
                    <a:prstGeom prst="rect">
                      <a:avLst/>
                    </a:prstGeom>
                    <a:noFill/>
                    <a:ln w="9525">
                      <a:noFill/>
                      <a:miter lim="800000"/>
                      <a:headEnd/>
                      <a:tailEnd/>
                    </a:ln>
                  </pic:spPr>
                </pic:pic>
              </a:graphicData>
            </a:graphic>
          </wp:anchor>
        </w:drawing>
      </w:r>
    </w:p>
    <w:p w:rsidR="00A70C12" w:rsidRPr="00404E6B" w:rsidRDefault="00A70C12" w:rsidP="00A70C12">
      <w:pPr>
        <w:rPr>
          <w:b/>
        </w:rPr>
      </w:pPr>
      <w:r w:rsidRPr="00404E6B">
        <w:rPr>
          <w:b/>
        </w:rPr>
        <w:t>Factor Analysis in Practice</w:t>
      </w:r>
    </w:p>
    <w:p w:rsidR="00A70C12" w:rsidRDefault="00A70C12" w:rsidP="00A70C12">
      <w:pPr>
        <w:pStyle w:val="ListParagraph"/>
        <w:numPr>
          <w:ilvl w:val="0"/>
          <w:numId w:val="45"/>
        </w:numPr>
      </w:pPr>
      <w:r>
        <w:t>Hundreds of items/questions</w:t>
      </w:r>
    </w:p>
    <w:p w:rsidR="00A70C12" w:rsidRDefault="00A70C12" w:rsidP="00A70C12">
      <w:pPr>
        <w:pStyle w:val="ListParagraph"/>
        <w:numPr>
          <w:ilvl w:val="0"/>
          <w:numId w:val="45"/>
        </w:numPr>
      </w:pPr>
      <w:r>
        <w:t>Representing numerous possible traits</w:t>
      </w:r>
    </w:p>
    <w:p w:rsidR="00A70C12" w:rsidRDefault="00A70C12" w:rsidP="00A70C12">
      <w:pPr>
        <w:pStyle w:val="ListParagraph"/>
        <w:numPr>
          <w:ilvl w:val="0"/>
          <w:numId w:val="45"/>
        </w:numPr>
      </w:pPr>
      <w:r>
        <w:t>Administered to very large samples</w:t>
      </w:r>
    </w:p>
    <w:p w:rsidR="00A70C12" w:rsidRDefault="00A70C12" w:rsidP="00A70C12">
      <w:pPr>
        <w:pStyle w:val="ListParagraph"/>
        <w:numPr>
          <w:ilvl w:val="0"/>
          <w:numId w:val="45"/>
        </w:numPr>
      </w:pPr>
      <w:r>
        <w:t>Factors of correlated items interpreted to represent particular traits</w:t>
      </w:r>
    </w:p>
    <w:p w:rsidR="00A70C12" w:rsidRDefault="00A70C12" w:rsidP="00A70C12"/>
    <w:p w:rsidR="00A70C12" w:rsidRPr="00404E6B" w:rsidRDefault="00A70C12" w:rsidP="00A70C12">
      <w:pPr>
        <w:rPr>
          <w:b/>
        </w:rPr>
      </w:pPr>
      <w:r w:rsidRPr="00404E6B">
        <w:rPr>
          <w:b/>
        </w:rPr>
        <w:t>Hans and Sybil Eysenck’s Personality Dimensions</w:t>
      </w:r>
    </w:p>
    <w:p w:rsidR="00A70C12" w:rsidRDefault="00A70C12" w:rsidP="00A70C12">
      <w:pPr>
        <w:pStyle w:val="ListParagraph"/>
        <w:numPr>
          <w:ilvl w:val="0"/>
          <w:numId w:val="46"/>
        </w:numPr>
      </w:pPr>
      <w:r>
        <w:t>Extraversion – introversion</w:t>
      </w:r>
    </w:p>
    <w:p w:rsidR="00A70C12" w:rsidRPr="00A70C12" w:rsidRDefault="00A70C12" w:rsidP="00A70C12">
      <w:pPr>
        <w:pStyle w:val="ListParagraph"/>
        <w:numPr>
          <w:ilvl w:val="0"/>
          <w:numId w:val="46"/>
        </w:numPr>
      </w:pPr>
      <w:r>
        <w:t>Emotional stability – instability</w:t>
      </w:r>
      <w:r w:rsidRPr="00A70C12">
        <w:rPr>
          <w:b/>
        </w:rPr>
        <w:t>The Big Five Factors</w:t>
      </w:r>
    </w:p>
    <w:p w:rsidR="00A70C12" w:rsidRDefault="00A70C12" w:rsidP="00A70C12">
      <w:pPr>
        <w:pStyle w:val="ListParagraph"/>
        <w:numPr>
          <w:ilvl w:val="0"/>
          <w:numId w:val="45"/>
        </w:numPr>
      </w:pPr>
      <w:r>
        <w:t>Most Popular Trait Theory of Personality</w:t>
      </w:r>
    </w:p>
    <w:p w:rsidR="00A70C12" w:rsidRDefault="00A70C12" w:rsidP="00A70C12">
      <w:pPr>
        <w:pStyle w:val="ListParagraph"/>
        <w:numPr>
          <w:ilvl w:val="0"/>
          <w:numId w:val="45"/>
        </w:numPr>
      </w:pPr>
      <w:r>
        <w:t>LOTS of research support</w:t>
      </w:r>
    </w:p>
    <w:p w:rsidR="00A70C12" w:rsidRDefault="00A70C12" w:rsidP="00A70C12">
      <w:pPr>
        <w:pStyle w:val="ListParagraph"/>
        <w:numPr>
          <w:ilvl w:val="0"/>
          <w:numId w:val="45"/>
        </w:numPr>
      </w:pPr>
      <w:r>
        <w:t xml:space="preserve">Our best guess at the </w:t>
      </w:r>
      <w:proofErr w:type="gramStart"/>
      <w:r>
        <w:t>fundamental  traits</w:t>
      </w:r>
      <w:proofErr w:type="gramEnd"/>
      <w:r>
        <w:t xml:space="preserve"> of personality</w:t>
      </w:r>
    </w:p>
    <w:p w:rsidR="00A70C12" w:rsidRDefault="00A70C12" w:rsidP="00A70C12"/>
    <w:p w:rsidR="00A70C12" w:rsidRPr="00404E6B" w:rsidRDefault="00A70C12" w:rsidP="00A70C12">
      <w:pPr>
        <w:rPr>
          <w:b/>
        </w:rPr>
      </w:pPr>
      <w:r w:rsidRPr="00404E6B">
        <w:rPr>
          <w:b/>
        </w:rPr>
        <w:t>Conscientiousness</w:t>
      </w:r>
    </w:p>
    <w:p w:rsidR="00A70C12" w:rsidRPr="00404E6B" w:rsidRDefault="00A70C12" w:rsidP="00A70C12">
      <w:pPr>
        <w:rPr>
          <w:b/>
        </w:rPr>
      </w:pPr>
      <w:r w:rsidRPr="00404E6B">
        <w:rPr>
          <w:b/>
        </w:rPr>
        <w:t>Agreeableness</w:t>
      </w:r>
    </w:p>
    <w:p w:rsidR="00A70C12" w:rsidRPr="00404E6B" w:rsidRDefault="00A70C12" w:rsidP="00A70C12">
      <w:pPr>
        <w:rPr>
          <w:b/>
        </w:rPr>
      </w:pPr>
      <w:r w:rsidRPr="00404E6B">
        <w:rPr>
          <w:b/>
        </w:rPr>
        <w:t>Neuroticism</w:t>
      </w:r>
    </w:p>
    <w:p w:rsidR="00A70C12" w:rsidRPr="00404E6B" w:rsidRDefault="00A70C12" w:rsidP="00A70C12">
      <w:pPr>
        <w:rPr>
          <w:b/>
        </w:rPr>
      </w:pPr>
      <w:r w:rsidRPr="00404E6B">
        <w:rPr>
          <w:b/>
        </w:rPr>
        <w:t>Openness</w:t>
      </w:r>
    </w:p>
    <w:p w:rsidR="00A70C12" w:rsidRDefault="00A70C12" w:rsidP="00A70C12">
      <w:pPr>
        <w:rPr>
          <w:b/>
        </w:rPr>
      </w:pPr>
      <w:r w:rsidRPr="00404E6B">
        <w:rPr>
          <w:b/>
        </w:rPr>
        <w:t>Extraversion</w:t>
      </w:r>
    </w:p>
    <w:p w:rsidR="00A70C12" w:rsidRDefault="00A70C12" w:rsidP="00A70C12">
      <w:pPr>
        <w:rPr>
          <w:b/>
        </w:rPr>
      </w:pPr>
    </w:p>
    <w:p w:rsidR="00A70C12" w:rsidRDefault="00A70C12" w:rsidP="00A70C12">
      <w:pPr>
        <w:pStyle w:val="ListParagraph"/>
        <w:numPr>
          <w:ilvl w:val="0"/>
          <w:numId w:val="47"/>
        </w:numPr>
      </w:pPr>
      <w:r>
        <w:t xml:space="preserve">How stable are these traits? </w:t>
      </w:r>
      <w:r>
        <w:br/>
        <w:t xml:space="preserve"> - Quite stable in adulthood. However they change over development</w:t>
      </w:r>
    </w:p>
    <w:p w:rsidR="00A70C12" w:rsidRDefault="00A70C12" w:rsidP="00A70C12">
      <w:pPr>
        <w:pStyle w:val="ListParagraph"/>
        <w:numPr>
          <w:ilvl w:val="0"/>
          <w:numId w:val="47"/>
        </w:numPr>
      </w:pPr>
      <w:r>
        <w:t>How heritable are they</w:t>
      </w:r>
      <w:r>
        <w:br/>
        <w:t>- Fifty percent or so for each trait</w:t>
      </w:r>
    </w:p>
    <w:p w:rsidR="00A70C12" w:rsidRDefault="00A70C12" w:rsidP="00A70C12">
      <w:pPr>
        <w:pStyle w:val="ListParagraph"/>
        <w:numPr>
          <w:ilvl w:val="0"/>
          <w:numId w:val="47"/>
        </w:numPr>
      </w:pPr>
      <w:r>
        <w:t>How about other cultures</w:t>
      </w:r>
      <w:r>
        <w:br/>
        <w:t>- These traits are common across culture</w:t>
      </w:r>
    </w:p>
    <w:p w:rsidR="00A70C12" w:rsidRDefault="00A70C12" w:rsidP="00A70C12">
      <w:pPr>
        <w:pStyle w:val="ListParagraph"/>
        <w:numPr>
          <w:ilvl w:val="0"/>
          <w:numId w:val="47"/>
        </w:numPr>
      </w:pPr>
      <w:r>
        <w:t>Can they predict other personal attributes?</w:t>
      </w:r>
      <w:r>
        <w:br/>
        <w:t>- Yes. Conscientious people are morning type and extraverted are evening type</w:t>
      </w:r>
    </w:p>
    <w:p w:rsidR="00A70C12" w:rsidRDefault="00A70C12" w:rsidP="00A70C12"/>
    <w:p w:rsidR="00A70C12" w:rsidRPr="00E72855" w:rsidRDefault="00A70C12" w:rsidP="00A70C12">
      <w:pPr>
        <w:rPr>
          <w:b/>
        </w:rPr>
      </w:pPr>
      <w:r w:rsidRPr="00E72855">
        <w:rPr>
          <w:b/>
        </w:rPr>
        <w:t>‘Big Five’ Measures</w:t>
      </w:r>
    </w:p>
    <w:p w:rsidR="00A70C12" w:rsidRDefault="00A70C12" w:rsidP="00A70C12">
      <w:pPr>
        <w:pStyle w:val="ListParagraph"/>
        <w:numPr>
          <w:ilvl w:val="0"/>
          <w:numId w:val="48"/>
        </w:numPr>
      </w:pPr>
      <w:r>
        <w:t>Big Five Inventory (questionnaire)</w:t>
      </w:r>
    </w:p>
    <w:p w:rsidR="00A70C12" w:rsidRDefault="00A70C12" w:rsidP="00A70C12">
      <w:pPr>
        <w:pStyle w:val="ListParagraph"/>
        <w:numPr>
          <w:ilvl w:val="0"/>
          <w:numId w:val="48"/>
        </w:numPr>
      </w:pPr>
      <w:r>
        <w:t>NEO-PI (questionnaire)</w:t>
      </w:r>
    </w:p>
    <w:p w:rsidR="00A70C12" w:rsidRDefault="00A70C12" w:rsidP="00A70C12">
      <w:pPr>
        <w:pStyle w:val="ListParagraph"/>
        <w:numPr>
          <w:ilvl w:val="0"/>
          <w:numId w:val="48"/>
        </w:numPr>
      </w:pPr>
      <w:r>
        <w:t>SIFFM (interview)</w:t>
      </w:r>
    </w:p>
    <w:p w:rsidR="00A70C12" w:rsidRDefault="00A70C12" w:rsidP="00A70C12"/>
    <w:p w:rsidR="00A70C12" w:rsidRPr="00E72855" w:rsidRDefault="00A70C12" w:rsidP="00A70C12">
      <w:pPr>
        <w:rPr>
          <w:b/>
        </w:rPr>
      </w:pPr>
      <w:r w:rsidRPr="00E72855">
        <w:rPr>
          <w:b/>
        </w:rPr>
        <w:t>The Person-Situation Controversy</w:t>
      </w:r>
    </w:p>
    <w:p w:rsidR="00A70C12" w:rsidRDefault="00A70C12" w:rsidP="00A70C12">
      <w:pPr>
        <w:pStyle w:val="ListParagraph"/>
        <w:numPr>
          <w:ilvl w:val="0"/>
          <w:numId w:val="45"/>
        </w:numPr>
      </w:pPr>
      <w:r>
        <w:t>Walter Mischel</w:t>
      </w:r>
    </w:p>
    <w:p w:rsidR="00A70C12" w:rsidRDefault="00A70C12" w:rsidP="00A70C12">
      <w:pPr>
        <w:pStyle w:val="ListParagraph"/>
        <w:numPr>
          <w:ilvl w:val="0"/>
          <w:numId w:val="45"/>
        </w:numPr>
      </w:pPr>
      <w:r>
        <w:t>Do traits or situations matter more for predicting behaviour?</w:t>
      </w:r>
    </w:p>
    <w:p w:rsidR="00A70C12" w:rsidRDefault="00A70C12" w:rsidP="00A70C12"/>
    <w:p w:rsidR="00A70C12" w:rsidRPr="00E72855" w:rsidRDefault="00A70C12" w:rsidP="00A70C12">
      <w:pPr>
        <w:rPr>
          <w:b/>
        </w:rPr>
      </w:pPr>
      <w:r w:rsidRPr="00E72855">
        <w:rPr>
          <w:b/>
        </w:rPr>
        <w:t>Should Mood Effect Personality?</w:t>
      </w:r>
    </w:p>
    <w:p w:rsidR="00A70C12" w:rsidRDefault="00A70C12" w:rsidP="00A70C12">
      <w:pPr>
        <w:pStyle w:val="ListParagraph"/>
        <w:numPr>
          <w:ilvl w:val="0"/>
          <w:numId w:val="45"/>
        </w:numPr>
      </w:pPr>
      <w:r>
        <w:t>Will mood effect how people complete personality questionnaires?</w:t>
      </w:r>
    </w:p>
    <w:p w:rsidR="00A70C12" w:rsidRDefault="00A70C12" w:rsidP="00A70C12">
      <w:pPr>
        <w:pStyle w:val="ListParagraph"/>
        <w:numPr>
          <w:ilvl w:val="0"/>
          <w:numId w:val="45"/>
        </w:numPr>
      </w:pPr>
      <w:r>
        <w:t>If so, how?</w:t>
      </w:r>
    </w:p>
    <w:p w:rsidR="00A70C12" w:rsidRDefault="00A70C12" w:rsidP="00A70C12">
      <w:pPr>
        <w:pStyle w:val="ListParagraph"/>
        <w:numPr>
          <w:ilvl w:val="0"/>
          <w:numId w:val="45"/>
        </w:numPr>
      </w:pPr>
      <w:r>
        <w:t>How can we study this?</w:t>
      </w:r>
    </w:p>
    <w:p w:rsidR="00A70C12" w:rsidRDefault="00A70C12" w:rsidP="00A70C12">
      <w:pPr>
        <w:ind w:left="360"/>
      </w:pPr>
    </w:p>
    <w:p w:rsidR="00A70C12" w:rsidRDefault="00A70C12" w:rsidP="00A70C12">
      <w:pPr>
        <w:ind w:left="360"/>
      </w:pPr>
      <w:r>
        <w:t>Situations can be powerful predictors of short behaviours</w:t>
      </w:r>
    </w:p>
    <w:p w:rsidR="00A70C12" w:rsidRDefault="00A70C12" w:rsidP="00A70C12">
      <w:pPr>
        <w:ind w:left="360"/>
      </w:pPr>
      <w:r>
        <w:t>Traits can predict average or typical behaviour over long periods of time</w:t>
      </w:r>
    </w:p>
    <w:p w:rsidR="00A70C12" w:rsidRDefault="00A70C12" w:rsidP="00A70C12">
      <w:pPr>
        <w:ind w:left="360"/>
      </w:pPr>
    </w:p>
    <w:p w:rsidR="00A70C12" w:rsidRPr="00E72855" w:rsidRDefault="00A70C12" w:rsidP="00A70C12">
      <w:pPr>
        <w:rPr>
          <w:b/>
        </w:rPr>
      </w:pPr>
      <w:r w:rsidRPr="00E72855">
        <w:rPr>
          <w:b/>
        </w:rPr>
        <w:t>Social-Cognitive Perspective</w:t>
      </w:r>
    </w:p>
    <w:p w:rsidR="00A70C12" w:rsidRDefault="00A70C12" w:rsidP="00A70C12">
      <w:pPr>
        <w:pStyle w:val="ListParagraph"/>
        <w:numPr>
          <w:ilvl w:val="0"/>
          <w:numId w:val="45"/>
        </w:numPr>
      </w:pPr>
      <w:r>
        <w:t>Albert Bandura</w:t>
      </w:r>
    </w:p>
    <w:p w:rsidR="00A70C12" w:rsidRDefault="00A70C12" w:rsidP="00A70C12">
      <w:pPr>
        <w:pStyle w:val="ListParagraph"/>
        <w:numPr>
          <w:ilvl w:val="0"/>
          <w:numId w:val="45"/>
        </w:numPr>
      </w:pPr>
      <w:r>
        <w:t>Interaction between a person and their social context</w:t>
      </w:r>
    </w:p>
    <w:p w:rsidR="00A70C12" w:rsidRDefault="00A70C12" w:rsidP="00A70C12"/>
    <w:p w:rsidR="00A70C12" w:rsidRPr="00E72855" w:rsidRDefault="00A70C12" w:rsidP="00A70C12">
      <w:pPr>
        <w:rPr>
          <w:b/>
        </w:rPr>
      </w:pPr>
      <w:r w:rsidRPr="00E72855">
        <w:rPr>
          <w:b/>
        </w:rPr>
        <w:t>Individuals and Environments Interact</w:t>
      </w:r>
    </w:p>
    <w:p w:rsidR="00A70C12" w:rsidRDefault="00A70C12" w:rsidP="00A70C12">
      <w:r>
        <w:t>Different people choose different environments</w:t>
      </w:r>
      <w:r>
        <w:br/>
        <w:t>- The school you attend and the music you listen to are party based on your dispositions</w:t>
      </w:r>
    </w:p>
    <w:p w:rsidR="00A70C12" w:rsidRDefault="00A70C12" w:rsidP="00A70C12">
      <w:r>
        <w:t>Our personalities shape how we react to events</w:t>
      </w:r>
      <w:r>
        <w:br/>
        <w:t>- Anxious people react to situations differently than calm people</w:t>
      </w:r>
    </w:p>
    <w:p w:rsidR="00A70C12" w:rsidRDefault="00A70C12" w:rsidP="00A70C12">
      <w:r>
        <w:t>Our personalities shape situations</w:t>
      </w:r>
      <w:r>
        <w:br/>
        <w:t>- How we view and treat people influences how they treat us</w:t>
      </w:r>
    </w:p>
    <w:p w:rsidR="00A70C12" w:rsidRDefault="00A70C12" w:rsidP="00A70C12"/>
    <w:p w:rsidR="00A70C12" w:rsidRDefault="00A70C12" w:rsidP="00A70C12">
      <w:r>
        <w:t>Locus of Control</w:t>
      </w:r>
    </w:p>
    <w:p w:rsidR="00A70C12" w:rsidRDefault="00A70C12" w:rsidP="00A70C12">
      <w:r>
        <w:t>External – outside forces determine our fate</w:t>
      </w:r>
    </w:p>
    <w:p w:rsidR="00A70C12" w:rsidRDefault="00A70C12" w:rsidP="00A70C12">
      <w:r>
        <w:t>Internal - we can control our own fate</w:t>
      </w:r>
    </w:p>
    <w:p w:rsidR="00A70C12" w:rsidRDefault="00A70C12" w:rsidP="00A70C12"/>
    <w:p w:rsidR="00A70C12" w:rsidRDefault="00A70C12" w:rsidP="00A70C12">
      <w:r>
        <w:t>Biopsychosocial Approach</w:t>
      </w:r>
    </w:p>
    <w:p w:rsidR="00A70C12" w:rsidRDefault="00A70C12" w:rsidP="00A70C12">
      <w:r>
        <w:rPr>
          <w:noProof/>
        </w:rPr>
        <w:drawing>
          <wp:inline distT="0" distB="0" distL="0" distR="0">
            <wp:extent cx="5689600" cy="3561689"/>
            <wp:effectExtent l="25400" t="0" r="0" b="0"/>
            <wp:docPr id="12" name="irc_mi" descr="http://25.media.tumblr.com/tumblr_lr7yusU3yL1qjrr6lo1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5.media.tumblr.com/tumblr_lr7yusU3yL1qjrr6lo1_500.jpg"/>
                    <pic:cNvPicPr>
                      <a:picLocks noChangeAspect="1" noChangeArrowheads="1"/>
                    </pic:cNvPicPr>
                  </pic:nvPicPr>
                  <pic:blipFill>
                    <a:blip r:embed="rId8"/>
                    <a:srcRect/>
                    <a:stretch>
                      <a:fillRect/>
                    </a:stretch>
                  </pic:blipFill>
                  <pic:spPr bwMode="auto">
                    <a:xfrm>
                      <a:off x="0" y="0"/>
                      <a:ext cx="5690934" cy="3562524"/>
                    </a:xfrm>
                    <a:prstGeom prst="rect">
                      <a:avLst/>
                    </a:prstGeom>
                    <a:noFill/>
                    <a:ln w="9525">
                      <a:noFill/>
                      <a:miter lim="800000"/>
                      <a:headEnd/>
                      <a:tailEnd/>
                    </a:ln>
                  </pic:spPr>
                </pic:pic>
              </a:graphicData>
            </a:graphic>
          </wp:inline>
        </w:drawing>
      </w:r>
    </w:p>
    <w:p w:rsidR="00A70C12" w:rsidRPr="00190AF4" w:rsidRDefault="00A70C12" w:rsidP="00A70C12"/>
    <w:p w:rsidR="00A70C12" w:rsidRPr="00A70C12" w:rsidRDefault="00A70C12" w:rsidP="00A70C12">
      <w:pPr>
        <w:jc w:val="center"/>
        <w:rPr>
          <w:b/>
        </w:rPr>
      </w:pPr>
      <w:r w:rsidRPr="00A70C12">
        <w:rPr>
          <w:b/>
        </w:rPr>
        <w:t>Motivation and Work – Chapter 11 PSYC 102 February 26, 13</w:t>
      </w:r>
      <w:r>
        <w:rPr>
          <w:b/>
        </w:rPr>
        <w:t xml:space="preserve"> – Lecture 10</w:t>
      </w:r>
    </w:p>
    <w:p w:rsidR="00A70C12" w:rsidRPr="00532D9A" w:rsidRDefault="00A70C12" w:rsidP="00A70C12">
      <w:pPr>
        <w:rPr>
          <w:b/>
        </w:rPr>
      </w:pPr>
      <w:r w:rsidRPr="00532D9A">
        <w:rPr>
          <w:b/>
        </w:rPr>
        <w:t xml:space="preserve">Motivation </w:t>
      </w:r>
    </w:p>
    <w:p w:rsidR="00A70C12" w:rsidRDefault="00A70C12" w:rsidP="00A70C12">
      <w:r>
        <w:t xml:space="preserve">A need or desire that </w:t>
      </w:r>
    </w:p>
    <w:p w:rsidR="00A70C12" w:rsidRDefault="00A70C12" w:rsidP="00A70C12">
      <w:pPr>
        <w:pStyle w:val="ListParagraph"/>
        <w:numPr>
          <w:ilvl w:val="0"/>
          <w:numId w:val="49"/>
        </w:numPr>
      </w:pPr>
      <w:proofErr w:type="gramStart"/>
      <w:r>
        <w:t>energizes</w:t>
      </w:r>
      <w:proofErr w:type="gramEnd"/>
      <w:r>
        <w:t xml:space="preserve"> behaviour</w:t>
      </w:r>
    </w:p>
    <w:p w:rsidR="00A70C12" w:rsidRDefault="00A70C12" w:rsidP="00A70C12">
      <w:pPr>
        <w:pStyle w:val="ListParagraph"/>
        <w:numPr>
          <w:ilvl w:val="0"/>
          <w:numId w:val="49"/>
        </w:numPr>
      </w:pPr>
      <w:proofErr w:type="gramStart"/>
      <w:r>
        <w:t>directs</w:t>
      </w:r>
      <w:proofErr w:type="gramEnd"/>
      <w:r>
        <w:t xml:space="preserve"> it towards a goal </w:t>
      </w:r>
    </w:p>
    <w:p w:rsidR="00A70C12" w:rsidRDefault="00A70C12" w:rsidP="00A70C12"/>
    <w:p w:rsidR="00A70C12" w:rsidRDefault="00A70C12" w:rsidP="00A70C12">
      <w:r>
        <w:t>Why are we motivated to do anything?</w:t>
      </w:r>
    </w:p>
    <w:p w:rsidR="00A70C12" w:rsidRDefault="00A70C12" w:rsidP="00A70C12"/>
    <w:p w:rsidR="00A70C12" w:rsidRDefault="00A70C12" w:rsidP="00A70C12">
      <w:r>
        <w:t>Theories of Motivation</w:t>
      </w:r>
    </w:p>
    <w:p w:rsidR="00A70C12" w:rsidRPr="00337057" w:rsidRDefault="00A70C12" w:rsidP="00A70C12">
      <w:pPr>
        <w:pStyle w:val="ListParagraph"/>
        <w:numPr>
          <w:ilvl w:val="0"/>
          <w:numId w:val="50"/>
        </w:numPr>
        <w:rPr>
          <w:b/>
          <w:u w:val="single"/>
        </w:rPr>
      </w:pPr>
      <w:r w:rsidRPr="00337057">
        <w:rPr>
          <w:b/>
          <w:u w:val="single"/>
        </w:rPr>
        <w:t>Instinct Theory</w:t>
      </w:r>
    </w:p>
    <w:p w:rsidR="00A70C12" w:rsidRDefault="00A70C12" w:rsidP="00A70C12">
      <w:pPr>
        <w:pStyle w:val="ListParagraph"/>
      </w:pPr>
      <w:r>
        <w:t>Instincts – complex behaviours that have fixed patterns through different species and are not learned</w:t>
      </w:r>
    </w:p>
    <w:p w:rsidR="00A70C12" w:rsidRDefault="00A70C12" w:rsidP="00A70C12">
      <w:pPr>
        <w:pStyle w:val="ListParagraph"/>
      </w:pPr>
      <w:r w:rsidRPr="00337057">
        <w:rPr>
          <w:b/>
        </w:rPr>
        <w:t>Strengths:</w:t>
      </w:r>
      <w:r>
        <w:t xml:space="preserve"> Consistent with animal literature</w:t>
      </w:r>
    </w:p>
    <w:p w:rsidR="00A70C12" w:rsidRPr="00337057" w:rsidRDefault="00A70C12" w:rsidP="00A70C12">
      <w:pPr>
        <w:pStyle w:val="ListParagraph"/>
        <w:rPr>
          <w:b/>
        </w:rPr>
      </w:pPr>
      <w:r w:rsidRPr="00337057">
        <w:rPr>
          <w:b/>
        </w:rPr>
        <w:t xml:space="preserve">Weaknesses: </w:t>
      </w:r>
    </w:p>
    <w:p w:rsidR="00A70C12" w:rsidRDefault="00A70C12" w:rsidP="00A70C12">
      <w:pPr>
        <w:pStyle w:val="ListParagraph"/>
        <w:numPr>
          <w:ilvl w:val="0"/>
          <w:numId w:val="51"/>
        </w:numPr>
      </w:pPr>
      <w:r>
        <w:t>Thousands of instincts needed to explain human behaviour</w:t>
      </w:r>
    </w:p>
    <w:p w:rsidR="00A70C12" w:rsidRDefault="00A70C12" w:rsidP="00A70C12">
      <w:pPr>
        <w:pStyle w:val="ListParagraph"/>
        <w:numPr>
          <w:ilvl w:val="0"/>
          <w:numId w:val="51"/>
        </w:numPr>
      </w:pPr>
      <w:r>
        <w:t>Labeling, not explaining</w:t>
      </w:r>
    </w:p>
    <w:p w:rsidR="00A70C12" w:rsidRDefault="00A70C12" w:rsidP="00A70C12">
      <w:pPr>
        <w:pStyle w:val="ListParagraph"/>
      </w:pPr>
    </w:p>
    <w:p w:rsidR="00A70C12" w:rsidRDefault="00A70C12" w:rsidP="00A70C12">
      <w:pPr>
        <w:pStyle w:val="ListParagraph"/>
        <w:numPr>
          <w:ilvl w:val="0"/>
          <w:numId w:val="50"/>
        </w:numPr>
      </w:pPr>
      <w:r w:rsidRPr="00337057">
        <w:rPr>
          <w:b/>
          <w:u w:val="single"/>
        </w:rPr>
        <w:t>Drive-Reduction Theory</w:t>
      </w:r>
      <w:r>
        <w:br/>
        <w:t xml:space="preserve">A physiological need creates an aroused tension state (drive) </w:t>
      </w:r>
      <w:r>
        <w:sym w:font="Wingdings" w:char="F0E0"/>
      </w:r>
      <w:r>
        <w:t xml:space="preserve"> motivates and organism to satisfy the need</w:t>
      </w:r>
    </w:p>
    <w:p w:rsidR="00A70C12" w:rsidRPr="00337057" w:rsidRDefault="00A70C12" w:rsidP="00A70C12">
      <w:pPr>
        <w:pStyle w:val="ListParagraph"/>
        <w:ind w:firstLine="720"/>
        <w:rPr>
          <w:b/>
        </w:rPr>
      </w:pPr>
      <w:r w:rsidRPr="00337057">
        <w:rPr>
          <w:b/>
        </w:rPr>
        <w:t xml:space="preserve">Need </w:t>
      </w:r>
      <w:r w:rsidRPr="00337057">
        <w:rPr>
          <w:b/>
        </w:rPr>
        <w:tab/>
        <w:t xml:space="preserve">    </w:t>
      </w:r>
      <w:r w:rsidRPr="00337057">
        <w:rPr>
          <w:b/>
        </w:rPr>
        <w:sym w:font="Wingdings" w:char="F0E0"/>
      </w:r>
      <w:r w:rsidRPr="00337057">
        <w:rPr>
          <w:b/>
        </w:rPr>
        <w:tab/>
        <w:t xml:space="preserve">     Drive</w:t>
      </w:r>
      <w:r w:rsidRPr="00337057">
        <w:rPr>
          <w:b/>
        </w:rPr>
        <w:tab/>
      </w:r>
      <w:r w:rsidRPr="00337057">
        <w:rPr>
          <w:b/>
        </w:rPr>
        <w:sym w:font="Wingdings" w:char="F0E0"/>
      </w:r>
      <w:proofErr w:type="gramStart"/>
      <w:r w:rsidRPr="00337057">
        <w:rPr>
          <w:b/>
        </w:rPr>
        <w:t xml:space="preserve"> </w:t>
      </w:r>
      <w:r>
        <w:rPr>
          <w:b/>
        </w:rPr>
        <w:t xml:space="preserve">     </w:t>
      </w:r>
      <w:r w:rsidRPr="00337057">
        <w:rPr>
          <w:b/>
        </w:rPr>
        <w:t>Drive</w:t>
      </w:r>
      <w:proofErr w:type="gramEnd"/>
      <w:r w:rsidRPr="00337057">
        <w:rPr>
          <w:b/>
        </w:rPr>
        <w:t>-Reducing Behaviours</w:t>
      </w:r>
      <w:r w:rsidRPr="00337057">
        <w:rPr>
          <w:b/>
        </w:rPr>
        <w:br/>
        <w:t xml:space="preserve">   (for food, water)    (hunger, thirst )               (drinking, eating)</w:t>
      </w:r>
    </w:p>
    <w:p w:rsidR="00A70C12" w:rsidRDefault="00A70C12" w:rsidP="00A70C12">
      <w:pPr>
        <w:pStyle w:val="ListParagraph"/>
      </w:pPr>
    </w:p>
    <w:p w:rsidR="00A70C12" w:rsidRDefault="00A70C12" w:rsidP="00A70C12">
      <w:pPr>
        <w:pStyle w:val="ListParagraph"/>
      </w:pPr>
      <w:r>
        <w:t>Homeostasis – maintenance of a steady internal state</w:t>
      </w:r>
    </w:p>
    <w:p w:rsidR="00A70C12" w:rsidRDefault="00A70C12" w:rsidP="00A70C12">
      <w:pPr>
        <w:pStyle w:val="ListParagraph"/>
      </w:pPr>
      <w:r w:rsidRPr="00337057">
        <w:rPr>
          <w:u w:val="single"/>
        </w:rPr>
        <w:t>Pushed</w:t>
      </w:r>
      <w:r>
        <w:t xml:space="preserve"> by needs (eg. Hunger)</w:t>
      </w:r>
    </w:p>
    <w:p w:rsidR="00A70C12" w:rsidRDefault="00A70C12" w:rsidP="00A70C12">
      <w:pPr>
        <w:pStyle w:val="ListParagraph"/>
      </w:pPr>
      <w:r w:rsidRPr="00337057">
        <w:rPr>
          <w:u w:val="single"/>
        </w:rPr>
        <w:t>Pulled</w:t>
      </w:r>
      <w:r>
        <w:t xml:space="preserve"> by incentives (eg. Aroma of baking bread)</w:t>
      </w:r>
    </w:p>
    <w:p w:rsidR="00A70C12" w:rsidRDefault="00A70C12" w:rsidP="00A70C12">
      <w:pPr>
        <w:pStyle w:val="ListParagraph"/>
      </w:pPr>
      <w:r w:rsidRPr="00337057">
        <w:rPr>
          <w:b/>
        </w:rPr>
        <w:t>Weakness</w:t>
      </w:r>
      <w:r>
        <w:t xml:space="preserve"> – how do we explain curiosity? Play?</w:t>
      </w:r>
      <w:r>
        <w:br/>
      </w:r>
    </w:p>
    <w:p w:rsidR="00A70C12" w:rsidRDefault="00A70C12" w:rsidP="00A70C12">
      <w:pPr>
        <w:pStyle w:val="ListParagraph"/>
        <w:numPr>
          <w:ilvl w:val="0"/>
          <w:numId w:val="50"/>
        </w:numPr>
      </w:pPr>
      <w:r w:rsidRPr="00337057">
        <w:rPr>
          <w:b/>
          <w:u w:val="single"/>
        </w:rPr>
        <w:t>Arousal</w:t>
      </w:r>
      <w:r w:rsidRPr="00337057">
        <w:rPr>
          <w:b/>
          <w:u w:val="single"/>
        </w:rPr>
        <w:br/>
      </w:r>
      <w:r>
        <w:t>Optimum Arousal</w:t>
      </w:r>
    </w:p>
    <w:p w:rsidR="00A70C12" w:rsidRDefault="00A70C12" w:rsidP="00A70C12">
      <w:pPr>
        <w:pStyle w:val="ListParagraph"/>
      </w:pPr>
      <w:r>
        <w:t>We seek optimum levels of arousal</w:t>
      </w:r>
    </w:p>
    <w:p w:rsidR="00A70C12" w:rsidRDefault="00A70C12" w:rsidP="00A70C12">
      <w:pPr>
        <w:pStyle w:val="ListParagraph"/>
      </w:pPr>
      <w:r>
        <w:t>Too little = bored, Too much stress</w:t>
      </w:r>
    </w:p>
    <w:p w:rsidR="00A70C12" w:rsidRDefault="00A70C12" w:rsidP="00A70C12">
      <w:pPr>
        <w:pStyle w:val="ListParagraph"/>
      </w:pPr>
    </w:p>
    <w:p w:rsidR="00A70C12" w:rsidRDefault="00A70C12" w:rsidP="00A70C12">
      <w:pPr>
        <w:pStyle w:val="ListParagraph"/>
        <w:numPr>
          <w:ilvl w:val="0"/>
          <w:numId w:val="50"/>
        </w:numPr>
        <w:rPr>
          <w:b/>
          <w:u w:val="single"/>
        </w:rPr>
      </w:pPr>
      <w:r w:rsidRPr="00337057">
        <w:rPr>
          <w:b/>
          <w:u w:val="single"/>
        </w:rPr>
        <w:t>Hierarchy of Needs</w:t>
      </w:r>
    </w:p>
    <w:p w:rsidR="00A70C12" w:rsidRDefault="00A70C12" w:rsidP="00A70C12">
      <w:pPr>
        <w:pStyle w:val="ListParagraph"/>
      </w:pPr>
      <w:r>
        <w:t>Hierarchy of Motives</w:t>
      </w:r>
    </w:p>
    <w:p w:rsidR="00A70C12" w:rsidRDefault="00A70C12" w:rsidP="00A70C12">
      <w:pPr>
        <w:pStyle w:val="ListParagraph"/>
      </w:pPr>
      <w:r>
        <w:t>Abraham Maslow</w:t>
      </w:r>
    </w:p>
    <w:p w:rsidR="00A70C12" w:rsidRDefault="00A70C12" w:rsidP="00A70C12">
      <w:pPr>
        <w:pStyle w:val="ListParagraph"/>
      </w:pPr>
      <w:r>
        <w:t xml:space="preserve">Physiological Needs </w:t>
      </w:r>
      <w:r>
        <w:sym w:font="Wingdings" w:char="F0E0"/>
      </w:r>
      <w:r>
        <w:t xml:space="preserve"> Safety Needs </w:t>
      </w:r>
      <w:r>
        <w:sym w:font="Wingdings" w:char="F0E0"/>
      </w:r>
      <w:r>
        <w:t xml:space="preserve"> Belongingness and Love Needs </w:t>
      </w:r>
      <w:r>
        <w:sym w:font="Wingdings" w:char="F0E0"/>
      </w:r>
      <w:r>
        <w:t xml:space="preserve"> Esteem Needs </w:t>
      </w:r>
      <w:r>
        <w:sym w:font="Wingdings" w:char="F0E0"/>
      </w:r>
      <w:r>
        <w:t xml:space="preserve"> Self-actualization</w:t>
      </w:r>
    </w:p>
    <w:p w:rsidR="00A70C12" w:rsidRDefault="00A70C12" w:rsidP="00A70C12">
      <w:pPr>
        <w:pStyle w:val="ListParagraph"/>
      </w:pPr>
    </w:p>
    <w:p w:rsidR="00A70C12" w:rsidRDefault="00A70C12" w:rsidP="00A70C12">
      <w:pPr>
        <w:pStyle w:val="ListParagraph"/>
      </w:pPr>
      <w:r>
        <w:t xml:space="preserve">Hierarchy of Motives: Hunger </w:t>
      </w:r>
      <w:proofErr w:type="gramStart"/>
      <w:r>
        <w:t>Comes</w:t>
      </w:r>
      <w:proofErr w:type="gramEnd"/>
      <w:r>
        <w:t xml:space="preserve"> first</w:t>
      </w:r>
    </w:p>
    <w:p w:rsidR="00A70C12" w:rsidRDefault="00A70C12" w:rsidP="00A70C12">
      <w:pPr>
        <w:pStyle w:val="ListParagraph"/>
      </w:pPr>
      <w:r>
        <w:t>Keys et al. (1950)</w:t>
      </w:r>
    </w:p>
    <w:p w:rsidR="00A70C12" w:rsidRDefault="00A70C12" w:rsidP="00A70C12">
      <w:pPr>
        <w:pStyle w:val="ListParagraph"/>
        <w:numPr>
          <w:ilvl w:val="0"/>
          <w:numId w:val="51"/>
        </w:numPr>
      </w:pPr>
      <w:r>
        <w:t>Fed participants half typical food intake for 6 months</w:t>
      </w:r>
    </w:p>
    <w:p w:rsidR="00A70C12" w:rsidRDefault="00A70C12" w:rsidP="00A70C12">
      <w:pPr>
        <w:pStyle w:val="ListParagraph"/>
        <w:numPr>
          <w:ilvl w:val="0"/>
          <w:numId w:val="51"/>
        </w:numPr>
      </w:pPr>
      <w:r>
        <w:t>Lost interest in social activities, love</w:t>
      </w:r>
    </w:p>
    <w:p w:rsidR="00A70C12" w:rsidRDefault="00A70C12" w:rsidP="00A70C12">
      <w:pPr>
        <w:pStyle w:val="ListParagraph"/>
        <w:numPr>
          <w:ilvl w:val="0"/>
          <w:numId w:val="51"/>
        </w:numPr>
      </w:pPr>
      <w:r>
        <w:t>Became obsessed with food, food related scenes in shows</w:t>
      </w:r>
    </w:p>
    <w:p w:rsidR="00A70C12" w:rsidRDefault="00A70C12" w:rsidP="00A70C12">
      <w:pPr>
        <w:ind w:left="720"/>
      </w:pPr>
    </w:p>
    <w:p w:rsidR="00A70C12" w:rsidRPr="00532D9A" w:rsidRDefault="00A70C12" w:rsidP="00A70C12">
      <w:pPr>
        <w:rPr>
          <w:b/>
        </w:rPr>
      </w:pPr>
      <w:r w:rsidRPr="00532D9A">
        <w:rPr>
          <w:b/>
        </w:rPr>
        <w:t>Hunger</w:t>
      </w:r>
    </w:p>
    <w:p w:rsidR="00A70C12" w:rsidRDefault="00A70C12" w:rsidP="00A70C12">
      <w:pPr>
        <w:pStyle w:val="ListParagraph"/>
        <w:numPr>
          <w:ilvl w:val="0"/>
          <w:numId w:val="52"/>
        </w:numPr>
      </w:pPr>
      <w:r>
        <w:t>Basic motivation</w:t>
      </w:r>
    </w:p>
    <w:p w:rsidR="00A70C12" w:rsidRDefault="00A70C12" w:rsidP="00A70C12">
      <w:pPr>
        <w:ind w:left="720"/>
      </w:pPr>
      <w:r>
        <w:t>Biology of Hunger</w:t>
      </w:r>
    </w:p>
    <w:p w:rsidR="00A70C12" w:rsidRDefault="00A70C12" w:rsidP="00A70C12">
      <w:pPr>
        <w:pStyle w:val="ListParagraph"/>
        <w:numPr>
          <w:ilvl w:val="0"/>
          <w:numId w:val="51"/>
        </w:numPr>
      </w:pPr>
      <w:proofErr w:type="gramStart"/>
      <w:r>
        <w:t>stomach</w:t>
      </w:r>
      <w:proofErr w:type="gramEnd"/>
      <w:r>
        <w:t xml:space="preserve"> contractions</w:t>
      </w:r>
    </w:p>
    <w:p w:rsidR="00A70C12" w:rsidRDefault="00A70C12" w:rsidP="00A70C12">
      <w:pPr>
        <w:pStyle w:val="ListParagraph"/>
        <w:numPr>
          <w:ilvl w:val="0"/>
          <w:numId w:val="51"/>
        </w:numPr>
      </w:pPr>
      <w:r>
        <w:t>Glucose levels</w:t>
      </w:r>
    </w:p>
    <w:p w:rsidR="00A70C12" w:rsidRDefault="00A70C12" w:rsidP="00A70C12">
      <w:pPr>
        <w:pStyle w:val="ListParagraph"/>
        <w:numPr>
          <w:ilvl w:val="0"/>
          <w:numId w:val="51"/>
        </w:numPr>
      </w:pPr>
      <w:r>
        <w:t>Hypothalamus</w:t>
      </w:r>
    </w:p>
    <w:p w:rsidR="00A70C12" w:rsidRDefault="00A70C12" w:rsidP="00A70C12">
      <w:pPr>
        <w:pStyle w:val="ListParagraph"/>
        <w:ind w:left="1080"/>
      </w:pPr>
      <w:r>
        <w:sym w:font="Wingdings" w:char="F0E0"/>
      </w:r>
      <w:r>
        <w:t xml:space="preserve"> </w:t>
      </w:r>
      <w:proofErr w:type="gramStart"/>
      <w:r>
        <w:t>lateral</w:t>
      </w:r>
      <w:proofErr w:type="gramEnd"/>
      <w:r>
        <w:t xml:space="preserve"> hypothalamus increases hunger</w:t>
      </w:r>
    </w:p>
    <w:p w:rsidR="00A70C12" w:rsidRDefault="00A70C12" w:rsidP="00A70C12">
      <w:pPr>
        <w:pStyle w:val="ListParagraph"/>
        <w:ind w:left="1080"/>
      </w:pPr>
      <w:r>
        <w:sym w:font="Wingdings" w:char="F0E0"/>
      </w:r>
      <w:r>
        <w:t xml:space="preserve"> </w:t>
      </w:r>
      <w:proofErr w:type="gramStart"/>
      <w:r>
        <w:t>lower</w:t>
      </w:r>
      <w:proofErr w:type="gramEnd"/>
      <w:r>
        <w:t xml:space="preserve"> mid-hypothalamus depresses hunger</w:t>
      </w:r>
    </w:p>
    <w:p w:rsidR="00A70C12" w:rsidRDefault="00A70C12" w:rsidP="00A70C12"/>
    <w:p w:rsidR="00A70C12" w:rsidRPr="00532D9A" w:rsidRDefault="00A70C12" w:rsidP="00A70C12">
      <w:pPr>
        <w:rPr>
          <w:b/>
        </w:rPr>
      </w:pPr>
      <w:r w:rsidRPr="00532D9A">
        <w:rPr>
          <w:b/>
        </w:rPr>
        <w:t>The Psychology of Hunger</w:t>
      </w:r>
    </w:p>
    <w:p w:rsidR="00A70C12" w:rsidRDefault="00A70C12" w:rsidP="00A70C12">
      <w:r>
        <w:t>Memory</w:t>
      </w:r>
    </w:p>
    <w:p w:rsidR="00A70C12" w:rsidRDefault="00A70C12" w:rsidP="00A70C12">
      <w:pPr>
        <w:pStyle w:val="ListParagraph"/>
        <w:numPr>
          <w:ilvl w:val="0"/>
          <w:numId w:val="51"/>
        </w:numPr>
      </w:pPr>
      <w:proofErr w:type="gramStart"/>
      <w:r>
        <w:t>amnesia</w:t>
      </w:r>
      <w:proofErr w:type="gramEnd"/>
      <w:r>
        <w:t xml:space="preserve"> patients eat frequently if given food</w:t>
      </w:r>
    </w:p>
    <w:p w:rsidR="00A70C12" w:rsidRDefault="00A70C12" w:rsidP="00A70C12">
      <w:r>
        <w:t>Taste</w:t>
      </w:r>
    </w:p>
    <w:p w:rsidR="00A70C12" w:rsidRDefault="00A70C12" w:rsidP="00A70C12">
      <w:pPr>
        <w:pStyle w:val="ListParagraph"/>
        <w:numPr>
          <w:ilvl w:val="0"/>
          <w:numId w:val="51"/>
        </w:numPr>
      </w:pPr>
      <w:proofErr w:type="gramStart"/>
      <w:r>
        <w:t>influenced</w:t>
      </w:r>
      <w:proofErr w:type="gramEnd"/>
      <w:r>
        <w:t xml:space="preserve"> both by body chemistry and environment/culture</w:t>
      </w:r>
    </w:p>
    <w:p w:rsidR="00A70C12" w:rsidRDefault="00A70C12" w:rsidP="00A70C12">
      <w:r>
        <w:t>Eating Disorders</w:t>
      </w:r>
    </w:p>
    <w:p w:rsidR="00A70C12" w:rsidRDefault="00A70C12" w:rsidP="00A70C12">
      <w:pPr>
        <w:pStyle w:val="ListParagraph"/>
        <w:numPr>
          <w:ilvl w:val="0"/>
          <w:numId w:val="51"/>
        </w:numPr>
      </w:pPr>
      <w:r>
        <w:t>Drive for thinness, idealizing thinness</w:t>
      </w:r>
    </w:p>
    <w:p w:rsidR="00A70C12" w:rsidRDefault="00A70C12" w:rsidP="00A70C12"/>
    <w:p w:rsidR="00A70C12" w:rsidRPr="00532D9A" w:rsidRDefault="00A70C12" w:rsidP="00A70C12">
      <w:pPr>
        <w:rPr>
          <w:b/>
        </w:rPr>
      </w:pPr>
      <w:r w:rsidRPr="00532D9A">
        <w:rPr>
          <w:b/>
        </w:rPr>
        <w:t>Sexual Motivation</w:t>
      </w:r>
    </w:p>
    <w:p w:rsidR="00A70C12" w:rsidRDefault="00A70C12" w:rsidP="00A70C12">
      <w:r>
        <w:t>Nature’s clever way of making people procreate, enabling our species to survive</w:t>
      </w:r>
    </w:p>
    <w:p w:rsidR="00A70C12" w:rsidRDefault="00A70C12" w:rsidP="00A70C12">
      <w:r>
        <w:t>Biology of Sexual Motivation:</w:t>
      </w:r>
    </w:p>
    <w:p w:rsidR="00A70C12" w:rsidRDefault="00A70C12" w:rsidP="00A70C12">
      <w:r>
        <w:t>Estrogen and Testosterone</w:t>
      </w:r>
    </w:p>
    <w:p w:rsidR="00A70C12" w:rsidRDefault="00A70C12" w:rsidP="00A70C12"/>
    <w:p w:rsidR="00A70C12" w:rsidRDefault="00A70C12" w:rsidP="00A70C12">
      <w:r>
        <w:t>Psychology of Sexual Motivation</w:t>
      </w:r>
    </w:p>
    <w:p w:rsidR="00A70C12" w:rsidRDefault="00A70C12" w:rsidP="00A70C12">
      <w:r>
        <w:t>External stimuli – what we see, read, hear, etc</w:t>
      </w:r>
    </w:p>
    <w:p w:rsidR="00A70C12" w:rsidRDefault="00A70C12" w:rsidP="00A70C12">
      <w:r>
        <w:t>Imagined stimuli – fantasies</w:t>
      </w:r>
    </w:p>
    <w:p w:rsidR="00A70C12" w:rsidRDefault="00A70C12" w:rsidP="00A70C12">
      <w:r>
        <w:t>Predictors of sexual restraint among adolescents:</w:t>
      </w:r>
    </w:p>
    <w:p w:rsidR="00A70C12" w:rsidRDefault="00A70C12" w:rsidP="00A70C12">
      <w:pPr>
        <w:pStyle w:val="ListParagraph"/>
        <w:numPr>
          <w:ilvl w:val="0"/>
          <w:numId w:val="51"/>
        </w:numPr>
      </w:pPr>
      <w:r>
        <w:t>Intelligence</w:t>
      </w:r>
    </w:p>
    <w:p w:rsidR="00A70C12" w:rsidRDefault="00A70C12" w:rsidP="00A70C12">
      <w:pPr>
        <w:pStyle w:val="ListParagraph"/>
        <w:numPr>
          <w:ilvl w:val="0"/>
          <w:numId w:val="51"/>
        </w:numPr>
      </w:pPr>
      <w:r>
        <w:t>Religiosity</w:t>
      </w:r>
    </w:p>
    <w:p w:rsidR="00A70C12" w:rsidRDefault="00A70C12" w:rsidP="00A70C12">
      <w:pPr>
        <w:pStyle w:val="ListParagraph"/>
        <w:numPr>
          <w:ilvl w:val="0"/>
          <w:numId w:val="51"/>
        </w:numPr>
      </w:pPr>
      <w:r>
        <w:t>Father presence (for girls)</w:t>
      </w:r>
    </w:p>
    <w:p w:rsidR="00A70C12" w:rsidRDefault="00A70C12" w:rsidP="00A70C12">
      <w:pPr>
        <w:pStyle w:val="ListParagraph"/>
        <w:numPr>
          <w:ilvl w:val="0"/>
          <w:numId w:val="51"/>
        </w:numPr>
      </w:pPr>
      <w:r>
        <w:t>Volunteering</w:t>
      </w:r>
    </w:p>
    <w:p w:rsidR="00A70C12" w:rsidRDefault="00A70C12" w:rsidP="00A70C12"/>
    <w:p w:rsidR="00A70C12" w:rsidRDefault="00A70C12" w:rsidP="00A70C12">
      <w:r>
        <w:t>A Need to Belong</w:t>
      </w:r>
    </w:p>
    <w:p w:rsidR="00A70C12" w:rsidRDefault="00A70C12" w:rsidP="00A70C12">
      <w:r>
        <w:t>“[Man] is a social animal.” – Aristotle</w:t>
      </w:r>
    </w:p>
    <w:p w:rsidR="00A70C12" w:rsidRDefault="00A70C12" w:rsidP="00A70C12">
      <w:pPr>
        <w:pStyle w:val="ListParagraph"/>
        <w:numPr>
          <w:ilvl w:val="0"/>
          <w:numId w:val="53"/>
        </w:numPr>
      </w:pPr>
      <w:r>
        <w:t>Separation from other increases our need to belong</w:t>
      </w:r>
    </w:p>
    <w:p w:rsidR="00A70C12" w:rsidRDefault="00A70C12" w:rsidP="00A70C12">
      <w:r>
        <w:t>From an evolutionary perspective, belongingness helped:</w:t>
      </w:r>
    </w:p>
    <w:p w:rsidR="00A70C12" w:rsidRDefault="00A70C12" w:rsidP="00A70C12">
      <w:pPr>
        <w:pStyle w:val="ListParagraph"/>
        <w:numPr>
          <w:ilvl w:val="0"/>
          <w:numId w:val="53"/>
        </w:numPr>
      </w:pPr>
      <w:r>
        <w:t>Protect against predators, especially for the young</w:t>
      </w:r>
    </w:p>
    <w:p w:rsidR="00A70C12" w:rsidRDefault="00A70C12" w:rsidP="00A70C12">
      <w:pPr>
        <w:pStyle w:val="ListParagraph"/>
        <w:numPr>
          <w:ilvl w:val="0"/>
          <w:numId w:val="53"/>
        </w:numPr>
      </w:pPr>
      <w:r>
        <w:t>Procure food</w:t>
      </w:r>
    </w:p>
    <w:p w:rsidR="00A70C12" w:rsidRDefault="00A70C12" w:rsidP="00A70C12">
      <w:pPr>
        <w:pStyle w:val="ListParagraph"/>
        <w:numPr>
          <w:ilvl w:val="0"/>
          <w:numId w:val="53"/>
        </w:numPr>
      </w:pPr>
      <w:r>
        <w:t>Reproduce</w:t>
      </w:r>
    </w:p>
    <w:p w:rsidR="00A70C12" w:rsidRDefault="00A70C12" w:rsidP="00A70C12">
      <w:r>
        <w:t xml:space="preserve">Affects our </w:t>
      </w:r>
    </w:p>
    <w:p w:rsidR="00A70C12" w:rsidRDefault="00A70C12" w:rsidP="00A70C12">
      <w:pPr>
        <w:pStyle w:val="ListParagraph"/>
        <w:numPr>
          <w:ilvl w:val="0"/>
          <w:numId w:val="51"/>
        </w:numPr>
      </w:pPr>
      <w:proofErr w:type="gramStart"/>
      <w:r>
        <w:t>emotions</w:t>
      </w:r>
      <w:proofErr w:type="gramEnd"/>
      <w:r>
        <w:t xml:space="preserve"> (happiness, depression)</w:t>
      </w:r>
    </w:p>
    <w:p w:rsidR="00A70C12" w:rsidRDefault="00A70C12" w:rsidP="00A70C12">
      <w:pPr>
        <w:pStyle w:val="ListParagraph"/>
        <w:numPr>
          <w:ilvl w:val="0"/>
          <w:numId w:val="51"/>
        </w:numPr>
      </w:pPr>
      <w:proofErr w:type="gramStart"/>
      <w:r>
        <w:t>thoughts</w:t>
      </w:r>
      <w:proofErr w:type="gramEnd"/>
      <w:r>
        <w:t xml:space="preserve"> (I want [people to like me, value me)</w:t>
      </w:r>
    </w:p>
    <w:p w:rsidR="00A70C12" w:rsidRDefault="00A70C12" w:rsidP="00A70C12">
      <w:pPr>
        <w:pStyle w:val="ListParagraph"/>
        <w:numPr>
          <w:ilvl w:val="0"/>
          <w:numId w:val="51"/>
        </w:numPr>
      </w:pPr>
      <w:proofErr w:type="gramStart"/>
      <w:r>
        <w:t>behaviours</w:t>
      </w:r>
      <w:proofErr w:type="gramEnd"/>
      <w:r>
        <w:t xml:space="preserve"> (increase social acceptance </w:t>
      </w:r>
    </w:p>
    <w:p w:rsidR="00A70C12" w:rsidRDefault="00A70C12" w:rsidP="00A70C12"/>
    <w:p w:rsidR="00A70C12" w:rsidRDefault="00A70C12" w:rsidP="00A70C12">
      <w:r>
        <w:t>Motivation at Work</w:t>
      </w:r>
    </w:p>
    <w:p w:rsidR="00A70C12" w:rsidRDefault="00A70C12" w:rsidP="00A70C12">
      <w:r>
        <w:t>In industrialized countries work and satisfaction go hand-in-hand</w:t>
      </w:r>
    </w:p>
    <w:p w:rsidR="00A70C12" w:rsidRDefault="00A70C12" w:rsidP="00A70C12">
      <w:r>
        <w:t>Industrial-Organizational (I/O) Psychology</w:t>
      </w:r>
    </w:p>
    <w:p w:rsidR="00A70C12" w:rsidRDefault="00A70C12" w:rsidP="00A70C12">
      <w:pPr>
        <w:pStyle w:val="ListParagraph"/>
        <w:numPr>
          <w:ilvl w:val="0"/>
          <w:numId w:val="51"/>
        </w:numPr>
      </w:pPr>
      <w:r>
        <w:t>Principles of selecting and evaluating workers</w:t>
      </w:r>
    </w:p>
    <w:p w:rsidR="00A70C12" w:rsidRDefault="00A70C12" w:rsidP="00A70C12">
      <w:pPr>
        <w:pStyle w:val="ListParagraph"/>
        <w:numPr>
          <w:ilvl w:val="0"/>
          <w:numId w:val="51"/>
        </w:numPr>
      </w:pPr>
      <w:r>
        <w:t>How work environments and management styles influence work motivation, satisfaction and productivity</w:t>
      </w:r>
    </w:p>
    <w:p w:rsidR="00A70C12" w:rsidRDefault="00A70C12" w:rsidP="00A70C12">
      <w:pPr>
        <w:pStyle w:val="ListParagraph"/>
        <w:numPr>
          <w:ilvl w:val="0"/>
          <w:numId w:val="51"/>
        </w:numPr>
      </w:pPr>
      <w:r>
        <w:t>Effective leadership</w:t>
      </w:r>
    </w:p>
    <w:p w:rsidR="00A70C12" w:rsidRDefault="00A70C12" w:rsidP="00A70C12"/>
    <w:p w:rsidR="00A70C12" w:rsidRDefault="00A70C12" w:rsidP="00A70C12">
      <w:r>
        <w:t>Interviews and Performance</w:t>
      </w:r>
    </w:p>
    <w:p w:rsidR="00A70C12" w:rsidRDefault="00A70C12" w:rsidP="00A70C12">
      <w:r>
        <w:t>Interviewers are</w:t>
      </w:r>
    </w:p>
    <w:p w:rsidR="00A70C12" w:rsidRDefault="00A70C12" w:rsidP="00A70C12">
      <w:pPr>
        <w:pStyle w:val="ListParagraph"/>
        <w:numPr>
          <w:ilvl w:val="0"/>
          <w:numId w:val="51"/>
        </w:numPr>
      </w:pPr>
      <w:r>
        <w:t>Confident in their ability to predict long-term job performance</w:t>
      </w:r>
    </w:p>
    <w:p w:rsidR="00A70C12" w:rsidRDefault="00A70C12" w:rsidP="00A70C12">
      <w:pPr>
        <w:pStyle w:val="ListParagraph"/>
        <w:numPr>
          <w:ilvl w:val="0"/>
          <w:numId w:val="51"/>
        </w:numPr>
      </w:pPr>
      <w:r>
        <w:t>Not as accurate as standardized tests</w:t>
      </w:r>
    </w:p>
    <w:p w:rsidR="00A70C12" w:rsidRDefault="00A70C12" w:rsidP="00A70C12">
      <w:r>
        <w:t>The Interviewer Illusion</w:t>
      </w:r>
    </w:p>
    <w:p w:rsidR="00A70C12" w:rsidRDefault="00A70C12" w:rsidP="00A70C12">
      <w:pPr>
        <w:pStyle w:val="ListParagraph"/>
        <w:numPr>
          <w:ilvl w:val="0"/>
          <w:numId w:val="54"/>
        </w:numPr>
      </w:pPr>
      <w:r>
        <w:t>Confirmation Bias – we attach to information that seems consistent and ignore the rest</w:t>
      </w:r>
    </w:p>
    <w:p w:rsidR="00A70C12" w:rsidRPr="00094B78" w:rsidRDefault="00A70C12" w:rsidP="00A70C12">
      <w:pPr>
        <w:pStyle w:val="ListParagraph"/>
        <w:numPr>
          <w:ilvl w:val="0"/>
          <w:numId w:val="54"/>
        </w:numPr>
      </w:pPr>
      <w:r>
        <w:t xml:space="preserve">Anchor and Adjustment Bias – first impression affects the continuing perception </w:t>
      </w:r>
    </w:p>
    <w:p w:rsidR="00A70C12" w:rsidRDefault="00A70C12" w:rsidP="00A70C12">
      <w:pPr>
        <w:jc w:val="center"/>
      </w:pPr>
    </w:p>
    <w:p w:rsidR="00A70C12" w:rsidRPr="00A70C12" w:rsidRDefault="00A70C12" w:rsidP="00A70C12">
      <w:pPr>
        <w:jc w:val="center"/>
        <w:rPr>
          <w:b/>
        </w:rPr>
      </w:pPr>
      <w:r w:rsidRPr="00A70C12">
        <w:rPr>
          <w:b/>
        </w:rPr>
        <w:t>Emotion PSYC 102 March 5, 13 – Lecture 11</w:t>
      </w:r>
    </w:p>
    <w:p w:rsidR="00A70C12" w:rsidRPr="00DA67E8" w:rsidRDefault="00A70C12" w:rsidP="00A70C12"/>
    <w:p w:rsidR="00A70C12" w:rsidRPr="00DA67E8" w:rsidRDefault="00A70C12" w:rsidP="00A70C12">
      <w:r w:rsidRPr="00DA67E8">
        <w:t>Emotion</w:t>
      </w:r>
    </w:p>
    <w:p w:rsidR="00A70C12" w:rsidRPr="00DA67E8" w:rsidRDefault="00A70C12" w:rsidP="00A70C12">
      <w:r w:rsidRPr="00DA67E8">
        <w:t xml:space="preserve">A mix of: </w:t>
      </w:r>
    </w:p>
    <w:p w:rsidR="00A70C12" w:rsidRPr="00DA67E8" w:rsidRDefault="00A70C12" w:rsidP="00A70C12">
      <w:pPr>
        <w:pStyle w:val="ListParagraph"/>
        <w:numPr>
          <w:ilvl w:val="0"/>
          <w:numId w:val="55"/>
        </w:numPr>
      </w:pPr>
      <w:r w:rsidRPr="00DA67E8">
        <w:t>Physiological activation</w:t>
      </w:r>
    </w:p>
    <w:p w:rsidR="00A70C12" w:rsidRPr="00DA67E8" w:rsidRDefault="00A70C12" w:rsidP="00A70C12">
      <w:pPr>
        <w:pStyle w:val="ListParagraph"/>
        <w:numPr>
          <w:ilvl w:val="0"/>
          <w:numId w:val="55"/>
        </w:numPr>
      </w:pPr>
      <w:r w:rsidRPr="00DA67E8">
        <w:t>Expressive behaviours</w:t>
      </w:r>
    </w:p>
    <w:p w:rsidR="00A70C12" w:rsidRPr="00DA67E8" w:rsidRDefault="00A70C12" w:rsidP="00A70C12">
      <w:pPr>
        <w:pStyle w:val="ListParagraph"/>
        <w:numPr>
          <w:ilvl w:val="0"/>
          <w:numId w:val="55"/>
        </w:numPr>
      </w:pPr>
      <w:r w:rsidRPr="00DA67E8">
        <w:t>Conscious experience</w:t>
      </w:r>
    </w:p>
    <w:p w:rsidR="00A70C12" w:rsidRPr="00DA67E8" w:rsidRDefault="00A70C12" w:rsidP="00A70C12"/>
    <w:p w:rsidR="00A70C12" w:rsidRPr="00DA67E8" w:rsidRDefault="00A70C12" w:rsidP="00A70C12">
      <w:pPr>
        <w:pStyle w:val="ListParagraph"/>
        <w:numPr>
          <w:ilvl w:val="0"/>
          <w:numId w:val="56"/>
        </w:numPr>
      </w:pPr>
      <w:r w:rsidRPr="00DA67E8">
        <w:t>Enhance survival</w:t>
      </w:r>
    </w:p>
    <w:p w:rsidR="00A70C12" w:rsidRPr="00DA67E8" w:rsidRDefault="00A70C12" w:rsidP="00A70C12">
      <w:pPr>
        <w:pStyle w:val="ListParagraph"/>
        <w:numPr>
          <w:ilvl w:val="0"/>
          <w:numId w:val="56"/>
        </w:numPr>
      </w:pPr>
      <w:r w:rsidRPr="00DA67E8">
        <w:t>Focus our attention and energize out action</w:t>
      </w:r>
    </w:p>
    <w:p w:rsidR="00A70C12" w:rsidRPr="00DA67E8" w:rsidRDefault="00A70C12" w:rsidP="00A70C12">
      <w:pPr>
        <w:pStyle w:val="ListParagraph"/>
        <w:numPr>
          <w:ilvl w:val="0"/>
          <w:numId w:val="56"/>
        </w:numPr>
      </w:pPr>
      <w:r w:rsidRPr="00DA67E8">
        <w:t>Strongest when we have strong want/need to avoid or obtain</w:t>
      </w:r>
    </w:p>
    <w:p w:rsidR="00A70C12" w:rsidRPr="00DA67E8" w:rsidRDefault="00A70C12" w:rsidP="00A70C12"/>
    <w:p w:rsidR="00A70C12" w:rsidRPr="00DA67E8" w:rsidRDefault="00A70C12" w:rsidP="00A70C12">
      <w:r w:rsidRPr="00DA67E8">
        <w:t>Commonsense view</w:t>
      </w:r>
    </w:p>
    <w:p w:rsidR="00A70C12" w:rsidRPr="00DA67E8" w:rsidRDefault="00A70C12" w:rsidP="00A70C12">
      <w:pPr>
        <w:pStyle w:val="ListParagraph"/>
        <w:numPr>
          <w:ilvl w:val="0"/>
          <w:numId w:val="56"/>
        </w:numPr>
      </w:pPr>
      <w:r w:rsidRPr="00DA67E8">
        <w:t>Though comes first (am I safe in this dark alley?), then comes emotion (fear)</w:t>
      </w:r>
    </w:p>
    <w:p w:rsidR="00A70C12" w:rsidRPr="00DA67E8" w:rsidRDefault="00A70C12" w:rsidP="00A70C12">
      <w:pPr>
        <w:pStyle w:val="ListParagraph"/>
        <w:numPr>
          <w:ilvl w:val="0"/>
          <w:numId w:val="56"/>
        </w:numPr>
      </w:pPr>
      <w:r w:rsidRPr="00DA67E8">
        <w:t>First comes emotion (fear), then comes physiological activity (heart-racing)</w:t>
      </w:r>
    </w:p>
    <w:p w:rsidR="00A70C12" w:rsidRPr="00DA67E8" w:rsidRDefault="00A70C12" w:rsidP="00A70C12"/>
    <w:p w:rsidR="00A70C12" w:rsidRPr="00DA67E8" w:rsidRDefault="00A70C12" w:rsidP="00A70C12">
      <w:r w:rsidRPr="00DA67E8">
        <w:t>James-Lange Theory</w:t>
      </w:r>
    </w:p>
    <w:p w:rsidR="00A70C12" w:rsidRPr="00DA67E8" w:rsidRDefault="00A70C12" w:rsidP="00A70C12">
      <w:pPr>
        <w:pStyle w:val="ListParagraph"/>
        <w:numPr>
          <w:ilvl w:val="0"/>
          <w:numId w:val="56"/>
        </w:numPr>
      </w:pPr>
      <w:r w:rsidRPr="00DA67E8">
        <w:t>William James and Carl Lange</w:t>
      </w:r>
    </w:p>
    <w:p w:rsidR="00A70C12" w:rsidRPr="00DA67E8" w:rsidRDefault="00A70C12" w:rsidP="00A70C12">
      <w:pPr>
        <w:pStyle w:val="ListParagraph"/>
        <w:numPr>
          <w:ilvl w:val="0"/>
          <w:numId w:val="56"/>
        </w:numPr>
      </w:pPr>
      <w:r w:rsidRPr="00DA67E8">
        <w:t>Physiological activity precedes the emotional experience</w:t>
      </w:r>
    </w:p>
    <w:p w:rsidR="00A70C12" w:rsidRPr="00DA67E8" w:rsidRDefault="00A70C12" w:rsidP="00A70C12">
      <w:pPr>
        <w:pStyle w:val="ListParagraph"/>
        <w:numPr>
          <w:ilvl w:val="0"/>
          <w:numId w:val="56"/>
        </w:numPr>
      </w:pPr>
      <w:r w:rsidRPr="00DA67E8">
        <w:t xml:space="preserve">Sight of an oncoming car (perception of stimulus) </w:t>
      </w:r>
      <w:r w:rsidRPr="00DA67E8">
        <w:sym w:font="Wingdings" w:char="F0E0"/>
      </w:r>
      <w:r w:rsidRPr="00DA67E8">
        <w:t xml:space="preserve"> Pounding heart (arousal) </w:t>
      </w:r>
      <w:r w:rsidRPr="00DA67E8">
        <w:sym w:font="Wingdings" w:char="F0E0"/>
      </w:r>
      <w:r w:rsidRPr="00DA67E8">
        <w:t xml:space="preserve"> Fear (emotion) </w:t>
      </w:r>
    </w:p>
    <w:p w:rsidR="00A70C12" w:rsidRPr="00DA67E8" w:rsidRDefault="00A70C12" w:rsidP="00A70C12"/>
    <w:p w:rsidR="00A70C12" w:rsidRPr="00DA67E8" w:rsidRDefault="00A70C12" w:rsidP="00A70C12">
      <w:r w:rsidRPr="00DA67E8">
        <w:t>Cannon-Bard Theory</w:t>
      </w:r>
    </w:p>
    <w:p w:rsidR="00A70C12" w:rsidRPr="00DA67E8" w:rsidRDefault="00A70C12" w:rsidP="00A70C12">
      <w:pPr>
        <w:pStyle w:val="ListParagraph"/>
        <w:numPr>
          <w:ilvl w:val="0"/>
          <w:numId w:val="56"/>
        </w:numPr>
      </w:pPr>
      <w:r w:rsidRPr="00DA67E8">
        <w:t>The physiological reaction and emotion occur simultaneously</w:t>
      </w:r>
    </w:p>
    <w:p w:rsidR="00A70C12" w:rsidRPr="00DA67E8" w:rsidRDefault="00A70C12" w:rsidP="00A70C12">
      <w:pPr>
        <w:pStyle w:val="ListParagraph"/>
        <w:numPr>
          <w:ilvl w:val="0"/>
          <w:numId w:val="56"/>
        </w:numPr>
      </w:pPr>
      <w:r w:rsidRPr="00DA67E8">
        <w:t xml:space="preserve">Sight of oncoming car (perception of stimulus) </w:t>
      </w:r>
      <w:r w:rsidRPr="00DA67E8">
        <w:sym w:font="Wingdings" w:char="F0E0"/>
      </w:r>
      <w:r w:rsidRPr="00DA67E8">
        <w:t xml:space="preserve"> pounding heart (arousal), fear (emotion)</w:t>
      </w:r>
    </w:p>
    <w:p w:rsidR="00A70C12" w:rsidRPr="00DA67E8" w:rsidRDefault="00A70C12" w:rsidP="00A70C12"/>
    <w:p w:rsidR="00A70C12" w:rsidRPr="00DA67E8" w:rsidRDefault="00A70C12" w:rsidP="00A70C12">
      <w:r w:rsidRPr="00DA67E8">
        <w:t>Schachter’s Two-Factor Theory</w:t>
      </w:r>
    </w:p>
    <w:p w:rsidR="00A70C12" w:rsidRPr="00DA67E8" w:rsidRDefault="00A70C12" w:rsidP="00A70C12">
      <w:pPr>
        <w:pStyle w:val="ListParagraph"/>
        <w:numPr>
          <w:ilvl w:val="0"/>
          <w:numId w:val="56"/>
        </w:numPr>
      </w:pPr>
      <w:r w:rsidRPr="00DA67E8">
        <w:t>Physical arousal + Cognitive label = Emotion</w:t>
      </w:r>
    </w:p>
    <w:p w:rsidR="00A70C12" w:rsidRPr="00DA67E8" w:rsidRDefault="00A70C12" w:rsidP="00A70C12">
      <w:pPr>
        <w:pStyle w:val="ListParagraph"/>
        <w:numPr>
          <w:ilvl w:val="0"/>
          <w:numId w:val="56"/>
        </w:numPr>
      </w:pPr>
      <w:r w:rsidRPr="00DA67E8">
        <w:t xml:space="preserve">Sight of oncoming car (perception of stimulus </w:t>
      </w:r>
      <w:r w:rsidRPr="00DA67E8">
        <w:sym w:font="Wingdings" w:char="F0E0"/>
      </w:r>
      <w:r w:rsidRPr="00DA67E8">
        <w:t xml:space="preserve">Pounding heart (arousal), Cognitive label (I’m afraid) </w:t>
      </w:r>
      <w:r w:rsidRPr="00DA67E8">
        <w:sym w:font="Wingdings" w:char="F0E0"/>
      </w:r>
      <w:r w:rsidRPr="00DA67E8">
        <w:t>Fear (emotion)</w:t>
      </w:r>
    </w:p>
    <w:p w:rsidR="00A70C12" w:rsidRPr="00DA67E8" w:rsidRDefault="00A70C12" w:rsidP="00A70C12">
      <w:pPr>
        <w:pStyle w:val="ListParagraph"/>
        <w:numPr>
          <w:ilvl w:val="0"/>
          <w:numId w:val="56"/>
        </w:numPr>
      </w:pPr>
      <w:r w:rsidRPr="00DA67E8">
        <w:t>What social psychological study have we discussed might support the Two-Factor Theory – Capilano Bridge Theory</w:t>
      </w:r>
    </w:p>
    <w:p w:rsidR="00A70C12" w:rsidRPr="00DA67E8" w:rsidRDefault="00A70C12" w:rsidP="00A70C12"/>
    <w:p w:rsidR="00A70C12" w:rsidRPr="00DA67E8" w:rsidRDefault="00A70C12" w:rsidP="00A70C12">
      <w:r w:rsidRPr="00DA67E8">
        <w:t>Embodied Emotion</w:t>
      </w:r>
    </w:p>
    <w:p w:rsidR="00A70C12" w:rsidRPr="00DA67E8" w:rsidRDefault="00A70C12" w:rsidP="00A70C12">
      <w:pPr>
        <w:pStyle w:val="ListParagraph"/>
        <w:numPr>
          <w:ilvl w:val="0"/>
          <w:numId w:val="56"/>
        </w:numPr>
      </w:pPr>
      <w:r w:rsidRPr="00DA67E8">
        <w:t>Emotions involve bodily responses</w:t>
      </w:r>
    </w:p>
    <w:p w:rsidR="00A70C12" w:rsidRPr="00DA67E8" w:rsidRDefault="00A70C12" w:rsidP="00A70C12">
      <w:pPr>
        <w:pStyle w:val="ListParagraph"/>
        <w:numPr>
          <w:ilvl w:val="0"/>
          <w:numId w:val="56"/>
        </w:numPr>
      </w:pPr>
      <w:r w:rsidRPr="00DA67E8">
        <w:t>Ex. Butterflies in our stomach, racing heart, neurons activated in the brain</w:t>
      </w:r>
    </w:p>
    <w:p w:rsidR="00A70C12" w:rsidRPr="00DA67E8" w:rsidRDefault="00A70C12" w:rsidP="00A70C12"/>
    <w:p w:rsidR="00A70C12" w:rsidRPr="00DA67E8" w:rsidRDefault="00A70C12" w:rsidP="00A70C12">
      <w:r w:rsidRPr="00DA67E8">
        <w:t>Autonomic Nervous System (ANS)</w:t>
      </w:r>
    </w:p>
    <w:p w:rsidR="00A70C12" w:rsidRPr="00DA67E8" w:rsidRDefault="00A70C12" w:rsidP="00A70C12">
      <w:pPr>
        <w:pStyle w:val="ListParagraph"/>
        <w:numPr>
          <w:ilvl w:val="0"/>
          <w:numId w:val="56"/>
        </w:numPr>
      </w:pPr>
      <w:r w:rsidRPr="00DA67E8">
        <w:t>Mobilizes us for an action</w:t>
      </w:r>
    </w:p>
    <w:p w:rsidR="00A70C12" w:rsidRPr="00DA67E8" w:rsidRDefault="00A70C12" w:rsidP="00A70C12">
      <w:pPr>
        <w:pStyle w:val="ListParagraph"/>
        <w:numPr>
          <w:ilvl w:val="0"/>
          <w:numId w:val="56"/>
        </w:numPr>
      </w:pPr>
      <w:r w:rsidRPr="00DA67E8">
        <w:t>Ex. Respiration increases and supplies more oxygen</w:t>
      </w:r>
    </w:p>
    <w:p w:rsidR="00A70C12" w:rsidRPr="00DA67E8" w:rsidRDefault="00A70C12" w:rsidP="00A70C12">
      <w:pPr>
        <w:pStyle w:val="ListParagraph"/>
        <w:numPr>
          <w:ilvl w:val="0"/>
          <w:numId w:val="56"/>
        </w:numPr>
      </w:pPr>
      <w:r w:rsidRPr="00DA67E8">
        <w:t>Blood gets pumped to major muscle groups</w:t>
      </w:r>
    </w:p>
    <w:p w:rsidR="00A70C12" w:rsidRPr="00DA67E8" w:rsidRDefault="00A70C12" w:rsidP="00A70C12">
      <w:pPr>
        <w:ind w:left="360"/>
      </w:pPr>
      <w:r w:rsidRPr="00DA67E8">
        <w:t>Sympathetic</w:t>
      </w:r>
    </w:p>
    <w:p w:rsidR="00A70C12" w:rsidRPr="00DA67E8" w:rsidRDefault="00A70C12" w:rsidP="00A70C12">
      <w:pPr>
        <w:pStyle w:val="ListParagraph"/>
        <w:numPr>
          <w:ilvl w:val="0"/>
          <w:numId w:val="56"/>
        </w:numPr>
      </w:pPr>
      <w:r w:rsidRPr="00DA67E8">
        <w:t>Arousing</w:t>
      </w:r>
    </w:p>
    <w:p w:rsidR="00A70C12" w:rsidRPr="00DA67E8" w:rsidRDefault="00A70C12" w:rsidP="00A70C12">
      <w:pPr>
        <w:pStyle w:val="ListParagraph"/>
        <w:numPr>
          <w:ilvl w:val="0"/>
          <w:numId w:val="56"/>
        </w:numPr>
      </w:pPr>
      <w:r w:rsidRPr="00DA67E8">
        <w:t>Stress hormones (eg. Adrenaline)</w:t>
      </w:r>
    </w:p>
    <w:p w:rsidR="00A70C12" w:rsidRPr="00DA67E8" w:rsidRDefault="00A70C12" w:rsidP="00A70C12">
      <w:pPr>
        <w:ind w:left="360"/>
      </w:pPr>
    </w:p>
    <w:p w:rsidR="00A70C12" w:rsidRPr="00DA67E8" w:rsidRDefault="00A70C12" w:rsidP="00A70C12">
      <w:pPr>
        <w:ind w:left="360"/>
      </w:pPr>
      <w:r w:rsidRPr="00DA67E8">
        <w:t>Parasympathetic</w:t>
      </w:r>
    </w:p>
    <w:p w:rsidR="00A70C12" w:rsidRPr="00DA67E8" w:rsidRDefault="00A70C12" w:rsidP="00A70C12">
      <w:pPr>
        <w:pStyle w:val="ListParagraph"/>
        <w:numPr>
          <w:ilvl w:val="0"/>
          <w:numId w:val="56"/>
        </w:numPr>
      </w:pPr>
      <w:r w:rsidRPr="00DA67E8">
        <w:t>Calming</w:t>
      </w:r>
    </w:p>
    <w:p w:rsidR="00A70C12" w:rsidRPr="00DA67E8" w:rsidRDefault="00A70C12" w:rsidP="00A70C12">
      <w:pPr>
        <w:pStyle w:val="ListParagraph"/>
        <w:numPr>
          <w:ilvl w:val="0"/>
          <w:numId w:val="56"/>
        </w:numPr>
      </w:pPr>
      <w:r w:rsidRPr="00DA67E8">
        <w:t>Inhibits release of stress hormones</w:t>
      </w:r>
    </w:p>
    <w:p w:rsidR="00A70C12" w:rsidRPr="00DA67E8" w:rsidRDefault="00A70C12" w:rsidP="00A70C12"/>
    <w:p w:rsidR="00A70C12" w:rsidRPr="00DA67E8" w:rsidRDefault="00A70C12" w:rsidP="00A70C12">
      <w:r>
        <w:rPr>
          <w:noProof/>
          <w:lang w:val="en-US" w:eastAsia="en-US"/>
        </w:rPr>
        <w:drawing>
          <wp:anchor distT="0" distB="0" distL="114300" distR="114300" simplePos="0" relativeHeight="251664384" behindDoc="0" locked="0" layoutInCell="1" allowOverlap="1">
            <wp:simplePos x="0" y="0"/>
            <wp:positionH relativeFrom="column">
              <wp:posOffset>1600200</wp:posOffset>
            </wp:positionH>
            <wp:positionV relativeFrom="paragraph">
              <wp:posOffset>4772025</wp:posOffset>
            </wp:positionV>
            <wp:extent cx="4333875" cy="3490595"/>
            <wp:effectExtent l="25400" t="0" r="9525" b="0"/>
            <wp:wrapSquare wrapText="left"/>
            <wp:docPr id="4" name="irc_mi" descr="http://i1084.photobucket.com/albums/j401/hanny65/Yerkes-Dod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1084.photobucket.com/albums/j401/hanny65/Yerkes-Dodson.jpg"/>
                    <pic:cNvPicPr>
                      <a:picLocks noChangeAspect="1" noChangeArrowheads="1"/>
                    </pic:cNvPicPr>
                  </pic:nvPicPr>
                  <pic:blipFill>
                    <a:blip r:embed="rId9"/>
                    <a:srcRect/>
                    <a:stretch>
                      <a:fillRect/>
                    </a:stretch>
                  </pic:blipFill>
                  <pic:spPr bwMode="auto">
                    <a:xfrm>
                      <a:off x="0" y="0"/>
                      <a:ext cx="4333875" cy="3490595"/>
                    </a:xfrm>
                    <a:prstGeom prst="rect">
                      <a:avLst/>
                    </a:prstGeom>
                    <a:noFill/>
                  </pic:spPr>
                </pic:pic>
              </a:graphicData>
            </a:graphic>
          </wp:anchor>
        </w:drawing>
      </w:r>
    </w:p>
    <w:p w:rsidR="00A70C12" w:rsidRPr="00DA67E8" w:rsidRDefault="00A70C12" w:rsidP="00A70C12">
      <w:r>
        <w:rPr>
          <w:noProof/>
          <w:lang w:val="en-US" w:eastAsia="en-US"/>
        </w:rPr>
        <w:drawing>
          <wp:anchor distT="0" distB="0" distL="114300" distR="114300" simplePos="0" relativeHeight="251663360" behindDoc="0" locked="0" layoutInCell="1" allowOverlap="1">
            <wp:simplePos x="0" y="0"/>
            <wp:positionH relativeFrom="column">
              <wp:posOffset>0</wp:posOffset>
            </wp:positionH>
            <wp:positionV relativeFrom="paragraph">
              <wp:posOffset>133985</wp:posOffset>
            </wp:positionV>
            <wp:extent cx="4572000" cy="4004945"/>
            <wp:effectExtent l="25400" t="0" r="0" b="0"/>
            <wp:wrapSquare wrapText="bothSides"/>
            <wp:docPr id="2" name="irc_mi" descr="http://www.rhsmpsychology.com/images/emotion%20&amp;%20ANS%20arous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hsmpsychology.com/images/emotion%20&amp;%20ANS%20arousal.jpg"/>
                    <pic:cNvPicPr>
                      <a:picLocks noChangeAspect="1" noChangeArrowheads="1"/>
                    </pic:cNvPicPr>
                  </pic:nvPicPr>
                  <pic:blipFill>
                    <a:blip r:embed="rId10"/>
                    <a:srcRect/>
                    <a:stretch>
                      <a:fillRect/>
                    </a:stretch>
                  </pic:blipFill>
                  <pic:spPr bwMode="auto">
                    <a:xfrm>
                      <a:off x="0" y="0"/>
                      <a:ext cx="4572000" cy="4004945"/>
                    </a:xfrm>
                    <a:prstGeom prst="rect">
                      <a:avLst/>
                    </a:prstGeom>
                    <a:noFill/>
                    <a:ln w="9525">
                      <a:noFill/>
                      <a:miter lim="800000"/>
                      <a:headEnd/>
                      <a:tailEnd/>
                    </a:ln>
                  </pic:spPr>
                </pic:pic>
              </a:graphicData>
            </a:graphic>
          </wp:anchor>
        </w:drawing>
      </w:r>
    </w:p>
    <w:p w:rsidR="00A70C12" w:rsidRPr="00DA67E8" w:rsidRDefault="00A70C12" w:rsidP="00A70C12"/>
    <w:p w:rsidR="00A70C12" w:rsidRPr="00DA67E8" w:rsidRDefault="00A70C12" w:rsidP="00A70C12"/>
    <w:p w:rsidR="00A70C12" w:rsidRPr="00DA67E8" w:rsidRDefault="00A70C12" w:rsidP="00A70C12">
      <w:r w:rsidRPr="00DA67E8">
        <w:t>Arousal and Performance</w:t>
      </w:r>
    </w:p>
    <w:p w:rsidR="00A70C12" w:rsidRPr="00DA67E8" w:rsidRDefault="00A70C12" w:rsidP="00A70C12"/>
    <w:p w:rsidR="00A70C12" w:rsidRPr="00DA67E8" w:rsidRDefault="00A70C12" w:rsidP="00A70C12">
      <w:pPr>
        <w:rPr>
          <w:rFonts w:eastAsiaTheme="minorEastAsia"/>
          <w:szCs w:val="20"/>
        </w:rPr>
      </w:pPr>
      <w:r w:rsidRPr="00DA67E8">
        <w:t>How much arousal is optimal?</w:t>
      </w:r>
      <w:r w:rsidRPr="00DA67E8">
        <w:rPr>
          <w:rFonts w:eastAsiaTheme="minorEastAsia"/>
          <w:szCs w:val="20"/>
        </w:rPr>
        <w:t xml:space="preserve"> </w:t>
      </w:r>
    </w:p>
    <w:p w:rsidR="00A70C12" w:rsidRPr="00DA67E8" w:rsidRDefault="00A70C12" w:rsidP="00A70C12">
      <w:pPr>
        <w:rPr>
          <w:rFonts w:eastAsiaTheme="minorEastAsia"/>
          <w:szCs w:val="20"/>
        </w:rPr>
      </w:pPr>
    </w:p>
    <w:p w:rsidR="00A70C12" w:rsidRPr="00DA67E8" w:rsidRDefault="00A70C12" w:rsidP="00A70C12">
      <w:pPr>
        <w:rPr>
          <w:rFonts w:eastAsiaTheme="minorEastAsia"/>
          <w:szCs w:val="20"/>
        </w:rPr>
      </w:pPr>
    </w:p>
    <w:p w:rsidR="00A70C12" w:rsidRPr="00DA67E8" w:rsidRDefault="00A70C12" w:rsidP="00A70C12">
      <w:pPr>
        <w:rPr>
          <w:rFonts w:eastAsiaTheme="minorEastAsia"/>
          <w:szCs w:val="20"/>
        </w:rPr>
      </w:pPr>
    </w:p>
    <w:p w:rsidR="00A70C12" w:rsidRPr="00DA67E8" w:rsidRDefault="00A70C12" w:rsidP="00A70C12">
      <w:pPr>
        <w:rPr>
          <w:rFonts w:eastAsiaTheme="minorEastAsia"/>
          <w:szCs w:val="20"/>
        </w:rPr>
      </w:pPr>
    </w:p>
    <w:p w:rsidR="00A70C12" w:rsidRPr="00DA67E8" w:rsidRDefault="00A70C12" w:rsidP="00A70C12">
      <w:pPr>
        <w:rPr>
          <w:rFonts w:eastAsiaTheme="minorEastAsia"/>
          <w:szCs w:val="20"/>
        </w:rPr>
      </w:pPr>
    </w:p>
    <w:p w:rsidR="00A70C12" w:rsidRDefault="00A70C12" w:rsidP="00A70C12"/>
    <w:p w:rsidR="00A70C12" w:rsidRDefault="00A70C12" w:rsidP="00A70C12">
      <w:r>
        <w:t>Physiological Similarities</w:t>
      </w:r>
    </w:p>
    <w:p w:rsidR="00A70C12" w:rsidRDefault="00A70C12" w:rsidP="00A70C12">
      <w:r>
        <w:t>Fear vs. anger vs. love vs. boredom</w:t>
      </w:r>
    </w:p>
    <w:p w:rsidR="00A70C12" w:rsidRDefault="00A70C12" w:rsidP="00A70C12">
      <w:pPr>
        <w:pStyle w:val="ListParagraph"/>
        <w:numPr>
          <w:ilvl w:val="0"/>
          <w:numId w:val="56"/>
        </w:numPr>
      </w:pPr>
      <w:proofErr w:type="gramStart"/>
      <w:r>
        <w:t>heart</w:t>
      </w:r>
      <w:proofErr w:type="gramEnd"/>
      <w:r>
        <w:t xml:space="preserve"> pounding, etc</w:t>
      </w:r>
    </w:p>
    <w:p w:rsidR="00A70C12" w:rsidRDefault="00A70C12" w:rsidP="00A70C12"/>
    <w:p w:rsidR="00A70C12" w:rsidRDefault="00A70C12" w:rsidP="00A70C12">
      <w:r>
        <w:t>Physiological Differences</w:t>
      </w:r>
    </w:p>
    <w:p w:rsidR="00A70C12" w:rsidRDefault="00A70C12" w:rsidP="00A70C12">
      <w:pPr>
        <w:pStyle w:val="ListParagraph"/>
        <w:numPr>
          <w:ilvl w:val="0"/>
          <w:numId w:val="56"/>
        </w:numPr>
      </w:pPr>
      <w:r>
        <w:t>Facial muscles: fear vs. joy</w:t>
      </w:r>
    </w:p>
    <w:p w:rsidR="00A70C12" w:rsidRDefault="00A70C12" w:rsidP="00A70C12">
      <w:pPr>
        <w:pStyle w:val="ListParagraph"/>
        <w:numPr>
          <w:ilvl w:val="0"/>
          <w:numId w:val="56"/>
        </w:numPr>
      </w:pPr>
      <w:r>
        <w:t>Amygdala: fear vs. anger</w:t>
      </w:r>
    </w:p>
    <w:p w:rsidR="00A70C12" w:rsidRDefault="00A70C12" w:rsidP="00A70C12">
      <w:pPr>
        <w:pStyle w:val="ListParagraph"/>
        <w:numPr>
          <w:ilvl w:val="0"/>
          <w:numId w:val="56"/>
        </w:numPr>
      </w:pPr>
      <w:r>
        <w:t>Depression: more right frontal activity</w:t>
      </w:r>
    </w:p>
    <w:p w:rsidR="00A70C12" w:rsidRDefault="00A70C12" w:rsidP="00A70C12">
      <w:pPr>
        <w:pStyle w:val="ListParagraph"/>
        <w:numPr>
          <w:ilvl w:val="0"/>
          <w:numId w:val="56"/>
        </w:numPr>
      </w:pPr>
      <w:r>
        <w:t>Happiness more left frontal activity</w:t>
      </w:r>
    </w:p>
    <w:p w:rsidR="00A70C12" w:rsidRDefault="00A70C12" w:rsidP="00A70C12"/>
    <w:p w:rsidR="00A70C12" w:rsidRDefault="00A70C12" w:rsidP="00A70C12">
      <w:r>
        <w:t xml:space="preserve">Examples of Emotion in the Body </w:t>
      </w:r>
    </w:p>
    <w:p w:rsidR="00A70C12" w:rsidRDefault="00A70C12" w:rsidP="00A70C12">
      <w:pPr>
        <w:pStyle w:val="ListParagraph"/>
        <w:numPr>
          <w:ilvl w:val="0"/>
          <w:numId w:val="56"/>
        </w:numPr>
      </w:pPr>
      <w:r>
        <w:t>Mass killer with tumour near amygdala</w:t>
      </w:r>
    </w:p>
    <w:p w:rsidR="00A70C12" w:rsidRDefault="00A70C12" w:rsidP="00A70C12">
      <w:pPr>
        <w:pStyle w:val="ListParagraph"/>
        <w:numPr>
          <w:ilvl w:val="0"/>
          <w:numId w:val="56"/>
        </w:numPr>
      </w:pPr>
      <w:r>
        <w:t>Stimulating particular left-frontal area induces smiling laughter, euphoria</w:t>
      </w:r>
    </w:p>
    <w:p w:rsidR="00A70C12" w:rsidRDefault="00A70C12" w:rsidP="00A70C12">
      <w:pPr>
        <w:pStyle w:val="ListParagraph"/>
        <w:numPr>
          <w:ilvl w:val="0"/>
          <w:numId w:val="56"/>
        </w:numPr>
      </w:pPr>
      <w:r>
        <w:t>Spinal cord patients with no bodily sensation report less intense emotions</w:t>
      </w:r>
    </w:p>
    <w:p w:rsidR="00A70C12" w:rsidRDefault="00A70C12" w:rsidP="00A70C12"/>
    <w:p w:rsidR="00A70C12" w:rsidRDefault="00A70C12" w:rsidP="00A70C12">
      <w:r>
        <w:t>Lie Detector Tests</w:t>
      </w:r>
    </w:p>
    <w:p w:rsidR="00A70C12" w:rsidRDefault="00A70C12" w:rsidP="00A70C12">
      <w:pPr>
        <w:pStyle w:val="ListParagraph"/>
        <w:numPr>
          <w:ilvl w:val="0"/>
          <w:numId w:val="56"/>
        </w:numPr>
      </w:pPr>
      <w:r>
        <w:t>Liars vs. Truth tellers experience different emotions when asking key questions</w:t>
      </w:r>
    </w:p>
    <w:p w:rsidR="00A70C12" w:rsidRDefault="00A70C12" w:rsidP="00A70C12">
      <w:pPr>
        <w:pStyle w:val="ListParagraph"/>
        <w:numPr>
          <w:ilvl w:val="0"/>
          <w:numId w:val="56"/>
        </w:numPr>
      </w:pPr>
      <w:r>
        <w:t>Identify these differences through physiological measurement</w:t>
      </w:r>
    </w:p>
    <w:p w:rsidR="00A70C12" w:rsidRDefault="00A70C12" w:rsidP="00A70C12"/>
    <w:p w:rsidR="00A70C12" w:rsidRDefault="00A70C12" w:rsidP="00A70C12">
      <w:r>
        <w:t>Cognition and Emotion</w:t>
      </w:r>
    </w:p>
    <w:p w:rsidR="00A70C12" w:rsidRDefault="00A70C12" w:rsidP="00A70C12">
      <w:pPr>
        <w:pStyle w:val="ListParagraph"/>
        <w:numPr>
          <w:ilvl w:val="0"/>
          <w:numId w:val="56"/>
        </w:numPr>
      </w:pPr>
      <w:r>
        <w:t xml:space="preserve">Subliminally presented fearful eyes </w:t>
      </w:r>
      <w:r>
        <w:sym w:font="Wingdings" w:char="F0E0"/>
      </w:r>
      <w:r>
        <w:t xml:space="preserve"> amygdala activity (Whalen et al. 2004)</w:t>
      </w:r>
    </w:p>
    <w:p w:rsidR="00A70C12" w:rsidRDefault="00A70C12" w:rsidP="00A70C12">
      <w:pPr>
        <w:pStyle w:val="ListParagraph"/>
        <w:numPr>
          <w:ilvl w:val="0"/>
          <w:numId w:val="56"/>
        </w:numPr>
      </w:pPr>
      <w:r>
        <w:t xml:space="preserve">Subliminally presented happy face </w:t>
      </w:r>
      <w:r>
        <w:sym w:font="Wingdings" w:char="F0E0"/>
      </w:r>
      <w:r>
        <w:t xml:space="preserve"> more drinking of sweet beverage</w:t>
      </w:r>
    </w:p>
    <w:p w:rsidR="00A70C12" w:rsidRDefault="00A70C12" w:rsidP="00A70C12"/>
    <w:p w:rsidR="00A70C12" w:rsidRDefault="00A70C12" w:rsidP="00A70C12">
      <w:r>
        <w:t>Spillover Phenomena</w:t>
      </w:r>
    </w:p>
    <w:p w:rsidR="00A70C12" w:rsidRDefault="00A70C12" w:rsidP="00A70C12">
      <w:pPr>
        <w:pStyle w:val="ListParagraph"/>
        <w:numPr>
          <w:ilvl w:val="0"/>
          <w:numId w:val="56"/>
        </w:numPr>
      </w:pPr>
      <w:r>
        <w:t>Arousal from previous event influences emotional reaction to next even</w:t>
      </w:r>
    </w:p>
    <w:p w:rsidR="00A70C12" w:rsidRDefault="00A70C12" w:rsidP="00A70C12">
      <w:pPr>
        <w:pStyle w:val="ListParagraph"/>
        <w:numPr>
          <w:ilvl w:val="0"/>
          <w:numId w:val="56"/>
        </w:numPr>
      </w:pPr>
      <w:r>
        <w:t>Ex. Horror movie, banging noise</w:t>
      </w:r>
    </w:p>
    <w:p w:rsidR="00A70C12" w:rsidRDefault="00A70C12" w:rsidP="00A70C12">
      <w:pPr>
        <w:pStyle w:val="ListParagraph"/>
        <w:numPr>
          <w:ilvl w:val="0"/>
          <w:numId w:val="56"/>
        </w:numPr>
      </w:pPr>
      <w:r>
        <w:t>Ex. Anger, going through slides to fast</w:t>
      </w:r>
    </w:p>
    <w:p w:rsidR="00A70C12" w:rsidRDefault="00A70C12" w:rsidP="00A70C12"/>
    <w:p w:rsidR="00A70C12" w:rsidRPr="00A70C12" w:rsidRDefault="00A70C12" w:rsidP="00A70C12">
      <w:pPr>
        <w:jc w:val="center"/>
        <w:rPr>
          <w:b/>
        </w:rPr>
      </w:pPr>
      <w:r w:rsidRPr="00A70C12">
        <w:rPr>
          <w:b/>
        </w:rPr>
        <w:t>Emotion PSYC 102 March 7, 13 – Lecture 12</w:t>
      </w:r>
    </w:p>
    <w:p w:rsidR="00A70C12" w:rsidRDefault="00A70C12" w:rsidP="00A70C12"/>
    <w:p w:rsidR="00A70C12" w:rsidRPr="003262E8" w:rsidRDefault="00A70C12" w:rsidP="00A70C12">
      <w:pPr>
        <w:rPr>
          <w:b/>
        </w:rPr>
      </w:pPr>
      <w:r w:rsidRPr="003262E8">
        <w:rPr>
          <w:b/>
        </w:rPr>
        <w:t xml:space="preserve"> Discrete Emotions</w:t>
      </w:r>
    </w:p>
    <w:p w:rsidR="00A70C12" w:rsidRDefault="00A70C12" w:rsidP="00A70C12">
      <w:pPr>
        <w:pStyle w:val="ListParagraph"/>
        <w:numPr>
          <w:ilvl w:val="0"/>
          <w:numId w:val="57"/>
        </w:numPr>
      </w:pPr>
      <w:r>
        <w:t>Izard (1977) isolated 10 emotions</w:t>
      </w:r>
    </w:p>
    <w:p w:rsidR="00A70C12" w:rsidRDefault="00A70C12" w:rsidP="00A70C12">
      <w:pPr>
        <w:pStyle w:val="ListParagraph"/>
        <w:numPr>
          <w:ilvl w:val="0"/>
          <w:numId w:val="57"/>
        </w:numPr>
      </w:pPr>
      <w:r>
        <w:t>Presented in infancy, except: contempt, shame and guilt</w:t>
      </w:r>
    </w:p>
    <w:p w:rsidR="00A70C12" w:rsidRDefault="00A70C12" w:rsidP="00A70C12">
      <w:pPr>
        <w:pStyle w:val="ListParagraph"/>
        <w:numPr>
          <w:ilvl w:val="0"/>
          <w:numId w:val="57"/>
        </w:numPr>
      </w:pPr>
      <w:r>
        <w:t>Paul Ekman</w:t>
      </w:r>
    </w:p>
    <w:p w:rsidR="00A70C12" w:rsidRDefault="00A70C12" w:rsidP="00A70C12">
      <w:pPr>
        <w:pStyle w:val="ListParagraph"/>
        <w:numPr>
          <w:ilvl w:val="0"/>
          <w:numId w:val="57"/>
        </w:numPr>
      </w:pPr>
      <w:r>
        <w:t>Video clip “emotions revealed”</w:t>
      </w:r>
    </w:p>
    <w:p w:rsidR="00A70C12" w:rsidRDefault="00A70C12" w:rsidP="00A70C12">
      <w:pPr>
        <w:pStyle w:val="ListParagraph"/>
        <w:numPr>
          <w:ilvl w:val="0"/>
          <w:numId w:val="57"/>
        </w:numPr>
      </w:pPr>
    </w:p>
    <w:p w:rsidR="00A70C12" w:rsidRPr="003262E8" w:rsidRDefault="00A70C12" w:rsidP="00A70C12">
      <w:pPr>
        <w:rPr>
          <w:b/>
        </w:rPr>
      </w:pPr>
      <w:r w:rsidRPr="003262E8">
        <w:rPr>
          <w:b/>
        </w:rPr>
        <w:t>Levels of Emotion</w:t>
      </w:r>
    </w:p>
    <w:p w:rsidR="00A70C12" w:rsidRDefault="00A70C12" w:rsidP="00A70C12">
      <w:pPr>
        <w:pStyle w:val="ListParagraph"/>
        <w:numPr>
          <w:ilvl w:val="0"/>
          <w:numId w:val="58"/>
        </w:numPr>
      </w:pPr>
      <w:r>
        <w:t>Mood</w:t>
      </w:r>
    </w:p>
    <w:p w:rsidR="00A70C12" w:rsidRDefault="00A70C12" w:rsidP="00A70C12">
      <w:pPr>
        <w:pStyle w:val="ListParagraph"/>
        <w:numPr>
          <w:ilvl w:val="0"/>
          <w:numId w:val="58"/>
        </w:numPr>
      </w:pPr>
      <w:r>
        <w:t>Trait</w:t>
      </w:r>
    </w:p>
    <w:p w:rsidR="00A70C12" w:rsidRDefault="00A70C12" w:rsidP="00A70C12">
      <w:pPr>
        <w:pStyle w:val="ListParagraph"/>
        <w:numPr>
          <w:ilvl w:val="0"/>
          <w:numId w:val="58"/>
        </w:numPr>
      </w:pPr>
      <w:r>
        <w:t>Disorder</w:t>
      </w:r>
      <w:r>
        <w:br/>
      </w:r>
    </w:p>
    <w:p w:rsidR="00A70C12" w:rsidRPr="003262E8" w:rsidRDefault="00A70C12" w:rsidP="00A70C12">
      <w:pPr>
        <w:rPr>
          <w:b/>
        </w:rPr>
      </w:pPr>
      <w:r w:rsidRPr="003262E8">
        <w:rPr>
          <w:b/>
        </w:rPr>
        <w:t>Two Dimensions of Emotion</w:t>
      </w:r>
    </w:p>
    <w:p w:rsidR="00A70C12" w:rsidRDefault="00A70C12" w:rsidP="00A70C12">
      <w:r>
        <w:t>Positive, Negative, High Arousal, Low Arousal</w:t>
      </w:r>
    </w:p>
    <w:p w:rsidR="00A70C12" w:rsidRDefault="00A70C12" w:rsidP="00A70C12"/>
    <w:p w:rsidR="00A70C12" w:rsidRDefault="00A70C12" w:rsidP="00A70C12">
      <w:r>
        <w:t>Ekman – “Emotions Revealed”</w:t>
      </w:r>
    </w:p>
    <w:p w:rsidR="00A70C12" w:rsidRDefault="00A70C12" w:rsidP="00A70C12">
      <w:pPr>
        <w:pStyle w:val="ListParagraph"/>
        <w:numPr>
          <w:ilvl w:val="0"/>
          <w:numId w:val="57"/>
        </w:numPr>
      </w:pPr>
      <w:r>
        <w:t>Discrete emotions are real</w:t>
      </w:r>
    </w:p>
    <w:p w:rsidR="00A70C12" w:rsidRDefault="00A70C12" w:rsidP="00A70C12">
      <w:pPr>
        <w:pStyle w:val="ListParagraph"/>
        <w:numPr>
          <w:ilvl w:val="0"/>
          <w:numId w:val="57"/>
        </w:numPr>
      </w:pPr>
      <w:r>
        <w:t>Discrete emotions are universal</w:t>
      </w:r>
    </w:p>
    <w:p w:rsidR="00A70C12" w:rsidRDefault="00A70C12" w:rsidP="00A70C12">
      <w:pPr>
        <w:pStyle w:val="ListParagraph"/>
        <w:numPr>
          <w:ilvl w:val="0"/>
          <w:numId w:val="57"/>
        </w:numPr>
      </w:pPr>
      <w:r>
        <w:t>Discrete emotions are biologically driven, not just socially learned</w:t>
      </w:r>
    </w:p>
    <w:p w:rsidR="00A70C12" w:rsidRDefault="00A70C12" w:rsidP="00A70C12"/>
    <w:p w:rsidR="00A70C12" w:rsidRPr="003262E8" w:rsidRDefault="00A70C12" w:rsidP="00A70C12">
      <w:pPr>
        <w:rPr>
          <w:b/>
        </w:rPr>
      </w:pPr>
      <w:r w:rsidRPr="003262E8">
        <w:rPr>
          <w:b/>
        </w:rPr>
        <w:t>Fear</w:t>
      </w:r>
    </w:p>
    <w:p w:rsidR="00A70C12" w:rsidRDefault="00A70C12" w:rsidP="00A70C12">
      <w:r>
        <w:t>Adaptive</w:t>
      </w:r>
    </w:p>
    <w:p w:rsidR="00A70C12" w:rsidRDefault="00A70C12" w:rsidP="00A70C12">
      <w:r>
        <w:t>How</w:t>
      </w:r>
    </w:p>
    <w:p w:rsidR="00A70C12" w:rsidRDefault="00A70C12" w:rsidP="00A70C12">
      <w:pPr>
        <w:pStyle w:val="ListParagraph"/>
        <w:numPr>
          <w:ilvl w:val="0"/>
          <w:numId w:val="57"/>
        </w:numPr>
      </w:pPr>
      <w:r>
        <w:t>Runaway from danger</w:t>
      </w:r>
    </w:p>
    <w:p w:rsidR="00A70C12" w:rsidRDefault="00A70C12" w:rsidP="00A70C12">
      <w:pPr>
        <w:pStyle w:val="ListParagraph"/>
        <w:numPr>
          <w:ilvl w:val="0"/>
          <w:numId w:val="57"/>
        </w:numPr>
      </w:pPr>
      <w:r>
        <w:t>Brings us closer to others</w:t>
      </w:r>
    </w:p>
    <w:p w:rsidR="00A70C12" w:rsidRDefault="00A70C12" w:rsidP="00A70C12">
      <w:pPr>
        <w:pStyle w:val="ListParagraph"/>
        <w:numPr>
          <w:ilvl w:val="0"/>
          <w:numId w:val="57"/>
        </w:numPr>
      </w:pPr>
      <w:r>
        <w:t>Protects us from harm</w:t>
      </w:r>
    </w:p>
    <w:p w:rsidR="00A70C12" w:rsidRDefault="00A70C12" w:rsidP="00A70C12">
      <w:r>
        <w:t>Learning Fear</w:t>
      </w:r>
    </w:p>
    <w:p w:rsidR="00A70C12" w:rsidRDefault="00A70C12" w:rsidP="00A70C12">
      <w:pPr>
        <w:pStyle w:val="ListParagraph"/>
        <w:numPr>
          <w:ilvl w:val="0"/>
          <w:numId w:val="57"/>
        </w:numPr>
      </w:pPr>
      <w:r>
        <w:t>Not just instinctive</w:t>
      </w:r>
    </w:p>
    <w:p w:rsidR="00A70C12" w:rsidRDefault="00A70C12" w:rsidP="00A70C12">
      <w:pPr>
        <w:pStyle w:val="ListParagraph"/>
        <w:numPr>
          <w:ilvl w:val="0"/>
          <w:numId w:val="59"/>
        </w:numPr>
      </w:pPr>
      <w:r>
        <w:t>Conditioning</w:t>
      </w:r>
    </w:p>
    <w:p w:rsidR="00A70C12" w:rsidRDefault="00A70C12" w:rsidP="00A70C12">
      <w:pPr>
        <w:pStyle w:val="ListParagraph"/>
        <w:numPr>
          <w:ilvl w:val="0"/>
          <w:numId w:val="59"/>
        </w:numPr>
      </w:pPr>
      <w:r>
        <w:t>Observation</w:t>
      </w:r>
    </w:p>
    <w:p w:rsidR="00A70C12" w:rsidRDefault="00A70C12" w:rsidP="00A70C12"/>
    <w:p w:rsidR="00A70C12" w:rsidRPr="00FB1415" w:rsidRDefault="00A70C12" w:rsidP="00A70C12">
      <w:pPr>
        <w:rPr>
          <w:b/>
        </w:rPr>
      </w:pPr>
      <w:r w:rsidRPr="00FB1415">
        <w:rPr>
          <w:b/>
        </w:rPr>
        <w:t>The Biology of Fear</w:t>
      </w:r>
    </w:p>
    <w:p w:rsidR="00A70C12" w:rsidRDefault="00A70C12" w:rsidP="00A70C12">
      <w:r>
        <w:t>Amygdala</w:t>
      </w:r>
    </w:p>
    <w:p w:rsidR="00A70C12" w:rsidRDefault="00A70C12" w:rsidP="00A70C12">
      <w:r>
        <w:t>Some fears are easier to learn than others</w:t>
      </w:r>
    </w:p>
    <w:p w:rsidR="00A70C12" w:rsidRDefault="00A70C12" w:rsidP="00A70C12"/>
    <w:p w:rsidR="00A70C12" w:rsidRDefault="00A70C12" w:rsidP="00A70C12">
      <w:r>
        <w:rPr>
          <w:b/>
        </w:rPr>
        <w:t>Anger</w:t>
      </w:r>
    </w:p>
    <w:p w:rsidR="00A70C12" w:rsidRDefault="00A70C12" w:rsidP="00A70C12">
      <w:pPr>
        <w:pStyle w:val="ListParagraph"/>
        <w:numPr>
          <w:ilvl w:val="0"/>
          <w:numId w:val="57"/>
        </w:numPr>
      </w:pPr>
      <w:r>
        <w:t>“</w:t>
      </w:r>
      <w:proofErr w:type="gramStart"/>
      <w:r>
        <w:t>carries</w:t>
      </w:r>
      <w:proofErr w:type="gramEnd"/>
      <w:r>
        <w:t xml:space="preserve"> the mind away”</w:t>
      </w:r>
    </w:p>
    <w:p w:rsidR="00A70C12" w:rsidRDefault="00A70C12" w:rsidP="00A70C12">
      <w:pPr>
        <w:pStyle w:val="ListParagraph"/>
        <w:numPr>
          <w:ilvl w:val="0"/>
          <w:numId w:val="57"/>
        </w:numPr>
      </w:pPr>
      <w:r>
        <w:t>“</w:t>
      </w:r>
      <w:proofErr w:type="gramStart"/>
      <w:r>
        <w:t>makes</w:t>
      </w:r>
      <w:proofErr w:type="gramEnd"/>
      <w:r>
        <w:t xml:space="preserve"> any coward brave”</w:t>
      </w:r>
    </w:p>
    <w:p w:rsidR="00A70C12" w:rsidRDefault="00A70C12" w:rsidP="00A70C12">
      <w:r>
        <w:t>What makes us angry?</w:t>
      </w:r>
    </w:p>
    <w:p w:rsidR="00A70C12" w:rsidRDefault="00A70C12" w:rsidP="00A70C12">
      <w:pPr>
        <w:pStyle w:val="ListParagraph"/>
        <w:numPr>
          <w:ilvl w:val="0"/>
          <w:numId w:val="60"/>
        </w:numPr>
      </w:pPr>
      <w:r>
        <w:t>Friends and loved ones who commit wrongdoings</w:t>
      </w:r>
    </w:p>
    <w:p w:rsidR="00A70C12" w:rsidRDefault="00A70C12" w:rsidP="00A70C12">
      <w:pPr>
        <w:pStyle w:val="ListParagraph"/>
        <w:numPr>
          <w:ilvl w:val="0"/>
          <w:numId w:val="57"/>
        </w:numPr>
      </w:pPr>
      <w:r>
        <w:t>Willful</w:t>
      </w:r>
    </w:p>
    <w:p w:rsidR="00A70C12" w:rsidRDefault="00A70C12" w:rsidP="00A70C12">
      <w:pPr>
        <w:pStyle w:val="ListParagraph"/>
        <w:numPr>
          <w:ilvl w:val="0"/>
          <w:numId w:val="57"/>
        </w:numPr>
      </w:pPr>
      <w:r>
        <w:t>Unjustified</w:t>
      </w:r>
    </w:p>
    <w:p w:rsidR="00A70C12" w:rsidRDefault="00A70C12" w:rsidP="00A70C12">
      <w:pPr>
        <w:pStyle w:val="ListParagraph"/>
        <w:numPr>
          <w:ilvl w:val="0"/>
          <w:numId w:val="57"/>
        </w:numPr>
      </w:pPr>
      <w:r>
        <w:t>Avoidable</w:t>
      </w:r>
    </w:p>
    <w:p w:rsidR="00A70C12" w:rsidRDefault="00A70C12" w:rsidP="00A70C12">
      <w:pPr>
        <w:pStyle w:val="ListParagraph"/>
        <w:numPr>
          <w:ilvl w:val="0"/>
          <w:numId w:val="60"/>
        </w:numPr>
      </w:pPr>
      <w:r>
        <w:t>Foul odors, high temperatures, traffic jams, aches and pains</w:t>
      </w:r>
    </w:p>
    <w:p w:rsidR="00A70C12" w:rsidRDefault="00A70C12" w:rsidP="00A70C12"/>
    <w:p w:rsidR="00A70C12" w:rsidRDefault="00A70C12" w:rsidP="00A70C12">
      <w:pPr>
        <w:rPr>
          <w:b/>
        </w:rPr>
      </w:pPr>
      <w:r>
        <w:rPr>
          <w:b/>
        </w:rPr>
        <w:t>Happiness</w:t>
      </w:r>
    </w:p>
    <w:p w:rsidR="00A70C12" w:rsidRDefault="00A70C12" w:rsidP="00A70C12">
      <w:pPr>
        <w:pStyle w:val="ListParagraph"/>
        <w:numPr>
          <w:ilvl w:val="0"/>
          <w:numId w:val="57"/>
        </w:numPr>
      </w:pPr>
      <w:r>
        <w:t>See world as safer</w:t>
      </w:r>
    </w:p>
    <w:p w:rsidR="00A70C12" w:rsidRDefault="00A70C12" w:rsidP="00A70C12">
      <w:pPr>
        <w:pStyle w:val="ListParagraph"/>
        <w:numPr>
          <w:ilvl w:val="0"/>
          <w:numId w:val="57"/>
        </w:numPr>
      </w:pPr>
      <w:r>
        <w:t xml:space="preserve">Easier decision making </w:t>
      </w:r>
    </w:p>
    <w:p w:rsidR="00A70C12" w:rsidRDefault="00A70C12" w:rsidP="00A70C12">
      <w:pPr>
        <w:pStyle w:val="ListParagraph"/>
        <w:numPr>
          <w:ilvl w:val="0"/>
          <w:numId w:val="57"/>
        </w:numPr>
      </w:pPr>
      <w:r>
        <w:t>More cooperative</w:t>
      </w:r>
    </w:p>
    <w:p w:rsidR="00A70C12" w:rsidRDefault="00A70C12" w:rsidP="00A70C12">
      <w:pPr>
        <w:pStyle w:val="ListParagraph"/>
        <w:numPr>
          <w:ilvl w:val="0"/>
          <w:numId w:val="57"/>
        </w:numPr>
      </w:pPr>
      <w:r>
        <w:t>Rate others more favorably</w:t>
      </w:r>
    </w:p>
    <w:p w:rsidR="00A70C12" w:rsidRDefault="00A70C12" w:rsidP="00A70C12">
      <w:pPr>
        <w:pStyle w:val="ListParagraph"/>
        <w:numPr>
          <w:ilvl w:val="0"/>
          <w:numId w:val="57"/>
        </w:numPr>
      </w:pPr>
      <w:r>
        <w:t>Better health, energy, satisfaction</w:t>
      </w:r>
    </w:p>
    <w:p w:rsidR="00A70C12" w:rsidRDefault="00A70C12" w:rsidP="00A70C12">
      <w:r>
        <w:t>Feel-good, do-good phenomenon</w:t>
      </w:r>
    </w:p>
    <w:p w:rsidR="00A70C12" w:rsidRDefault="00A70C12" w:rsidP="00A70C12">
      <w:pPr>
        <w:pStyle w:val="ListParagraph"/>
        <w:numPr>
          <w:ilvl w:val="0"/>
          <w:numId w:val="57"/>
        </w:numPr>
      </w:pPr>
      <w:proofErr w:type="gramStart"/>
      <w:r>
        <w:t>when</w:t>
      </w:r>
      <w:proofErr w:type="gramEnd"/>
      <w:r>
        <w:t xml:space="preserve"> we feel happy, we are more willing to help others</w:t>
      </w:r>
    </w:p>
    <w:p w:rsidR="00A70C12" w:rsidRDefault="00A70C12" w:rsidP="00A70C12">
      <w:r>
        <w:t>Happiness is Relative</w:t>
      </w:r>
    </w:p>
    <w:p w:rsidR="00A70C12" w:rsidRDefault="00A70C12" w:rsidP="00A70C12">
      <w:r>
        <w:t>Adaptation-Level Phenomenon: Like the adaptation to brightness, volume, and touch, people adapt to income levels</w:t>
      </w:r>
    </w:p>
    <w:p w:rsidR="00A70C12" w:rsidRDefault="00A70C12" w:rsidP="00A70C12">
      <w:r>
        <w:t>Relative Deprivation Phenomenon: the perception that we are worse off than those we compare ourselves with</w:t>
      </w:r>
    </w:p>
    <w:p w:rsidR="00A70C12" w:rsidRDefault="00A70C12" w:rsidP="00A70C12"/>
    <w:p w:rsidR="00A70C12" w:rsidRDefault="00A70C12" w:rsidP="00A70C12">
      <w:r>
        <w:t>Does money = happiness?</w:t>
      </w:r>
    </w:p>
    <w:p w:rsidR="00A70C12" w:rsidRDefault="00A70C12" w:rsidP="00A70C12">
      <w:pPr>
        <w:pStyle w:val="ListParagraph"/>
        <w:numPr>
          <w:ilvl w:val="0"/>
          <w:numId w:val="57"/>
        </w:numPr>
      </w:pPr>
      <w:r>
        <w:t>Small correlation between money and happiness</w:t>
      </w:r>
    </w:p>
    <w:p w:rsidR="00A70C12" w:rsidRPr="0007523D" w:rsidRDefault="00A70C12" w:rsidP="00A70C12">
      <w:pPr>
        <w:pStyle w:val="ListParagraph"/>
        <w:numPr>
          <w:ilvl w:val="0"/>
          <w:numId w:val="57"/>
        </w:numPr>
      </w:pPr>
      <w:r>
        <w:t>Sudden increase in money temporary increase in happiness</w:t>
      </w:r>
    </w:p>
    <w:p w:rsidR="00A70C12" w:rsidRDefault="00A70C12" w:rsidP="00A70C12"/>
    <w:p w:rsidR="00A70C12" w:rsidRPr="00A70C12" w:rsidRDefault="00A70C12" w:rsidP="00A70C12">
      <w:pPr>
        <w:jc w:val="center"/>
        <w:rPr>
          <w:b/>
        </w:rPr>
      </w:pPr>
      <w:r w:rsidRPr="00A70C12">
        <w:rPr>
          <w:b/>
        </w:rPr>
        <w:t>Emotion PSYC 102 – March 12, 13</w:t>
      </w:r>
      <w:r>
        <w:rPr>
          <w:b/>
        </w:rPr>
        <w:t xml:space="preserve"> – Lecture 13</w:t>
      </w:r>
    </w:p>
    <w:p w:rsidR="00A70C12" w:rsidRDefault="00A70C12" w:rsidP="00A70C12"/>
    <w:p w:rsidR="00A70C12" w:rsidRPr="00813926" w:rsidRDefault="00A70C12" w:rsidP="00A70C12">
      <w:pPr>
        <w:rPr>
          <w:b/>
        </w:rPr>
      </w:pPr>
      <w:r w:rsidRPr="00813926">
        <w:rPr>
          <w:b/>
        </w:rPr>
        <w:t>Happiness</w:t>
      </w:r>
    </w:p>
    <w:p w:rsidR="00A70C12" w:rsidRDefault="00A70C12" w:rsidP="00A70C12">
      <w:r>
        <w:t>Happiness and Money: Spending o Self vs. Others</w:t>
      </w:r>
    </w:p>
    <w:p w:rsidR="00A70C12" w:rsidRDefault="00A70C12" w:rsidP="00A70C12">
      <w:pPr>
        <w:rPr>
          <w:i/>
        </w:rPr>
      </w:pPr>
      <w:r>
        <w:t xml:space="preserve">Elizabeth Dunn and colleagues. (2008). </w:t>
      </w:r>
      <w:r w:rsidRPr="00813926">
        <w:rPr>
          <w:i/>
        </w:rPr>
        <w:t>Science</w:t>
      </w:r>
    </w:p>
    <w:p w:rsidR="00A70C12" w:rsidRDefault="00A70C12" w:rsidP="00A70C12">
      <w:pPr>
        <w:rPr>
          <w:i/>
        </w:rPr>
      </w:pPr>
    </w:p>
    <w:p w:rsidR="00A70C12" w:rsidRDefault="00A70C12" w:rsidP="00A70C12">
      <w:r>
        <w:t>Three findings:</w:t>
      </w:r>
    </w:p>
    <w:p w:rsidR="00A70C12" w:rsidRDefault="00A70C12" w:rsidP="00A70C12">
      <w:pPr>
        <w:pStyle w:val="ListParagraph"/>
        <w:numPr>
          <w:ilvl w:val="0"/>
          <w:numId w:val="61"/>
        </w:numPr>
      </w:pPr>
      <w:r>
        <w:t>People who spend more on others are happier</w:t>
      </w:r>
    </w:p>
    <w:p w:rsidR="00A70C12" w:rsidRDefault="00A70C12" w:rsidP="00A70C12">
      <w:pPr>
        <w:pStyle w:val="ListParagraph"/>
        <w:numPr>
          <w:ilvl w:val="0"/>
          <w:numId w:val="61"/>
        </w:numPr>
      </w:pPr>
      <w:r>
        <w:t>People who spend more on other are happier in the future</w:t>
      </w:r>
    </w:p>
    <w:p w:rsidR="00A70C12" w:rsidRDefault="00A70C12" w:rsidP="00A70C12">
      <w:pPr>
        <w:pStyle w:val="ListParagraph"/>
        <w:numPr>
          <w:ilvl w:val="0"/>
          <w:numId w:val="61"/>
        </w:numPr>
      </w:pPr>
      <w:r>
        <w:t>People randomly assigned to spend $5 on others (rather than themselves) are happier afterwards</w:t>
      </w:r>
    </w:p>
    <w:p w:rsidR="00A70C12" w:rsidRDefault="00A70C12" w:rsidP="00A70C12"/>
    <w:p w:rsidR="00A70C12" w:rsidRDefault="00A70C12" w:rsidP="00A70C12">
      <w:r>
        <w:t>Leading Causes of Death in Canada</w:t>
      </w:r>
    </w:p>
    <w:p w:rsidR="00A70C12" w:rsidRDefault="00A70C12" w:rsidP="00A70C12">
      <w:pPr>
        <w:pStyle w:val="ListParagraph"/>
        <w:numPr>
          <w:ilvl w:val="0"/>
          <w:numId w:val="61"/>
        </w:numPr>
      </w:pPr>
      <w:r>
        <w:t>Unlike many leading killers a century ago, today’s major killers are lifestyle related</w:t>
      </w:r>
    </w:p>
    <w:p w:rsidR="00A70C12" w:rsidRDefault="00A70C12" w:rsidP="00A70C12">
      <w:pPr>
        <w:pStyle w:val="ListParagraph"/>
        <w:numPr>
          <w:ilvl w:val="0"/>
          <w:numId w:val="61"/>
        </w:numPr>
      </w:pPr>
      <w:r>
        <w:t>Half attributed to people’s behaviour</w:t>
      </w:r>
    </w:p>
    <w:p w:rsidR="00A70C12" w:rsidRDefault="00A70C12" w:rsidP="00A70C12"/>
    <w:p w:rsidR="00A70C12" w:rsidRDefault="00A70C12" w:rsidP="00A70C12">
      <w:r>
        <w:t>Effects of Stress-relat4ed health-risk behaviours</w:t>
      </w:r>
    </w:p>
    <w:p w:rsidR="00A70C12" w:rsidRDefault="00A70C12" w:rsidP="00A70C12">
      <w:pPr>
        <w:pStyle w:val="ListParagraph"/>
        <w:numPr>
          <w:ilvl w:val="0"/>
          <w:numId w:val="61"/>
        </w:numPr>
      </w:pPr>
      <w:r>
        <w:t>Smoking</w:t>
      </w:r>
    </w:p>
    <w:p w:rsidR="00A70C12" w:rsidRDefault="00A70C12" w:rsidP="00A70C12">
      <w:pPr>
        <w:pStyle w:val="ListParagraph"/>
        <w:numPr>
          <w:ilvl w:val="0"/>
          <w:numId w:val="61"/>
        </w:numPr>
      </w:pPr>
      <w:r>
        <w:t>Alcoholism</w:t>
      </w:r>
    </w:p>
    <w:p w:rsidR="00A70C12" w:rsidRDefault="00A70C12" w:rsidP="00A70C12">
      <w:pPr>
        <w:pStyle w:val="ListParagraph"/>
        <w:numPr>
          <w:ilvl w:val="0"/>
          <w:numId w:val="61"/>
        </w:numPr>
      </w:pPr>
      <w:r>
        <w:t>Unprotected sex</w:t>
      </w:r>
    </w:p>
    <w:p w:rsidR="00A70C12" w:rsidRDefault="00A70C12" w:rsidP="00A70C12">
      <w:pPr>
        <w:pStyle w:val="ListParagraph"/>
        <w:numPr>
          <w:ilvl w:val="0"/>
          <w:numId w:val="61"/>
        </w:numPr>
      </w:pPr>
      <w:r>
        <w:t>Insufficient exercise</w:t>
      </w:r>
    </w:p>
    <w:p w:rsidR="00A70C12" w:rsidRDefault="00A70C12" w:rsidP="00A70C12">
      <w:pPr>
        <w:pStyle w:val="ListParagraph"/>
        <w:numPr>
          <w:ilvl w:val="0"/>
          <w:numId w:val="61"/>
        </w:numPr>
      </w:pPr>
      <w:r>
        <w:t>Drugs</w:t>
      </w:r>
    </w:p>
    <w:p w:rsidR="00A70C12" w:rsidRDefault="00A70C12" w:rsidP="00A70C12">
      <w:pPr>
        <w:pStyle w:val="ListParagraph"/>
        <w:numPr>
          <w:ilvl w:val="0"/>
          <w:numId w:val="61"/>
        </w:numPr>
      </w:pPr>
      <w:r>
        <w:t>Poor nutrition</w:t>
      </w:r>
    </w:p>
    <w:p w:rsidR="00A70C12" w:rsidRPr="00813926" w:rsidRDefault="00A70C12" w:rsidP="00A70C12">
      <w:pPr>
        <w:pStyle w:val="ListParagraph"/>
        <w:numPr>
          <w:ilvl w:val="0"/>
          <w:numId w:val="61"/>
        </w:numPr>
      </w:pPr>
      <w:r>
        <w:rPr>
          <w:b/>
        </w:rPr>
        <w:t>Prolonged stress</w:t>
      </w:r>
    </w:p>
    <w:p w:rsidR="00A70C12" w:rsidRDefault="00A70C12" w:rsidP="00A70C12"/>
    <w:p w:rsidR="00A70C12" w:rsidRDefault="00A70C12" w:rsidP="00A70C12">
      <w:r>
        <w:t>Behavioural Medicine</w:t>
      </w:r>
    </w:p>
    <w:p w:rsidR="00A70C12" w:rsidRDefault="00A70C12" w:rsidP="00A70C12">
      <w:pPr>
        <w:pStyle w:val="ListParagraph"/>
        <w:numPr>
          <w:ilvl w:val="0"/>
          <w:numId w:val="61"/>
        </w:numPr>
      </w:pPr>
      <w:r>
        <w:t>Integrates behavioural knowledge with medical knowledge</w:t>
      </w:r>
    </w:p>
    <w:p w:rsidR="00A70C12" w:rsidRDefault="00A70C12" w:rsidP="00A70C12">
      <w:pPr>
        <w:pStyle w:val="ListParagraph"/>
        <w:numPr>
          <w:ilvl w:val="0"/>
          <w:numId w:val="61"/>
        </w:numPr>
      </w:pPr>
      <w:r>
        <w:t>Goals</w:t>
      </w:r>
      <w:r>
        <w:br/>
        <w:t>- life expectancy</w:t>
      </w:r>
      <w:r>
        <w:br/>
        <w:t>- reduce suffering</w:t>
      </w:r>
      <w:r>
        <w:br/>
        <w:t>- quality of life</w:t>
      </w:r>
    </w:p>
    <w:p w:rsidR="00A70C12" w:rsidRDefault="00A70C12" w:rsidP="00A70C12"/>
    <w:p w:rsidR="00A70C12" w:rsidRDefault="00A70C12" w:rsidP="00A70C12">
      <w:r>
        <w:t>Health Psychology</w:t>
      </w:r>
    </w:p>
    <w:p w:rsidR="00A70C12" w:rsidRDefault="00A70C12" w:rsidP="00A70C12">
      <w:pPr>
        <w:pStyle w:val="ListParagraph"/>
        <w:numPr>
          <w:ilvl w:val="0"/>
          <w:numId w:val="61"/>
        </w:numPr>
      </w:pPr>
      <w:r>
        <w:t>Psychological contribution to behavioural medicine</w:t>
      </w:r>
    </w:p>
    <w:p w:rsidR="00A70C12" w:rsidRDefault="00A70C12" w:rsidP="00A70C12">
      <w:pPr>
        <w:pStyle w:val="ListParagraph"/>
        <w:numPr>
          <w:ilvl w:val="0"/>
          <w:numId w:val="61"/>
        </w:numPr>
      </w:pPr>
      <w:r>
        <w:t>Average medical school has 30 psychologists on faculty</w:t>
      </w:r>
    </w:p>
    <w:p w:rsidR="00A70C12" w:rsidRDefault="00A70C12" w:rsidP="00A70C12">
      <w:pPr>
        <w:pStyle w:val="ListParagraph"/>
        <w:numPr>
          <w:ilvl w:val="0"/>
          <w:numId w:val="61"/>
        </w:numPr>
      </w:pPr>
      <w:r>
        <w:t>Compated to an average of 2 in the 1950s</w:t>
      </w:r>
    </w:p>
    <w:p w:rsidR="00A70C12" w:rsidRDefault="00A70C12" w:rsidP="00A70C12"/>
    <w:p w:rsidR="00A70C12" w:rsidRDefault="00A70C12" w:rsidP="00A70C12">
      <w:pPr>
        <w:pStyle w:val="ListParagraph"/>
        <w:numPr>
          <w:ilvl w:val="0"/>
          <w:numId w:val="61"/>
        </w:numPr>
      </w:pPr>
      <w:r>
        <w:t>Emotion and personality</w:t>
      </w:r>
    </w:p>
    <w:p w:rsidR="00A70C12" w:rsidRDefault="00A70C12" w:rsidP="00A70C12"/>
    <w:p w:rsidR="00A70C12" w:rsidRDefault="00A70C12" w:rsidP="00A70C12">
      <w:pPr>
        <w:pStyle w:val="ListParagraph"/>
        <w:numPr>
          <w:ilvl w:val="0"/>
          <w:numId w:val="61"/>
        </w:numPr>
      </w:pPr>
      <w:r>
        <w:t>Attitudes and behaviours</w:t>
      </w:r>
    </w:p>
    <w:p w:rsidR="00A70C12" w:rsidRDefault="00A70C12" w:rsidP="00A70C12"/>
    <w:p w:rsidR="00A70C12" w:rsidRDefault="00A70C12" w:rsidP="00A70C12">
      <w:pPr>
        <w:pStyle w:val="ListParagraph"/>
        <w:numPr>
          <w:ilvl w:val="0"/>
          <w:numId w:val="61"/>
        </w:numPr>
      </w:pPr>
      <w:r>
        <w:t>Perceptions of situation</w:t>
      </w:r>
    </w:p>
    <w:p w:rsidR="00A70C12" w:rsidRDefault="00A70C12" w:rsidP="00A70C12"/>
    <w:p w:rsidR="00A70C12" w:rsidRDefault="00A70C12" w:rsidP="00A70C12">
      <w:pPr>
        <w:pStyle w:val="ListParagraph"/>
        <w:numPr>
          <w:ilvl w:val="0"/>
          <w:numId w:val="61"/>
        </w:numPr>
      </w:pPr>
      <w:r>
        <w:t>Reduce and control stress</w:t>
      </w:r>
    </w:p>
    <w:p w:rsidR="00A70C12" w:rsidRDefault="00A70C12" w:rsidP="00A70C12"/>
    <w:p w:rsidR="00A70C12" w:rsidRPr="006A7967" w:rsidRDefault="00A70C12" w:rsidP="00A70C12">
      <w:pPr>
        <w:rPr>
          <w:b/>
        </w:rPr>
      </w:pPr>
      <w:r w:rsidRPr="006A7967">
        <w:rPr>
          <w:b/>
        </w:rPr>
        <w:t>Stress</w:t>
      </w:r>
    </w:p>
    <w:p w:rsidR="00A70C12" w:rsidRDefault="00A70C12" w:rsidP="00A70C12">
      <w:pPr>
        <w:pStyle w:val="ListParagraph"/>
        <w:numPr>
          <w:ilvl w:val="0"/>
          <w:numId w:val="61"/>
        </w:numPr>
      </w:pPr>
      <w:r>
        <w:t>Occurs in any circumstance (real or perceived) that threatens a person’s well-being</w:t>
      </w:r>
    </w:p>
    <w:p w:rsidR="00A70C12" w:rsidRDefault="00A70C12" w:rsidP="00A70C12">
      <w:pPr>
        <w:pStyle w:val="ListParagraph"/>
        <w:numPr>
          <w:ilvl w:val="0"/>
          <w:numId w:val="61"/>
        </w:numPr>
      </w:pPr>
      <w:r>
        <w:t>Process by which we appraise and cope with environmental threats and challenges</w:t>
      </w:r>
    </w:p>
    <w:p w:rsidR="00A70C12" w:rsidRDefault="00A70C12" w:rsidP="00A70C12">
      <w:pPr>
        <w:pStyle w:val="ListParagraph"/>
        <w:numPr>
          <w:ilvl w:val="0"/>
          <w:numId w:val="61"/>
        </w:numPr>
      </w:pPr>
      <w:r>
        <w:t>Can be beneficial in small doses, or harmful if intense or prolonged</w:t>
      </w:r>
    </w:p>
    <w:p w:rsidR="00A70C12" w:rsidRDefault="00A70C12" w:rsidP="00A70C12"/>
    <w:p w:rsidR="00A70C12" w:rsidRDefault="00A70C12" w:rsidP="00A70C12">
      <w:r>
        <w:t xml:space="preserve">The Stress Response </w:t>
      </w:r>
    </w:p>
    <w:p w:rsidR="00A70C12" w:rsidRDefault="00A70C12" w:rsidP="00A70C12">
      <w:pPr>
        <w:pStyle w:val="ListParagraph"/>
        <w:numPr>
          <w:ilvl w:val="0"/>
          <w:numId w:val="61"/>
        </w:numPr>
      </w:pPr>
      <w:r>
        <w:t>Walter Canon 1929</w:t>
      </w:r>
    </w:p>
    <w:p w:rsidR="00A70C12" w:rsidRDefault="00A70C12" w:rsidP="00A70C12">
      <w:pPr>
        <w:pStyle w:val="ListParagraph"/>
        <w:numPr>
          <w:ilvl w:val="0"/>
          <w:numId w:val="61"/>
        </w:numPr>
      </w:pPr>
      <w:r>
        <w:t>Fight-or-flight</w:t>
      </w:r>
    </w:p>
    <w:p w:rsidR="00A70C12" w:rsidRDefault="00A70C12" w:rsidP="00A70C12">
      <w:pPr>
        <w:pStyle w:val="ListParagraph"/>
        <w:numPr>
          <w:ilvl w:val="0"/>
          <w:numId w:val="61"/>
        </w:numPr>
      </w:pPr>
      <w:r>
        <w:t>Outpouring of epinephrine and norepinephrine from the inner adrenal glands</w:t>
      </w:r>
    </w:p>
    <w:p w:rsidR="00A70C12" w:rsidRDefault="00A70C12" w:rsidP="00A70C12">
      <w:pPr>
        <w:pStyle w:val="ListParagraph"/>
        <w:numPr>
          <w:ilvl w:val="0"/>
          <w:numId w:val="61"/>
        </w:numPr>
      </w:pPr>
      <w:r>
        <w:t>Increasing heart rate and respiration rates</w:t>
      </w:r>
    </w:p>
    <w:p w:rsidR="00A70C12" w:rsidRDefault="00A70C12" w:rsidP="00A70C12">
      <w:pPr>
        <w:pStyle w:val="ListParagraph"/>
        <w:numPr>
          <w:ilvl w:val="0"/>
          <w:numId w:val="61"/>
        </w:numPr>
      </w:pPr>
      <w:r>
        <w:t>Mobilizing sugar and fat</w:t>
      </w:r>
    </w:p>
    <w:p w:rsidR="00A70C12" w:rsidRDefault="00A70C12" w:rsidP="00A70C12">
      <w:pPr>
        <w:pStyle w:val="ListParagraph"/>
        <w:numPr>
          <w:ilvl w:val="0"/>
          <w:numId w:val="61"/>
        </w:numPr>
      </w:pPr>
      <w:r>
        <w:t>Dulling pain</w:t>
      </w:r>
    </w:p>
    <w:p w:rsidR="00A70C12" w:rsidRDefault="00A70C12" w:rsidP="00A70C12"/>
    <w:p w:rsidR="00A70C12" w:rsidRDefault="00A70C12" w:rsidP="00A70C12">
      <w:r>
        <w:t xml:space="preserve">General Adaptation </w:t>
      </w:r>
    </w:p>
    <w:p w:rsidR="00A70C12" w:rsidRDefault="00A70C12" w:rsidP="00A70C12">
      <w:r>
        <w:t>Phase 1 – Alarm reaction (mobilize resources)</w:t>
      </w:r>
    </w:p>
    <w:p w:rsidR="00A70C12" w:rsidRDefault="00A70C12" w:rsidP="00A70C12">
      <w:r>
        <w:t>Phase 2 – Resistance (cope with stressor)</w:t>
      </w:r>
    </w:p>
    <w:p w:rsidR="00A70C12" w:rsidRDefault="00A70C12" w:rsidP="00A70C12">
      <w:r>
        <w:t>Phase 3 – Exhaustion (reserves depleted)</w:t>
      </w:r>
    </w:p>
    <w:p w:rsidR="00A70C12" w:rsidRDefault="00A70C12" w:rsidP="00A70C12">
      <w:pPr>
        <w:pStyle w:val="ListParagraph"/>
        <w:numPr>
          <w:ilvl w:val="0"/>
          <w:numId w:val="61"/>
        </w:numPr>
      </w:pPr>
      <w:r>
        <w:t xml:space="preserve">The body’s resistance to stress can only last so long before exhaustion sets in </w:t>
      </w:r>
    </w:p>
    <w:p w:rsidR="00A70C12" w:rsidRDefault="00A70C12" w:rsidP="00A70C12">
      <w:pPr>
        <w:pStyle w:val="ListParagraph"/>
        <w:numPr>
          <w:ilvl w:val="0"/>
          <w:numId w:val="61"/>
        </w:numPr>
      </w:pPr>
      <w:r>
        <w:t>Stress resistance</w:t>
      </w:r>
    </w:p>
    <w:p w:rsidR="00A70C12" w:rsidRDefault="00A70C12" w:rsidP="00A70C12"/>
    <w:p w:rsidR="00A70C12" w:rsidRDefault="00A70C12" w:rsidP="00A70C12">
      <w:r>
        <w:t>If Stress is adaptive, why is it bad?</w:t>
      </w:r>
    </w:p>
    <w:p w:rsidR="00A70C12" w:rsidRDefault="00A70C12" w:rsidP="00A70C12">
      <w:pPr>
        <w:pStyle w:val="ListParagraph"/>
        <w:numPr>
          <w:ilvl w:val="0"/>
          <w:numId w:val="61"/>
        </w:numPr>
      </w:pPr>
      <w:r>
        <w:t>Designed to cope with intense, short-lived stressors (short phase 2)</w:t>
      </w:r>
    </w:p>
    <w:p w:rsidR="00A70C12" w:rsidRDefault="00A70C12" w:rsidP="00A70C12">
      <w:pPr>
        <w:pStyle w:val="ListParagraph"/>
        <w:numPr>
          <w:ilvl w:val="0"/>
          <w:numId w:val="61"/>
        </w:numPr>
      </w:pPr>
      <w:r>
        <w:t>In modern society we spend lots of time in phase 2</w:t>
      </w:r>
    </w:p>
    <w:p w:rsidR="00A70C12" w:rsidRDefault="00A70C12" w:rsidP="00A70C12">
      <w:pPr>
        <w:pStyle w:val="ListParagraph"/>
        <w:numPr>
          <w:ilvl w:val="0"/>
          <w:numId w:val="61"/>
        </w:numPr>
      </w:pPr>
      <w:r>
        <w:t>Rush hour traffic</w:t>
      </w:r>
    </w:p>
    <w:p w:rsidR="00A70C12" w:rsidRDefault="00A70C12" w:rsidP="00A70C12">
      <w:pPr>
        <w:pStyle w:val="ListParagraph"/>
        <w:numPr>
          <w:ilvl w:val="0"/>
          <w:numId w:val="61"/>
        </w:numPr>
      </w:pPr>
      <w:r>
        <w:t>Long lines</w:t>
      </w:r>
    </w:p>
    <w:p w:rsidR="00A70C12" w:rsidRDefault="00A70C12" w:rsidP="00A70C12"/>
    <w:p w:rsidR="00A70C12" w:rsidRDefault="00A70C12" w:rsidP="00A70C12">
      <w:r>
        <w:t>Physical Consequences of Stress</w:t>
      </w:r>
    </w:p>
    <w:p w:rsidR="00A70C12" w:rsidRDefault="00A70C12" w:rsidP="00A70C12">
      <w:pPr>
        <w:pStyle w:val="ListParagraph"/>
        <w:numPr>
          <w:ilvl w:val="0"/>
          <w:numId w:val="61"/>
        </w:numPr>
      </w:pPr>
      <w:r>
        <w:t>Telomeres (DNA pieces) get shorter, preventing cell replication (aging process gets sped up)</w:t>
      </w:r>
    </w:p>
    <w:p w:rsidR="00A70C12" w:rsidRDefault="00A70C12" w:rsidP="00A70C12">
      <w:pPr>
        <w:pStyle w:val="ListParagraph"/>
        <w:numPr>
          <w:ilvl w:val="0"/>
          <w:numId w:val="61"/>
        </w:numPr>
      </w:pPr>
      <w:r>
        <w:t>Stress-prone rats live 600 vs. 700 days</w:t>
      </w:r>
    </w:p>
    <w:p w:rsidR="00A70C12" w:rsidRDefault="00A70C12" w:rsidP="00A70C12">
      <w:pPr>
        <w:pStyle w:val="ListParagraph"/>
        <w:numPr>
          <w:ilvl w:val="0"/>
          <w:numId w:val="61"/>
        </w:numPr>
      </w:pPr>
      <w:r>
        <w:t xml:space="preserve">Chronic stressors </w:t>
      </w:r>
      <w:r>
        <w:sym w:font="Wingdings" w:char="F0E0"/>
      </w:r>
      <w:r>
        <w:t xml:space="preserve"> shrunken hippocampus</w:t>
      </w:r>
    </w:p>
    <w:p w:rsidR="00A70C12" w:rsidRDefault="00A70C12" w:rsidP="00A70C12">
      <w:pPr>
        <w:pStyle w:val="ListParagraph"/>
        <w:numPr>
          <w:ilvl w:val="0"/>
          <w:numId w:val="61"/>
        </w:numPr>
      </w:pPr>
      <w:r>
        <w:t>Earthquakes, combat stress, floods, death of a loved one, loss of job, divorce</w:t>
      </w:r>
      <w:r>
        <w:br/>
      </w:r>
      <w:r>
        <w:sym w:font="Wingdings" w:char="F0E0"/>
      </w:r>
      <w:r>
        <w:t xml:space="preserve"> depression, sleeplessness, anxiety, physical disease</w:t>
      </w:r>
    </w:p>
    <w:p w:rsidR="00A70C12" w:rsidRDefault="00A70C12" w:rsidP="00A70C12"/>
    <w:p w:rsidR="00A70C12" w:rsidRDefault="00A70C12" w:rsidP="00A70C12">
      <w:r>
        <w:t>Stress and the Heart</w:t>
      </w:r>
    </w:p>
    <w:p w:rsidR="00A70C12" w:rsidRDefault="00A70C12" w:rsidP="00A70C12">
      <w:r>
        <w:t xml:space="preserve">Stress </w:t>
      </w:r>
      <w:r>
        <w:sym w:font="Wingdings" w:char="F0E0"/>
      </w:r>
      <w:r>
        <w:t xml:space="preserve"> elevated blood pressure </w:t>
      </w:r>
      <w:r>
        <w:sym w:font="Wingdings" w:char="F0E0"/>
      </w:r>
      <w:r>
        <w:t xml:space="preserve"> coronary heart disease</w:t>
      </w:r>
    </w:p>
    <w:p w:rsidR="00A70C12" w:rsidRDefault="00A70C12" w:rsidP="00A70C12">
      <w:pPr>
        <w:pStyle w:val="ListParagraph"/>
        <w:numPr>
          <w:ilvl w:val="0"/>
          <w:numId w:val="61"/>
        </w:numPr>
      </w:pPr>
      <w:r>
        <w:t>A clogging of the vessels that nourish the heart muscle</w:t>
      </w:r>
    </w:p>
    <w:p w:rsidR="00A70C12" w:rsidRDefault="00A70C12" w:rsidP="00A70C12"/>
    <w:p w:rsidR="00A70C12" w:rsidRDefault="00A70C12" w:rsidP="00A70C12">
      <w:r>
        <w:t>Stress Types</w:t>
      </w:r>
    </w:p>
    <w:p w:rsidR="00A70C12" w:rsidRDefault="00A70C12" w:rsidP="00A70C12">
      <w:r>
        <w:t>Type A</w:t>
      </w:r>
    </w:p>
    <w:p w:rsidR="00A70C12" w:rsidRDefault="00A70C12" w:rsidP="00A70C12">
      <w:pPr>
        <w:pStyle w:val="ListParagraph"/>
        <w:numPr>
          <w:ilvl w:val="0"/>
          <w:numId w:val="61"/>
        </w:numPr>
      </w:pPr>
      <w:r>
        <w:t>More competitive, hard-driving, impatient, verbally aggressive, angry</w:t>
      </w:r>
    </w:p>
    <w:p w:rsidR="00A70C12" w:rsidRDefault="00A70C12" w:rsidP="00A70C12">
      <w:pPr>
        <w:pStyle w:val="ListParagraph"/>
        <w:numPr>
          <w:ilvl w:val="0"/>
          <w:numId w:val="61"/>
        </w:numPr>
      </w:pPr>
      <w:r>
        <w:t>More coronary heart disease</w:t>
      </w:r>
    </w:p>
    <w:p w:rsidR="00A70C12" w:rsidRDefault="00A70C12" w:rsidP="00A70C12"/>
    <w:p w:rsidR="00A70C12" w:rsidRDefault="00A70C12" w:rsidP="00A70C12">
      <w:r>
        <w:t>Type B</w:t>
      </w:r>
    </w:p>
    <w:p w:rsidR="00A70C12" w:rsidRDefault="00A70C12" w:rsidP="00A70C12">
      <w:pPr>
        <w:pStyle w:val="ListParagraph"/>
        <w:numPr>
          <w:ilvl w:val="0"/>
          <w:numId w:val="61"/>
        </w:numPr>
      </w:pPr>
      <w:r>
        <w:t>Easygoing, relaxed</w:t>
      </w:r>
    </w:p>
    <w:p w:rsidR="00A70C12" w:rsidRDefault="00A70C12" w:rsidP="00A70C12"/>
    <w:p w:rsidR="00A70C12" w:rsidRDefault="00A70C12" w:rsidP="00A70C12">
      <w:r>
        <w:t>Psychophysical Illness</w:t>
      </w:r>
    </w:p>
    <w:p w:rsidR="00A70C12" w:rsidRDefault="00A70C12" w:rsidP="00A70C12">
      <w:pPr>
        <w:pStyle w:val="ListParagraph"/>
        <w:numPr>
          <w:ilvl w:val="0"/>
          <w:numId w:val="61"/>
        </w:numPr>
      </w:pPr>
      <w:r>
        <w:t>Any stress-related physical illness</w:t>
      </w:r>
    </w:p>
    <w:p w:rsidR="00A70C12" w:rsidRDefault="00A70C12" w:rsidP="00A70C12">
      <w:pPr>
        <w:pStyle w:val="ListParagraph"/>
        <w:numPr>
          <w:ilvl w:val="0"/>
          <w:numId w:val="61"/>
        </w:numPr>
      </w:pPr>
      <w:r>
        <w:t>Examples: hypertension or headaches</w:t>
      </w:r>
    </w:p>
    <w:p w:rsidR="00A70C12" w:rsidRDefault="00A70C12" w:rsidP="00A70C12"/>
    <w:p w:rsidR="00A70C12" w:rsidRDefault="00A70C12" w:rsidP="00A70C12">
      <w:r>
        <w:t>Immune System</w:t>
      </w:r>
    </w:p>
    <w:p w:rsidR="00A70C12" w:rsidRDefault="00A70C12" w:rsidP="00A70C12">
      <w:r>
        <w:t>During stress:</w:t>
      </w:r>
    </w:p>
    <w:p w:rsidR="00A70C12" w:rsidRDefault="00A70C12" w:rsidP="00A70C12">
      <w:pPr>
        <w:pStyle w:val="ListParagraph"/>
        <w:numPr>
          <w:ilvl w:val="0"/>
          <w:numId w:val="61"/>
        </w:numPr>
      </w:pPr>
      <w:r>
        <w:t>Energy is mobilized away from the immune system</w:t>
      </w:r>
    </w:p>
    <w:p w:rsidR="00A70C12" w:rsidRDefault="00A70C12" w:rsidP="00A70C12">
      <w:pPr>
        <w:pStyle w:val="ListParagraph"/>
        <w:numPr>
          <w:ilvl w:val="0"/>
          <w:numId w:val="61"/>
        </w:numPr>
      </w:pPr>
      <w:r>
        <w:t>Immune system more vulnerable</w:t>
      </w:r>
    </w:p>
    <w:p w:rsidR="00A70C12" w:rsidRDefault="00A70C12" w:rsidP="00A70C12"/>
    <w:p w:rsidR="00A70C12" w:rsidRDefault="00A70C12" w:rsidP="00A70C12">
      <w:r>
        <w:t>Stress and AIDS</w:t>
      </w:r>
    </w:p>
    <w:p w:rsidR="00A70C12" w:rsidRDefault="00A70C12" w:rsidP="00A70C12">
      <w:pPr>
        <w:pStyle w:val="ListParagraph"/>
        <w:numPr>
          <w:ilvl w:val="0"/>
          <w:numId w:val="61"/>
        </w:numPr>
      </w:pPr>
      <w:r>
        <w:t xml:space="preserve">Accelerate progression from HIV </w:t>
      </w:r>
      <w:r>
        <w:sym w:font="Wingdings" w:char="F0E0"/>
      </w:r>
      <w:r>
        <w:t xml:space="preserve"> AIDS</w:t>
      </w:r>
    </w:p>
    <w:p w:rsidR="00A70C12" w:rsidRDefault="00A70C12" w:rsidP="00A70C12">
      <w:pPr>
        <w:pStyle w:val="ListParagraph"/>
        <w:numPr>
          <w:ilvl w:val="0"/>
          <w:numId w:val="61"/>
        </w:numPr>
      </w:pPr>
      <w:r>
        <w:t>Psychosocial programs improve course of HIV/AIDS</w:t>
      </w:r>
    </w:p>
    <w:p w:rsidR="00A70C12" w:rsidRDefault="00A70C12" w:rsidP="00A70C12">
      <w:pPr>
        <w:pStyle w:val="ListParagraph"/>
        <w:numPr>
          <w:ilvl w:val="0"/>
          <w:numId w:val="61"/>
        </w:numPr>
      </w:pPr>
      <w:r>
        <w:t>Behavioural/Psychological Interventions to slow spread of AIDS</w:t>
      </w:r>
    </w:p>
    <w:p w:rsidR="00A70C12" w:rsidRDefault="00A70C12" w:rsidP="00A70C12"/>
    <w:p w:rsidR="00A70C12" w:rsidRDefault="00A70C12" w:rsidP="00A70C12">
      <w:r>
        <w:t>Stress and Cancer</w:t>
      </w:r>
    </w:p>
    <w:p w:rsidR="00A70C12" w:rsidRDefault="00A70C12" w:rsidP="00A70C12">
      <w:pPr>
        <w:pStyle w:val="ListParagraph"/>
        <w:numPr>
          <w:ilvl w:val="0"/>
          <w:numId w:val="61"/>
        </w:numPr>
      </w:pPr>
      <w:r>
        <w:t>Stress does not create cancer cells</w:t>
      </w:r>
    </w:p>
    <w:p w:rsidR="00A70C12" w:rsidRDefault="00A70C12" w:rsidP="00A70C12">
      <w:pPr>
        <w:pStyle w:val="ListParagraph"/>
        <w:numPr>
          <w:ilvl w:val="0"/>
          <w:numId w:val="61"/>
        </w:numPr>
      </w:pPr>
      <w:r>
        <w:t>Unclear if stress influences the progression of cancer</w:t>
      </w:r>
    </w:p>
    <w:p w:rsidR="00A70C12" w:rsidRDefault="00A70C12" w:rsidP="00A70C12">
      <w:pPr>
        <w:pStyle w:val="ListParagraph"/>
        <w:numPr>
          <w:ilvl w:val="0"/>
          <w:numId w:val="61"/>
        </w:numPr>
      </w:pPr>
      <w:r>
        <w:t>Avoiding stress and having a hopeful attitude does not reverse advanced cancer</w:t>
      </w:r>
    </w:p>
    <w:p w:rsidR="00A70C12" w:rsidRDefault="00A70C12" w:rsidP="00A70C12"/>
    <w:p w:rsidR="00A70C12" w:rsidRPr="005B04F7" w:rsidRDefault="00A70C12" w:rsidP="00A70C12">
      <w:pPr>
        <w:rPr>
          <w:u w:val="single"/>
        </w:rPr>
      </w:pPr>
      <w:r w:rsidRPr="005B04F7">
        <w:rPr>
          <w:u w:val="single"/>
        </w:rPr>
        <w:t>Conditioning the Immune System</w:t>
      </w:r>
    </w:p>
    <w:p w:rsidR="00A70C12" w:rsidRDefault="00A70C12" w:rsidP="00A70C12">
      <w:r>
        <w:t xml:space="preserve">Unconditioned Stimulus </w:t>
      </w:r>
      <w:r>
        <w:sym w:font="Wingdings" w:char="F0E0"/>
      </w:r>
      <w:r>
        <w:t xml:space="preserve"> Unconditioned Response</w:t>
      </w:r>
    </w:p>
    <w:p w:rsidR="00A70C12" w:rsidRDefault="00A70C12" w:rsidP="00A70C12">
      <w:r>
        <w:t>(drug)</w:t>
      </w:r>
      <w:r>
        <w:tab/>
      </w:r>
      <w:r>
        <w:tab/>
      </w:r>
      <w:r>
        <w:tab/>
      </w:r>
      <w:r>
        <w:tab/>
        <w:t>(immune suppression)</w:t>
      </w:r>
    </w:p>
    <w:p w:rsidR="00A70C12" w:rsidRDefault="00A70C12" w:rsidP="00A70C12"/>
    <w:p w:rsidR="00A70C12" w:rsidRDefault="00A70C12" w:rsidP="00A70C12">
      <w:r>
        <w:t>Conditioned Stimulus + Unconditioned Stimulus      =     Unconditioned Response</w:t>
      </w:r>
      <w:r>
        <w:br/>
        <w:t>(sweetened water)</w:t>
      </w:r>
      <w:r>
        <w:tab/>
      </w:r>
      <w:r>
        <w:tab/>
        <w:t>(drug)</w:t>
      </w:r>
      <w:r>
        <w:tab/>
      </w:r>
      <w:r>
        <w:tab/>
      </w:r>
      <w:r>
        <w:tab/>
        <w:t xml:space="preserve">             (immune suppression)</w:t>
      </w:r>
    </w:p>
    <w:p w:rsidR="00A70C12" w:rsidRDefault="00A70C12" w:rsidP="00A70C12"/>
    <w:p w:rsidR="00A70C12" w:rsidRDefault="00A70C12" w:rsidP="00A70C12">
      <w:r>
        <w:t xml:space="preserve">Conditioned Stimulus    </w:t>
      </w:r>
      <w:r>
        <w:sym w:font="Wingdings" w:char="F0E0"/>
      </w:r>
      <w:r>
        <w:t xml:space="preserve">    Conditioned Response</w:t>
      </w:r>
    </w:p>
    <w:p w:rsidR="00A70C12" w:rsidRDefault="00A70C12" w:rsidP="00A70C12">
      <w:r>
        <w:t>(sweetened water)</w:t>
      </w:r>
      <w:r>
        <w:tab/>
      </w:r>
      <w:r>
        <w:tab/>
        <w:t>(immune suppression)</w:t>
      </w:r>
    </w:p>
    <w:p w:rsidR="00A70C12" w:rsidRDefault="00A70C12" w:rsidP="00A70C12"/>
    <w:p w:rsidR="00A70C12" w:rsidRDefault="00A70C12" w:rsidP="00A70C12">
      <w:r>
        <w:t>Promoting Health</w:t>
      </w:r>
    </w:p>
    <w:p w:rsidR="00A70C12" w:rsidRDefault="00A70C12" w:rsidP="00A70C12">
      <w:pPr>
        <w:pStyle w:val="ListParagraph"/>
        <w:numPr>
          <w:ilvl w:val="0"/>
          <w:numId w:val="61"/>
        </w:numPr>
      </w:pPr>
      <w:r>
        <w:t>Absence of disease</w:t>
      </w:r>
    </w:p>
    <w:p w:rsidR="00A70C12" w:rsidRDefault="00A70C12" w:rsidP="00A70C12">
      <w:pPr>
        <w:pStyle w:val="ListParagraph"/>
        <w:numPr>
          <w:ilvl w:val="0"/>
          <w:numId w:val="61"/>
        </w:numPr>
      </w:pPr>
      <w:r>
        <w:t>Preventing illness</w:t>
      </w:r>
    </w:p>
    <w:p w:rsidR="00A70C12" w:rsidRDefault="00A70C12" w:rsidP="00A70C12">
      <w:pPr>
        <w:pStyle w:val="ListParagraph"/>
        <w:numPr>
          <w:ilvl w:val="0"/>
          <w:numId w:val="61"/>
        </w:numPr>
      </w:pPr>
      <w:r>
        <w:t>Enhancing well-being</w:t>
      </w:r>
    </w:p>
    <w:p w:rsidR="00A70C12" w:rsidRDefault="00A70C12" w:rsidP="00A70C12"/>
    <w:p w:rsidR="00A70C12" w:rsidRDefault="00A70C12" w:rsidP="00A70C12">
      <w:r>
        <w:t>Coping with Stress</w:t>
      </w:r>
    </w:p>
    <w:p w:rsidR="00A70C12" w:rsidRPr="005B04F7" w:rsidRDefault="00A70C12" w:rsidP="00A70C12">
      <w:pPr>
        <w:rPr>
          <w:b/>
        </w:rPr>
      </w:pPr>
      <w:r>
        <w:t>Coping – reducing stress</w:t>
      </w:r>
    </w:p>
    <w:p w:rsidR="00A70C12" w:rsidRPr="005B04F7" w:rsidRDefault="00A70C12" w:rsidP="00A70C12">
      <w:pPr>
        <w:ind w:firstLine="720"/>
        <w:rPr>
          <w:b/>
        </w:rPr>
      </w:pPr>
      <w:r w:rsidRPr="005B04F7">
        <w:rPr>
          <w:b/>
        </w:rPr>
        <w:t>Problem-focused coping</w:t>
      </w:r>
    </w:p>
    <w:p w:rsidR="00A70C12" w:rsidRDefault="00A70C12" w:rsidP="00A70C12">
      <w:pPr>
        <w:pStyle w:val="ListParagraph"/>
        <w:numPr>
          <w:ilvl w:val="0"/>
          <w:numId w:val="61"/>
        </w:numPr>
      </w:pPr>
      <w:r>
        <w:t>Changing events that cause stress</w:t>
      </w:r>
    </w:p>
    <w:p w:rsidR="00A70C12" w:rsidRDefault="00A70C12" w:rsidP="00A70C12">
      <w:pPr>
        <w:pStyle w:val="ListParagraph"/>
        <w:numPr>
          <w:ilvl w:val="0"/>
          <w:numId w:val="61"/>
        </w:numPr>
      </w:pPr>
      <w:r>
        <w:t>Changing how we react to stress</w:t>
      </w:r>
    </w:p>
    <w:p w:rsidR="00A70C12" w:rsidRPr="005B04F7" w:rsidRDefault="00A70C12" w:rsidP="00A70C12">
      <w:pPr>
        <w:pStyle w:val="ListParagraph"/>
        <w:rPr>
          <w:b/>
        </w:rPr>
      </w:pPr>
      <w:r w:rsidRPr="005B04F7">
        <w:rPr>
          <w:b/>
        </w:rPr>
        <w:t>Emotion-focused coping</w:t>
      </w:r>
    </w:p>
    <w:p w:rsidR="00A70C12" w:rsidRDefault="00A70C12" w:rsidP="00A70C12">
      <w:pPr>
        <w:pStyle w:val="ListParagraph"/>
        <w:numPr>
          <w:ilvl w:val="0"/>
          <w:numId w:val="61"/>
        </w:numPr>
      </w:pPr>
      <w:r>
        <w:t>Attending to our own emotional needs</w:t>
      </w:r>
    </w:p>
    <w:p w:rsidR="00A70C12" w:rsidRDefault="00A70C12" w:rsidP="00A70C12">
      <w:pPr>
        <w:pStyle w:val="ListParagraph"/>
        <w:numPr>
          <w:ilvl w:val="0"/>
          <w:numId w:val="61"/>
        </w:numPr>
      </w:pPr>
      <w:r>
        <w:t>When we cannot change a stressful situation</w:t>
      </w:r>
    </w:p>
    <w:p w:rsidR="00A70C12" w:rsidRDefault="00A70C12" w:rsidP="00A70C12">
      <w:r>
        <w:t>Perceived Control</w:t>
      </w:r>
    </w:p>
    <w:p w:rsidR="00A70C12" w:rsidRDefault="00A70C12" w:rsidP="00A70C12">
      <w:r>
        <w:t>Why does perceived control influence stress?</w:t>
      </w:r>
    </w:p>
    <w:p w:rsidR="00A70C12" w:rsidRPr="00813926" w:rsidRDefault="00A70C12" w:rsidP="00A70C12">
      <w:r>
        <w:t xml:space="preserve">Losing control </w:t>
      </w:r>
      <w:r>
        <w:sym w:font="Wingdings" w:char="F0E0"/>
      </w:r>
      <w:r>
        <w:t xml:space="preserve"> outpouring of stress hormones</w:t>
      </w:r>
    </w:p>
    <w:p w:rsidR="00A70C12" w:rsidRPr="00A70C12" w:rsidRDefault="00A70C12" w:rsidP="00A70C12">
      <w:pPr>
        <w:jc w:val="center"/>
        <w:rPr>
          <w:b/>
        </w:rPr>
      </w:pPr>
    </w:p>
    <w:p w:rsidR="00A70C12" w:rsidRPr="00A70C12" w:rsidRDefault="00A70C12" w:rsidP="00A70C12">
      <w:pPr>
        <w:jc w:val="center"/>
        <w:rPr>
          <w:b/>
        </w:rPr>
      </w:pPr>
      <w:r w:rsidRPr="00A70C12">
        <w:rPr>
          <w:b/>
        </w:rPr>
        <w:t>Emotion PSYC 102 March 14, 13 – Lecture 14</w:t>
      </w:r>
    </w:p>
    <w:p w:rsidR="00A70C12" w:rsidRDefault="00A70C12" w:rsidP="00A70C12"/>
    <w:p w:rsidR="00A70C12" w:rsidRDefault="00A70C12" w:rsidP="00A70C12">
      <w:r>
        <w:t>Explanatory Style</w:t>
      </w:r>
    </w:p>
    <w:p w:rsidR="00A70C12" w:rsidRDefault="00A70C12" w:rsidP="00A70C12">
      <w:r>
        <w:t>Optimistic (instead of pessimistic) style</w:t>
      </w:r>
    </w:p>
    <w:p w:rsidR="00A70C12" w:rsidRDefault="00A70C12" w:rsidP="00A70C12">
      <w:pPr>
        <w:pStyle w:val="ListParagraph"/>
        <w:numPr>
          <w:ilvl w:val="0"/>
          <w:numId w:val="62"/>
        </w:numPr>
      </w:pPr>
      <w:r>
        <w:t>More control over stressors</w:t>
      </w:r>
    </w:p>
    <w:p w:rsidR="00A70C12" w:rsidRDefault="00A70C12" w:rsidP="00A70C12">
      <w:pPr>
        <w:pStyle w:val="ListParagraph"/>
      </w:pPr>
      <w:r>
        <w:t>Cope better with stressful events</w:t>
      </w:r>
    </w:p>
    <w:p w:rsidR="00A70C12" w:rsidRDefault="00A70C12" w:rsidP="00A70C12">
      <w:pPr>
        <w:pStyle w:val="ListParagraph"/>
        <w:numPr>
          <w:ilvl w:val="0"/>
          <w:numId w:val="62"/>
        </w:numPr>
      </w:pPr>
      <w:r>
        <w:t>Have better moods</w:t>
      </w:r>
    </w:p>
    <w:p w:rsidR="00A70C12" w:rsidRDefault="00A70C12" w:rsidP="00A70C12">
      <w:pPr>
        <w:pStyle w:val="ListParagraph"/>
        <w:numPr>
          <w:ilvl w:val="0"/>
          <w:numId w:val="62"/>
        </w:numPr>
      </w:pPr>
      <w:r>
        <w:t>Have a stronger immune system</w:t>
      </w:r>
    </w:p>
    <w:p w:rsidR="00A70C12" w:rsidRDefault="00A70C12" w:rsidP="00A70C12"/>
    <w:p w:rsidR="00A70C12" w:rsidRDefault="00A70C12" w:rsidP="00A70C12">
      <w:r>
        <w:t>Social Support</w:t>
      </w:r>
    </w:p>
    <w:p w:rsidR="00A70C12" w:rsidRDefault="00A70C12" w:rsidP="00A70C12">
      <w:pPr>
        <w:pStyle w:val="ListParagraph"/>
        <w:numPr>
          <w:ilvl w:val="0"/>
          <w:numId w:val="62"/>
        </w:numPr>
      </w:pPr>
      <w:r>
        <w:t>Social support predicts survival in healthy and diseased populations</w:t>
      </w:r>
    </w:p>
    <w:p w:rsidR="00A70C12" w:rsidRDefault="00A70C12" w:rsidP="00A70C12"/>
    <w:p w:rsidR="00A70C12" w:rsidRDefault="00A70C12" w:rsidP="00A70C12">
      <w:r>
        <w:t>Managing Stress and Health</w:t>
      </w:r>
    </w:p>
    <w:p w:rsidR="00A70C12" w:rsidRDefault="00A70C12" w:rsidP="00A70C12">
      <w:pPr>
        <w:pStyle w:val="ListParagraph"/>
        <w:numPr>
          <w:ilvl w:val="0"/>
          <w:numId w:val="63"/>
        </w:numPr>
      </w:pPr>
      <w:r>
        <w:t>Sense of control</w:t>
      </w:r>
    </w:p>
    <w:p w:rsidR="00A70C12" w:rsidRDefault="00A70C12" w:rsidP="00A70C12">
      <w:pPr>
        <w:pStyle w:val="ListParagraph"/>
        <w:numPr>
          <w:ilvl w:val="0"/>
          <w:numId w:val="63"/>
        </w:numPr>
      </w:pPr>
      <w:r>
        <w:t>Optimistic explanatory style</w:t>
      </w:r>
    </w:p>
    <w:p w:rsidR="00A70C12" w:rsidRDefault="00A70C12" w:rsidP="00A70C12">
      <w:pPr>
        <w:pStyle w:val="ListParagraph"/>
        <w:numPr>
          <w:ilvl w:val="0"/>
          <w:numId w:val="63"/>
        </w:numPr>
      </w:pPr>
      <w:r>
        <w:t>Social support</w:t>
      </w:r>
    </w:p>
    <w:p w:rsidR="00A70C12" w:rsidRDefault="00A70C12" w:rsidP="00A70C12"/>
    <w:p w:rsidR="00A70C12" w:rsidRDefault="00A70C12" w:rsidP="00A70C12">
      <w:r>
        <w:t>Aerobic Exercise</w:t>
      </w:r>
    </w:p>
    <w:p w:rsidR="00A70C12" w:rsidRDefault="00A70C12" w:rsidP="00A70C12">
      <w:pPr>
        <w:pStyle w:val="ListParagraph"/>
        <w:numPr>
          <w:ilvl w:val="0"/>
          <w:numId w:val="62"/>
        </w:numPr>
      </w:pPr>
      <w:r>
        <w:t>Increase energy</w:t>
      </w:r>
    </w:p>
    <w:p w:rsidR="00A70C12" w:rsidRDefault="00A70C12" w:rsidP="00A70C12">
      <w:pPr>
        <w:pStyle w:val="ListParagraph"/>
        <w:numPr>
          <w:ilvl w:val="0"/>
          <w:numId w:val="62"/>
        </w:numPr>
      </w:pPr>
      <w:r>
        <w:t>Increase self confidence</w:t>
      </w:r>
    </w:p>
    <w:p w:rsidR="00A70C12" w:rsidRDefault="00A70C12" w:rsidP="00A70C12">
      <w:pPr>
        <w:pStyle w:val="ListParagraph"/>
        <w:numPr>
          <w:ilvl w:val="0"/>
          <w:numId w:val="62"/>
        </w:numPr>
      </w:pPr>
      <w:r>
        <w:t>Decrease tension</w:t>
      </w:r>
    </w:p>
    <w:p w:rsidR="00A70C12" w:rsidRDefault="00A70C12" w:rsidP="00A70C12">
      <w:pPr>
        <w:pStyle w:val="ListParagraph"/>
        <w:numPr>
          <w:ilvl w:val="0"/>
          <w:numId w:val="62"/>
        </w:numPr>
      </w:pPr>
      <w:r>
        <w:t>Decrease depression</w:t>
      </w:r>
    </w:p>
    <w:p w:rsidR="00A70C12" w:rsidRDefault="00A70C12" w:rsidP="00A70C12">
      <w:pPr>
        <w:pStyle w:val="ListParagraph"/>
        <w:numPr>
          <w:ilvl w:val="0"/>
          <w:numId w:val="62"/>
        </w:numPr>
      </w:pPr>
      <w:r>
        <w:t>Decrease anxiety</w:t>
      </w:r>
    </w:p>
    <w:p w:rsidR="00A70C12" w:rsidRDefault="00A70C12" w:rsidP="00A70C12">
      <w:pPr>
        <w:pStyle w:val="ListParagraph"/>
        <w:numPr>
          <w:ilvl w:val="0"/>
          <w:numId w:val="62"/>
        </w:numPr>
      </w:pPr>
      <w:r>
        <w:t>Improves mood and well-being</w:t>
      </w:r>
    </w:p>
    <w:p w:rsidR="00A70C12" w:rsidRDefault="00A70C12" w:rsidP="00A70C12"/>
    <w:p w:rsidR="00A70C12" w:rsidRDefault="00A70C12" w:rsidP="00A70C12">
      <w:r>
        <w:t>Reducing Anxiety and Tension</w:t>
      </w:r>
    </w:p>
    <w:p w:rsidR="00A70C12" w:rsidRDefault="00A70C12" w:rsidP="00A70C12">
      <w:pPr>
        <w:pStyle w:val="ListParagraph"/>
        <w:numPr>
          <w:ilvl w:val="0"/>
          <w:numId w:val="62"/>
        </w:numPr>
      </w:pPr>
      <w:r>
        <w:t>Biofeedback</w:t>
      </w:r>
    </w:p>
    <w:p w:rsidR="00A70C12" w:rsidRDefault="00A70C12" w:rsidP="00A70C12">
      <w:pPr>
        <w:pStyle w:val="ListParagraph"/>
        <w:numPr>
          <w:ilvl w:val="0"/>
          <w:numId w:val="62"/>
        </w:numPr>
      </w:pPr>
      <w:r>
        <w:t>Relaxation</w:t>
      </w:r>
    </w:p>
    <w:p w:rsidR="00A70C12" w:rsidRDefault="00A70C12" w:rsidP="00A70C12">
      <w:pPr>
        <w:pStyle w:val="ListParagraph"/>
        <w:numPr>
          <w:ilvl w:val="0"/>
          <w:numId w:val="62"/>
        </w:numPr>
      </w:pPr>
      <w:r>
        <w:t>Meditation</w:t>
      </w:r>
    </w:p>
    <w:p w:rsidR="00A70C12" w:rsidRDefault="00A70C12" w:rsidP="00A70C12"/>
    <w:p w:rsidR="00A70C12" w:rsidRDefault="00A70C12" w:rsidP="00A70C12">
      <w:r>
        <w:t>Spirituality and Faith Communities</w:t>
      </w:r>
    </w:p>
    <w:p w:rsidR="00A70C12" w:rsidRDefault="00A70C12" w:rsidP="00A70C12">
      <w:pPr>
        <w:pStyle w:val="ListParagraph"/>
        <w:numPr>
          <w:ilvl w:val="0"/>
          <w:numId w:val="62"/>
        </w:numPr>
      </w:pPr>
      <w:r>
        <w:t>Regular religious attendance predicts reduced risk of dying</w:t>
      </w:r>
    </w:p>
    <w:p w:rsidR="00A70C12" w:rsidRDefault="00A70C12" w:rsidP="00A70C12"/>
    <w:p w:rsidR="00A70C12" w:rsidRDefault="00A70C12" w:rsidP="00A70C12">
      <w:r>
        <w:t>Modifying Unhealthy Behaviours</w:t>
      </w:r>
    </w:p>
    <w:p w:rsidR="00A70C12" w:rsidRDefault="00A70C12" w:rsidP="00A70C12">
      <w:pPr>
        <w:pStyle w:val="ListParagraph"/>
        <w:numPr>
          <w:ilvl w:val="0"/>
          <w:numId w:val="62"/>
        </w:numPr>
      </w:pPr>
      <w:r>
        <w:t>Eliminating smoking would increase life expectancy more than any other preventative measure</w:t>
      </w:r>
    </w:p>
    <w:p w:rsidR="00A70C12" w:rsidRDefault="00A70C12" w:rsidP="00A70C12"/>
    <w:p w:rsidR="00A70C12" w:rsidRDefault="00A70C12" w:rsidP="00A70C12">
      <w:r>
        <w:t>Why do people Keep Smoking?</w:t>
      </w:r>
    </w:p>
    <w:p w:rsidR="00A70C12" w:rsidRDefault="00A70C12" w:rsidP="00A70C12">
      <w:pPr>
        <w:pStyle w:val="ListParagraph"/>
        <w:numPr>
          <w:ilvl w:val="0"/>
          <w:numId w:val="62"/>
        </w:numPr>
      </w:pPr>
      <w:r>
        <w:t>Negative Reinforcement – removing something aversive/bad</w:t>
      </w:r>
    </w:p>
    <w:p w:rsidR="00A70C12" w:rsidRDefault="00A70C12" w:rsidP="00A70C12">
      <w:pPr>
        <w:pStyle w:val="ListParagraph"/>
      </w:pPr>
      <w:r>
        <w:t xml:space="preserve">- Removes unpleasant cravings/nicotine/withdrawal symptoms </w:t>
      </w:r>
      <w:r>
        <w:br/>
        <w:t>- Fosters relaxation</w:t>
      </w:r>
    </w:p>
    <w:p w:rsidR="00A70C12" w:rsidRDefault="00A70C12" w:rsidP="00A70C12"/>
    <w:p w:rsidR="00A70C12" w:rsidRDefault="00A70C12" w:rsidP="00A70C12">
      <w:pPr>
        <w:pStyle w:val="ListParagraph"/>
        <w:numPr>
          <w:ilvl w:val="0"/>
          <w:numId w:val="62"/>
        </w:numPr>
      </w:pPr>
      <w:r>
        <w:t>Positive Reinforcement</w:t>
      </w:r>
    </w:p>
    <w:p w:rsidR="00A70C12" w:rsidRDefault="00A70C12" w:rsidP="00A70C12">
      <w:pPr>
        <w:pStyle w:val="ListParagraph"/>
        <w:numPr>
          <w:ilvl w:val="0"/>
          <w:numId w:val="62"/>
        </w:numPr>
      </w:pPr>
      <w:r>
        <w:t>Nicotine itself is rewarding by triggering dopamine</w:t>
      </w:r>
    </w:p>
    <w:p w:rsidR="00A70C12" w:rsidRDefault="00A70C12" w:rsidP="00A70C12">
      <w:pPr>
        <w:pStyle w:val="ListParagraph"/>
        <w:numPr>
          <w:ilvl w:val="0"/>
          <w:numId w:val="62"/>
        </w:numPr>
      </w:pPr>
      <w:r>
        <w:t>Social activity</w:t>
      </w:r>
    </w:p>
    <w:p w:rsidR="00A70C12" w:rsidRDefault="00A70C12" w:rsidP="00A70C12"/>
    <w:p w:rsidR="00A70C12" w:rsidRDefault="00A70C12" w:rsidP="00A70C12">
      <w:r>
        <w:t>Helping Smoker Quit: Pointers</w:t>
      </w:r>
    </w:p>
    <w:p w:rsidR="00A70C12" w:rsidRDefault="00A70C12" w:rsidP="00A70C12">
      <w:pPr>
        <w:pStyle w:val="ListParagraph"/>
        <w:numPr>
          <w:ilvl w:val="0"/>
          <w:numId w:val="62"/>
        </w:numPr>
      </w:pPr>
      <w:r>
        <w:t>Set a quit date</w:t>
      </w:r>
    </w:p>
    <w:p w:rsidR="00A70C12" w:rsidRDefault="00A70C12" w:rsidP="00A70C12">
      <w:pPr>
        <w:pStyle w:val="ListParagraph"/>
        <w:numPr>
          <w:ilvl w:val="0"/>
          <w:numId w:val="62"/>
        </w:numPr>
      </w:pPr>
      <w:r>
        <w:t>Inform family and friends</w:t>
      </w:r>
    </w:p>
    <w:p w:rsidR="00A70C12" w:rsidRDefault="00A70C12" w:rsidP="00A70C12">
      <w:pPr>
        <w:pStyle w:val="ListParagraph"/>
        <w:numPr>
          <w:ilvl w:val="0"/>
          <w:numId w:val="62"/>
        </w:numPr>
      </w:pPr>
      <w:r>
        <w:t>Throw away all cigarettes</w:t>
      </w:r>
    </w:p>
    <w:p w:rsidR="00A70C12" w:rsidRDefault="00A70C12" w:rsidP="00A70C12">
      <w:pPr>
        <w:pStyle w:val="ListParagraph"/>
        <w:numPr>
          <w:ilvl w:val="0"/>
          <w:numId w:val="62"/>
        </w:numPr>
      </w:pPr>
      <w:r>
        <w:t>Review successful strategies</w:t>
      </w:r>
    </w:p>
    <w:p w:rsidR="00A70C12" w:rsidRDefault="00A70C12" w:rsidP="00A70C12">
      <w:pPr>
        <w:pStyle w:val="ListParagraph"/>
        <w:numPr>
          <w:ilvl w:val="0"/>
          <w:numId w:val="62"/>
        </w:numPr>
      </w:pPr>
      <w:r>
        <w:t>Use a nicotine patch or gum</w:t>
      </w:r>
    </w:p>
    <w:p w:rsidR="00A70C12" w:rsidRDefault="00A70C12" w:rsidP="00A70C12">
      <w:pPr>
        <w:pStyle w:val="ListParagraph"/>
        <w:numPr>
          <w:ilvl w:val="0"/>
          <w:numId w:val="62"/>
        </w:numPr>
      </w:pPr>
      <w:r>
        <w:t>Abstain from alcohol</w:t>
      </w:r>
    </w:p>
    <w:p w:rsidR="00A70C12" w:rsidRDefault="00A70C12" w:rsidP="00A70C12">
      <w:pPr>
        <w:pStyle w:val="ListParagraph"/>
        <w:numPr>
          <w:ilvl w:val="0"/>
          <w:numId w:val="62"/>
        </w:numPr>
      </w:pPr>
      <w:r>
        <w:t>Exercise</w:t>
      </w:r>
    </w:p>
    <w:p w:rsidR="00A70C12" w:rsidRDefault="00A70C12" w:rsidP="00A70C12"/>
    <w:p w:rsidR="00A70C12" w:rsidRPr="00A70C12" w:rsidRDefault="00A70C12" w:rsidP="00A70C12">
      <w:pPr>
        <w:rPr>
          <w:b/>
        </w:rPr>
      </w:pPr>
      <w:r w:rsidRPr="00A70C12">
        <w:rPr>
          <w:b/>
        </w:rPr>
        <w:t>Psychological Disorders – Chapter 15 March 14, 13</w:t>
      </w:r>
    </w:p>
    <w:p w:rsidR="00A70C12" w:rsidRDefault="00A70C12" w:rsidP="00A70C12">
      <w:r>
        <w:t>“Abnormal” Behaviour</w:t>
      </w:r>
    </w:p>
    <w:p w:rsidR="00A70C12" w:rsidRDefault="00A70C12" w:rsidP="00A70C12">
      <w:pPr>
        <w:pStyle w:val="ListParagraph"/>
        <w:numPr>
          <w:ilvl w:val="0"/>
          <w:numId w:val="64"/>
        </w:numPr>
      </w:pPr>
      <w:r>
        <w:t>The normal/abnormal difference:</w:t>
      </w:r>
    </w:p>
    <w:p w:rsidR="00A70C12" w:rsidRDefault="00A70C12" w:rsidP="00A70C12">
      <w:pPr>
        <w:pStyle w:val="ListParagraph"/>
      </w:pPr>
      <w:proofErr w:type="gramStart"/>
      <w:r>
        <w:t>categorical</w:t>
      </w:r>
      <w:proofErr w:type="gramEnd"/>
      <w:r>
        <w:t xml:space="preserve"> or dimensional</w:t>
      </w:r>
    </w:p>
    <w:p w:rsidR="00A70C12" w:rsidRDefault="00A70C12" w:rsidP="00A70C12">
      <w:pPr>
        <w:pStyle w:val="ListParagraph"/>
        <w:numPr>
          <w:ilvl w:val="0"/>
          <w:numId w:val="64"/>
        </w:numPr>
      </w:pPr>
      <w:r>
        <w:t>What are the criteria for abnormality</w:t>
      </w:r>
    </w:p>
    <w:p w:rsidR="00A70C12" w:rsidRDefault="00A70C12" w:rsidP="00A70C12">
      <w:pPr>
        <w:pStyle w:val="ListParagraph"/>
      </w:pPr>
      <w:r>
        <w:t>- Distress</w:t>
      </w:r>
      <w:r>
        <w:br/>
        <w:t>- Maladaptiveness</w:t>
      </w:r>
      <w:r>
        <w:br/>
        <w:t>- Irrationality</w:t>
      </w:r>
      <w:r>
        <w:br/>
        <w:t>- Unpredictability</w:t>
      </w:r>
      <w:r>
        <w:br/>
        <w:t>- Unconventionality and Statistical Rarity</w:t>
      </w:r>
      <w:r>
        <w:br/>
        <w:t>- Observer Discomfort</w:t>
      </w:r>
      <w:r>
        <w:br/>
        <w:t>- Violation of Moral and Ideal Standards</w:t>
      </w:r>
    </w:p>
    <w:p w:rsidR="00A70C12" w:rsidRDefault="00A70C12" w:rsidP="00A70C12"/>
    <w:p w:rsidR="00A70C12" w:rsidRPr="00A70C12" w:rsidRDefault="00A70C12" w:rsidP="00A70C12">
      <w:pPr>
        <w:jc w:val="center"/>
        <w:rPr>
          <w:b/>
        </w:rPr>
      </w:pPr>
      <w:r>
        <w:rPr>
          <w:b/>
        </w:rPr>
        <w:t xml:space="preserve">Psychological Disorders - </w:t>
      </w:r>
      <w:r w:rsidRPr="00A70C12">
        <w:rPr>
          <w:b/>
        </w:rPr>
        <w:t>Lecture 15</w:t>
      </w:r>
    </w:p>
    <w:p w:rsidR="00A70C12" w:rsidRPr="00917816" w:rsidRDefault="00A70C12" w:rsidP="00A70C12">
      <w:pPr>
        <w:tabs>
          <w:tab w:val="left" w:pos="3459"/>
        </w:tabs>
        <w:rPr>
          <w:b/>
        </w:rPr>
      </w:pPr>
      <w:bookmarkStart w:id="0" w:name="_GoBack"/>
      <w:bookmarkEnd w:id="0"/>
      <w:r w:rsidRPr="00917816">
        <w:rPr>
          <w:b/>
        </w:rPr>
        <w:t>“Abnormal” behavior</w:t>
      </w:r>
    </w:p>
    <w:p w:rsidR="00A70C12" w:rsidRDefault="00A70C12" w:rsidP="00A70C12">
      <w:pPr>
        <w:pStyle w:val="ListParagraph"/>
        <w:numPr>
          <w:ilvl w:val="0"/>
          <w:numId w:val="67"/>
        </w:numPr>
        <w:tabs>
          <w:tab w:val="left" w:pos="3459"/>
        </w:tabs>
      </w:pPr>
      <w:r>
        <w:t>This is always a judgment</w:t>
      </w:r>
    </w:p>
    <w:p w:rsidR="00A70C12" w:rsidRDefault="00A70C12" w:rsidP="00A70C12">
      <w:pPr>
        <w:pStyle w:val="ListParagraph"/>
        <w:numPr>
          <w:ilvl w:val="0"/>
          <w:numId w:val="66"/>
        </w:numPr>
        <w:tabs>
          <w:tab w:val="left" w:pos="3459"/>
        </w:tabs>
      </w:pPr>
      <w:proofErr w:type="gramStart"/>
      <w:r>
        <w:t>ideally</w:t>
      </w:r>
      <w:proofErr w:type="gramEnd"/>
      <w:r>
        <w:t xml:space="preserve">, not subjective </w:t>
      </w:r>
    </w:p>
    <w:p w:rsidR="00A70C12" w:rsidRDefault="00A70C12" w:rsidP="00A70C12">
      <w:pPr>
        <w:pStyle w:val="ListParagraph"/>
        <w:numPr>
          <w:ilvl w:val="0"/>
          <w:numId w:val="67"/>
        </w:numPr>
        <w:tabs>
          <w:tab w:val="left" w:pos="3459"/>
        </w:tabs>
      </w:pPr>
      <w:proofErr w:type="gramStart"/>
      <w:r>
        <w:t>pseudopatient</w:t>
      </w:r>
      <w:proofErr w:type="gramEnd"/>
      <w:r>
        <w:t xml:space="preserve"> study</w:t>
      </w:r>
    </w:p>
    <w:p w:rsidR="00A70C12" w:rsidRPr="00917816" w:rsidRDefault="00A70C12" w:rsidP="00A70C12">
      <w:pPr>
        <w:tabs>
          <w:tab w:val="left" w:pos="3459"/>
        </w:tabs>
        <w:ind w:left="360"/>
        <w:rPr>
          <w:b/>
        </w:rPr>
      </w:pPr>
    </w:p>
    <w:p w:rsidR="00A70C12" w:rsidRPr="00917816" w:rsidRDefault="00A70C12" w:rsidP="00A70C12">
      <w:pPr>
        <w:tabs>
          <w:tab w:val="left" w:pos="3459"/>
        </w:tabs>
        <w:rPr>
          <w:b/>
        </w:rPr>
      </w:pPr>
      <w:r w:rsidRPr="00917816">
        <w:rPr>
          <w:b/>
        </w:rPr>
        <w:t>“Abnormal” behavior: history of causes</w:t>
      </w:r>
    </w:p>
    <w:p w:rsidR="00A70C12" w:rsidRDefault="00A70C12" w:rsidP="00A70C12">
      <w:pPr>
        <w:pStyle w:val="ListParagraph"/>
        <w:numPr>
          <w:ilvl w:val="0"/>
          <w:numId w:val="67"/>
        </w:numPr>
        <w:tabs>
          <w:tab w:val="left" w:pos="3459"/>
        </w:tabs>
      </w:pPr>
      <w:r>
        <w:t>Demons, spirits, etc.</w:t>
      </w:r>
    </w:p>
    <w:p w:rsidR="00A70C12" w:rsidRDefault="00A70C12" w:rsidP="00A70C12">
      <w:pPr>
        <w:pStyle w:val="ListParagraph"/>
        <w:numPr>
          <w:ilvl w:val="0"/>
          <w:numId w:val="67"/>
        </w:numPr>
        <w:tabs>
          <w:tab w:val="left" w:pos="3459"/>
        </w:tabs>
      </w:pPr>
      <w:r>
        <w:t>Hysteria</w:t>
      </w:r>
    </w:p>
    <w:p w:rsidR="00A70C12" w:rsidRDefault="00A70C12" w:rsidP="00A70C12">
      <w:pPr>
        <w:pStyle w:val="ListParagraph"/>
        <w:numPr>
          <w:ilvl w:val="0"/>
          <w:numId w:val="67"/>
        </w:numPr>
        <w:tabs>
          <w:tab w:val="left" w:pos="3459"/>
        </w:tabs>
      </w:pPr>
      <w:r>
        <w:t>Emil Kraepelin</w:t>
      </w:r>
    </w:p>
    <w:p w:rsidR="00A70C12" w:rsidRDefault="00A70C12" w:rsidP="00A70C12">
      <w:pPr>
        <w:pStyle w:val="ListParagraph"/>
        <w:tabs>
          <w:tab w:val="left" w:pos="3459"/>
        </w:tabs>
      </w:pPr>
      <w:r>
        <w:sym w:font="Wingdings" w:char="F0E0"/>
      </w:r>
      <w:r>
        <w:t>Believed mental disorders had physical basis</w:t>
      </w:r>
    </w:p>
    <w:p w:rsidR="00A70C12" w:rsidRDefault="00A70C12" w:rsidP="00A70C12">
      <w:pPr>
        <w:tabs>
          <w:tab w:val="left" w:pos="3459"/>
        </w:tabs>
      </w:pPr>
      <w:r>
        <w:t xml:space="preserve">              </w:t>
      </w:r>
      <w:r>
        <w:sym w:font="Wingdings" w:char="F0E0"/>
      </w:r>
      <w:r>
        <w:t>1</w:t>
      </w:r>
      <w:r w:rsidRPr="007763DB">
        <w:rPr>
          <w:vertAlign w:val="superscript"/>
        </w:rPr>
        <w:t>st</w:t>
      </w:r>
      <w:r>
        <w:t xml:space="preserve"> comprehensive classification system</w:t>
      </w:r>
    </w:p>
    <w:p w:rsidR="00A70C12" w:rsidRDefault="00A70C12" w:rsidP="00A70C12">
      <w:pPr>
        <w:pStyle w:val="ListParagraph"/>
        <w:tabs>
          <w:tab w:val="left" w:pos="3459"/>
        </w:tabs>
      </w:pPr>
      <w:r>
        <w:sym w:font="Wingdings" w:char="F0E0"/>
      </w:r>
      <w:r>
        <w:t>Abnormal behavior as illness/disease</w:t>
      </w:r>
    </w:p>
    <w:p w:rsidR="00A70C12" w:rsidRDefault="00A70C12" w:rsidP="00A70C12">
      <w:pPr>
        <w:pStyle w:val="ListParagraph"/>
        <w:tabs>
          <w:tab w:val="left" w:pos="3459"/>
        </w:tabs>
      </w:pPr>
      <w:r>
        <w:sym w:font="Wingdings" w:char="F0E0"/>
      </w:r>
      <w:r>
        <w:t>Patterns of symptoms</w:t>
      </w:r>
    </w:p>
    <w:p w:rsidR="00A70C12" w:rsidRDefault="00A70C12" w:rsidP="00A70C12">
      <w:pPr>
        <w:pStyle w:val="ListParagraph"/>
        <w:tabs>
          <w:tab w:val="left" w:pos="3459"/>
        </w:tabs>
      </w:pPr>
    </w:p>
    <w:p w:rsidR="00A70C12" w:rsidRPr="007763DB" w:rsidRDefault="00A70C12" w:rsidP="00A70C12">
      <w:pPr>
        <w:tabs>
          <w:tab w:val="left" w:pos="3459"/>
        </w:tabs>
        <w:rPr>
          <w:b/>
        </w:rPr>
      </w:pPr>
      <w:r w:rsidRPr="007763DB">
        <w:rPr>
          <w:b/>
        </w:rPr>
        <w:t>Abnormal behavior as psychological</w:t>
      </w:r>
    </w:p>
    <w:p w:rsidR="00A70C12" w:rsidRDefault="00A70C12" w:rsidP="00A70C12">
      <w:pPr>
        <w:pStyle w:val="ListParagraph"/>
        <w:numPr>
          <w:ilvl w:val="0"/>
          <w:numId w:val="69"/>
        </w:numPr>
        <w:tabs>
          <w:tab w:val="left" w:pos="3459"/>
        </w:tabs>
      </w:pPr>
      <w:r>
        <w:t>Franz Mesmer</w:t>
      </w:r>
    </w:p>
    <w:p w:rsidR="00A70C12" w:rsidRDefault="00A70C12" w:rsidP="00A70C12">
      <w:pPr>
        <w:pStyle w:val="ListParagraph"/>
        <w:tabs>
          <w:tab w:val="left" w:pos="3459"/>
        </w:tabs>
      </w:pPr>
      <w:r>
        <w:sym w:font="Wingdings" w:char="F0E0"/>
      </w:r>
      <w:r>
        <w:t xml:space="preserve"> Disruption of animal magnesium</w:t>
      </w:r>
    </w:p>
    <w:p w:rsidR="00A70C12" w:rsidRDefault="00A70C12" w:rsidP="00A70C12">
      <w:pPr>
        <w:pStyle w:val="ListParagraph"/>
        <w:tabs>
          <w:tab w:val="left" w:pos="3459"/>
        </w:tabs>
      </w:pPr>
      <w:r>
        <w:sym w:font="Wingdings" w:char="F0E0"/>
      </w:r>
      <w:r>
        <w:t xml:space="preserve"> Hypnotism (mesmerize)</w:t>
      </w:r>
    </w:p>
    <w:p w:rsidR="00A70C12" w:rsidRDefault="00A70C12" w:rsidP="00A70C12">
      <w:pPr>
        <w:pStyle w:val="ListParagraph"/>
        <w:tabs>
          <w:tab w:val="left" w:pos="3459"/>
        </w:tabs>
      </w:pPr>
    </w:p>
    <w:p w:rsidR="00A70C12" w:rsidRDefault="00A70C12" w:rsidP="00A70C12">
      <w:pPr>
        <w:pStyle w:val="ListParagraph"/>
        <w:numPr>
          <w:ilvl w:val="0"/>
          <w:numId w:val="69"/>
        </w:numPr>
        <w:tabs>
          <w:tab w:val="left" w:pos="3459"/>
        </w:tabs>
      </w:pPr>
      <w:r>
        <w:t>Jean-Martin Charcot</w:t>
      </w:r>
    </w:p>
    <w:p w:rsidR="00A70C12" w:rsidRDefault="00A70C12" w:rsidP="00A70C12">
      <w:pPr>
        <w:tabs>
          <w:tab w:val="left" w:pos="3459"/>
        </w:tabs>
        <w:ind w:left="720"/>
      </w:pPr>
      <w:r>
        <w:sym w:font="Wingdings" w:char="F0E0"/>
      </w:r>
      <w:r>
        <w:t xml:space="preserve"> Used hypnotism to alleviate/induce symptoms</w:t>
      </w:r>
    </w:p>
    <w:p w:rsidR="00A70C12" w:rsidRDefault="00A70C12" w:rsidP="00A70C12">
      <w:pPr>
        <w:tabs>
          <w:tab w:val="left" w:pos="3459"/>
        </w:tabs>
      </w:pPr>
      <w:r>
        <w:t xml:space="preserve">              </w:t>
      </w:r>
      <w:r>
        <w:sym w:font="Wingdings" w:char="F0E0"/>
      </w:r>
      <w:r>
        <w:t>This was a psychological explanation</w:t>
      </w:r>
    </w:p>
    <w:p w:rsidR="00A70C12" w:rsidRDefault="00A70C12" w:rsidP="00A70C12">
      <w:pPr>
        <w:tabs>
          <w:tab w:val="left" w:pos="3459"/>
        </w:tabs>
      </w:pPr>
      <w:r>
        <w:t xml:space="preserve">  </w:t>
      </w:r>
    </w:p>
    <w:p w:rsidR="00A70C12" w:rsidRDefault="00A70C12" w:rsidP="00A70C12">
      <w:pPr>
        <w:pStyle w:val="ListParagraph"/>
        <w:numPr>
          <w:ilvl w:val="0"/>
          <w:numId w:val="69"/>
        </w:numPr>
        <w:tabs>
          <w:tab w:val="left" w:pos="3459"/>
        </w:tabs>
      </w:pPr>
      <w:r>
        <w:t>Freud was Charcot’s student</w:t>
      </w:r>
    </w:p>
    <w:p w:rsidR="00A70C12" w:rsidRDefault="00A70C12" w:rsidP="00A70C12">
      <w:pPr>
        <w:tabs>
          <w:tab w:val="left" w:pos="3459"/>
        </w:tabs>
      </w:pPr>
    </w:p>
    <w:p w:rsidR="00A70C12" w:rsidRPr="007763DB" w:rsidRDefault="00A70C12" w:rsidP="00A70C12">
      <w:pPr>
        <w:tabs>
          <w:tab w:val="left" w:pos="3459"/>
        </w:tabs>
        <w:rPr>
          <w:b/>
        </w:rPr>
      </w:pPr>
      <w:r w:rsidRPr="007763DB">
        <w:rPr>
          <w:b/>
        </w:rPr>
        <w:t>Possible Causes</w:t>
      </w:r>
    </w:p>
    <w:p w:rsidR="00A70C12" w:rsidRDefault="00A70C12" w:rsidP="00A70C12">
      <w:pPr>
        <w:pStyle w:val="ListParagraph"/>
        <w:numPr>
          <w:ilvl w:val="0"/>
          <w:numId w:val="68"/>
        </w:numPr>
        <w:tabs>
          <w:tab w:val="left" w:pos="3459"/>
        </w:tabs>
      </w:pPr>
      <w:r>
        <w:t>Biological</w:t>
      </w:r>
      <w:r>
        <w:sym w:font="Wingdings" w:char="F0E0"/>
      </w:r>
      <w:r>
        <w:t xml:space="preserve"> brain activity, genes, etc.</w:t>
      </w:r>
    </w:p>
    <w:p w:rsidR="00A70C12" w:rsidRDefault="00A70C12" w:rsidP="00A70C12">
      <w:pPr>
        <w:pStyle w:val="ListParagraph"/>
        <w:numPr>
          <w:ilvl w:val="0"/>
          <w:numId w:val="68"/>
        </w:numPr>
        <w:tabs>
          <w:tab w:val="left" w:pos="3459"/>
        </w:tabs>
      </w:pPr>
      <w:r>
        <w:t>Psychological</w:t>
      </w:r>
    </w:p>
    <w:p w:rsidR="00A70C12" w:rsidRDefault="00A70C12" w:rsidP="00A70C12">
      <w:pPr>
        <w:pStyle w:val="ListParagraph"/>
        <w:tabs>
          <w:tab w:val="left" w:pos="3459"/>
        </w:tabs>
      </w:pPr>
      <w:r>
        <w:sym w:font="Wingdings" w:char="F0E0"/>
      </w:r>
      <w:r>
        <w:t>Psychodynamic</w:t>
      </w:r>
    </w:p>
    <w:p w:rsidR="00A70C12" w:rsidRDefault="00A70C12" w:rsidP="00A70C12">
      <w:pPr>
        <w:pStyle w:val="ListParagraph"/>
        <w:tabs>
          <w:tab w:val="left" w:pos="3459"/>
        </w:tabs>
      </w:pPr>
      <w:r>
        <w:t xml:space="preserve">                  - Unconscious conflict</w:t>
      </w:r>
    </w:p>
    <w:p w:rsidR="00A70C12" w:rsidRDefault="00A70C12" w:rsidP="00A70C12">
      <w:pPr>
        <w:pStyle w:val="ListParagraph"/>
        <w:tabs>
          <w:tab w:val="left" w:pos="3459"/>
        </w:tabs>
      </w:pPr>
      <w:r>
        <w:sym w:font="Wingdings" w:char="F0E0"/>
      </w:r>
      <w:r>
        <w:t>Behavioral</w:t>
      </w:r>
    </w:p>
    <w:p w:rsidR="00A70C12" w:rsidRDefault="00A70C12" w:rsidP="00A70C12">
      <w:pPr>
        <w:tabs>
          <w:tab w:val="left" w:pos="3459"/>
        </w:tabs>
      </w:pPr>
      <w:r>
        <w:t xml:space="preserve">                                - Learning theory</w:t>
      </w:r>
    </w:p>
    <w:p w:rsidR="00A70C12" w:rsidRDefault="00A70C12" w:rsidP="00A70C12">
      <w:pPr>
        <w:pStyle w:val="ListParagraph"/>
        <w:tabs>
          <w:tab w:val="left" w:pos="3459"/>
        </w:tabs>
      </w:pPr>
      <w:r>
        <w:sym w:font="Wingdings" w:char="F0E0"/>
      </w:r>
      <w:r>
        <w:t>Cognitive</w:t>
      </w:r>
    </w:p>
    <w:p w:rsidR="00A70C12" w:rsidRDefault="00A70C12" w:rsidP="00A70C12">
      <w:pPr>
        <w:pStyle w:val="ListParagraph"/>
        <w:tabs>
          <w:tab w:val="left" w:pos="3459"/>
        </w:tabs>
      </w:pPr>
      <w:r>
        <w:t xml:space="preserve">                   - Perception/interpretation</w:t>
      </w:r>
    </w:p>
    <w:p w:rsidR="00A70C12" w:rsidRDefault="00A70C12" w:rsidP="00A70C12">
      <w:pPr>
        <w:pStyle w:val="ListParagraph"/>
        <w:tabs>
          <w:tab w:val="left" w:pos="3459"/>
        </w:tabs>
      </w:pPr>
      <w:r>
        <w:sym w:font="Wingdings" w:char="F0E0"/>
      </w:r>
      <w:r>
        <w:t xml:space="preserve">Sociocultural </w:t>
      </w:r>
    </w:p>
    <w:p w:rsidR="00A70C12" w:rsidRDefault="00A70C12" w:rsidP="00A70C12">
      <w:pPr>
        <w:pStyle w:val="ListParagraph"/>
        <w:tabs>
          <w:tab w:val="left" w:pos="3459"/>
        </w:tabs>
      </w:pPr>
      <w:r>
        <w:t xml:space="preserve">                    - Role of culture in disorder</w:t>
      </w:r>
    </w:p>
    <w:p w:rsidR="00A70C12" w:rsidRDefault="00A70C12" w:rsidP="00A70C12">
      <w:pPr>
        <w:pStyle w:val="ListParagraph"/>
        <w:tabs>
          <w:tab w:val="left" w:pos="3459"/>
        </w:tabs>
      </w:pPr>
      <w:r>
        <w:sym w:font="Wingdings" w:char="F0E0"/>
      </w:r>
      <w:r>
        <w:t xml:space="preserve"> Interactions among “all of the above”</w:t>
      </w:r>
    </w:p>
    <w:p w:rsidR="00A70C12" w:rsidRDefault="00A70C12" w:rsidP="00A70C12">
      <w:pPr>
        <w:tabs>
          <w:tab w:val="left" w:pos="3459"/>
        </w:tabs>
      </w:pPr>
    </w:p>
    <w:p w:rsidR="00A70C12" w:rsidRPr="001A2F12" w:rsidRDefault="00A70C12" w:rsidP="00A70C12">
      <w:pPr>
        <w:tabs>
          <w:tab w:val="left" w:pos="3459"/>
        </w:tabs>
        <w:rPr>
          <w:b/>
        </w:rPr>
      </w:pPr>
      <w:r w:rsidRPr="001A2F12">
        <w:rPr>
          <w:b/>
        </w:rPr>
        <w:t>Prevalence</w:t>
      </w:r>
    </w:p>
    <w:p w:rsidR="00A70C12" w:rsidRDefault="00A70C12" w:rsidP="00A70C12">
      <w:pPr>
        <w:tabs>
          <w:tab w:val="left" w:pos="3459"/>
        </w:tabs>
      </w:pPr>
      <w:r>
        <w:t>How common or uncommon is “abnormal” (having a psychological disorder)?</w:t>
      </w:r>
    </w:p>
    <w:p w:rsidR="00A70C12" w:rsidRDefault="00A70C12" w:rsidP="00A70C12">
      <w:pPr>
        <w:tabs>
          <w:tab w:val="left" w:pos="3459"/>
        </w:tabs>
      </w:pPr>
    </w:p>
    <w:p w:rsidR="00A70C12" w:rsidRDefault="00A70C12" w:rsidP="00A70C12">
      <w:pPr>
        <w:tabs>
          <w:tab w:val="left" w:pos="3459"/>
        </w:tabs>
      </w:pPr>
      <w:r>
        <w:t>Classifying Psychological Disorders</w:t>
      </w:r>
    </w:p>
    <w:p w:rsidR="00A70C12" w:rsidRDefault="00A70C12" w:rsidP="00A70C12">
      <w:pPr>
        <w:pStyle w:val="ListParagraph"/>
        <w:numPr>
          <w:ilvl w:val="0"/>
          <w:numId w:val="70"/>
        </w:numPr>
        <w:tabs>
          <w:tab w:val="left" w:pos="3459"/>
        </w:tabs>
      </w:pPr>
      <w:r>
        <w:t>DSM-IV (1994) and DSM-IV-TR (2000)</w:t>
      </w:r>
    </w:p>
    <w:p w:rsidR="00A70C12" w:rsidRDefault="00A70C12" w:rsidP="00A70C12">
      <w:pPr>
        <w:tabs>
          <w:tab w:val="left" w:pos="3459"/>
        </w:tabs>
        <w:ind w:left="360"/>
      </w:pPr>
      <w:r>
        <w:t>Axix 1</w:t>
      </w:r>
    </w:p>
    <w:p w:rsidR="00A70C12" w:rsidRDefault="00A70C12" w:rsidP="00A70C12">
      <w:pPr>
        <w:pStyle w:val="ListParagraph"/>
        <w:numPr>
          <w:ilvl w:val="0"/>
          <w:numId w:val="65"/>
        </w:numPr>
        <w:tabs>
          <w:tab w:val="left" w:pos="3459"/>
        </w:tabs>
      </w:pPr>
      <w:proofErr w:type="gramStart"/>
      <w:r>
        <w:t>clinical</w:t>
      </w:r>
      <w:proofErr w:type="gramEnd"/>
      <w:r>
        <w:t xml:space="preserve"> disorders</w:t>
      </w:r>
    </w:p>
    <w:p w:rsidR="00A70C12" w:rsidRDefault="00A70C12" w:rsidP="00A70C12">
      <w:pPr>
        <w:tabs>
          <w:tab w:val="left" w:pos="3459"/>
        </w:tabs>
        <w:ind w:left="360"/>
      </w:pPr>
      <w:r>
        <w:t>Axis 2</w:t>
      </w:r>
    </w:p>
    <w:p w:rsidR="00A70C12" w:rsidRDefault="00A70C12" w:rsidP="00A70C12">
      <w:pPr>
        <w:pStyle w:val="ListParagraph"/>
        <w:numPr>
          <w:ilvl w:val="0"/>
          <w:numId w:val="65"/>
        </w:numPr>
        <w:tabs>
          <w:tab w:val="left" w:pos="3459"/>
        </w:tabs>
      </w:pPr>
      <w:proofErr w:type="gramStart"/>
      <w:r>
        <w:t>personality</w:t>
      </w:r>
      <w:proofErr w:type="gramEnd"/>
      <w:r>
        <w:t xml:space="preserve"> disorder, mental retardation </w:t>
      </w:r>
    </w:p>
    <w:p w:rsidR="00A70C12" w:rsidRDefault="00A70C12" w:rsidP="00A70C12">
      <w:pPr>
        <w:tabs>
          <w:tab w:val="left" w:pos="3459"/>
        </w:tabs>
        <w:ind w:left="360"/>
      </w:pPr>
      <w:r>
        <w:t>Axis 3</w:t>
      </w:r>
    </w:p>
    <w:p w:rsidR="00A70C12" w:rsidRDefault="00A70C12" w:rsidP="00A70C12">
      <w:pPr>
        <w:pStyle w:val="ListParagraph"/>
        <w:numPr>
          <w:ilvl w:val="0"/>
          <w:numId w:val="65"/>
        </w:numPr>
        <w:tabs>
          <w:tab w:val="left" w:pos="3459"/>
        </w:tabs>
      </w:pPr>
      <w:proofErr w:type="gramStart"/>
      <w:r>
        <w:t>general</w:t>
      </w:r>
      <w:proofErr w:type="gramEnd"/>
      <w:r>
        <w:t xml:space="preserve"> medical conditions</w:t>
      </w:r>
    </w:p>
    <w:p w:rsidR="00A70C12" w:rsidRDefault="00A70C12" w:rsidP="00A70C12">
      <w:pPr>
        <w:tabs>
          <w:tab w:val="left" w:pos="3459"/>
        </w:tabs>
        <w:ind w:left="360"/>
      </w:pPr>
      <w:r>
        <w:t>Axis4</w:t>
      </w:r>
    </w:p>
    <w:p w:rsidR="00A70C12" w:rsidRDefault="00A70C12" w:rsidP="00A70C12">
      <w:pPr>
        <w:pStyle w:val="ListParagraph"/>
        <w:numPr>
          <w:ilvl w:val="0"/>
          <w:numId w:val="65"/>
        </w:numPr>
        <w:tabs>
          <w:tab w:val="left" w:pos="3459"/>
        </w:tabs>
      </w:pPr>
      <w:proofErr w:type="gramStart"/>
      <w:r>
        <w:t>psychological</w:t>
      </w:r>
      <w:proofErr w:type="gramEnd"/>
      <w:r>
        <w:t xml:space="preserve"> and environmental problems and stressors</w:t>
      </w:r>
    </w:p>
    <w:p w:rsidR="00A70C12" w:rsidRDefault="00A70C12" w:rsidP="00A70C12">
      <w:pPr>
        <w:tabs>
          <w:tab w:val="left" w:pos="3459"/>
        </w:tabs>
        <w:ind w:left="360"/>
      </w:pPr>
      <w:r>
        <w:t>Axis 5</w:t>
      </w:r>
    </w:p>
    <w:p w:rsidR="00A70C12" w:rsidRDefault="00A70C12" w:rsidP="00A70C12">
      <w:pPr>
        <w:pStyle w:val="ListParagraph"/>
        <w:numPr>
          <w:ilvl w:val="0"/>
          <w:numId w:val="65"/>
        </w:numPr>
        <w:tabs>
          <w:tab w:val="left" w:pos="3459"/>
        </w:tabs>
      </w:pPr>
      <w:proofErr w:type="gramStart"/>
      <w:r>
        <w:t>global</w:t>
      </w:r>
      <w:proofErr w:type="gramEnd"/>
      <w:r>
        <w:t xml:space="preserve"> assessment of functions (GAF scale)</w:t>
      </w:r>
    </w:p>
    <w:p w:rsidR="00A70C12" w:rsidRDefault="00A70C12" w:rsidP="00A70C12">
      <w:pPr>
        <w:tabs>
          <w:tab w:val="left" w:pos="3459"/>
        </w:tabs>
      </w:pPr>
    </w:p>
    <w:p w:rsidR="00A70C12" w:rsidRPr="00F23F8B" w:rsidRDefault="00A70C12" w:rsidP="00A70C12">
      <w:pPr>
        <w:tabs>
          <w:tab w:val="left" w:pos="3459"/>
        </w:tabs>
        <w:rPr>
          <w:b/>
        </w:rPr>
      </w:pPr>
      <w:r w:rsidRPr="00F23F8B">
        <w:rPr>
          <w:b/>
        </w:rPr>
        <w:t>Evolution of Diagnostic Categories</w:t>
      </w:r>
    </w:p>
    <w:p w:rsidR="00A70C12" w:rsidRDefault="00A70C12" w:rsidP="00A70C12">
      <w:pPr>
        <w:pStyle w:val="ListParagraph"/>
        <w:numPr>
          <w:ilvl w:val="0"/>
          <w:numId w:val="70"/>
        </w:numPr>
        <w:tabs>
          <w:tab w:val="left" w:pos="3459"/>
        </w:tabs>
      </w:pPr>
      <w:r>
        <w:t>Pre-1980</w:t>
      </w:r>
    </w:p>
    <w:p w:rsidR="00A70C12" w:rsidRDefault="00A70C12" w:rsidP="00A70C12">
      <w:pPr>
        <w:pStyle w:val="ListParagraph"/>
        <w:tabs>
          <w:tab w:val="left" w:pos="3459"/>
        </w:tabs>
      </w:pPr>
      <w:r>
        <w:t xml:space="preserve">        - </w:t>
      </w:r>
      <w:proofErr w:type="gramStart"/>
      <w:r>
        <w:t>paragraph</w:t>
      </w:r>
      <w:proofErr w:type="gramEnd"/>
      <w:r>
        <w:t xml:space="preserve"> description</w:t>
      </w:r>
    </w:p>
    <w:p w:rsidR="00A70C12" w:rsidRDefault="00A70C12" w:rsidP="00A70C12">
      <w:pPr>
        <w:pStyle w:val="ListParagraph"/>
        <w:numPr>
          <w:ilvl w:val="0"/>
          <w:numId w:val="70"/>
        </w:numPr>
        <w:tabs>
          <w:tab w:val="left" w:pos="3459"/>
        </w:tabs>
      </w:pPr>
      <w:r>
        <w:t>Example: depressive neurosis</w:t>
      </w:r>
    </w:p>
    <w:p w:rsidR="00A70C12" w:rsidRDefault="00A70C12" w:rsidP="00A70C12">
      <w:pPr>
        <w:pStyle w:val="ListParagraph"/>
        <w:numPr>
          <w:ilvl w:val="0"/>
          <w:numId w:val="70"/>
        </w:numPr>
        <w:tabs>
          <w:tab w:val="left" w:pos="3459"/>
        </w:tabs>
      </w:pPr>
      <w:r>
        <w:t>“This disorder is manifested by an excessive reaction of depression due to an internal conflict or to an identifiable event such as the loss of a love object or cherished possession.”</w:t>
      </w:r>
    </w:p>
    <w:p w:rsidR="00A70C12" w:rsidRDefault="00A70C12" w:rsidP="00A70C12">
      <w:pPr>
        <w:tabs>
          <w:tab w:val="left" w:pos="3459"/>
        </w:tabs>
        <w:ind w:left="360"/>
      </w:pPr>
    </w:p>
    <w:p w:rsidR="00A70C12" w:rsidRDefault="00A70C12" w:rsidP="00A70C12">
      <w:pPr>
        <w:pStyle w:val="ListParagraph"/>
        <w:numPr>
          <w:ilvl w:val="0"/>
          <w:numId w:val="70"/>
        </w:numPr>
        <w:tabs>
          <w:tab w:val="left" w:pos="3459"/>
        </w:tabs>
      </w:pPr>
      <w:r>
        <w:t>19080- DSM3</w:t>
      </w:r>
    </w:p>
    <w:p w:rsidR="00A70C12" w:rsidRDefault="00A70C12" w:rsidP="00A70C12">
      <w:pPr>
        <w:pStyle w:val="ListParagraph"/>
        <w:numPr>
          <w:ilvl w:val="0"/>
          <w:numId w:val="65"/>
        </w:numPr>
        <w:tabs>
          <w:tab w:val="left" w:pos="3459"/>
        </w:tabs>
      </w:pPr>
      <w:r>
        <w:t>Specific criteria rated on at a time</w:t>
      </w:r>
    </w:p>
    <w:p w:rsidR="00A70C12" w:rsidRDefault="00A70C12" w:rsidP="00A70C12">
      <w:pPr>
        <w:pStyle w:val="ListParagraph"/>
        <w:numPr>
          <w:ilvl w:val="0"/>
          <w:numId w:val="65"/>
        </w:numPr>
        <w:tabs>
          <w:tab w:val="left" w:pos="3459"/>
        </w:tabs>
      </w:pPr>
      <w:r>
        <w:t>Minim number required to meet diagnosis</w:t>
      </w:r>
    </w:p>
    <w:p w:rsidR="00A70C12" w:rsidRDefault="00A70C12" w:rsidP="00A70C12">
      <w:pPr>
        <w:pStyle w:val="ListParagraph"/>
        <w:numPr>
          <w:ilvl w:val="0"/>
          <w:numId w:val="71"/>
        </w:numPr>
        <w:tabs>
          <w:tab w:val="left" w:pos="3459"/>
        </w:tabs>
      </w:pPr>
      <w:r>
        <w:t>Example: Depression (need 5 or more)</w:t>
      </w:r>
    </w:p>
    <w:p w:rsidR="00A70C12" w:rsidRDefault="00A70C12" w:rsidP="00A70C12">
      <w:pPr>
        <w:pStyle w:val="ListParagraph"/>
        <w:numPr>
          <w:ilvl w:val="0"/>
          <w:numId w:val="72"/>
        </w:numPr>
        <w:tabs>
          <w:tab w:val="left" w:pos="3459"/>
        </w:tabs>
      </w:pPr>
      <w:r>
        <w:t>Depressed mood</w:t>
      </w:r>
    </w:p>
    <w:p w:rsidR="00A70C12" w:rsidRDefault="00A70C12" w:rsidP="00A70C12">
      <w:pPr>
        <w:pStyle w:val="ListParagraph"/>
        <w:numPr>
          <w:ilvl w:val="0"/>
          <w:numId w:val="72"/>
        </w:numPr>
        <w:tabs>
          <w:tab w:val="left" w:pos="3459"/>
        </w:tabs>
      </w:pPr>
      <w:r>
        <w:t>Diminished pleasure</w:t>
      </w:r>
    </w:p>
    <w:p w:rsidR="00A70C12" w:rsidRDefault="00A70C12" w:rsidP="00A70C12">
      <w:pPr>
        <w:pStyle w:val="ListParagraph"/>
        <w:numPr>
          <w:ilvl w:val="0"/>
          <w:numId w:val="72"/>
        </w:numPr>
        <w:tabs>
          <w:tab w:val="left" w:pos="3459"/>
        </w:tabs>
      </w:pPr>
      <w:r>
        <w:t>Weight loss or gain</w:t>
      </w:r>
    </w:p>
    <w:p w:rsidR="00A70C12" w:rsidRDefault="00A70C12" w:rsidP="00A70C12">
      <w:pPr>
        <w:pStyle w:val="ListParagraph"/>
        <w:numPr>
          <w:ilvl w:val="0"/>
          <w:numId w:val="72"/>
        </w:numPr>
        <w:tabs>
          <w:tab w:val="left" w:pos="3459"/>
        </w:tabs>
      </w:pPr>
      <w:r>
        <w:t>Sleep (too much or too little)</w:t>
      </w:r>
    </w:p>
    <w:p w:rsidR="00A70C12" w:rsidRDefault="00A70C12" w:rsidP="00A70C12">
      <w:pPr>
        <w:pStyle w:val="ListParagraph"/>
        <w:numPr>
          <w:ilvl w:val="0"/>
          <w:numId w:val="72"/>
        </w:numPr>
        <w:tabs>
          <w:tab w:val="left" w:pos="3459"/>
        </w:tabs>
      </w:pPr>
      <w:r>
        <w:t>Psychomotor agitation or retardation</w:t>
      </w:r>
    </w:p>
    <w:p w:rsidR="00A70C12" w:rsidRDefault="00A70C12" w:rsidP="00A70C12">
      <w:pPr>
        <w:pStyle w:val="ListParagraph"/>
        <w:numPr>
          <w:ilvl w:val="0"/>
          <w:numId w:val="72"/>
        </w:numPr>
        <w:tabs>
          <w:tab w:val="left" w:pos="3459"/>
        </w:tabs>
      </w:pPr>
      <w:r>
        <w:t>Low energy/fatigue</w:t>
      </w:r>
    </w:p>
    <w:p w:rsidR="00A70C12" w:rsidRDefault="00A70C12" w:rsidP="00A70C12">
      <w:pPr>
        <w:pStyle w:val="ListParagraph"/>
        <w:numPr>
          <w:ilvl w:val="0"/>
          <w:numId w:val="72"/>
        </w:numPr>
        <w:tabs>
          <w:tab w:val="left" w:pos="3459"/>
        </w:tabs>
      </w:pPr>
      <w:r>
        <w:t>Worthlessness/guilt</w:t>
      </w:r>
    </w:p>
    <w:p w:rsidR="00A70C12" w:rsidRDefault="00A70C12" w:rsidP="00A70C12">
      <w:pPr>
        <w:pStyle w:val="ListParagraph"/>
        <w:numPr>
          <w:ilvl w:val="0"/>
          <w:numId w:val="72"/>
        </w:numPr>
        <w:tabs>
          <w:tab w:val="left" w:pos="3459"/>
        </w:tabs>
      </w:pPr>
      <w:r>
        <w:t>Difficulty concentrating</w:t>
      </w:r>
    </w:p>
    <w:p w:rsidR="00A70C12" w:rsidRDefault="00A70C12" w:rsidP="00A70C12">
      <w:pPr>
        <w:pStyle w:val="ListParagraph"/>
        <w:numPr>
          <w:ilvl w:val="0"/>
          <w:numId w:val="72"/>
        </w:numPr>
        <w:tabs>
          <w:tab w:val="left" w:pos="3459"/>
        </w:tabs>
      </w:pPr>
      <w:r>
        <w:t>Difficulty concentrating</w:t>
      </w:r>
    </w:p>
    <w:p w:rsidR="00A70C12" w:rsidRDefault="00A70C12" w:rsidP="00A70C12">
      <w:pPr>
        <w:pStyle w:val="ListParagraph"/>
        <w:numPr>
          <w:ilvl w:val="0"/>
          <w:numId w:val="72"/>
        </w:numPr>
        <w:tabs>
          <w:tab w:val="left" w:pos="3459"/>
        </w:tabs>
      </w:pPr>
      <w:r>
        <w:t xml:space="preserve"> Recurrent thoughts of death</w:t>
      </w:r>
    </w:p>
    <w:p w:rsidR="00A70C12" w:rsidRDefault="00A70C12" w:rsidP="00A70C12">
      <w:pPr>
        <w:tabs>
          <w:tab w:val="left" w:pos="3459"/>
        </w:tabs>
      </w:pPr>
    </w:p>
    <w:p w:rsidR="00A70C12" w:rsidRDefault="00A70C12" w:rsidP="00A70C12">
      <w:pPr>
        <w:tabs>
          <w:tab w:val="left" w:pos="3459"/>
        </w:tabs>
        <w:rPr>
          <w:b/>
        </w:rPr>
      </w:pPr>
    </w:p>
    <w:p w:rsidR="00A70C12" w:rsidRDefault="00A70C12" w:rsidP="00A70C12">
      <w:pPr>
        <w:tabs>
          <w:tab w:val="left" w:pos="3459"/>
        </w:tabs>
        <w:rPr>
          <w:b/>
        </w:rPr>
      </w:pPr>
      <w:r w:rsidRPr="003C1B25">
        <w:rPr>
          <w:b/>
        </w:rPr>
        <w:t>Potential Changes for DSM-5</w:t>
      </w:r>
    </w:p>
    <w:p w:rsidR="00A70C12" w:rsidRPr="003C1B25" w:rsidRDefault="00A70C12" w:rsidP="00A70C12">
      <w:pPr>
        <w:pStyle w:val="ListParagraph"/>
        <w:numPr>
          <w:ilvl w:val="0"/>
          <w:numId w:val="71"/>
        </w:numPr>
        <w:tabs>
          <w:tab w:val="left" w:pos="3459"/>
        </w:tabs>
      </w:pPr>
      <w:r w:rsidRPr="003C1B25">
        <w:t>Dimensions</w:t>
      </w:r>
    </w:p>
    <w:p w:rsidR="00A70C12" w:rsidRPr="003C1B25" w:rsidRDefault="00A70C12" w:rsidP="00A70C12">
      <w:pPr>
        <w:pStyle w:val="ListParagraph"/>
        <w:numPr>
          <w:ilvl w:val="0"/>
          <w:numId w:val="65"/>
        </w:numPr>
        <w:tabs>
          <w:tab w:val="left" w:pos="3459"/>
        </w:tabs>
      </w:pPr>
      <w:r w:rsidRPr="003C1B25">
        <w:t>5-point scales?</w:t>
      </w:r>
    </w:p>
    <w:p w:rsidR="00A70C12" w:rsidRDefault="00A70C12" w:rsidP="00A70C12">
      <w:pPr>
        <w:pStyle w:val="ListParagraph"/>
        <w:numPr>
          <w:ilvl w:val="0"/>
          <w:numId w:val="65"/>
        </w:numPr>
        <w:tabs>
          <w:tab w:val="left" w:pos="3459"/>
        </w:tabs>
      </w:pPr>
      <w:r w:rsidRPr="003C1B25">
        <w:t>Problems with categories</w:t>
      </w:r>
    </w:p>
    <w:p w:rsidR="00A70C12" w:rsidRPr="003C1B25" w:rsidRDefault="00A70C12" w:rsidP="00A70C12">
      <w:pPr>
        <w:pStyle w:val="ListParagraph"/>
        <w:numPr>
          <w:ilvl w:val="0"/>
          <w:numId w:val="71"/>
        </w:numPr>
        <w:tabs>
          <w:tab w:val="left" w:pos="3459"/>
        </w:tabs>
      </w:pPr>
      <w:r>
        <w:t xml:space="preserve">Axes 1, 2, and 3 may be </w:t>
      </w:r>
      <w:r w:rsidR="009D46C4">
        <w:t>c</w:t>
      </w:r>
      <w:r>
        <w:t>ombined into a single Axis</w:t>
      </w:r>
    </w:p>
    <w:p w:rsidR="00A70C12" w:rsidRDefault="00A70C12" w:rsidP="00A70C12"/>
    <w:p w:rsidR="009D46C4" w:rsidRDefault="009D46C4" w:rsidP="00A70C12"/>
    <w:p w:rsidR="009D46C4" w:rsidRDefault="009D46C4" w:rsidP="00A70C12"/>
    <w:p w:rsidR="00A70C12" w:rsidRPr="009D46C4" w:rsidRDefault="00A70C12" w:rsidP="009D46C4">
      <w:pPr>
        <w:jc w:val="center"/>
        <w:rPr>
          <w:b/>
        </w:rPr>
      </w:pPr>
      <w:r w:rsidRPr="009D46C4">
        <w:rPr>
          <w:b/>
        </w:rPr>
        <w:t>PSYC 102 – March 21, 2013</w:t>
      </w:r>
      <w:r w:rsidR="009D46C4">
        <w:rPr>
          <w:b/>
        </w:rPr>
        <w:t xml:space="preserve"> – Lecture 16</w:t>
      </w:r>
    </w:p>
    <w:p w:rsidR="00A70C12" w:rsidRDefault="00A70C12" w:rsidP="00A70C12">
      <w:r>
        <w:t>DSM Definition of Mental Disorder</w:t>
      </w:r>
    </w:p>
    <w:p w:rsidR="00A70C12" w:rsidRDefault="00A70C12" w:rsidP="00A70C12">
      <w:pPr>
        <w:pStyle w:val="ListParagraph"/>
        <w:numPr>
          <w:ilvl w:val="0"/>
          <w:numId w:val="73"/>
        </w:numPr>
      </w:pPr>
      <w:r>
        <w:t>A behavioural or psychological syndrome or pattern that occurs in an individual</w:t>
      </w:r>
    </w:p>
    <w:p w:rsidR="00A70C12" w:rsidRDefault="00A70C12" w:rsidP="00A70C12">
      <w:pPr>
        <w:pStyle w:val="ListParagraph"/>
        <w:numPr>
          <w:ilvl w:val="0"/>
          <w:numId w:val="73"/>
        </w:numPr>
      </w:pPr>
      <w:r>
        <w:t>The consequences of which are clinically significant distress (e.g. A painful symptom) or disability (i.e. impairment in one or more important areas of functioning)</w:t>
      </w:r>
    </w:p>
    <w:p w:rsidR="00A70C12" w:rsidRDefault="00A70C12" w:rsidP="00A70C12">
      <w:pPr>
        <w:pStyle w:val="ListParagraph"/>
        <w:numPr>
          <w:ilvl w:val="0"/>
          <w:numId w:val="73"/>
        </w:numPr>
      </w:pPr>
      <w:r>
        <w:t>Must not be merely an expectable response to common stressors and losses (for example, the loss of a loved one) or a culturally sanctioned response to a particular event (for example, trance states in religious rituals)</w:t>
      </w:r>
    </w:p>
    <w:p w:rsidR="00A70C12" w:rsidRDefault="00A70C12" w:rsidP="00A70C12">
      <w:pPr>
        <w:pStyle w:val="ListParagraph"/>
        <w:numPr>
          <w:ilvl w:val="0"/>
          <w:numId w:val="73"/>
        </w:numPr>
      </w:pPr>
      <w:r>
        <w:t>That reflects an underlying psycholobiological dysfunction</w:t>
      </w:r>
    </w:p>
    <w:p w:rsidR="00A70C12" w:rsidRDefault="00A70C12" w:rsidP="00A70C12">
      <w:pPr>
        <w:pStyle w:val="ListParagraph"/>
        <w:numPr>
          <w:ilvl w:val="0"/>
          <w:numId w:val="73"/>
        </w:numPr>
      </w:pPr>
      <w:r>
        <w:t>That is not primarily a result of social deviance or conflicts with society</w:t>
      </w:r>
    </w:p>
    <w:p w:rsidR="00A70C12" w:rsidRDefault="00A70C12" w:rsidP="00A70C12"/>
    <w:p w:rsidR="00A70C12" w:rsidRDefault="00A70C12" w:rsidP="00A70C12">
      <w:r>
        <w:t>Formulatung a New Diagnosis</w:t>
      </w:r>
    </w:p>
    <w:p w:rsidR="00A70C12" w:rsidRDefault="00A70C12" w:rsidP="00A70C12">
      <w:pPr>
        <w:pStyle w:val="ListParagraph"/>
        <w:numPr>
          <w:ilvl w:val="0"/>
          <w:numId w:val="74"/>
        </w:numPr>
      </w:pPr>
      <w:r>
        <w:t>Example: Non-Suicidal Self-Injury (NSSI)</w:t>
      </w:r>
    </w:p>
    <w:p w:rsidR="00A70C12" w:rsidRDefault="00A70C12" w:rsidP="00A70C12">
      <w:pPr>
        <w:pStyle w:val="ListParagraph"/>
        <w:numPr>
          <w:ilvl w:val="0"/>
          <w:numId w:val="74"/>
        </w:numPr>
      </w:pPr>
      <w:r>
        <w:t>A symptom of a personality disorder in DSM-IV</w:t>
      </w:r>
    </w:p>
    <w:p w:rsidR="00A70C12" w:rsidRDefault="00A70C12" w:rsidP="00A70C12">
      <w:pPr>
        <w:pStyle w:val="ListParagraph"/>
        <w:numPr>
          <w:ilvl w:val="0"/>
          <w:numId w:val="74"/>
        </w:numPr>
      </w:pPr>
      <w:r>
        <w:t>Proposed as a Behavioural Disorder for DSM-5</w:t>
      </w:r>
    </w:p>
    <w:p w:rsidR="00A70C12" w:rsidRDefault="00A70C12" w:rsidP="00A70C12">
      <w:pPr>
        <w:pStyle w:val="ListParagraph"/>
        <w:numPr>
          <w:ilvl w:val="0"/>
          <w:numId w:val="74"/>
        </w:numPr>
      </w:pPr>
      <w:r>
        <w:t>Group of Experts</w:t>
      </w:r>
      <w:r>
        <w:br/>
        <w:t>- members from Mood Disorders and Child/Adolescent Disorders Workgroups</w:t>
      </w:r>
      <w:r>
        <w:br/>
        <w:t>- Advisors with particular expertise in NSSI</w:t>
      </w:r>
    </w:p>
    <w:p w:rsidR="00A70C12" w:rsidRDefault="00A70C12" w:rsidP="00A70C12">
      <w:pPr>
        <w:pStyle w:val="ListParagraph"/>
        <w:numPr>
          <w:ilvl w:val="0"/>
          <w:numId w:val="74"/>
        </w:numPr>
      </w:pPr>
      <w:r>
        <w:t>Lots of email and phone discussions</w:t>
      </w:r>
      <w:r>
        <w:br/>
        <w:t>- Separateness</w:t>
      </w:r>
      <w:r>
        <w:br/>
        <w:t>- Clinical significance</w:t>
      </w:r>
      <w:r>
        <w:br/>
        <w:t>- Threshold</w:t>
      </w:r>
      <w:r>
        <w:br/>
        <w:t>- Defining characteristics</w:t>
      </w:r>
      <w:r>
        <w:br/>
        <w:t>- Differentiation form other behaviours/disorders</w:t>
      </w:r>
    </w:p>
    <w:p w:rsidR="00A70C12" w:rsidRDefault="00A70C12" w:rsidP="00A70C12"/>
    <w:p w:rsidR="00A70C12" w:rsidRDefault="00A70C12" w:rsidP="00A70C12">
      <w:r>
        <w:t>And the proposed NSSI diagnosis is…</w:t>
      </w:r>
    </w:p>
    <w:p w:rsidR="00A70C12" w:rsidRDefault="00A70C12" w:rsidP="00A70C12">
      <w:pPr>
        <w:pStyle w:val="ListParagraph"/>
        <w:numPr>
          <w:ilvl w:val="0"/>
          <w:numId w:val="75"/>
        </w:numPr>
      </w:pPr>
      <w:proofErr w:type="gramStart"/>
      <w:r>
        <w:t>in</w:t>
      </w:r>
      <w:proofErr w:type="gramEnd"/>
      <w:r>
        <w:t xml:space="preserve"> the last year the individual has on 5 or more days engaged in intentional self-inflicted damage to the surface of his or her body, of a sort likely to induce bleeding or bruising or pain, for purposes not socially sanctioned, but performed with the expectation that the injury will lead to only minor or moderate physical harm. The absence of suicidal intent is either reported by the patient or can be inferred by the frequent use of methods that the patient knows, by experience, not to have lethal potential. The behavior is not of a common and trivial nature, such as picking at a wound or nail biting. </w:t>
      </w:r>
    </w:p>
    <w:p w:rsidR="00A70C12" w:rsidRDefault="00A70C12" w:rsidP="00A70C12">
      <w:pPr>
        <w:pStyle w:val="ListParagraph"/>
        <w:numPr>
          <w:ilvl w:val="0"/>
          <w:numId w:val="75"/>
        </w:numPr>
      </w:pPr>
      <w:r>
        <w:t>The intentional injury is associated with at least 2 of the following:</w:t>
      </w:r>
    </w:p>
    <w:p w:rsidR="00A70C12" w:rsidRDefault="00A70C12" w:rsidP="00A70C12">
      <w:pPr>
        <w:pStyle w:val="ListParagraph"/>
        <w:numPr>
          <w:ilvl w:val="0"/>
          <w:numId w:val="76"/>
        </w:numPr>
      </w:pPr>
      <w:r>
        <w:t>Negative feelings or thoughts, such as depression, anxiety, tension, anger, generalized distress, or self-criticism, occurring in the period immediately prior to the self-injurious act.</w:t>
      </w:r>
    </w:p>
    <w:p w:rsidR="00A70C12" w:rsidRDefault="00A70C12" w:rsidP="00A70C12">
      <w:pPr>
        <w:pStyle w:val="ListParagraph"/>
        <w:numPr>
          <w:ilvl w:val="0"/>
          <w:numId w:val="76"/>
        </w:numPr>
      </w:pPr>
      <w:r>
        <w:t xml:space="preserve">Prior to engaging in the act, a period of preoccupation with the intended behavior is difficult to resist. </w:t>
      </w:r>
    </w:p>
    <w:p w:rsidR="00A70C12" w:rsidRDefault="00A70C12" w:rsidP="00A70C12">
      <w:pPr>
        <w:pStyle w:val="ListParagraph"/>
        <w:numPr>
          <w:ilvl w:val="0"/>
          <w:numId w:val="76"/>
        </w:numPr>
      </w:pPr>
      <w:r>
        <w:t xml:space="preserve">The urge to engage in self-injusry occurs frequently, akthough it might not be acted upon. </w:t>
      </w:r>
    </w:p>
    <w:p w:rsidR="00A70C12" w:rsidRDefault="00A70C12" w:rsidP="00A70C12">
      <w:pPr>
        <w:pStyle w:val="ListParagraph"/>
        <w:numPr>
          <w:ilvl w:val="0"/>
          <w:numId w:val="76"/>
        </w:numPr>
      </w:pPr>
      <w:r>
        <w:t>The activity is engaged in with a purpose, this might be relief from a negative felling/cognitive state or interpersonal difficult or induction of a positive feeling state. The patient anticipates these will occurs either during or immediately following the self-injury</w:t>
      </w:r>
    </w:p>
    <w:p w:rsidR="00A70C12" w:rsidRDefault="00A70C12" w:rsidP="00A70C12"/>
    <w:p w:rsidR="00A70C12" w:rsidRPr="00803999" w:rsidRDefault="00A70C12" w:rsidP="00A70C12">
      <w:pPr>
        <w:rPr>
          <w:b/>
        </w:rPr>
      </w:pPr>
      <w:r w:rsidRPr="00803999">
        <w:rPr>
          <w:b/>
        </w:rPr>
        <w:t>DSM-IV Disorders</w:t>
      </w:r>
    </w:p>
    <w:p w:rsidR="00A70C12" w:rsidRDefault="00A70C12" w:rsidP="00A70C12"/>
    <w:p w:rsidR="00A70C12" w:rsidRDefault="00A70C12" w:rsidP="00A70C12">
      <w:r>
        <w:t>Anxiety Disorder</w:t>
      </w:r>
    </w:p>
    <w:p w:rsidR="00A70C12" w:rsidRDefault="00A70C12" w:rsidP="00A70C12">
      <w:r>
        <w:t>Generalized Anxiety Disorder</w:t>
      </w:r>
    </w:p>
    <w:p w:rsidR="00A70C12" w:rsidRDefault="00A70C12" w:rsidP="00A70C12">
      <w:pPr>
        <w:pStyle w:val="ListParagraph"/>
        <w:numPr>
          <w:ilvl w:val="0"/>
          <w:numId w:val="74"/>
        </w:numPr>
      </w:pPr>
      <w:r>
        <w:t>Feeling unexplainably tense &amp; worried</w:t>
      </w:r>
    </w:p>
    <w:p w:rsidR="00A70C12" w:rsidRDefault="00A70C12" w:rsidP="00A70C12">
      <w:pPr>
        <w:pStyle w:val="ListParagraph"/>
        <w:numPr>
          <w:ilvl w:val="0"/>
          <w:numId w:val="74"/>
        </w:numPr>
      </w:pPr>
      <w:r>
        <w:t>No specific threat/danger; 6 moths or more</w:t>
      </w:r>
      <w:r>
        <w:br/>
        <w:t>+ tension/fatigue/irritability/restlessness/etc</w:t>
      </w:r>
    </w:p>
    <w:p w:rsidR="00A70C12" w:rsidRDefault="00A70C12" w:rsidP="00A70C12">
      <w:r>
        <w:t>Phobic Disorders</w:t>
      </w:r>
    </w:p>
    <w:p w:rsidR="00A70C12" w:rsidRDefault="00A70C12" w:rsidP="00A70C12">
      <w:pPr>
        <w:pStyle w:val="ListParagraph"/>
        <w:numPr>
          <w:ilvl w:val="0"/>
          <w:numId w:val="74"/>
        </w:numPr>
      </w:pPr>
      <w:r>
        <w:t>Irrational fear of a specific object or situation</w:t>
      </w:r>
    </w:p>
    <w:p w:rsidR="00A70C12" w:rsidRDefault="00A70C12" w:rsidP="00A70C12">
      <w:pPr>
        <w:pStyle w:val="ListParagraph"/>
        <w:numPr>
          <w:ilvl w:val="0"/>
          <w:numId w:val="74"/>
        </w:numPr>
      </w:pPr>
      <w:r>
        <w:t>People often accept and live with phobias</w:t>
      </w:r>
    </w:p>
    <w:p w:rsidR="00A70C12" w:rsidRDefault="00A70C12" w:rsidP="00A70C12">
      <w:pPr>
        <w:pStyle w:val="ListParagraph"/>
        <w:numPr>
          <w:ilvl w:val="0"/>
          <w:numId w:val="74"/>
        </w:numPr>
      </w:pPr>
      <w:r>
        <w:t>Fear of snakes, high places, crowds, cats</w:t>
      </w:r>
    </w:p>
    <w:p w:rsidR="00A70C12" w:rsidRDefault="00A70C12" w:rsidP="00A70C12">
      <w:r>
        <w:t>Obsessive – Compulsive Disorder</w:t>
      </w:r>
    </w:p>
    <w:p w:rsidR="00A70C12" w:rsidRDefault="00A70C12" w:rsidP="00A70C12">
      <w:pPr>
        <w:pStyle w:val="ListParagraph"/>
        <w:numPr>
          <w:ilvl w:val="0"/>
          <w:numId w:val="74"/>
        </w:numPr>
      </w:pPr>
      <w:r>
        <w:t>Repetitive unwanted thoughts and/or compulsive behaviours</w:t>
      </w:r>
    </w:p>
    <w:p w:rsidR="00A70C12" w:rsidRDefault="00A70C12" w:rsidP="00A70C12">
      <w:pPr>
        <w:pStyle w:val="ListParagraph"/>
        <w:numPr>
          <w:ilvl w:val="0"/>
          <w:numId w:val="74"/>
        </w:numPr>
      </w:pPr>
      <w:r>
        <w:t>Many subtypes (not-just-right, hoarding, etc)</w:t>
      </w:r>
    </w:p>
    <w:p w:rsidR="00A70C12" w:rsidRDefault="00A70C12" w:rsidP="00A70C12">
      <w:r>
        <w:t>Panic Disorder</w:t>
      </w:r>
    </w:p>
    <w:p w:rsidR="00A70C12" w:rsidRDefault="00A70C12" w:rsidP="00A70C12">
      <w:pPr>
        <w:pStyle w:val="ListParagraph"/>
        <w:numPr>
          <w:ilvl w:val="0"/>
          <w:numId w:val="74"/>
        </w:numPr>
      </w:pPr>
      <w:r>
        <w:t>(Not just panic attack)</w:t>
      </w:r>
    </w:p>
    <w:p w:rsidR="00A70C12" w:rsidRDefault="00A70C12" w:rsidP="00A70C12">
      <w:pPr>
        <w:pStyle w:val="ListParagraph"/>
        <w:numPr>
          <w:ilvl w:val="0"/>
          <w:numId w:val="74"/>
        </w:numPr>
      </w:pPr>
      <w:r>
        <w:t>Intense physical symptoms</w:t>
      </w:r>
    </w:p>
    <w:p w:rsidR="00A70C12" w:rsidRDefault="00A70C12" w:rsidP="00A70C12">
      <w:pPr>
        <w:pStyle w:val="ListParagraph"/>
        <w:numPr>
          <w:ilvl w:val="0"/>
          <w:numId w:val="74"/>
        </w:numPr>
      </w:pPr>
      <w:r>
        <w:t>Impending death</w:t>
      </w:r>
    </w:p>
    <w:p w:rsidR="00A70C12" w:rsidRDefault="00A70C12" w:rsidP="00A70C12">
      <w:r>
        <w:t>Agoraphobia</w:t>
      </w:r>
    </w:p>
    <w:p w:rsidR="00A70C12" w:rsidRDefault="00A70C12" w:rsidP="00A70C12">
      <w:pPr>
        <w:pStyle w:val="ListParagraph"/>
        <w:numPr>
          <w:ilvl w:val="0"/>
          <w:numId w:val="74"/>
        </w:numPr>
      </w:pPr>
      <w:r>
        <w:t>Fear of public places?</w:t>
      </w:r>
    </w:p>
    <w:p w:rsidR="00A70C12" w:rsidRDefault="00A70C12" w:rsidP="00A70C12">
      <w:pPr>
        <w:pStyle w:val="ListParagraph"/>
        <w:numPr>
          <w:ilvl w:val="0"/>
          <w:numId w:val="74"/>
        </w:numPr>
      </w:pPr>
      <w:r>
        <w:t>More like: fear of panic</w:t>
      </w:r>
    </w:p>
    <w:p w:rsidR="00A70C12" w:rsidRDefault="00A70C12" w:rsidP="00A70C12">
      <w:r>
        <w:t>Social Phobia</w:t>
      </w:r>
    </w:p>
    <w:p w:rsidR="00A70C12" w:rsidRDefault="00A70C12" w:rsidP="00A70C12">
      <w:pPr>
        <w:pStyle w:val="ListParagraph"/>
        <w:numPr>
          <w:ilvl w:val="0"/>
          <w:numId w:val="74"/>
        </w:numPr>
      </w:pPr>
      <w:r>
        <w:t xml:space="preserve">Arises in </w:t>
      </w:r>
      <w:r w:rsidRPr="006A433F">
        <w:rPr>
          <w:i/>
        </w:rPr>
        <w:t>anticipation</w:t>
      </w:r>
      <w:r>
        <w:t xml:space="preserve"> of public situations and social interactions</w:t>
      </w:r>
    </w:p>
    <w:p w:rsidR="00A70C12" w:rsidRDefault="00A70C12" w:rsidP="00A70C12">
      <w:pPr>
        <w:pStyle w:val="ListParagraph"/>
        <w:numPr>
          <w:ilvl w:val="0"/>
          <w:numId w:val="74"/>
        </w:numPr>
      </w:pPr>
      <w:r>
        <w:t>Fear of negative evaluation</w:t>
      </w:r>
    </w:p>
    <w:p w:rsidR="00A70C12" w:rsidRDefault="00A70C12" w:rsidP="00A70C12">
      <w:r>
        <w:t>Posttraumatic Stress Disorder (PTSD)</w:t>
      </w:r>
    </w:p>
    <w:p w:rsidR="00A70C12" w:rsidRDefault="00A70C12" w:rsidP="00A70C12">
      <w:pPr>
        <w:pStyle w:val="ListParagraph"/>
        <w:numPr>
          <w:ilvl w:val="0"/>
          <w:numId w:val="74"/>
        </w:numPr>
      </w:pPr>
      <w:proofErr w:type="gramStart"/>
      <w:r>
        <w:t>the</w:t>
      </w:r>
      <w:proofErr w:type="gramEnd"/>
      <w:r>
        <w:t xml:space="preserve"> persistent re-experiencing of traumatic events (i.e. war, combat, crime, disaster)</w:t>
      </w:r>
    </w:p>
    <w:p w:rsidR="00A70C12" w:rsidRDefault="00A70C12" w:rsidP="00A70C12">
      <w:pPr>
        <w:pStyle w:val="ListParagraph"/>
      </w:pPr>
      <w:r>
        <w:t>- “</w:t>
      </w:r>
      <w:proofErr w:type="gramStart"/>
      <w:r>
        <w:t>flashbacks</w:t>
      </w:r>
      <w:proofErr w:type="gramEnd"/>
      <w:r>
        <w:t>”</w:t>
      </w:r>
    </w:p>
    <w:p w:rsidR="00A70C12" w:rsidRDefault="00A70C12" w:rsidP="00A70C12">
      <w:pPr>
        <w:pStyle w:val="ListParagraph"/>
        <w:numPr>
          <w:ilvl w:val="0"/>
          <w:numId w:val="74"/>
        </w:numPr>
      </w:pPr>
      <w:r>
        <w:t>Avoidance of reminders</w:t>
      </w:r>
    </w:p>
    <w:p w:rsidR="00A70C12" w:rsidRDefault="00A70C12" w:rsidP="00A70C12">
      <w:pPr>
        <w:pStyle w:val="ListParagraph"/>
        <w:numPr>
          <w:ilvl w:val="0"/>
          <w:numId w:val="74"/>
        </w:numPr>
      </w:pPr>
      <w:r>
        <w:t>More common in women</w:t>
      </w:r>
    </w:p>
    <w:p w:rsidR="00A70C12" w:rsidRDefault="00A70C12" w:rsidP="00A70C12">
      <w:pPr>
        <w:pStyle w:val="ListParagraph"/>
        <w:numPr>
          <w:ilvl w:val="0"/>
          <w:numId w:val="74"/>
        </w:numPr>
      </w:pPr>
      <w:r>
        <w:t>75% experience trauma, about 10% or less develop PTSD</w:t>
      </w:r>
    </w:p>
    <w:p w:rsidR="009D46C4" w:rsidRPr="009D46C4" w:rsidRDefault="009D46C4" w:rsidP="009D46C4">
      <w:pPr>
        <w:jc w:val="center"/>
        <w:rPr>
          <w:b/>
        </w:rPr>
      </w:pPr>
      <w:r w:rsidRPr="009D46C4">
        <w:rPr>
          <w:b/>
        </w:rPr>
        <w:t>Psychological Disorders – PSYC 102 – March 26, 13</w:t>
      </w:r>
      <w:r>
        <w:rPr>
          <w:b/>
        </w:rPr>
        <w:t xml:space="preserve"> – Lecture 17</w:t>
      </w:r>
    </w:p>
    <w:p w:rsidR="009D46C4" w:rsidRDefault="009D46C4" w:rsidP="009D46C4"/>
    <w:p w:rsidR="009D46C4" w:rsidRPr="009E136E" w:rsidRDefault="009D46C4" w:rsidP="009D46C4">
      <w:pPr>
        <w:rPr>
          <w:b/>
        </w:rPr>
      </w:pPr>
      <w:r w:rsidRPr="009E136E">
        <w:rPr>
          <w:b/>
        </w:rPr>
        <w:t>Mood Disorders</w:t>
      </w:r>
    </w:p>
    <w:p w:rsidR="009D46C4" w:rsidRDefault="009D46C4" w:rsidP="009D46C4">
      <w:pPr>
        <w:pStyle w:val="ListParagraph"/>
        <w:numPr>
          <w:ilvl w:val="0"/>
          <w:numId w:val="77"/>
        </w:numPr>
      </w:pPr>
      <w:r>
        <w:t>Disturbances in Mood</w:t>
      </w:r>
    </w:p>
    <w:p w:rsidR="009D46C4" w:rsidRDefault="009D46C4" w:rsidP="009D46C4">
      <w:pPr>
        <w:pStyle w:val="ListParagraph"/>
        <w:numPr>
          <w:ilvl w:val="0"/>
          <w:numId w:val="77"/>
        </w:numPr>
      </w:pPr>
      <w:r>
        <w:t>Major Depression</w:t>
      </w:r>
    </w:p>
    <w:p w:rsidR="009D46C4" w:rsidRDefault="009D46C4" w:rsidP="009D46C4">
      <w:pPr>
        <w:pStyle w:val="ListParagraph"/>
        <w:numPr>
          <w:ilvl w:val="0"/>
          <w:numId w:val="77"/>
        </w:numPr>
      </w:pPr>
      <w:r>
        <w:t>Bipolar disorder</w:t>
      </w:r>
    </w:p>
    <w:p w:rsidR="009D46C4" w:rsidRDefault="009D46C4" w:rsidP="009D46C4"/>
    <w:p w:rsidR="009D46C4" w:rsidRDefault="009D46C4" w:rsidP="009D46C4">
      <w:r>
        <w:t>Major Depressive Disorder</w:t>
      </w:r>
    </w:p>
    <w:p w:rsidR="009D46C4" w:rsidRDefault="009D46C4" w:rsidP="009D46C4">
      <w:pPr>
        <w:pStyle w:val="ListParagraph"/>
        <w:numPr>
          <w:ilvl w:val="0"/>
          <w:numId w:val="77"/>
        </w:numPr>
      </w:pPr>
      <w:r>
        <w:t>Signs of depression:</w:t>
      </w:r>
    </w:p>
    <w:p w:rsidR="009D46C4" w:rsidRDefault="009D46C4" w:rsidP="009D46C4">
      <w:pPr>
        <w:pStyle w:val="ListParagraph"/>
      </w:pPr>
      <w:r>
        <w:t>- Poor appetite</w:t>
      </w:r>
      <w:r>
        <w:br/>
        <w:t>- Insomnia</w:t>
      </w:r>
      <w:r>
        <w:br/>
        <w:t>- Lethargy</w:t>
      </w:r>
      <w:r>
        <w:br/>
        <w:t>- Feelings of worthlessness</w:t>
      </w:r>
      <w:r>
        <w:br/>
        <w:t>- Loss of Interest in family friends and activities</w:t>
      </w:r>
    </w:p>
    <w:p w:rsidR="009D46C4" w:rsidRDefault="009D46C4" w:rsidP="009D46C4">
      <w:pPr>
        <w:pStyle w:val="ListParagraph"/>
        <w:numPr>
          <w:ilvl w:val="0"/>
          <w:numId w:val="77"/>
        </w:numPr>
      </w:pPr>
      <w:r>
        <w:t>Last &gt; 2 weeks without notable causes</w:t>
      </w:r>
    </w:p>
    <w:p w:rsidR="009D46C4" w:rsidRDefault="009D46C4" w:rsidP="009D46C4">
      <w:pPr>
        <w:pStyle w:val="ListParagraph"/>
        <w:numPr>
          <w:ilvl w:val="0"/>
          <w:numId w:val="77"/>
        </w:numPr>
      </w:pPr>
      <w:r>
        <w:t xml:space="preserve">Gender differences: around the world women are more susceptible to depression </w:t>
      </w:r>
      <w:r>
        <w:sym w:font="Wingdings" w:char="F0E0"/>
      </w:r>
      <w:r>
        <w:t xml:space="preserve"> Prevalence 2x higher in women</w:t>
      </w:r>
    </w:p>
    <w:p w:rsidR="009D46C4" w:rsidRDefault="009D46C4" w:rsidP="009D46C4">
      <w:pPr>
        <w:pStyle w:val="ListParagraph"/>
      </w:pPr>
      <w:r>
        <w:sym w:font="Wingdings" w:char="F0E0"/>
      </w:r>
      <w:r>
        <w:t xml:space="preserve"> Women experience more stressors</w:t>
      </w:r>
      <w:r>
        <w:br/>
      </w:r>
      <w:r>
        <w:sym w:font="Wingdings" w:char="F0E0"/>
      </w:r>
      <w:r>
        <w:t xml:space="preserve"> Rumination</w:t>
      </w:r>
    </w:p>
    <w:p w:rsidR="009D46C4" w:rsidRDefault="009D46C4" w:rsidP="009D46C4">
      <w:pPr>
        <w:pStyle w:val="ListParagraph"/>
        <w:numPr>
          <w:ilvl w:val="0"/>
          <w:numId w:val="77"/>
        </w:numPr>
      </w:pPr>
      <w:r>
        <w:t>Highest – Paris &amp; Beirut</w:t>
      </w:r>
    </w:p>
    <w:p w:rsidR="009D46C4" w:rsidRDefault="009D46C4" w:rsidP="009D46C4">
      <w:r>
        <w:t>Seasonal Affective Disorder</w:t>
      </w:r>
    </w:p>
    <w:p w:rsidR="009D46C4" w:rsidRDefault="009D46C4" w:rsidP="009D46C4">
      <w:pPr>
        <w:pStyle w:val="ListParagraph"/>
        <w:numPr>
          <w:ilvl w:val="0"/>
          <w:numId w:val="77"/>
        </w:numPr>
      </w:pPr>
      <w:r>
        <w:t>Depression when there is no sunshine for extended periods of time</w:t>
      </w:r>
    </w:p>
    <w:p w:rsidR="009D46C4" w:rsidRDefault="009D46C4" w:rsidP="009D46C4">
      <w:r>
        <w:t>Gender Differences in Suicide</w:t>
      </w:r>
    </w:p>
    <w:p w:rsidR="009D46C4" w:rsidRDefault="009D46C4" w:rsidP="009D46C4">
      <w:pPr>
        <w:pStyle w:val="ListParagraph"/>
        <w:numPr>
          <w:ilvl w:val="0"/>
          <w:numId w:val="77"/>
        </w:numPr>
      </w:pPr>
      <w:r>
        <w:t>Higher in men</w:t>
      </w:r>
    </w:p>
    <w:p w:rsidR="009D46C4" w:rsidRDefault="009D46C4" w:rsidP="009D46C4">
      <w:pPr>
        <w:pStyle w:val="ListParagraph"/>
        <w:numPr>
          <w:ilvl w:val="0"/>
          <w:numId w:val="77"/>
        </w:numPr>
      </w:pPr>
      <w:r>
        <w:t>But women attempt 3x more</w:t>
      </w:r>
    </w:p>
    <w:p w:rsidR="009D46C4" w:rsidRDefault="009D46C4" w:rsidP="009D46C4"/>
    <w:p w:rsidR="009D46C4" w:rsidRDefault="009D46C4" w:rsidP="009D46C4">
      <w:r>
        <w:t>Bipolar Disorders</w:t>
      </w:r>
    </w:p>
    <w:p w:rsidR="009D46C4" w:rsidRDefault="009D46C4" w:rsidP="009D46C4">
      <w:pPr>
        <w:pStyle w:val="ListParagraph"/>
        <w:numPr>
          <w:ilvl w:val="0"/>
          <w:numId w:val="77"/>
        </w:numPr>
      </w:pPr>
      <w:r>
        <w:t>Manic-Depressive Disorder</w:t>
      </w:r>
    </w:p>
    <w:p w:rsidR="009D46C4" w:rsidRDefault="009D46C4" w:rsidP="009D46C4">
      <w:pPr>
        <w:pStyle w:val="ListParagraph"/>
        <w:numPr>
          <w:ilvl w:val="0"/>
          <w:numId w:val="77"/>
        </w:numPr>
      </w:pPr>
      <w:r>
        <w:t>Alternate between depression and mania (overexcited/hyperactive, or irritable state)</w:t>
      </w:r>
    </w:p>
    <w:p w:rsidR="009D46C4" w:rsidRDefault="009D46C4" w:rsidP="009D46C4">
      <w:pPr>
        <w:pStyle w:val="ListParagraph"/>
        <w:numPr>
          <w:ilvl w:val="0"/>
          <w:numId w:val="77"/>
        </w:numPr>
      </w:pPr>
      <w:r>
        <w:t>Signs of Bipolar Disorder:</w:t>
      </w:r>
    </w:p>
    <w:p w:rsidR="009D46C4" w:rsidRDefault="009D46C4" w:rsidP="009D46C4">
      <w:pPr>
        <w:pStyle w:val="ListParagraph"/>
        <w:numPr>
          <w:ilvl w:val="0"/>
          <w:numId w:val="77"/>
        </w:numPr>
      </w:pPr>
      <w:r>
        <w:t>Overtalkative</w:t>
      </w:r>
      <w:r>
        <w:br/>
        <w:t>- Overactive</w:t>
      </w:r>
      <w:r>
        <w:br/>
        <w:t>- Little Need for Sleep</w:t>
      </w:r>
      <w:r>
        <w:br/>
        <w:t>- Elated</w:t>
      </w:r>
      <w:r>
        <w:br/>
        <w:t>- Grandiose Optimism &amp; Self-esteem</w:t>
      </w:r>
    </w:p>
    <w:p w:rsidR="009D46C4" w:rsidRDefault="009D46C4" w:rsidP="009D46C4">
      <w:pPr>
        <w:pStyle w:val="ListParagraph"/>
        <w:numPr>
          <w:ilvl w:val="0"/>
          <w:numId w:val="77"/>
        </w:numPr>
      </w:pPr>
      <w:r>
        <w:t>Mild B-D may result in increased creative</w:t>
      </w:r>
    </w:p>
    <w:p w:rsidR="009D46C4" w:rsidRDefault="009D46C4" w:rsidP="009D46C4">
      <w:pPr>
        <w:pStyle w:val="ListParagraph"/>
        <w:numPr>
          <w:ilvl w:val="0"/>
          <w:numId w:val="77"/>
        </w:numPr>
      </w:pPr>
      <w:r>
        <w:t xml:space="preserve">What goes </w:t>
      </w:r>
      <w:proofErr w:type="gramStart"/>
      <w:r>
        <w:t>up…</w:t>
      </w:r>
      <w:proofErr w:type="gramEnd"/>
    </w:p>
    <w:p w:rsidR="009D46C4" w:rsidRDefault="009D46C4" w:rsidP="009D46C4">
      <w:pPr>
        <w:pStyle w:val="ListParagraph"/>
        <w:numPr>
          <w:ilvl w:val="0"/>
          <w:numId w:val="77"/>
        </w:numPr>
      </w:pPr>
      <w:r>
        <w:t>PET scans show that brain energy consumption rises and falls with emotion swings</w:t>
      </w:r>
    </w:p>
    <w:p w:rsidR="009D46C4" w:rsidRDefault="009D46C4" w:rsidP="009D46C4"/>
    <w:p w:rsidR="009D46C4" w:rsidRPr="009D3CFF" w:rsidRDefault="009D46C4" w:rsidP="009D46C4">
      <w:pPr>
        <w:rPr>
          <w:b/>
        </w:rPr>
      </w:pPr>
      <w:r w:rsidRPr="009D3CFF">
        <w:rPr>
          <w:b/>
        </w:rPr>
        <w:t>Explaining Mood Disorders</w:t>
      </w:r>
    </w:p>
    <w:p w:rsidR="009D46C4" w:rsidRDefault="009D46C4" w:rsidP="009D46C4">
      <w:pPr>
        <w:pStyle w:val="ListParagraph"/>
        <w:numPr>
          <w:ilvl w:val="0"/>
          <w:numId w:val="77"/>
        </w:numPr>
      </w:pPr>
      <w:r>
        <w:t>Psychoanalytical – unconscious conflicts; anger turn inward and produce depression</w:t>
      </w:r>
    </w:p>
    <w:p w:rsidR="009D46C4" w:rsidRDefault="009D46C4" w:rsidP="009D46C4">
      <w:pPr>
        <w:pStyle w:val="ListParagraph"/>
        <w:numPr>
          <w:ilvl w:val="0"/>
          <w:numId w:val="77"/>
        </w:numPr>
      </w:pPr>
      <w:r>
        <w:t>Biological – depression involved genetic predispositions and neurotransmitter abnormalities</w:t>
      </w:r>
    </w:p>
    <w:p w:rsidR="009D46C4" w:rsidRDefault="009D46C4" w:rsidP="009D46C4">
      <w:pPr>
        <w:pStyle w:val="ListParagraph"/>
        <w:numPr>
          <w:ilvl w:val="0"/>
          <w:numId w:val="77"/>
        </w:numPr>
      </w:pPr>
      <w:r>
        <w:t>Social Cognitive – Negative thoughts influence biochemical events creating a cycle of depression</w:t>
      </w:r>
    </w:p>
    <w:p w:rsidR="009D46C4" w:rsidRDefault="009D46C4" w:rsidP="009D46C4"/>
    <w:p w:rsidR="009D46C4" w:rsidRPr="009D3CFF" w:rsidRDefault="009D46C4" w:rsidP="009D46C4">
      <w:pPr>
        <w:rPr>
          <w:b/>
        </w:rPr>
      </w:pPr>
      <w:r w:rsidRPr="009D3CFF">
        <w:rPr>
          <w:b/>
        </w:rPr>
        <w:t>Beck’s Cognitive Triad Model</w:t>
      </w:r>
    </w:p>
    <w:p w:rsidR="009D46C4" w:rsidRDefault="009D46C4" w:rsidP="009D46C4">
      <w:r>
        <w:t>Negative view of:</w:t>
      </w:r>
    </w:p>
    <w:p w:rsidR="009D46C4" w:rsidRDefault="009D46C4" w:rsidP="009D46C4">
      <w:pPr>
        <w:pStyle w:val="ListParagraph"/>
        <w:numPr>
          <w:ilvl w:val="0"/>
          <w:numId w:val="77"/>
        </w:numPr>
      </w:pPr>
      <w:r>
        <w:t>Themselves</w:t>
      </w:r>
    </w:p>
    <w:p w:rsidR="009D46C4" w:rsidRDefault="009D46C4" w:rsidP="009D46C4">
      <w:pPr>
        <w:pStyle w:val="ListParagraph"/>
        <w:numPr>
          <w:ilvl w:val="0"/>
          <w:numId w:val="77"/>
        </w:numPr>
      </w:pPr>
      <w:r>
        <w:t>The world</w:t>
      </w:r>
    </w:p>
    <w:p w:rsidR="009D46C4" w:rsidRDefault="009D46C4" w:rsidP="009D46C4">
      <w:pPr>
        <w:pStyle w:val="ListParagraph"/>
        <w:numPr>
          <w:ilvl w:val="0"/>
          <w:numId w:val="77"/>
        </w:numPr>
      </w:pPr>
      <w:r>
        <w:t>The future</w:t>
      </w:r>
    </w:p>
    <w:p w:rsidR="009D46C4" w:rsidRDefault="009D46C4" w:rsidP="009D46C4"/>
    <w:p w:rsidR="009D46C4" w:rsidRDefault="009D46C4" w:rsidP="009D46C4">
      <w:r>
        <w:t>Learned Helplessness (Seligman)</w:t>
      </w:r>
    </w:p>
    <w:p w:rsidR="009D46C4" w:rsidRDefault="009D46C4" w:rsidP="009D46C4">
      <w:pPr>
        <w:pStyle w:val="ListParagraph"/>
        <w:numPr>
          <w:ilvl w:val="0"/>
          <w:numId w:val="77"/>
        </w:numPr>
      </w:pPr>
      <w:r>
        <w:t>Belief (explanatory style) that future is out of one’s control</w:t>
      </w:r>
    </w:p>
    <w:p w:rsidR="009D46C4" w:rsidRDefault="009D46C4" w:rsidP="009D46C4">
      <w:pPr>
        <w:pStyle w:val="ListParagraph"/>
      </w:pPr>
      <w:r>
        <w:sym w:font="Wingdings" w:char="F0E0"/>
      </w:r>
      <w:r>
        <w:t xml:space="preserve"> Dogs given unavoidable shocks develop:</w:t>
      </w:r>
    </w:p>
    <w:p w:rsidR="009D46C4" w:rsidRDefault="009D46C4" w:rsidP="009D46C4">
      <w:pPr>
        <w:pStyle w:val="ListParagraph"/>
      </w:pPr>
      <w:r>
        <w:tab/>
        <w:t>- Low motivation</w:t>
      </w:r>
    </w:p>
    <w:p w:rsidR="009D46C4" w:rsidRDefault="009D46C4" w:rsidP="009D46C4">
      <w:pPr>
        <w:pStyle w:val="ListParagraph"/>
      </w:pPr>
      <w:r>
        <w:tab/>
        <w:t>- Emotionally rigid, lazy and scared</w:t>
      </w:r>
      <w:r>
        <w:br/>
      </w:r>
      <w:r>
        <w:tab/>
        <w:t>- Difficulties learning – even when they could avoid shocks</w:t>
      </w:r>
    </w:p>
    <w:p w:rsidR="009D46C4" w:rsidRDefault="009D46C4" w:rsidP="009D46C4">
      <w:r>
        <w:t>- Hopelessness Theory of Depression</w:t>
      </w:r>
    </w:p>
    <w:p w:rsidR="009D46C4" w:rsidRDefault="009D46C4" w:rsidP="009D46C4">
      <w:pPr>
        <w:pStyle w:val="ListParagraph"/>
      </w:pPr>
    </w:p>
    <w:p w:rsidR="009D46C4" w:rsidRPr="009D3CFF" w:rsidRDefault="009D46C4" w:rsidP="009D46C4">
      <w:pPr>
        <w:rPr>
          <w:b/>
          <w:u w:val="single"/>
        </w:rPr>
      </w:pPr>
      <w:r w:rsidRPr="009D3CFF">
        <w:rPr>
          <w:b/>
          <w:u w:val="single"/>
        </w:rPr>
        <w:t>Possible Styles</w:t>
      </w:r>
    </w:p>
    <w:tbl>
      <w:tblPr>
        <w:tblStyle w:val="TableGrid"/>
        <w:tblW w:w="0" w:type="auto"/>
        <w:tblLook w:val="00BF"/>
      </w:tblPr>
      <w:tblGrid>
        <w:gridCol w:w="2952"/>
        <w:gridCol w:w="2952"/>
        <w:gridCol w:w="2952"/>
      </w:tblGrid>
      <w:tr w:rsidR="009D46C4">
        <w:tc>
          <w:tcPr>
            <w:tcW w:w="2952" w:type="dxa"/>
          </w:tcPr>
          <w:p w:rsidR="009D46C4" w:rsidRPr="009D3CFF" w:rsidRDefault="009D46C4" w:rsidP="009D3CFF">
            <w:pPr>
              <w:jc w:val="center"/>
              <w:rPr>
                <w:b/>
              </w:rPr>
            </w:pPr>
            <w:r w:rsidRPr="009D3CFF">
              <w:rPr>
                <w:b/>
              </w:rPr>
              <w:t>Explanatory Styles</w:t>
            </w:r>
          </w:p>
        </w:tc>
        <w:tc>
          <w:tcPr>
            <w:tcW w:w="2952" w:type="dxa"/>
          </w:tcPr>
          <w:p w:rsidR="009D46C4" w:rsidRPr="009D3CFF" w:rsidRDefault="009D46C4" w:rsidP="009D3CFF">
            <w:pPr>
              <w:jc w:val="center"/>
              <w:rPr>
                <w:b/>
              </w:rPr>
            </w:pPr>
            <w:r w:rsidRPr="009D3CFF">
              <w:rPr>
                <w:b/>
              </w:rPr>
              <w:t>Optimistic</w:t>
            </w:r>
          </w:p>
        </w:tc>
        <w:tc>
          <w:tcPr>
            <w:tcW w:w="2952" w:type="dxa"/>
          </w:tcPr>
          <w:p w:rsidR="009D46C4" w:rsidRPr="009D3CFF" w:rsidRDefault="009D46C4" w:rsidP="009D3CFF">
            <w:pPr>
              <w:jc w:val="center"/>
              <w:rPr>
                <w:b/>
              </w:rPr>
            </w:pPr>
            <w:r w:rsidRPr="009D3CFF">
              <w:rPr>
                <w:b/>
              </w:rPr>
              <w:t>Pessimistic</w:t>
            </w:r>
          </w:p>
        </w:tc>
      </w:tr>
      <w:tr w:rsidR="009D46C4">
        <w:tc>
          <w:tcPr>
            <w:tcW w:w="2952" w:type="dxa"/>
          </w:tcPr>
          <w:p w:rsidR="009D46C4" w:rsidRDefault="009D46C4" w:rsidP="009D3CFF">
            <w:r>
              <w:t>Permanence</w:t>
            </w:r>
          </w:p>
        </w:tc>
        <w:tc>
          <w:tcPr>
            <w:tcW w:w="2952" w:type="dxa"/>
          </w:tcPr>
          <w:p w:rsidR="009D46C4" w:rsidRDefault="009D46C4" w:rsidP="009D3CFF">
            <w:r>
              <w:t>Temporary</w:t>
            </w:r>
          </w:p>
        </w:tc>
        <w:tc>
          <w:tcPr>
            <w:tcW w:w="2952" w:type="dxa"/>
          </w:tcPr>
          <w:p w:rsidR="009D46C4" w:rsidRDefault="009D46C4" w:rsidP="009D3CFF">
            <w:r>
              <w:t>Permanent</w:t>
            </w:r>
          </w:p>
        </w:tc>
      </w:tr>
      <w:tr w:rsidR="009D46C4">
        <w:tc>
          <w:tcPr>
            <w:tcW w:w="2952" w:type="dxa"/>
          </w:tcPr>
          <w:p w:rsidR="009D46C4" w:rsidRDefault="009D46C4" w:rsidP="009D3CFF">
            <w:r>
              <w:t>Pervasiveness</w:t>
            </w:r>
          </w:p>
        </w:tc>
        <w:tc>
          <w:tcPr>
            <w:tcW w:w="2952" w:type="dxa"/>
          </w:tcPr>
          <w:p w:rsidR="009D46C4" w:rsidRDefault="009D46C4" w:rsidP="009D3CFF">
            <w:r>
              <w:t>Specific</w:t>
            </w:r>
          </w:p>
        </w:tc>
        <w:tc>
          <w:tcPr>
            <w:tcW w:w="2952" w:type="dxa"/>
          </w:tcPr>
          <w:p w:rsidR="009D46C4" w:rsidRDefault="009D46C4" w:rsidP="009D3CFF">
            <w:r>
              <w:t>Universal</w:t>
            </w:r>
          </w:p>
        </w:tc>
      </w:tr>
      <w:tr w:rsidR="009D46C4">
        <w:tc>
          <w:tcPr>
            <w:tcW w:w="2952" w:type="dxa"/>
          </w:tcPr>
          <w:p w:rsidR="009D46C4" w:rsidRDefault="009D46C4" w:rsidP="009D3CFF">
            <w:r>
              <w:t>Personalization</w:t>
            </w:r>
          </w:p>
        </w:tc>
        <w:tc>
          <w:tcPr>
            <w:tcW w:w="2952" w:type="dxa"/>
          </w:tcPr>
          <w:p w:rsidR="009D46C4" w:rsidRDefault="009D46C4" w:rsidP="009D3CFF">
            <w:r>
              <w:t>External</w:t>
            </w:r>
          </w:p>
        </w:tc>
        <w:tc>
          <w:tcPr>
            <w:tcW w:w="2952" w:type="dxa"/>
          </w:tcPr>
          <w:p w:rsidR="009D46C4" w:rsidRDefault="009D46C4" w:rsidP="009D3CFF">
            <w:r>
              <w:t>Internal</w:t>
            </w:r>
          </w:p>
        </w:tc>
      </w:tr>
    </w:tbl>
    <w:p w:rsidR="009D46C4" w:rsidRDefault="009D46C4" w:rsidP="009D46C4"/>
    <w:p w:rsidR="009D46C4" w:rsidRDefault="009D46C4" w:rsidP="009D46C4">
      <w:r>
        <w:t>Cycle of Depression</w:t>
      </w:r>
    </w:p>
    <w:p w:rsidR="009D46C4" w:rsidRDefault="009D46C4" w:rsidP="009D46C4">
      <w:pPr>
        <w:pStyle w:val="ListParagraph"/>
        <w:numPr>
          <w:ilvl w:val="0"/>
          <w:numId w:val="78"/>
        </w:numPr>
      </w:pPr>
      <w:r>
        <w:t>Stressful Experiences</w:t>
      </w:r>
    </w:p>
    <w:p w:rsidR="009D46C4" w:rsidRDefault="009D46C4" w:rsidP="009D46C4">
      <w:pPr>
        <w:pStyle w:val="ListParagraph"/>
        <w:numPr>
          <w:ilvl w:val="0"/>
          <w:numId w:val="78"/>
        </w:numPr>
      </w:pPr>
      <w:r>
        <w:t>Negative Explanatory Style</w:t>
      </w:r>
    </w:p>
    <w:p w:rsidR="009D46C4" w:rsidRDefault="009D46C4" w:rsidP="009D46C4">
      <w:pPr>
        <w:pStyle w:val="ListParagraph"/>
        <w:numPr>
          <w:ilvl w:val="0"/>
          <w:numId w:val="78"/>
        </w:numPr>
      </w:pPr>
      <w:r>
        <w:t>Depressed Mood</w:t>
      </w:r>
    </w:p>
    <w:p w:rsidR="009D46C4" w:rsidRDefault="009D46C4" w:rsidP="009D46C4">
      <w:pPr>
        <w:pStyle w:val="ListParagraph"/>
        <w:numPr>
          <w:ilvl w:val="0"/>
          <w:numId w:val="78"/>
        </w:numPr>
      </w:pPr>
      <w:r>
        <w:t>Cognitive and Behavioral Changes</w:t>
      </w:r>
    </w:p>
    <w:p w:rsidR="009D46C4" w:rsidRDefault="009D46C4" w:rsidP="009D46C4"/>
    <w:p w:rsidR="009D46C4" w:rsidRDefault="009D46C4" w:rsidP="009D46C4">
      <w:r>
        <w:t>Personality Disorders</w:t>
      </w:r>
    </w:p>
    <w:p w:rsidR="009D46C4" w:rsidRDefault="009D46C4" w:rsidP="009D46C4">
      <w:pPr>
        <w:pStyle w:val="ListParagraph"/>
        <w:numPr>
          <w:ilvl w:val="0"/>
          <w:numId w:val="77"/>
        </w:numPr>
      </w:pPr>
      <w:r>
        <w:t>Inflexible and enduring maladaptive pattern of thinking/feeling/behaving</w:t>
      </w:r>
    </w:p>
    <w:p w:rsidR="009D46C4" w:rsidRDefault="009D46C4" w:rsidP="009D46C4">
      <w:pPr>
        <w:pStyle w:val="ListParagraph"/>
        <w:numPr>
          <w:ilvl w:val="0"/>
          <w:numId w:val="77"/>
        </w:numPr>
      </w:pPr>
      <w:r>
        <w:t>Causes clinically significant problems (distress to self or others, interpersonal, occupational)</w:t>
      </w:r>
    </w:p>
    <w:p w:rsidR="009D46C4" w:rsidRDefault="009D46C4" w:rsidP="009D46C4">
      <w:pPr>
        <w:pStyle w:val="ListParagraph"/>
        <w:numPr>
          <w:ilvl w:val="0"/>
          <w:numId w:val="77"/>
        </w:numPr>
      </w:pPr>
      <w:r>
        <w:t>Anxious/Fearful</w:t>
      </w:r>
    </w:p>
    <w:p w:rsidR="009D46C4" w:rsidRDefault="009D46C4" w:rsidP="009D46C4">
      <w:pPr>
        <w:pStyle w:val="ListParagraph"/>
      </w:pPr>
      <w:r>
        <w:t>- Avoidant, Dependent, Obsessive-compulsive</w:t>
      </w:r>
    </w:p>
    <w:p w:rsidR="009D46C4" w:rsidRDefault="009D46C4" w:rsidP="009D46C4">
      <w:pPr>
        <w:pStyle w:val="ListParagraph"/>
        <w:numPr>
          <w:ilvl w:val="0"/>
          <w:numId w:val="77"/>
        </w:numPr>
      </w:pPr>
      <w:r>
        <w:t>Odd/Eccentiric</w:t>
      </w:r>
    </w:p>
    <w:p w:rsidR="009D46C4" w:rsidRDefault="009D46C4" w:rsidP="009D46C4">
      <w:pPr>
        <w:pStyle w:val="ListParagraph"/>
      </w:pPr>
      <w:r>
        <w:t>- Schizoid, Schizotypal, Paranoid</w:t>
      </w:r>
    </w:p>
    <w:p w:rsidR="009D46C4" w:rsidRDefault="009D46C4" w:rsidP="009D46C4">
      <w:pPr>
        <w:pStyle w:val="ListParagraph"/>
        <w:numPr>
          <w:ilvl w:val="0"/>
          <w:numId w:val="77"/>
        </w:numPr>
      </w:pPr>
      <w:r>
        <w:t>Dramatic/Impulsive</w:t>
      </w:r>
    </w:p>
    <w:p w:rsidR="009D46C4" w:rsidRDefault="009D46C4" w:rsidP="009D46C4">
      <w:pPr>
        <w:pStyle w:val="ListParagraph"/>
      </w:pPr>
      <w:r>
        <w:t>- Histrionic, Narcissistic, Borderline, Antisocial</w:t>
      </w:r>
    </w:p>
    <w:p w:rsidR="009D46C4" w:rsidRDefault="009D46C4" w:rsidP="009D46C4">
      <w:pPr>
        <w:pStyle w:val="ListParagraph"/>
        <w:numPr>
          <w:ilvl w:val="0"/>
          <w:numId w:val="77"/>
        </w:numPr>
      </w:pPr>
      <w:r>
        <w:t>Conceptualized as traits rather than categories</w:t>
      </w:r>
    </w:p>
    <w:p w:rsidR="009D46C4" w:rsidRDefault="009D46C4" w:rsidP="009D46C4">
      <w:pPr>
        <w:pStyle w:val="ListParagraph"/>
        <w:numPr>
          <w:ilvl w:val="0"/>
          <w:numId w:val="77"/>
        </w:numPr>
      </w:pPr>
      <w:r>
        <w:t>No consensus reached for DSM-5</w:t>
      </w:r>
    </w:p>
    <w:p w:rsidR="009D46C4" w:rsidRDefault="009D46C4" w:rsidP="009D46C4"/>
    <w:p w:rsidR="009D46C4" w:rsidRDefault="009D46C4" w:rsidP="009D46C4">
      <w:r>
        <w:t>Dissociative Disorders</w:t>
      </w:r>
    </w:p>
    <w:p w:rsidR="009D46C4" w:rsidRDefault="009D46C4" w:rsidP="009D46C4">
      <w:pPr>
        <w:pStyle w:val="ListParagraph"/>
        <w:numPr>
          <w:ilvl w:val="0"/>
          <w:numId w:val="77"/>
        </w:numPr>
      </w:pPr>
      <w:r>
        <w:t>Disturbance in integration of identity, memory or consciousness</w:t>
      </w:r>
    </w:p>
    <w:p w:rsidR="009D46C4" w:rsidRDefault="009D46C4" w:rsidP="009D46C4">
      <w:pPr>
        <w:pStyle w:val="ListParagraph"/>
        <w:numPr>
          <w:ilvl w:val="0"/>
          <w:numId w:val="77"/>
        </w:numPr>
      </w:pPr>
      <w:r>
        <w:t>Examples: dissociative amnesia, dissociative fugue</w:t>
      </w:r>
    </w:p>
    <w:p w:rsidR="009D46C4" w:rsidRDefault="009D46C4" w:rsidP="009D46C4">
      <w:r>
        <w:t>Dissociative Identity Disorder</w:t>
      </w:r>
    </w:p>
    <w:p w:rsidR="009D46C4" w:rsidRDefault="009D46C4" w:rsidP="009D46C4">
      <w:pPr>
        <w:pStyle w:val="ListParagraph"/>
        <w:numPr>
          <w:ilvl w:val="0"/>
          <w:numId w:val="77"/>
        </w:numPr>
      </w:pPr>
      <w:r>
        <w:t>Presence of two or more distint identities or personality states that recurrently control a person’s behaviour</w:t>
      </w:r>
    </w:p>
    <w:p w:rsidR="009D46C4" w:rsidRDefault="009D46C4" w:rsidP="009D46C4">
      <w:pPr>
        <w:pStyle w:val="ListParagraph"/>
        <w:numPr>
          <w:ilvl w:val="0"/>
          <w:numId w:val="77"/>
        </w:numPr>
      </w:pPr>
      <w:r>
        <w:t>Real or constructed?</w:t>
      </w:r>
    </w:p>
    <w:p w:rsidR="009D46C4" w:rsidRDefault="009D46C4" w:rsidP="009D46C4">
      <w:pPr>
        <w:pStyle w:val="ListParagraph"/>
      </w:pPr>
      <w:r>
        <w:sym w:font="Wingdings" w:char="F0E0"/>
      </w:r>
      <w:r>
        <w:t xml:space="preserve"> Following the best selling book and film</w:t>
      </w:r>
      <w:r w:rsidRPr="006403B2">
        <w:rPr>
          <w:i/>
        </w:rPr>
        <w:t xml:space="preserve"> Sybil</w:t>
      </w:r>
      <w:r>
        <w:t>, cases grew from dozens to thousands</w:t>
      </w:r>
      <w:r>
        <w:br/>
      </w:r>
      <w:r>
        <w:sym w:font="Wingdings" w:char="F0E0"/>
      </w:r>
      <w:r>
        <w:t xml:space="preserve"> Before </w:t>
      </w:r>
      <w:r>
        <w:rPr>
          <w:i/>
        </w:rPr>
        <w:t>SybilI</w:t>
      </w:r>
      <w:r>
        <w:t xml:space="preserve"> – typical case reports 2 or 3 personalities</w:t>
      </w:r>
      <w:r>
        <w:br/>
      </w:r>
      <w:r>
        <w:sym w:font="Wingdings" w:char="F0E0"/>
      </w:r>
      <w:r>
        <w:t xml:space="preserve"> </w:t>
      </w:r>
      <w:proofErr w:type="gramStart"/>
      <w:r>
        <w:t>After</w:t>
      </w:r>
      <w:proofErr w:type="gramEnd"/>
      <w:r>
        <w:t xml:space="preserve"> – typical case reports 16 personalities</w:t>
      </w:r>
    </w:p>
    <w:p w:rsidR="009D46C4" w:rsidRDefault="009D46C4" w:rsidP="009D46C4">
      <w:pPr>
        <w:pStyle w:val="ListParagraph"/>
      </w:pPr>
      <w:r>
        <w:sym w:font="Wingdings" w:char="F0E0"/>
      </w:r>
      <w:r>
        <w:t xml:space="preserve"> DID symptoms appear most often after rather than before </w:t>
      </w:r>
      <w:proofErr w:type="gramStart"/>
      <w:r>
        <w:t>therapy</w:t>
      </w:r>
      <w:proofErr w:type="gramEnd"/>
    </w:p>
    <w:p w:rsidR="009D46C4" w:rsidRDefault="009D46C4" w:rsidP="009D46C4">
      <w:pPr>
        <w:pStyle w:val="ListParagraph"/>
      </w:pPr>
      <w:r>
        <w:sym w:font="Wingdings" w:char="F0E0"/>
      </w:r>
      <w:r>
        <w:t xml:space="preserve"> Most DID </w:t>
      </w:r>
      <w:proofErr w:type="gramStart"/>
      <w:r>
        <w:t>diagnoses</w:t>
      </w:r>
      <w:proofErr w:type="gramEnd"/>
      <w:r>
        <w:t xml:space="preserve"> made by a small number of therapists</w:t>
      </w:r>
      <w:r>
        <w:br/>
      </w:r>
      <w:r>
        <w:tab/>
        <w:t>- 0.1% of therapists made 66% of MPD diagnoses in one study!</w:t>
      </w:r>
    </w:p>
    <w:p w:rsidR="009D46C4" w:rsidRDefault="009D46C4" w:rsidP="009D46C4"/>
    <w:p w:rsidR="009D46C4" w:rsidRDefault="009D46C4" w:rsidP="009D46C4">
      <w:r>
        <w:t>Disorders of Childhood</w:t>
      </w:r>
    </w:p>
    <w:p w:rsidR="009D46C4" w:rsidRDefault="009D46C4" w:rsidP="009D46C4">
      <w:pPr>
        <w:pStyle w:val="ListParagraph"/>
        <w:numPr>
          <w:ilvl w:val="0"/>
          <w:numId w:val="77"/>
        </w:numPr>
      </w:pPr>
      <w:r>
        <w:t>Attention Deficit Hyperactivity Disorder (ADHD)</w:t>
      </w:r>
    </w:p>
    <w:p w:rsidR="009D46C4" w:rsidRDefault="009D46C4" w:rsidP="009D46C4">
      <w:pPr>
        <w:pStyle w:val="ListParagraph"/>
      </w:pPr>
      <w:r>
        <w:t>- Inattention</w:t>
      </w:r>
    </w:p>
    <w:p w:rsidR="009D46C4" w:rsidRDefault="009D46C4" w:rsidP="009D46C4">
      <w:pPr>
        <w:pStyle w:val="ListParagraph"/>
      </w:pPr>
      <w:r>
        <w:t>- Impulsivity</w:t>
      </w:r>
    </w:p>
    <w:p w:rsidR="009D46C4" w:rsidRDefault="009D46C4" w:rsidP="009D46C4">
      <w:pPr>
        <w:pStyle w:val="ListParagraph"/>
      </w:pPr>
      <w:r>
        <w:t>- 3-7%; high in boys</w:t>
      </w:r>
    </w:p>
    <w:p w:rsidR="009D46C4" w:rsidRDefault="009D46C4" w:rsidP="009D46C4">
      <w:pPr>
        <w:pStyle w:val="ListParagraph"/>
      </w:pPr>
    </w:p>
    <w:p w:rsidR="009D46C4" w:rsidRDefault="009D46C4" w:rsidP="009D46C4">
      <w:pPr>
        <w:pStyle w:val="ListParagraph"/>
        <w:numPr>
          <w:ilvl w:val="0"/>
          <w:numId w:val="77"/>
        </w:numPr>
      </w:pPr>
      <w:r>
        <w:t>Autism</w:t>
      </w:r>
      <w:r>
        <w:br/>
        <w:t>- Verbal</w:t>
      </w:r>
    </w:p>
    <w:p w:rsidR="009D46C4" w:rsidRDefault="009D46C4" w:rsidP="009D46C4">
      <w:pPr>
        <w:pStyle w:val="ListParagraph"/>
      </w:pPr>
      <w:r>
        <w:t>- Social: Joint attention, bonds</w:t>
      </w:r>
    </w:p>
    <w:p w:rsidR="009D46C4" w:rsidRDefault="009D46C4" w:rsidP="009D46C4">
      <w:pPr>
        <w:pStyle w:val="ListParagraph"/>
      </w:pPr>
      <w:r>
        <w:t>- Repetitive behaviours/stimulation</w:t>
      </w:r>
    </w:p>
    <w:p w:rsidR="009D46C4" w:rsidRDefault="009D46C4" w:rsidP="009D46C4">
      <w:pPr>
        <w:pStyle w:val="ListParagraph"/>
      </w:pPr>
      <w:r>
        <w:t>- Increasing prevalence?</w:t>
      </w:r>
    </w:p>
    <w:p w:rsidR="009D46C4" w:rsidRDefault="009D46C4" w:rsidP="009D46C4">
      <w:pPr>
        <w:pStyle w:val="ListParagraph"/>
      </w:pPr>
      <w:r>
        <w:t>- Now estimated at 1 in 200 or higher</w:t>
      </w:r>
    </w:p>
    <w:p w:rsidR="009D46C4" w:rsidRDefault="009D46C4" w:rsidP="009D46C4"/>
    <w:p w:rsidR="009D46C4" w:rsidRDefault="009D46C4" w:rsidP="009D46C4">
      <w:r>
        <w:t>Schizophrenic Disorders</w:t>
      </w:r>
    </w:p>
    <w:p w:rsidR="009D46C4" w:rsidRDefault="009D46C4" w:rsidP="009D46C4">
      <w:r>
        <w:t>Symptoms:</w:t>
      </w:r>
    </w:p>
    <w:p w:rsidR="009D46C4" w:rsidRDefault="009D46C4" w:rsidP="009D46C4">
      <w:pPr>
        <w:pStyle w:val="ListParagraph"/>
        <w:numPr>
          <w:ilvl w:val="0"/>
          <w:numId w:val="77"/>
        </w:numPr>
      </w:pPr>
      <w:r>
        <w:t>Disorganized thinking</w:t>
      </w:r>
    </w:p>
    <w:p w:rsidR="009D46C4" w:rsidRDefault="009D46C4" w:rsidP="009D46C4">
      <w:pPr>
        <w:pStyle w:val="ListParagraph"/>
        <w:numPr>
          <w:ilvl w:val="0"/>
          <w:numId w:val="77"/>
        </w:numPr>
      </w:pPr>
      <w:r>
        <w:t>Disturbed perceptions</w:t>
      </w:r>
    </w:p>
    <w:p w:rsidR="009D46C4" w:rsidRDefault="009D46C4" w:rsidP="009D46C4">
      <w:pPr>
        <w:pStyle w:val="ListParagraph"/>
        <w:numPr>
          <w:ilvl w:val="0"/>
          <w:numId w:val="77"/>
        </w:numPr>
      </w:pPr>
      <w:r>
        <w:t>Inappropriate actions</w:t>
      </w:r>
    </w:p>
    <w:p w:rsidR="009D46C4" w:rsidRDefault="009D46C4" w:rsidP="009D46C4">
      <w:pPr>
        <w:pStyle w:val="ListParagraph"/>
        <w:numPr>
          <w:ilvl w:val="0"/>
          <w:numId w:val="77"/>
        </w:numPr>
      </w:pPr>
      <w:r>
        <w:t>Inappropriate emotions</w:t>
      </w:r>
    </w:p>
    <w:p w:rsidR="009D46C4" w:rsidRDefault="009D46C4" w:rsidP="009D46C4"/>
    <w:p w:rsidR="009D46C4" w:rsidRDefault="009D46C4" w:rsidP="009D46C4">
      <w:r>
        <w:t>Types of Schizophrenia</w:t>
      </w:r>
    </w:p>
    <w:p w:rsidR="009D46C4" w:rsidRPr="006403B2" w:rsidRDefault="009D46C4" w:rsidP="009D46C4">
      <w:r>
        <w:t>- Positive and Negative symptoms</w:t>
      </w:r>
    </w:p>
    <w:p w:rsidR="009D46C4" w:rsidRDefault="009D46C4" w:rsidP="00A70C12"/>
    <w:p w:rsidR="009D46C4" w:rsidRPr="009D46C4" w:rsidRDefault="009D46C4" w:rsidP="009D46C4">
      <w:pPr>
        <w:jc w:val="center"/>
        <w:rPr>
          <w:b/>
        </w:rPr>
      </w:pPr>
      <w:r w:rsidRPr="009D46C4">
        <w:rPr>
          <w:b/>
        </w:rPr>
        <w:t>PSYC 102 – April 4, 2013 – Lecture 17</w:t>
      </w:r>
    </w:p>
    <w:p w:rsidR="009D46C4" w:rsidRDefault="009D46C4" w:rsidP="009D46C4"/>
    <w:p w:rsidR="009D46C4" w:rsidRDefault="009D46C4" w:rsidP="009D46C4">
      <w:r>
        <w:t>Psychodynamic – in the past, look for insight, look at childhood</w:t>
      </w:r>
    </w:p>
    <w:p w:rsidR="009D46C4" w:rsidRDefault="009D46C4" w:rsidP="009D46C4">
      <w:r>
        <w:t>Behavioural – focus on here and now, don’t look at past experiences</w:t>
      </w:r>
    </w:p>
    <w:p w:rsidR="009D46C4" w:rsidRDefault="009D46C4" w:rsidP="009D46C4"/>
    <w:p w:rsidR="009D46C4" w:rsidRPr="00D519F8" w:rsidRDefault="009D46C4" w:rsidP="009D46C4">
      <w:pPr>
        <w:rPr>
          <w:b/>
          <w:u w:val="single"/>
        </w:rPr>
      </w:pPr>
      <w:r w:rsidRPr="00D519F8">
        <w:rPr>
          <w:b/>
          <w:u w:val="single"/>
        </w:rPr>
        <w:t>Counter Conditioning</w:t>
      </w:r>
    </w:p>
    <w:p w:rsidR="009D46C4" w:rsidRPr="00D519F8" w:rsidRDefault="009D46C4" w:rsidP="009D46C4">
      <w:pPr>
        <w:rPr>
          <w:b/>
        </w:rPr>
      </w:pPr>
      <w:r w:rsidRPr="00D519F8">
        <w:rPr>
          <w:b/>
        </w:rPr>
        <w:t>Systematic Desensitization</w:t>
      </w:r>
    </w:p>
    <w:p w:rsidR="009D46C4" w:rsidRDefault="009D46C4" w:rsidP="009D46C4">
      <w:r>
        <w:t>Ex. Public Speaking – leads to conditioned response of anxiety, panic, etc</w:t>
      </w:r>
    </w:p>
    <w:p w:rsidR="009D46C4" w:rsidRDefault="009D46C4" w:rsidP="009D46C4">
      <w:r>
        <w:t>Swap the negative conditioning for more positive experience</w:t>
      </w:r>
    </w:p>
    <w:p w:rsidR="009D46C4" w:rsidRPr="00D519F8" w:rsidRDefault="009D46C4" w:rsidP="009D46C4">
      <w:pPr>
        <w:rPr>
          <w:b/>
        </w:rPr>
      </w:pPr>
      <w:r w:rsidRPr="00D519F8">
        <w:rPr>
          <w:b/>
        </w:rPr>
        <w:t>Aversive Condition</w:t>
      </w:r>
    </w:p>
    <w:p w:rsidR="009D46C4" w:rsidRDefault="009D46C4" w:rsidP="009D46C4">
      <w:r>
        <w:t>Ex. Alcoholism</w:t>
      </w:r>
    </w:p>
    <w:p w:rsidR="009D46C4" w:rsidRDefault="009D46C4" w:rsidP="009D46C4">
      <w:r>
        <w:t xml:space="preserve">Swap positive for negative </w:t>
      </w:r>
    </w:p>
    <w:p w:rsidR="009D46C4" w:rsidRDefault="009D46C4" w:rsidP="009D46C4">
      <w:r>
        <w:t xml:space="preserve"> </w:t>
      </w:r>
    </w:p>
    <w:p w:rsidR="009D46C4" w:rsidRPr="00FF6095" w:rsidRDefault="009D46C4" w:rsidP="009D46C4">
      <w:pPr>
        <w:rPr>
          <w:b/>
        </w:rPr>
      </w:pPr>
      <w:r w:rsidRPr="00FF6095">
        <w:rPr>
          <w:b/>
        </w:rPr>
        <w:t>Desensitization</w:t>
      </w:r>
    </w:p>
    <w:p w:rsidR="009D46C4" w:rsidRDefault="009D46C4" w:rsidP="009D46C4">
      <w:pPr>
        <w:pStyle w:val="ListParagraph"/>
        <w:numPr>
          <w:ilvl w:val="0"/>
          <w:numId w:val="79"/>
        </w:numPr>
      </w:pPr>
      <w:r>
        <w:t>Relaxation</w:t>
      </w:r>
    </w:p>
    <w:p w:rsidR="009D46C4" w:rsidRDefault="009D46C4" w:rsidP="009D46C4">
      <w:pPr>
        <w:pStyle w:val="ListParagraph"/>
      </w:pPr>
      <w:r>
        <w:t>Principle: conditioned stimulus paired with relaxation, not anxiety</w:t>
      </w:r>
    </w:p>
    <w:p w:rsidR="009D46C4" w:rsidRDefault="009D46C4" w:rsidP="009D46C4">
      <w:pPr>
        <w:pStyle w:val="ListParagraph"/>
        <w:numPr>
          <w:ilvl w:val="0"/>
          <w:numId w:val="79"/>
        </w:numPr>
      </w:pPr>
      <w:r>
        <w:t>Prolonged exposure</w:t>
      </w:r>
    </w:p>
    <w:p w:rsidR="009D46C4" w:rsidRDefault="009D46C4" w:rsidP="009D46C4">
      <w:pPr>
        <w:pStyle w:val="ListParagraph"/>
      </w:pPr>
      <w:r>
        <w:t>Principle: habituation to conditioned stimulus</w:t>
      </w:r>
    </w:p>
    <w:p w:rsidR="009D46C4" w:rsidRDefault="009D46C4" w:rsidP="009D46C4">
      <w:pPr>
        <w:pStyle w:val="ListParagraph"/>
        <w:numPr>
          <w:ilvl w:val="0"/>
          <w:numId w:val="79"/>
        </w:numPr>
      </w:pPr>
      <w:r>
        <w:t>The Promise of Virtual Reality</w:t>
      </w:r>
    </w:p>
    <w:p w:rsidR="009D46C4" w:rsidRDefault="009D46C4" w:rsidP="009D46C4"/>
    <w:p w:rsidR="009D46C4" w:rsidRPr="00FF6095" w:rsidRDefault="009D46C4" w:rsidP="009D46C4">
      <w:pPr>
        <w:rPr>
          <w:b/>
        </w:rPr>
      </w:pPr>
      <w:r w:rsidRPr="00FF6095">
        <w:rPr>
          <w:b/>
        </w:rPr>
        <w:t>Contingency Management</w:t>
      </w:r>
    </w:p>
    <w:p w:rsidR="009D46C4" w:rsidRDefault="009D46C4" w:rsidP="009D46C4">
      <w:pPr>
        <w:pStyle w:val="ListParagraph"/>
        <w:numPr>
          <w:ilvl w:val="0"/>
          <w:numId w:val="79"/>
        </w:numPr>
      </w:pPr>
      <w:r>
        <w:t>Behaviours are influences by their consequences</w:t>
      </w:r>
    </w:p>
    <w:p w:rsidR="009D46C4" w:rsidRDefault="009D46C4" w:rsidP="009D46C4">
      <w:pPr>
        <w:ind w:left="360"/>
      </w:pPr>
      <w:r>
        <w:sym w:font="Wingdings" w:char="F0E0"/>
      </w:r>
      <w:r>
        <w:t xml:space="preserve"> Rewards (eg. Attention, praise, food)</w:t>
      </w:r>
    </w:p>
    <w:p w:rsidR="009D46C4" w:rsidRDefault="009D46C4" w:rsidP="009D46C4">
      <w:pPr>
        <w:ind w:left="360"/>
      </w:pPr>
      <w:r>
        <w:t>ex. Childhood ADHD</w:t>
      </w:r>
    </w:p>
    <w:p w:rsidR="009D46C4" w:rsidRDefault="009D46C4" w:rsidP="009D46C4">
      <w:pPr>
        <w:ind w:left="360"/>
      </w:pPr>
    </w:p>
    <w:p w:rsidR="009D46C4" w:rsidRPr="00FF6095" w:rsidRDefault="009D46C4" w:rsidP="009D46C4">
      <w:pPr>
        <w:ind w:left="360"/>
        <w:rPr>
          <w:b/>
        </w:rPr>
      </w:pPr>
      <w:r w:rsidRPr="00FF6095">
        <w:rPr>
          <w:b/>
        </w:rPr>
        <w:t>Cognitive Therapies</w:t>
      </w:r>
    </w:p>
    <w:p w:rsidR="009D46C4" w:rsidRDefault="009D46C4" w:rsidP="009D46C4">
      <w:pPr>
        <w:ind w:left="360"/>
      </w:pPr>
      <w:r>
        <w:t>Change thinking to change feelings</w:t>
      </w:r>
    </w:p>
    <w:p w:rsidR="009D46C4" w:rsidRDefault="009D46C4" w:rsidP="009D46C4">
      <w:pPr>
        <w:pStyle w:val="ListParagraph"/>
        <w:numPr>
          <w:ilvl w:val="0"/>
          <w:numId w:val="79"/>
        </w:numPr>
      </w:pPr>
      <w:r>
        <w:t>Assumptions</w:t>
      </w:r>
    </w:p>
    <w:p w:rsidR="009D46C4" w:rsidRDefault="009D46C4" w:rsidP="009D46C4">
      <w:pPr>
        <w:pStyle w:val="ListParagraph"/>
      </w:pPr>
      <w:r>
        <w:t xml:space="preserve">- Event </w:t>
      </w:r>
      <w:r>
        <w:sym w:font="Wingdings" w:char="F0E0"/>
      </w:r>
      <w:r>
        <w:t xml:space="preserve"> Thought </w:t>
      </w:r>
      <w:r>
        <w:sym w:font="Wingdings" w:char="F0E0"/>
      </w:r>
      <w:r>
        <w:t xml:space="preserve"> Emotion</w:t>
      </w:r>
      <w:r>
        <w:br/>
        <w:t>- can’t directly change the way you feel</w:t>
      </w:r>
    </w:p>
    <w:p w:rsidR="009D46C4" w:rsidRDefault="009D46C4" w:rsidP="009D46C4">
      <w:pPr>
        <w:pStyle w:val="ListParagraph"/>
        <w:numPr>
          <w:ilvl w:val="0"/>
          <w:numId w:val="79"/>
        </w:numPr>
      </w:pPr>
      <w:r>
        <w:t>Goal</w:t>
      </w:r>
    </w:p>
    <w:p w:rsidR="009D46C4" w:rsidRDefault="009D46C4" w:rsidP="009D46C4">
      <w:pPr>
        <w:pStyle w:val="ListParagraph"/>
      </w:pPr>
      <w:r>
        <w:t>- Change false/unhelpful beliefs</w:t>
      </w:r>
    </w:p>
    <w:p w:rsidR="009D46C4" w:rsidRDefault="009D46C4" w:rsidP="009D46C4">
      <w:pPr>
        <w:pStyle w:val="ListParagraph"/>
      </w:pPr>
      <w:r>
        <w:t>- Change tendencies to see things negatively</w:t>
      </w:r>
    </w:p>
    <w:p w:rsidR="009D46C4" w:rsidRDefault="009D46C4" w:rsidP="009D46C4">
      <w:pPr>
        <w:pStyle w:val="ListParagraph"/>
      </w:pPr>
      <w:r>
        <w:t>- “Automatic” beliefs are frequently targeted</w:t>
      </w:r>
    </w:p>
    <w:p w:rsidR="009D46C4" w:rsidRDefault="009D46C4" w:rsidP="009D46C4"/>
    <w:p w:rsidR="009D46C4" w:rsidRDefault="009D46C4" w:rsidP="009D46C4">
      <w:r>
        <w:t>Rational-Emotive Therapy</w:t>
      </w:r>
    </w:p>
    <w:p w:rsidR="009D46C4" w:rsidRDefault="009D46C4" w:rsidP="009D46C4">
      <w:pPr>
        <w:pStyle w:val="ListParagraph"/>
        <w:numPr>
          <w:ilvl w:val="0"/>
          <w:numId w:val="79"/>
        </w:numPr>
      </w:pPr>
      <w:r>
        <w:t>Same premise as cognitive-behavioural therapy but not confrontational style</w:t>
      </w:r>
    </w:p>
    <w:p w:rsidR="009D46C4" w:rsidRDefault="009D46C4" w:rsidP="009D46C4"/>
    <w:p w:rsidR="009D46C4" w:rsidRDefault="009D46C4" w:rsidP="009D46C4">
      <w:r>
        <w:t>Person-Centered Therapy</w:t>
      </w:r>
    </w:p>
    <w:p w:rsidR="009D46C4" w:rsidRDefault="009D46C4" w:rsidP="009D46C4">
      <w:pPr>
        <w:pStyle w:val="ListParagraph"/>
        <w:numPr>
          <w:ilvl w:val="0"/>
          <w:numId w:val="79"/>
        </w:numPr>
      </w:pPr>
      <w:r>
        <w:t>Active Listening</w:t>
      </w:r>
    </w:p>
    <w:p w:rsidR="009D46C4" w:rsidRDefault="009D46C4" w:rsidP="009D46C4">
      <w:pPr>
        <w:pStyle w:val="ListParagraph"/>
        <w:numPr>
          <w:ilvl w:val="0"/>
          <w:numId w:val="79"/>
        </w:numPr>
      </w:pPr>
      <w:r>
        <w:t>Non-Directive</w:t>
      </w:r>
    </w:p>
    <w:p w:rsidR="009D46C4" w:rsidRDefault="009D46C4" w:rsidP="009D46C4">
      <w:pPr>
        <w:pStyle w:val="ListParagraph"/>
        <w:numPr>
          <w:ilvl w:val="0"/>
          <w:numId w:val="79"/>
        </w:numPr>
      </w:pPr>
      <w:r>
        <w:t>Non-judgemental</w:t>
      </w:r>
    </w:p>
    <w:p w:rsidR="009D46C4" w:rsidRDefault="009D46C4" w:rsidP="009D46C4">
      <w:pPr>
        <w:pStyle w:val="ListParagraph"/>
        <w:numPr>
          <w:ilvl w:val="0"/>
          <w:numId w:val="79"/>
        </w:numPr>
      </w:pPr>
      <w:r>
        <w:t>Unconditional Positive Regard (acceptance)</w:t>
      </w:r>
    </w:p>
    <w:p w:rsidR="009D46C4" w:rsidRDefault="009D46C4" w:rsidP="009D46C4">
      <w:pPr>
        <w:pStyle w:val="ListParagraph"/>
        <w:numPr>
          <w:ilvl w:val="0"/>
          <w:numId w:val="79"/>
        </w:numPr>
      </w:pPr>
      <w:r>
        <w:t>Empathy</w:t>
      </w:r>
    </w:p>
    <w:p w:rsidR="009D46C4" w:rsidRDefault="009D46C4" w:rsidP="009D46C4"/>
    <w:p w:rsidR="009D46C4" w:rsidRDefault="009D46C4" w:rsidP="009D46C4"/>
    <w:p w:rsidR="009D46C4" w:rsidRDefault="009D46C4" w:rsidP="009D46C4">
      <w:r>
        <w:t>Gestalt Therapy</w:t>
      </w:r>
    </w:p>
    <w:p w:rsidR="009D46C4" w:rsidRDefault="009D46C4" w:rsidP="009D46C4">
      <w:pPr>
        <w:pStyle w:val="ListParagraph"/>
        <w:numPr>
          <w:ilvl w:val="0"/>
          <w:numId w:val="79"/>
        </w:numPr>
      </w:pPr>
      <w:r>
        <w:t>“Getting in touch with oneself”</w:t>
      </w:r>
    </w:p>
    <w:p w:rsidR="009D46C4" w:rsidRDefault="009D46C4" w:rsidP="009D46C4">
      <w:pPr>
        <w:pStyle w:val="ListParagraph"/>
        <w:numPr>
          <w:ilvl w:val="0"/>
          <w:numId w:val="79"/>
        </w:numPr>
      </w:pPr>
      <w:r>
        <w:t>“Owning” feeling/fantasies</w:t>
      </w:r>
    </w:p>
    <w:p w:rsidR="009D46C4" w:rsidRDefault="009D46C4" w:rsidP="009D46C4">
      <w:pPr>
        <w:pStyle w:val="ListParagraph"/>
        <w:numPr>
          <w:ilvl w:val="0"/>
          <w:numId w:val="79"/>
        </w:numPr>
      </w:pPr>
      <w:r>
        <w:t>Make client “whole”</w:t>
      </w:r>
    </w:p>
    <w:p w:rsidR="009D46C4" w:rsidRDefault="009D46C4" w:rsidP="009D46C4"/>
    <w:p w:rsidR="009D46C4" w:rsidRDefault="009D46C4" w:rsidP="009D46C4">
      <w:r>
        <w:t>Group Therapies</w:t>
      </w:r>
    </w:p>
    <w:p w:rsidR="009D46C4" w:rsidRDefault="009D46C4" w:rsidP="009D46C4">
      <w:pPr>
        <w:pStyle w:val="ListParagraph"/>
        <w:numPr>
          <w:ilvl w:val="0"/>
          <w:numId w:val="79"/>
        </w:numPr>
      </w:pPr>
      <w:r>
        <w:t>Marital and Family Therapy</w:t>
      </w:r>
    </w:p>
    <w:p w:rsidR="009D46C4" w:rsidRDefault="009D46C4" w:rsidP="009D46C4">
      <w:pPr>
        <w:pStyle w:val="ListParagraph"/>
      </w:pPr>
      <w:r>
        <w:t>- Couples counseling</w:t>
      </w:r>
    </w:p>
    <w:p w:rsidR="009D46C4" w:rsidRDefault="009D46C4" w:rsidP="009D46C4">
      <w:pPr>
        <w:pStyle w:val="ListParagraph"/>
      </w:pPr>
      <w:r>
        <w:t>- Family therapy</w:t>
      </w:r>
    </w:p>
    <w:p w:rsidR="009D46C4" w:rsidRDefault="009D46C4" w:rsidP="009D46C4">
      <w:pPr>
        <w:pStyle w:val="ListParagraph"/>
        <w:numPr>
          <w:ilvl w:val="0"/>
          <w:numId w:val="79"/>
        </w:numPr>
      </w:pPr>
      <w:r>
        <w:t>Community Support groups</w:t>
      </w:r>
    </w:p>
    <w:p w:rsidR="009D46C4" w:rsidRDefault="009D46C4" w:rsidP="009D46C4">
      <w:pPr>
        <w:pStyle w:val="ListParagraph"/>
      </w:pPr>
      <w:r>
        <w:t>- Self-help groups</w:t>
      </w:r>
    </w:p>
    <w:p w:rsidR="009D46C4" w:rsidRDefault="009D46C4" w:rsidP="009D46C4">
      <w:pPr>
        <w:pStyle w:val="ListParagraph"/>
      </w:pPr>
      <w:r>
        <w:t>- AA, NA Others</w:t>
      </w:r>
    </w:p>
    <w:p w:rsidR="009D46C4" w:rsidRDefault="009D46C4" w:rsidP="009D46C4"/>
    <w:p w:rsidR="009D46C4" w:rsidRPr="00DC097D" w:rsidRDefault="009D46C4" w:rsidP="009D46C4">
      <w:pPr>
        <w:rPr>
          <w:b/>
          <w:u w:val="single"/>
        </w:rPr>
      </w:pPr>
      <w:r w:rsidRPr="00DC097D">
        <w:rPr>
          <w:b/>
          <w:u w:val="single"/>
        </w:rPr>
        <w:t>Biomedical Therapies</w:t>
      </w:r>
    </w:p>
    <w:p w:rsidR="009D46C4" w:rsidRDefault="009D46C4" w:rsidP="009D46C4"/>
    <w:p w:rsidR="009D46C4" w:rsidRPr="00DC097D" w:rsidRDefault="009D46C4" w:rsidP="009D46C4">
      <w:pPr>
        <w:rPr>
          <w:b/>
        </w:rPr>
      </w:pPr>
      <w:r w:rsidRPr="00DC097D">
        <w:rPr>
          <w:b/>
        </w:rPr>
        <w:t>Psychopharmacology</w:t>
      </w:r>
    </w:p>
    <w:p w:rsidR="009D46C4" w:rsidRDefault="009D46C4" w:rsidP="009D46C4">
      <w:pPr>
        <w:pStyle w:val="ListParagraph"/>
        <w:numPr>
          <w:ilvl w:val="0"/>
          <w:numId w:val="79"/>
        </w:numPr>
      </w:pPr>
      <w:proofErr w:type="gramStart"/>
      <w:r>
        <w:t>study</w:t>
      </w:r>
      <w:proofErr w:type="gramEnd"/>
      <w:r>
        <w:t xml:space="preserve"> the effects of drugs on mind and behaviour</w:t>
      </w:r>
    </w:p>
    <w:p w:rsidR="009D46C4" w:rsidRDefault="009D46C4" w:rsidP="009D46C4"/>
    <w:p w:rsidR="009D46C4" w:rsidRDefault="009D46C4" w:rsidP="009D46C4">
      <w:r>
        <w:t>Antidepressant Drugs</w:t>
      </w:r>
    </w:p>
    <w:p w:rsidR="009D46C4" w:rsidRDefault="009D46C4" w:rsidP="009D46C4">
      <w:pPr>
        <w:pStyle w:val="ListParagraph"/>
        <w:numPr>
          <w:ilvl w:val="0"/>
          <w:numId w:val="79"/>
        </w:numPr>
      </w:pPr>
      <w:r>
        <w:t>Increase availability of norepinephrine or serotonin</w:t>
      </w:r>
    </w:p>
    <w:p w:rsidR="009D46C4" w:rsidRDefault="009D46C4" w:rsidP="009D46C4">
      <w:pPr>
        <w:pStyle w:val="ListParagraph"/>
        <w:numPr>
          <w:ilvl w:val="0"/>
          <w:numId w:val="79"/>
        </w:numPr>
      </w:pPr>
      <w:r>
        <w:t>SSRI – Selective Seratonin Reuptake Inhibitor (e.g. Prozac, Zoloft)</w:t>
      </w:r>
    </w:p>
    <w:p w:rsidR="009D46C4" w:rsidRDefault="009D46C4" w:rsidP="009D46C4">
      <w:pPr>
        <w:pStyle w:val="ListParagraph"/>
        <w:numPr>
          <w:ilvl w:val="0"/>
          <w:numId w:val="79"/>
        </w:numPr>
      </w:pPr>
      <w:r>
        <w:t>SNRI – Seratonin Norepinephrine Reuptake Inhibitor (e.g. Effexor)</w:t>
      </w:r>
    </w:p>
    <w:p w:rsidR="009D46C4" w:rsidRDefault="009D46C4" w:rsidP="009D46C4"/>
    <w:p w:rsidR="009D46C4" w:rsidRDefault="009D46C4" w:rsidP="009D46C4">
      <w:r>
        <w:t>Anti-anxiety drugs</w:t>
      </w:r>
    </w:p>
    <w:p w:rsidR="009D46C4" w:rsidRDefault="009D46C4" w:rsidP="009D46C4">
      <w:pPr>
        <w:pStyle w:val="ListParagraph"/>
        <w:numPr>
          <w:ilvl w:val="0"/>
          <w:numId w:val="79"/>
        </w:numPr>
      </w:pPr>
      <w:r>
        <w:t xml:space="preserve">Work by depressing CNS activity (increases </w:t>
      </w:r>
      <w:proofErr w:type="gramStart"/>
      <w:r>
        <w:t>GABA(</w:t>
      </w:r>
      <w:proofErr w:type="gramEnd"/>
      <w:r>
        <w:t>neuro-transmitter))</w:t>
      </w:r>
    </w:p>
    <w:p w:rsidR="009D46C4" w:rsidRDefault="009D46C4" w:rsidP="009D46C4">
      <w:pPr>
        <w:pStyle w:val="ListParagraph"/>
        <w:numPr>
          <w:ilvl w:val="0"/>
          <w:numId w:val="79"/>
        </w:numPr>
      </w:pPr>
      <w:r>
        <w:t>Eg. Valium, Librium</w:t>
      </w:r>
    </w:p>
    <w:p w:rsidR="009D46C4" w:rsidRDefault="009D46C4" w:rsidP="009D46C4">
      <w:pPr>
        <w:pStyle w:val="ListParagraph"/>
        <w:numPr>
          <w:ilvl w:val="0"/>
          <w:numId w:val="79"/>
        </w:numPr>
      </w:pPr>
      <w:r>
        <w:t>Psychological dependence</w:t>
      </w:r>
    </w:p>
    <w:p w:rsidR="009D46C4" w:rsidRDefault="009D46C4" w:rsidP="009D46C4"/>
    <w:p w:rsidR="009D46C4" w:rsidRDefault="009D46C4" w:rsidP="009D46C4">
      <w:r>
        <w:t>Therapies of Last Resort</w:t>
      </w:r>
    </w:p>
    <w:p w:rsidR="009D46C4" w:rsidRDefault="009D46C4" w:rsidP="009D46C4">
      <w:r>
        <w:t>Electroconvulsive Therapy (ECT)</w:t>
      </w:r>
    </w:p>
    <w:p w:rsidR="009D46C4" w:rsidRDefault="009D46C4" w:rsidP="009D46C4">
      <w:pPr>
        <w:pStyle w:val="ListParagraph"/>
        <w:numPr>
          <w:ilvl w:val="0"/>
          <w:numId w:val="79"/>
        </w:numPr>
      </w:pPr>
      <w:r>
        <w:t>Limited to severely depressed patients</w:t>
      </w:r>
    </w:p>
    <w:p w:rsidR="009D46C4" w:rsidRDefault="009D46C4" w:rsidP="009D46C4">
      <w:pPr>
        <w:pStyle w:val="ListParagraph"/>
        <w:numPr>
          <w:ilvl w:val="0"/>
          <w:numId w:val="79"/>
        </w:numPr>
      </w:pPr>
      <w:r>
        <w:t>Sending electrical currents through the brain</w:t>
      </w:r>
    </w:p>
    <w:p w:rsidR="009D46C4" w:rsidRDefault="009D46C4" w:rsidP="009D46C4">
      <w:r>
        <w:t>Brain Surgery</w:t>
      </w:r>
    </w:p>
    <w:p w:rsidR="009D46C4" w:rsidRDefault="009D46C4" w:rsidP="009D46C4">
      <w:pPr>
        <w:pStyle w:val="ListParagraph"/>
        <w:numPr>
          <w:ilvl w:val="0"/>
          <w:numId w:val="79"/>
        </w:numPr>
      </w:pPr>
      <w:r>
        <w:t>Ex. cut corpis callosum in epilepsy</w:t>
      </w:r>
    </w:p>
    <w:p w:rsidR="009D46C4" w:rsidRDefault="009D46C4" w:rsidP="009D46C4"/>
    <w:p w:rsidR="009D46C4" w:rsidRDefault="009D46C4" w:rsidP="009D46C4">
      <w:r>
        <w:t>Does Therapy Work?</w:t>
      </w:r>
    </w:p>
    <w:p w:rsidR="009D46C4" w:rsidRDefault="009D46C4" w:rsidP="009D46C4">
      <w:r>
        <w:t>Bad Questions:</w:t>
      </w:r>
    </w:p>
    <w:p w:rsidR="009D46C4" w:rsidRDefault="009D46C4" w:rsidP="009D46C4">
      <w:pPr>
        <w:pStyle w:val="ListParagraph"/>
        <w:numPr>
          <w:ilvl w:val="0"/>
          <w:numId w:val="79"/>
        </w:numPr>
      </w:pPr>
      <w:r>
        <w:t>Which therapy is best?</w:t>
      </w:r>
    </w:p>
    <w:p w:rsidR="009D46C4" w:rsidRDefault="009D46C4" w:rsidP="009D46C4">
      <w:pPr>
        <w:pStyle w:val="ListParagraph"/>
        <w:numPr>
          <w:ilvl w:val="0"/>
          <w:numId w:val="79"/>
        </w:numPr>
      </w:pPr>
      <w:r>
        <w:t>What is better? Medication or therapy?</w:t>
      </w:r>
    </w:p>
    <w:p w:rsidR="009D46C4" w:rsidRDefault="009D46C4" w:rsidP="009D46C4">
      <w:r>
        <w:t>Good Question:</w:t>
      </w:r>
    </w:p>
    <w:p w:rsidR="009D46C4" w:rsidRDefault="009D46C4" w:rsidP="009D46C4">
      <w:pPr>
        <w:pStyle w:val="ListParagraph"/>
        <w:numPr>
          <w:ilvl w:val="0"/>
          <w:numId w:val="79"/>
        </w:numPr>
      </w:pPr>
      <w:r>
        <w:t>Which therapy, for which problem, for which population?</w:t>
      </w:r>
    </w:p>
    <w:p w:rsidR="009D46C4" w:rsidRDefault="009D46C4" w:rsidP="009D46C4"/>
    <w:p w:rsidR="009D46C4" w:rsidRDefault="009D46C4" w:rsidP="009D46C4">
      <w:r>
        <w:t>How Do We Know if a Therapy Works</w:t>
      </w:r>
    </w:p>
    <w:p w:rsidR="009D46C4" w:rsidRDefault="009D46C4" w:rsidP="009D46C4">
      <w:pPr>
        <w:pStyle w:val="ListParagraph"/>
        <w:numPr>
          <w:ilvl w:val="0"/>
          <w:numId w:val="79"/>
        </w:numPr>
      </w:pPr>
      <w:r>
        <w:t>Research methods that identify cause and effect</w:t>
      </w:r>
    </w:p>
    <w:p w:rsidR="009D46C4" w:rsidRDefault="009D46C4" w:rsidP="009D46C4">
      <w:pPr>
        <w:pStyle w:val="ListParagraph"/>
      </w:pPr>
      <w:r>
        <w:t>- Randomized controlled trials</w:t>
      </w:r>
    </w:p>
    <w:p w:rsidR="009D46C4" w:rsidRDefault="009D46C4" w:rsidP="009D46C4">
      <w:pPr>
        <w:pStyle w:val="ListParagraph"/>
      </w:pPr>
      <w:r>
        <w:t>- Experimental case designs (on-off-on-off)</w:t>
      </w:r>
    </w:p>
    <w:p w:rsidR="009D46C4" w:rsidRDefault="009D46C4" w:rsidP="009D46C4">
      <w:pPr>
        <w:pStyle w:val="ListParagraph"/>
        <w:numPr>
          <w:ilvl w:val="0"/>
          <w:numId w:val="79"/>
        </w:numPr>
      </w:pPr>
      <w:r>
        <w:t>What about on-off designs?</w:t>
      </w:r>
    </w:p>
    <w:p w:rsidR="009D46C4" w:rsidRDefault="009D46C4" w:rsidP="009D46C4">
      <w:pPr>
        <w:pStyle w:val="ListParagraph"/>
      </w:pPr>
      <w:r>
        <w:t>- Placebo</w:t>
      </w:r>
    </w:p>
    <w:p w:rsidR="009D46C4" w:rsidRDefault="009D46C4" w:rsidP="009D46C4">
      <w:pPr>
        <w:pStyle w:val="ListParagraph"/>
      </w:pPr>
      <w:r>
        <w:t>- Spontaneous (natural) remission</w:t>
      </w:r>
    </w:p>
    <w:p w:rsidR="009D46C4" w:rsidRDefault="009D46C4" w:rsidP="009D46C4">
      <w:pPr>
        <w:pStyle w:val="ListParagraph"/>
        <w:numPr>
          <w:ilvl w:val="0"/>
          <w:numId w:val="79"/>
        </w:numPr>
      </w:pPr>
      <w:r>
        <w:t>Many therapies work (over 100 research-supported treatments to date)</w:t>
      </w:r>
    </w:p>
    <w:p w:rsidR="009D46C4" w:rsidRDefault="009D46C4" w:rsidP="009D46C4">
      <w:pPr>
        <w:pStyle w:val="ListParagraph"/>
        <w:numPr>
          <w:ilvl w:val="0"/>
          <w:numId w:val="79"/>
        </w:numPr>
      </w:pPr>
      <w:r>
        <w:t>Role of “Common Factors”</w:t>
      </w:r>
    </w:p>
    <w:p w:rsidR="009D46C4" w:rsidRDefault="009D46C4" w:rsidP="009D46C4">
      <w:pPr>
        <w:pStyle w:val="ListParagraph"/>
      </w:pPr>
      <w:r>
        <w:t>- Therapeutic Alliance</w:t>
      </w:r>
    </w:p>
    <w:p w:rsidR="009D46C4" w:rsidRDefault="009D46C4" w:rsidP="009D46C4">
      <w:pPr>
        <w:pStyle w:val="ListParagraph"/>
      </w:pPr>
      <w:r>
        <w:t>- Empathy</w:t>
      </w:r>
    </w:p>
    <w:p w:rsidR="009D46C4" w:rsidRDefault="009D46C4" w:rsidP="009D46C4">
      <w:pPr>
        <w:pStyle w:val="ListParagraph"/>
      </w:pPr>
      <w:r>
        <w:t>- Instilling hope</w:t>
      </w:r>
    </w:p>
    <w:p w:rsidR="009D46C4" w:rsidRDefault="009D46C4" w:rsidP="009D46C4">
      <w:pPr>
        <w:pStyle w:val="ListParagraph"/>
      </w:pPr>
      <w:r>
        <w:t>- Active listening skills (humanistic techniques)</w:t>
      </w:r>
    </w:p>
    <w:p w:rsidR="00A70C12" w:rsidRPr="00A70C12" w:rsidRDefault="00A70C12" w:rsidP="00A70C12"/>
    <w:sectPr w:rsidR="00A70C12" w:rsidRPr="00A70C12" w:rsidSect="00A70C12">
      <w:headerReference w:type="default" r:id="rId1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Garamond">
    <w:panose1 w:val="02020404030301010803"/>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C12" w:rsidRDefault="00A70C12" w:rsidP="00A70C12">
    <w:pPr>
      <w:pStyle w:val="Header"/>
      <w:tabs>
        <w:tab w:val="clear" w:pos="4680"/>
      </w:tabs>
    </w:pPr>
    <w:r>
      <w:tab/>
      <w:t>Class: PSYC 102 006</w:t>
    </w:r>
  </w:p>
  <w:p w:rsidR="00A70C12" w:rsidRDefault="00A70C12" w:rsidP="00A70C12">
    <w:pPr>
      <w:pStyle w:val="Header"/>
      <w:tabs>
        <w:tab w:val="clear" w:pos="4680"/>
      </w:tabs>
    </w:pPr>
    <w:r>
      <w:t>2013/01/13</w:t>
    </w:r>
    <w:r>
      <w:tab/>
      <w:t>Instructor: David Klonsky</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E3D33"/>
    <w:multiLevelType w:val="hybridMultilevel"/>
    <w:tmpl w:val="393E595A"/>
    <w:lvl w:ilvl="0" w:tplc="F22413E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B7FE2"/>
    <w:multiLevelType w:val="hybridMultilevel"/>
    <w:tmpl w:val="948AF0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DF46BC"/>
    <w:multiLevelType w:val="hybridMultilevel"/>
    <w:tmpl w:val="01902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E4A29"/>
    <w:multiLevelType w:val="hybridMultilevel"/>
    <w:tmpl w:val="EED4C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B557DC"/>
    <w:multiLevelType w:val="hybridMultilevel"/>
    <w:tmpl w:val="0EC4BC66"/>
    <w:lvl w:ilvl="0" w:tplc="BDE6B37C">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D245E7"/>
    <w:multiLevelType w:val="hybridMultilevel"/>
    <w:tmpl w:val="56C2ED48"/>
    <w:lvl w:ilvl="0" w:tplc="F22413E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2F2216"/>
    <w:multiLevelType w:val="hybridMultilevel"/>
    <w:tmpl w:val="987A240E"/>
    <w:lvl w:ilvl="0" w:tplc="4A8C4A7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09D13F66"/>
    <w:multiLevelType w:val="hybridMultilevel"/>
    <w:tmpl w:val="DE588BD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9A5D88"/>
    <w:multiLevelType w:val="hybridMultilevel"/>
    <w:tmpl w:val="B10CCF4A"/>
    <w:lvl w:ilvl="0" w:tplc="828EE272">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F45195"/>
    <w:multiLevelType w:val="hybridMultilevel"/>
    <w:tmpl w:val="27BE29B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C839F5"/>
    <w:multiLevelType w:val="hybridMultilevel"/>
    <w:tmpl w:val="29A4EA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51274B"/>
    <w:multiLevelType w:val="hybridMultilevel"/>
    <w:tmpl w:val="228CB0CE"/>
    <w:lvl w:ilvl="0" w:tplc="10090003">
      <w:start w:val="1"/>
      <w:numFmt w:val="bullet"/>
      <w:lvlText w:val="o"/>
      <w:lvlJc w:val="left"/>
      <w:pPr>
        <w:ind w:left="1604" w:hanging="360"/>
      </w:pPr>
      <w:rPr>
        <w:rFonts w:ascii="Courier New" w:hAnsi="Courier New" w:cs="Symbol" w:hint="default"/>
      </w:rPr>
    </w:lvl>
    <w:lvl w:ilvl="1" w:tplc="10090003" w:tentative="1">
      <w:start w:val="1"/>
      <w:numFmt w:val="bullet"/>
      <w:lvlText w:val="o"/>
      <w:lvlJc w:val="left"/>
      <w:pPr>
        <w:ind w:left="2324" w:hanging="360"/>
      </w:pPr>
      <w:rPr>
        <w:rFonts w:ascii="Courier New" w:hAnsi="Courier New" w:cs="Symbol" w:hint="default"/>
      </w:rPr>
    </w:lvl>
    <w:lvl w:ilvl="2" w:tplc="10090005" w:tentative="1">
      <w:start w:val="1"/>
      <w:numFmt w:val="bullet"/>
      <w:lvlText w:val=""/>
      <w:lvlJc w:val="left"/>
      <w:pPr>
        <w:ind w:left="3044" w:hanging="360"/>
      </w:pPr>
      <w:rPr>
        <w:rFonts w:ascii="Wingdings" w:hAnsi="Wingdings" w:hint="default"/>
      </w:rPr>
    </w:lvl>
    <w:lvl w:ilvl="3" w:tplc="10090001" w:tentative="1">
      <w:start w:val="1"/>
      <w:numFmt w:val="bullet"/>
      <w:lvlText w:val=""/>
      <w:lvlJc w:val="left"/>
      <w:pPr>
        <w:ind w:left="3764" w:hanging="360"/>
      </w:pPr>
      <w:rPr>
        <w:rFonts w:ascii="Symbol" w:hAnsi="Symbol" w:hint="default"/>
      </w:rPr>
    </w:lvl>
    <w:lvl w:ilvl="4" w:tplc="10090003" w:tentative="1">
      <w:start w:val="1"/>
      <w:numFmt w:val="bullet"/>
      <w:lvlText w:val="o"/>
      <w:lvlJc w:val="left"/>
      <w:pPr>
        <w:ind w:left="4484" w:hanging="360"/>
      </w:pPr>
      <w:rPr>
        <w:rFonts w:ascii="Courier New" w:hAnsi="Courier New" w:cs="Symbol" w:hint="default"/>
      </w:rPr>
    </w:lvl>
    <w:lvl w:ilvl="5" w:tplc="10090005" w:tentative="1">
      <w:start w:val="1"/>
      <w:numFmt w:val="bullet"/>
      <w:lvlText w:val=""/>
      <w:lvlJc w:val="left"/>
      <w:pPr>
        <w:ind w:left="5204" w:hanging="360"/>
      </w:pPr>
      <w:rPr>
        <w:rFonts w:ascii="Wingdings" w:hAnsi="Wingdings" w:hint="default"/>
      </w:rPr>
    </w:lvl>
    <w:lvl w:ilvl="6" w:tplc="10090001" w:tentative="1">
      <w:start w:val="1"/>
      <w:numFmt w:val="bullet"/>
      <w:lvlText w:val=""/>
      <w:lvlJc w:val="left"/>
      <w:pPr>
        <w:ind w:left="5924" w:hanging="360"/>
      </w:pPr>
      <w:rPr>
        <w:rFonts w:ascii="Symbol" w:hAnsi="Symbol" w:hint="default"/>
      </w:rPr>
    </w:lvl>
    <w:lvl w:ilvl="7" w:tplc="10090003" w:tentative="1">
      <w:start w:val="1"/>
      <w:numFmt w:val="bullet"/>
      <w:lvlText w:val="o"/>
      <w:lvlJc w:val="left"/>
      <w:pPr>
        <w:ind w:left="6644" w:hanging="360"/>
      </w:pPr>
      <w:rPr>
        <w:rFonts w:ascii="Courier New" w:hAnsi="Courier New" w:cs="Symbol" w:hint="default"/>
      </w:rPr>
    </w:lvl>
    <w:lvl w:ilvl="8" w:tplc="10090005" w:tentative="1">
      <w:start w:val="1"/>
      <w:numFmt w:val="bullet"/>
      <w:lvlText w:val=""/>
      <w:lvlJc w:val="left"/>
      <w:pPr>
        <w:ind w:left="7364" w:hanging="360"/>
      </w:pPr>
      <w:rPr>
        <w:rFonts w:ascii="Wingdings" w:hAnsi="Wingdings" w:hint="default"/>
      </w:rPr>
    </w:lvl>
  </w:abstractNum>
  <w:abstractNum w:abstractNumId="12">
    <w:nsid w:val="10A3745D"/>
    <w:multiLevelType w:val="hybridMultilevel"/>
    <w:tmpl w:val="47ECB9E6"/>
    <w:lvl w:ilvl="0" w:tplc="69DA6962">
      <w:numFmt w:val="bullet"/>
      <w:lvlText w:val="-"/>
      <w:lvlJc w:val="left"/>
      <w:pPr>
        <w:ind w:left="720" w:hanging="360"/>
      </w:pPr>
      <w:rPr>
        <w:rFonts w:ascii="Garamond" w:eastAsia="SimSun" w:hAnsi="Garamond" w:cs="Times New Roman"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2160F2A"/>
    <w:multiLevelType w:val="hybridMultilevel"/>
    <w:tmpl w:val="62329ADE"/>
    <w:lvl w:ilvl="0" w:tplc="10090011">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37A51D3"/>
    <w:multiLevelType w:val="hybridMultilevel"/>
    <w:tmpl w:val="BE267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0279D6"/>
    <w:multiLevelType w:val="hybridMultilevel"/>
    <w:tmpl w:val="5588D6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B84F19"/>
    <w:multiLevelType w:val="hybridMultilevel"/>
    <w:tmpl w:val="D1B6C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7C3491E"/>
    <w:multiLevelType w:val="hybridMultilevel"/>
    <w:tmpl w:val="9936549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7F55283"/>
    <w:multiLevelType w:val="hybridMultilevel"/>
    <w:tmpl w:val="8FB803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8A46F55"/>
    <w:multiLevelType w:val="hybridMultilevel"/>
    <w:tmpl w:val="CB48086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DBE3999"/>
    <w:multiLevelType w:val="hybridMultilevel"/>
    <w:tmpl w:val="CFE03CF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FAA03BA"/>
    <w:multiLevelType w:val="hybridMultilevel"/>
    <w:tmpl w:val="87600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B7542F"/>
    <w:multiLevelType w:val="hybridMultilevel"/>
    <w:tmpl w:val="77A2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5178C8"/>
    <w:multiLevelType w:val="hybridMultilevel"/>
    <w:tmpl w:val="60B20C6C"/>
    <w:lvl w:ilvl="0" w:tplc="10090003">
      <w:start w:val="1"/>
      <w:numFmt w:val="bullet"/>
      <w:lvlText w:val="o"/>
      <w:lvlJc w:val="left"/>
      <w:pPr>
        <w:ind w:left="720" w:hanging="360"/>
      </w:pPr>
      <w:rPr>
        <w:rFonts w:ascii="Courier New" w:hAnsi="Courier New" w:cs="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0760078"/>
    <w:multiLevelType w:val="hybridMultilevel"/>
    <w:tmpl w:val="34FA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08F38F1"/>
    <w:multiLevelType w:val="hybridMultilevel"/>
    <w:tmpl w:val="94B8F9EC"/>
    <w:lvl w:ilvl="0" w:tplc="1160F0C6">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1611BA"/>
    <w:multiLevelType w:val="hybridMultilevel"/>
    <w:tmpl w:val="8F84428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56B36FA"/>
    <w:multiLevelType w:val="hybridMultilevel"/>
    <w:tmpl w:val="842E3B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56F4AD1"/>
    <w:multiLevelType w:val="hybridMultilevel"/>
    <w:tmpl w:val="F4609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58510F3"/>
    <w:multiLevelType w:val="hybridMultilevel"/>
    <w:tmpl w:val="165AFC14"/>
    <w:lvl w:ilvl="0" w:tplc="10090005">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Symbol"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Symbol"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27605484"/>
    <w:multiLevelType w:val="hybridMultilevel"/>
    <w:tmpl w:val="9836C6D0"/>
    <w:lvl w:ilvl="0" w:tplc="10090011">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180"/>
      </w:pPr>
      <w:rPr>
        <w:rFonts w:ascii="Wingdings" w:hAnsi="Wingdings"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9B65B78"/>
    <w:multiLevelType w:val="hybridMultilevel"/>
    <w:tmpl w:val="84EE0B50"/>
    <w:lvl w:ilvl="0" w:tplc="F7842A8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9C22298"/>
    <w:multiLevelType w:val="hybridMultilevel"/>
    <w:tmpl w:val="8B5232A4"/>
    <w:lvl w:ilvl="0" w:tplc="E544060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DB9599A"/>
    <w:multiLevelType w:val="hybridMultilevel"/>
    <w:tmpl w:val="A3BC1434"/>
    <w:lvl w:ilvl="0" w:tplc="71C62FD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676F34"/>
    <w:multiLevelType w:val="hybridMultilevel"/>
    <w:tmpl w:val="2A4CF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E680440"/>
    <w:multiLevelType w:val="hybridMultilevel"/>
    <w:tmpl w:val="69382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920AC2"/>
    <w:multiLevelType w:val="hybridMultilevel"/>
    <w:tmpl w:val="C6508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09B78D3"/>
    <w:multiLevelType w:val="hybridMultilevel"/>
    <w:tmpl w:val="FCB08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28B29D3"/>
    <w:multiLevelType w:val="hybridMultilevel"/>
    <w:tmpl w:val="BDE69FC2"/>
    <w:lvl w:ilvl="0" w:tplc="AFCA8C3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E37CFC"/>
    <w:multiLevelType w:val="hybridMultilevel"/>
    <w:tmpl w:val="A6EAF36A"/>
    <w:lvl w:ilvl="0" w:tplc="21B8041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7D23A95"/>
    <w:multiLevelType w:val="hybridMultilevel"/>
    <w:tmpl w:val="9416B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99973C3"/>
    <w:multiLevelType w:val="hybridMultilevel"/>
    <w:tmpl w:val="8DE62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9A47C72"/>
    <w:multiLevelType w:val="hybridMultilevel"/>
    <w:tmpl w:val="F0C430F4"/>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3F30545D"/>
    <w:multiLevelType w:val="hybridMultilevel"/>
    <w:tmpl w:val="8DD0F8AE"/>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3">
      <w:start w:val="1"/>
      <w:numFmt w:val="bullet"/>
      <w:lvlText w:val="o"/>
      <w:lvlJc w:val="left"/>
      <w:pPr>
        <w:ind w:left="2160" w:hanging="360"/>
      </w:pPr>
      <w:rPr>
        <w:rFonts w:ascii="Courier New" w:hAnsi="Courier New" w:cs="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FEC0482"/>
    <w:multiLevelType w:val="hybridMultilevel"/>
    <w:tmpl w:val="A970D1E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1065567"/>
    <w:multiLevelType w:val="hybridMultilevel"/>
    <w:tmpl w:val="0B4A709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33B7999"/>
    <w:multiLevelType w:val="hybridMultilevel"/>
    <w:tmpl w:val="D3D04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BB78F8"/>
    <w:multiLevelType w:val="hybridMultilevel"/>
    <w:tmpl w:val="D84C8A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5173736"/>
    <w:multiLevelType w:val="hybridMultilevel"/>
    <w:tmpl w:val="5CE642E2"/>
    <w:lvl w:ilvl="0" w:tplc="276A54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46277D55"/>
    <w:multiLevelType w:val="hybridMultilevel"/>
    <w:tmpl w:val="51385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8425CC3"/>
    <w:multiLevelType w:val="hybridMultilevel"/>
    <w:tmpl w:val="BBE26208"/>
    <w:lvl w:ilvl="0" w:tplc="C86427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4A710F0B"/>
    <w:multiLevelType w:val="hybridMultilevel"/>
    <w:tmpl w:val="F612CE62"/>
    <w:lvl w:ilvl="0" w:tplc="F22413E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FB258B"/>
    <w:multiLevelType w:val="hybridMultilevel"/>
    <w:tmpl w:val="EA7C4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2F37CE4"/>
    <w:multiLevelType w:val="hybridMultilevel"/>
    <w:tmpl w:val="11BA8F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37D1BA6"/>
    <w:multiLevelType w:val="hybridMultilevel"/>
    <w:tmpl w:val="15E2D6EE"/>
    <w:lvl w:ilvl="0" w:tplc="F22413E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396786F"/>
    <w:multiLevelType w:val="hybridMultilevel"/>
    <w:tmpl w:val="B0145D80"/>
    <w:lvl w:ilvl="0" w:tplc="F7842A8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5325B5"/>
    <w:multiLevelType w:val="hybridMultilevel"/>
    <w:tmpl w:val="6D8E74CC"/>
    <w:lvl w:ilvl="0" w:tplc="06ECF6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5AFC4F86"/>
    <w:multiLevelType w:val="hybridMultilevel"/>
    <w:tmpl w:val="0EDC7FB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DD86535"/>
    <w:multiLevelType w:val="hybridMultilevel"/>
    <w:tmpl w:val="042424BE"/>
    <w:lvl w:ilvl="0" w:tplc="0AFE3314">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05449DE"/>
    <w:multiLevelType w:val="hybridMultilevel"/>
    <w:tmpl w:val="42123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2D55B49"/>
    <w:multiLevelType w:val="hybridMultilevel"/>
    <w:tmpl w:val="6C904CF6"/>
    <w:lvl w:ilvl="0" w:tplc="10090003">
      <w:start w:val="1"/>
      <w:numFmt w:val="bullet"/>
      <w:lvlText w:val="o"/>
      <w:lvlJc w:val="left"/>
      <w:pPr>
        <w:ind w:left="1604" w:hanging="360"/>
      </w:pPr>
      <w:rPr>
        <w:rFonts w:ascii="Courier New" w:hAnsi="Courier New" w:cs="Symbol" w:hint="default"/>
      </w:rPr>
    </w:lvl>
    <w:lvl w:ilvl="1" w:tplc="10090003" w:tentative="1">
      <w:start w:val="1"/>
      <w:numFmt w:val="bullet"/>
      <w:lvlText w:val="o"/>
      <w:lvlJc w:val="left"/>
      <w:pPr>
        <w:ind w:left="2324" w:hanging="360"/>
      </w:pPr>
      <w:rPr>
        <w:rFonts w:ascii="Courier New" w:hAnsi="Courier New" w:cs="Symbol" w:hint="default"/>
      </w:rPr>
    </w:lvl>
    <w:lvl w:ilvl="2" w:tplc="10090005" w:tentative="1">
      <w:start w:val="1"/>
      <w:numFmt w:val="bullet"/>
      <w:lvlText w:val=""/>
      <w:lvlJc w:val="left"/>
      <w:pPr>
        <w:ind w:left="3044" w:hanging="360"/>
      </w:pPr>
      <w:rPr>
        <w:rFonts w:ascii="Wingdings" w:hAnsi="Wingdings" w:hint="default"/>
      </w:rPr>
    </w:lvl>
    <w:lvl w:ilvl="3" w:tplc="10090001" w:tentative="1">
      <w:start w:val="1"/>
      <w:numFmt w:val="bullet"/>
      <w:lvlText w:val=""/>
      <w:lvlJc w:val="left"/>
      <w:pPr>
        <w:ind w:left="3764" w:hanging="360"/>
      </w:pPr>
      <w:rPr>
        <w:rFonts w:ascii="Symbol" w:hAnsi="Symbol" w:hint="default"/>
      </w:rPr>
    </w:lvl>
    <w:lvl w:ilvl="4" w:tplc="10090003" w:tentative="1">
      <w:start w:val="1"/>
      <w:numFmt w:val="bullet"/>
      <w:lvlText w:val="o"/>
      <w:lvlJc w:val="left"/>
      <w:pPr>
        <w:ind w:left="4484" w:hanging="360"/>
      </w:pPr>
      <w:rPr>
        <w:rFonts w:ascii="Courier New" w:hAnsi="Courier New" w:cs="Symbol" w:hint="default"/>
      </w:rPr>
    </w:lvl>
    <w:lvl w:ilvl="5" w:tplc="10090005" w:tentative="1">
      <w:start w:val="1"/>
      <w:numFmt w:val="bullet"/>
      <w:lvlText w:val=""/>
      <w:lvlJc w:val="left"/>
      <w:pPr>
        <w:ind w:left="5204" w:hanging="360"/>
      </w:pPr>
      <w:rPr>
        <w:rFonts w:ascii="Wingdings" w:hAnsi="Wingdings" w:hint="default"/>
      </w:rPr>
    </w:lvl>
    <w:lvl w:ilvl="6" w:tplc="10090001" w:tentative="1">
      <w:start w:val="1"/>
      <w:numFmt w:val="bullet"/>
      <w:lvlText w:val=""/>
      <w:lvlJc w:val="left"/>
      <w:pPr>
        <w:ind w:left="5924" w:hanging="360"/>
      </w:pPr>
      <w:rPr>
        <w:rFonts w:ascii="Symbol" w:hAnsi="Symbol" w:hint="default"/>
      </w:rPr>
    </w:lvl>
    <w:lvl w:ilvl="7" w:tplc="10090003" w:tentative="1">
      <w:start w:val="1"/>
      <w:numFmt w:val="bullet"/>
      <w:lvlText w:val="o"/>
      <w:lvlJc w:val="left"/>
      <w:pPr>
        <w:ind w:left="6644" w:hanging="360"/>
      </w:pPr>
      <w:rPr>
        <w:rFonts w:ascii="Courier New" w:hAnsi="Courier New" w:cs="Symbol" w:hint="default"/>
      </w:rPr>
    </w:lvl>
    <w:lvl w:ilvl="8" w:tplc="10090005" w:tentative="1">
      <w:start w:val="1"/>
      <w:numFmt w:val="bullet"/>
      <w:lvlText w:val=""/>
      <w:lvlJc w:val="left"/>
      <w:pPr>
        <w:ind w:left="7364" w:hanging="360"/>
      </w:pPr>
      <w:rPr>
        <w:rFonts w:ascii="Wingdings" w:hAnsi="Wingdings" w:hint="default"/>
      </w:rPr>
    </w:lvl>
  </w:abstractNum>
  <w:abstractNum w:abstractNumId="61">
    <w:nsid w:val="637D02BC"/>
    <w:multiLevelType w:val="hybridMultilevel"/>
    <w:tmpl w:val="9E220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4D6444D"/>
    <w:multiLevelType w:val="hybridMultilevel"/>
    <w:tmpl w:val="C860C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5CF1052"/>
    <w:multiLevelType w:val="hybridMultilevel"/>
    <w:tmpl w:val="8B8AAEF8"/>
    <w:lvl w:ilvl="0" w:tplc="F22413E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133008"/>
    <w:multiLevelType w:val="hybridMultilevel"/>
    <w:tmpl w:val="97F61D8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93A10CB"/>
    <w:multiLevelType w:val="hybridMultilevel"/>
    <w:tmpl w:val="575E0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9BE6943"/>
    <w:multiLevelType w:val="hybridMultilevel"/>
    <w:tmpl w:val="3C82B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BB67E46"/>
    <w:multiLevelType w:val="hybridMultilevel"/>
    <w:tmpl w:val="8CE22C1C"/>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DC318EB"/>
    <w:multiLevelType w:val="hybridMultilevel"/>
    <w:tmpl w:val="302C5060"/>
    <w:lvl w:ilvl="0" w:tplc="4F32C27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40A6B93"/>
    <w:multiLevelType w:val="hybridMultilevel"/>
    <w:tmpl w:val="718ED650"/>
    <w:lvl w:ilvl="0" w:tplc="10090003">
      <w:start w:val="1"/>
      <w:numFmt w:val="bullet"/>
      <w:lvlText w:val="o"/>
      <w:lvlJc w:val="left"/>
      <w:pPr>
        <w:ind w:left="720" w:hanging="360"/>
      </w:pPr>
      <w:rPr>
        <w:rFonts w:ascii="Courier New" w:hAnsi="Courier New" w:cs="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54650D6"/>
    <w:multiLevelType w:val="hybridMultilevel"/>
    <w:tmpl w:val="EAA6AA28"/>
    <w:lvl w:ilvl="0" w:tplc="3C46BA9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8800EEB"/>
    <w:multiLevelType w:val="hybridMultilevel"/>
    <w:tmpl w:val="28E8AEA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A817958"/>
    <w:multiLevelType w:val="hybridMultilevel"/>
    <w:tmpl w:val="060C3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AB9610E"/>
    <w:multiLevelType w:val="hybridMultilevel"/>
    <w:tmpl w:val="BFC43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B0700D3"/>
    <w:multiLevelType w:val="hybridMultilevel"/>
    <w:tmpl w:val="A77A8C16"/>
    <w:lvl w:ilvl="0" w:tplc="40A69604">
      <w:numFmt w:val="bullet"/>
      <w:lvlText w:val="-"/>
      <w:lvlJc w:val="left"/>
      <w:pPr>
        <w:ind w:left="720" w:hanging="360"/>
      </w:pPr>
      <w:rPr>
        <w:rFonts w:ascii="Calibri" w:eastAsia="SimSun" w:hAnsi="Calibri" w:cs="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C331138"/>
    <w:multiLevelType w:val="hybridMultilevel"/>
    <w:tmpl w:val="E570870C"/>
    <w:lvl w:ilvl="0" w:tplc="F7842A86">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7E93246F"/>
    <w:multiLevelType w:val="hybridMultilevel"/>
    <w:tmpl w:val="0CB6F4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E9F7E27"/>
    <w:multiLevelType w:val="hybridMultilevel"/>
    <w:tmpl w:val="D05631B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EB95F02"/>
    <w:multiLevelType w:val="hybridMultilevel"/>
    <w:tmpl w:val="58621724"/>
    <w:lvl w:ilvl="0" w:tplc="D0FAADA0">
      <w:numFmt w:val="bullet"/>
      <w:lvlText w:val="-"/>
      <w:lvlJc w:val="left"/>
      <w:pPr>
        <w:ind w:left="720" w:hanging="360"/>
      </w:pPr>
      <w:rPr>
        <w:rFonts w:ascii="Garamond" w:eastAsia="SimSun" w:hAnsi="Garamond" w:cs="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57"/>
  </w:num>
  <w:num w:numId="3">
    <w:abstractNumId w:val="19"/>
  </w:num>
  <w:num w:numId="4">
    <w:abstractNumId w:val="53"/>
  </w:num>
  <w:num w:numId="5">
    <w:abstractNumId w:val="45"/>
  </w:num>
  <w:num w:numId="6">
    <w:abstractNumId w:val="9"/>
  </w:num>
  <w:num w:numId="7">
    <w:abstractNumId w:val="29"/>
  </w:num>
  <w:num w:numId="8">
    <w:abstractNumId w:val="77"/>
  </w:num>
  <w:num w:numId="9">
    <w:abstractNumId w:val="17"/>
  </w:num>
  <w:num w:numId="10">
    <w:abstractNumId w:val="7"/>
  </w:num>
  <w:num w:numId="11">
    <w:abstractNumId w:val="44"/>
  </w:num>
  <w:num w:numId="12">
    <w:abstractNumId w:val="26"/>
  </w:num>
  <w:num w:numId="13">
    <w:abstractNumId w:val="43"/>
  </w:num>
  <w:num w:numId="14">
    <w:abstractNumId w:val="69"/>
  </w:num>
  <w:num w:numId="15">
    <w:abstractNumId w:val="11"/>
  </w:num>
  <w:num w:numId="16">
    <w:abstractNumId w:val="12"/>
  </w:num>
  <w:num w:numId="17">
    <w:abstractNumId w:val="60"/>
  </w:num>
  <w:num w:numId="18">
    <w:abstractNumId w:val="71"/>
  </w:num>
  <w:num w:numId="19">
    <w:abstractNumId w:val="32"/>
  </w:num>
  <w:num w:numId="20">
    <w:abstractNumId w:val="23"/>
  </w:num>
  <w:num w:numId="21">
    <w:abstractNumId w:val="13"/>
  </w:num>
  <w:num w:numId="22">
    <w:abstractNumId w:val="30"/>
  </w:num>
  <w:num w:numId="23">
    <w:abstractNumId w:val="64"/>
  </w:num>
  <w:num w:numId="24">
    <w:abstractNumId w:val="42"/>
  </w:num>
  <w:num w:numId="25">
    <w:abstractNumId w:val="78"/>
  </w:num>
  <w:num w:numId="26">
    <w:abstractNumId w:val="6"/>
  </w:num>
  <w:num w:numId="27">
    <w:abstractNumId w:val="74"/>
  </w:num>
  <w:num w:numId="28">
    <w:abstractNumId w:val="5"/>
  </w:num>
  <w:num w:numId="29">
    <w:abstractNumId w:val="37"/>
  </w:num>
  <w:num w:numId="30">
    <w:abstractNumId w:val="21"/>
  </w:num>
  <w:num w:numId="31">
    <w:abstractNumId w:val="52"/>
  </w:num>
  <w:num w:numId="32">
    <w:abstractNumId w:val="49"/>
  </w:num>
  <w:num w:numId="33">
    <w:abstractNumId w:val="10"/>
  </w:num>
  <w:num w:numId="34">
    <w:abstractNumId w:val="54"/>
  </w:num>
  <w:num w:numId="35">
    <w:abstractNumId w:val="40"/>
  </w:num>
  <w:num w:numId="36">
    <w:abstractNumId w:val="62"/>
  </w:num>
  <w:num w:numId="37">
    <w:abstractNumId w:val="0"/>
  </w:num>
  <w:num w:numId="38">
    <w:abstractNumId w:val="63"/>
  </w:num>
  <w:num w:numId="39">
    <w:abstractNumId w:val="73"/>
  </w:num>
  <w:num w:numId="40">
    <w:abstractNumId w:val="2"/>
  </w:num>
  <w:num w:numId="41">
    <w:abstractNumId w:val="41"/>
  </w:num>
  <w:num w:numId="42">
    <w:abstractNumId w:val="46"/>
  </w:num>
  <w:num w:numId="43">
    <w:abstractNumId w:val="35"/>
  </w:num>
  <w:num w:numId="44">
    <w:abstractNumId w:val="27"/>
  </w:num>
  <w:num w:numId="45">
    <w:abstractNumId w:val="51"/>
  </w:num>
  <w:num w:numId="46">
    <w:abstractNumId w:val="67"/>
  </w:num>
  <w:num w:numId="47">
    <w:abstractNumId w:val="61"/>
  </w:num>
  <w:num w:numId="48">
    <w:abstractNumId w:val="28"/>
  </w:num>
  <w:num w:numId="49">
    <w:abstractNumId w:val="15"/>
  </w:num>
  <w:num w:numId="50">
    <w:abstractNumId w:val="1"/>
  </w:num>
  <w:num w:numId="51">
    <w:abstractNumId w:val="75"/>
  </w:num>
  <w:num w:numId="52">
    <w:abstractNumId w:val="31"/>
  </w:num>
  <w:num w:numId="53">
    <w:abstractNumId w:val="55"/>
  </w:num>
  <w:num w:numId="54">
    <w:abstractNumId w:val="14"/>
  </w:num>
  <w:num w:numId="55">
    <w:abstractNumId w:val="18"/>
  </w:num>
  <w:num w:numId="56">
    <w:abstractNumId w:val="58"/>
  </w:num>
  <w:num w:numId="57">
    <w:abstractNumId w:val="68"/>
  </w:num>
  <w:num w:numId="58">
    <w:abstractNumId w:val="36"/>
  </w:num>
  <w:num w:numId="59">
    <w:abstractNumId w:val="50"/>
  </w:num>
  <w:num w:numId="60">
    <w:abstractNumId w:val="72"/>
  </w:num>
  <w:num w:numId="61">
    <w:abstractNumId w:val="38"/>
  </w:num>
  <w:num w:numId="62">
    <w:abstractNumId w:val="70"/>
  </w:num>
  <w:num w:numId="63">
    <w:abstractNumId w:val="34"/>
  </w:num>
  <w:num w:numId="64">
    <w:abstractNumId w:val="8"/>
  </w:num>
  <w:num w:numId="65">
    <w:abstractNumId w:val="39"/>
  </w:num>
  <w:num w:numId="66">
    <w:abstractNumId w:val="47"/>
  </w:num>
  <w:num w:numId="67">
    <w:abstractNumId w:val="16"/>
  </w:num>
  <w:num w:numId="68">
    <w:abstractNumId w:val="59"/>
  </w:num>
  <w:num w:numId="69">
    <w:abstractNumId w:val="3"/>
  </w:num>
  <w:num w:numId="70">
    <w:abstractNumId w:val="65"/>
  </w:num>
  <w:num w:numId="71">
    <w:abstractNumId w:val="22"/>
  </w:num>
  <w:num w:numId="72">
    <w:abstractNumId w:val="48"/>
  </w:num>
  <w:num w:numId="73">
    <w:abstractNumId w:val="76"/>
  </w:num>
  <w:num w:numId="74">
    <w:abstractNumId w:val="4"/>
  </w:num>
  <w:num w:numId="75">
    <w:abstractNumId w:val="24"/>
  </w:num>
  <w:num w:numId="76">
    <w:abstractNumId w:val="56"/>
  </w:num>
  <w:num w:numId="77">
    <w:abstractNumId w:val="25"/>
  </w:num>
  <w:num w:numId="78">
    <w:abstractNumId w:val="66"/>
  </w:num>
  <w:num w:numId="79">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70C12"/>
    <w:rsid w:val="009D46C4"/>
    <w:rsid w:val="00A70C12"/>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Table Grid" w:uiPriority="59"/>
    <w:lsdException w:name="List Paragraph" w:uiPriority="34" w:qFormat="1"/>
  </w:latentStyles>
  <w:style w:type="paragraph" w:default="1" w:styleId="Normal">
    <w:name w:val="Normal"/>
    <w:qFormat/>
    <w:rsid w:val="00A70C12"/>
    <w:pPr>
      <w:spacing w:after="200" w:line="276" w:lineRule="auto"/>
    </w:pPr>
    <w:rPr>
      <w:rFonts w:ascii="Calibri" w:eastAsia="SimSun" w:hAnsi="Calibri" w:cs="Times New Roman"/>
      <w:sz w:val="22"/>
      <w:szCs w:val="22"/>
      <w:lang w:val="en-CA" w:eastAsia="zh-C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A70C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0C12"/>
    <w:rPr>
      <w:rFonts w:ascii="Calibri" w:eastAsia="SimSun" w:hAnsi="Calibri" w:cs="Times New Roman"/>
      <w:sz w:val="22"/>
      <w:szCs w:val="22"/>
      <w:lang w:val="en-CA" w:eastAsia="zh-CN"/>
    </w:rPr>
  </w:style>
  <w:style w:type="character" w:styleId="Hyperlink">
    <w:name w:val="Hyperlink"/>
    <w:basedOn w:val="DefaultParagraphFont"/>
    <w:uiPriority w:val="99"/>
    <w:rsid w:val="00A70C12"/>
    <w:rPr>
      <w:rFonts w:cs="Times New Roman"/>
      <w:color w:val="0000FF"/>
      <w:u w:val="single"/>
    </w:rPr>
  </w:style>
  <w:style w:type="paragraph" w:styleId="ListParagraph">
    <w:name w:val="List Paragraph"/>
    <w:basedOn w:val="Normal"/>
    <w:uiPriority w:val="34"/>
    <w:qFormat/>
    <w:rsid w:val="00A70C12"/>
    <w:pPr>
      <w:spacing w:after="0" w:line="240" w:lineRule="auto"/>
      <w:ind w:left="720"/>
      <w:contextualSpacing/>
    </w:pPr>
    <w:rPr>
      <w:rFonts w:asciiTheme="minorHAnsi" w:eastAsiaTheme="minorHAnsi" w:hAnsiTheme="minorHAnsi" w:cstheme="minorBidi"/>
      <w:sz w:val="24"/>
      <w:szCs w:val="24"/>
      <w:lang w:val="en-US" w:eastAsia="en-US"/>
    </w:rPr>
  </w:style>
  <w:style w:type="table" w:styleId="TableGrid">
    <w:name w:val="Table Grid"/>
    <w:basedOn w:val="TableNormal"/>
    <w:uiPriority w:val="59"/>
    <w:rsid w:val="009D46C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hsp.psych.ubc.ca" TargetMode="Externa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48</Pages>
  <Words>7623</Words>
  <Characters>43454</Characters>
  <Application>Microsoft Macintosh Word</Application>
  <DocSecurity>0</DocSecurity>
  <Lines>362</Lines>
  <Paragraphs>86</Paragraphs>
  <ScaleCrop>false</ScaleCrop>
  <LinksUpToDate>false</LinksUpToDate>
  <CharactersWithSpaces>53364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Devon Orth-Lashley</dc:creator>
  <cp:keywords/>
  <cp:lastModifiedBy>Devon Orth-Lashley</cp:lastModifiedBy>
  <cp:revision>1</cp:revision>
  <dcterms:created xsi:type="dcterms:W3CDTF">2013-04-17T19:58:00Z</dcterms:created>
  <dcterms:modified xsi:type="dcterms:W3CDTF">2013-04-17T20:19:00Z</dcterms:modified>
</cp:coreProperties>
</file>