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D7A39C" w14:textId="77777777" w:rsidR="00122694" w:rsidRDefault="00122694">
      <w:pPr>
        <w:pStyle w:val="NoteLevel1"/>
      </w:pPr>
      <w:r>
        <w:t xml:space="preserve">Astronomical unit (AU): the average distance from the earth to the sun </w:t>
      </w:r>
    </w:p>
    <w:p w14:paraId="3DAC8033" w14:textId="77777777" w:rsidR="00122694" w:rsidRDefault="00122694">
      <w:pPr>
        <w:pStyle w:val="NoteLevel1"/>
      </w:pPr>
      <w:r>
        <w:t>Solar system: the sun and its asteroids, planets, comets and so on</w:t>
      </w:r>
    </w:p>
    <w:p w14:paraId="1DBEE6FE" w14:textId="77777777" w:rsidR="00122694" w:rsidRDefault="00122694">
      <w:pPr>
        <w:pStyle w:val="NoteLevel1"/>
      </w:pPr>
      <w:r>
        <w:t>Planet: a non luminous body in orbit around a star; large enough to be spherical and to have cleared its orbital zone of other objects</w:t>
      </w:r>
    </w:p>
    <w:p w14:paraId="3FB0562C" w14:textId="77777777" w:rsidR="00122694" w:rsidRDefault="00122694">
      <w:pPr>
        <w:pStyle w:val="NoteLevel1"/>
      </w:pPr>
      <w:r>
        <w:t xml:space="preserve">Star: a globe of gas held together by its own gravity and supported by the internal pressure of its hot gases, which generate energy by nuclear fusion </w:t>
      </w:r>
    </w:p>
    <w:p w14:paraId="6AE69CCA" w14:textId="77777777" w:rsidR="00122694" w:rsidRDefault="00122694">
      <w:pPr>
        <w:pStyle w:val="NoteLevel1"/>
      </w:pPr>
      <w:r>
        <w:t>Light year (</w:t>
      </w:r>
      <w:proofErr w:type="spellStart"/>
      <w:r>
        <w:t>ly</w:t>
      </w:r>
      <w:proofErr w:type="spellEnd"/>
      <w:r>
        <w:t>) unit of distance equal to the distance light travels in one year</w:t>
      </w:r>
    </w:p>
    <w:p w14:paraId="2C19E42D" w14:textId="77777777" w:rsidR="00122694" w:rsidRDefault="00122694">
      <w:pPr>
        <w:pStyle w:val="NoteLevel1"/>
      </w:pPr>
    </w:p>
    <w:p w14:paraId="7853504F" w14:textId="77777777" w:rsidR="00DD3C28" w:rsidRDefault="00DD3C28">
      <w:pPr>
        <w:pStyle w:val="NoteLevel1"/>
      </w:pPr>
      <w:r>
        <w:t>Lecture 2</w:t>
      </w:r>
    </w:p>
    <w:p w14:paraId="2F3CEF38" w14:textId="77777777" w:rsidR="00DD3C28" w:rsidRDefault="00DD3C28" w:rsidP="00DD3C28">
      <w:pPr>
        <w:pStyle w:val="NoteLevel2"/>
      </w:pPr>
      <w:r>
        <w:t xml:space="preserve">The nearest star system is Alpha Centauri – 44 trillion km </w:t>
      </w:r>
    </w:p>
    <w:p w14:paraId="4FB20F62" w14:textId="77777777" w:rsidR="00DD3C28" w:rsidRDefault="00DD3C28" w:rsidP="00DD3C28">
      <w:pPr>
        <w:pStyle w:val="NoteLevel1"/>
      </w:pPr>
      <w:r>
        <w:t>Lecture 3</w:t>
      </w:r>
    </w:p>
    <w:p w14:paraId="7D050CD9" w14:textId="77777777" w:rsidR="00DD3C28" w:rsidRDefault="00DD3C28" w:rsidP="00DD3C28">
      <w:pPr>
        <w:pStyle w:val="NoteLevel2"/>
      </w:pPr>
      <w:r>
        <w:t>From largest to smallest:</w:t>
      </w:r>
    </w:p>
    <w:p w14:paraId="45CAD066" w14:textId="77777777" w:rsidR="00DD3C28" w:rsidRDefault="00DD3C28" w:rsidP="00DD3C28">
      <w:pPr>
        <w:pStyle w:val="NoteLevel3"/>
      </w:pPr>
      <w:proofErr w:type="gramStart"/>
      <w:r>
        <w:t>universe</w:t>
      </w:r>
      <w:proofErr w:type="gramEnd"/>
    </w:p>
    <w:p w14:paraId="10A9C4BB" w14:textId="77777777" w:rsidR="00DD3C28" w:rsidRDefault="00DD3C28" w:rsidP="00DD3C28">
      <w:pPr>
        <w:pStyle w:val="NoteLevel3"/>
      </w:pPr>
      <w:r>
        <w:t>Walls</w:t>
      </w:r>
    </w:p>
    <w:p w14:paraId="5BECEE15" w14:textId="77777777" w:rsidR="00DD3C28" w:rsidRDefault="00DD3C28" w:rsidP="00DD3C28">
      <w:pPr>
        <w:pStyle w:val="NoteLevel3"/>
      </w:pPr>
      <w:r>
        <w:t>Voids</w:t>
      </w:r>
    </w:p>
    <w:p w14:paraId="2B7685A7" w14:textId="77777777" w:rsidR="00DD3C28" w:rsidRDefault="00DD3C28" w:rsidP="00DD3C28">
      <w:pPr>
        <w:pStyle w:val="NoteLevel3"/>
      </w:pPr>
      <w:r>
        <w:t>Filaments</w:t>
      </w:r>
    </w:p>
    <w:p w14:paraId="7CF23254" w14:textId="77777777" w:rsidR="00DD3C28" w:rsidRDefault="00DD3C28" w:rsidP="00DD3C28">
      <w:pPr>
        <w:pStyle w:val="NoteLevel3"/>
      </w:pPr>
      <w:proofErr w:type="spellStart"/>
      <w:r>
        <w:t>Superclusters</w:t>
      </w:r>
      <w:proofErr w:type="spellEnd"/>
    </w:p>
    <w:p w14:paraId="7281B879" w14:textId="77777777" w:rsidR="00DD3C28" w:rsidRDefault="00DD3C28" w:rsidP="00DD3C28">
      <w:pPr>
        <w:pStyle w:val="NoteLevel3"/>
      </w:pPr>
      <w:r>
        <w:t>Clusters</w:t>
      </w:r>
    </w:p>
    <w:p w14:paraId="758EF2D0" w14:textId="77777777" w:rsidR="00DD3C28" w:rsidRDefault="00DD3C28" w:rsidP="00DD3C28">
      <w:pPr>
        <w:pStyle w:val="NoteLevel3"/>
      </w:pPr>
      <w:r>
        <w:t>Galaxy</w:t>
      </w:r>
    </w:p>
    <w:p w14:paraId="08061552" w14:textId="77777777" w:rsidR="00DD3C28" w:rsidRDefault="00DD3C28" w:rsidP="00DD3C28">
      <w:pPr>
        <w:pStyle w:val="NoteLevel3"/>
      </w:pPr>
      <w:r>
        <w:t>Solar system</w:t>
      </w:r>
    </w:p>
    <w:p w14:paraId="6C6C92B9" w14:textId="77777777" w:rsidR="00DD3C28" w:rsidRDefault="00DD3C28" w:rsidP="00DD3C28">
      <w:pPr>
        <w:pStyle w:val="NoteLevel3"/>
      </w:pPr>
      <w:r>
        <w:t>Star</w:t>
      </w:r>
    </w:p>
    <w:p w14:paraId="1C45BC4B" w14:textId="77777777" w:rsidR="00DD3C28" w:rsidRDefault="00DD3C28" w:rsidP="00DD3C28">
      <w:pPr>
        <w:pStyle w:val="NoteLevel3"/>
      </w:pPr>
      <w:r>
        <w:t xml:space="preserve">Planet </w:t>
      </w:r>
    </w:p>
    <w:p w14:paraId="3A55511A" w14:textId="77777777" w:rsidR="00DD3C28" w:rsidRDefault="00DD3C28" w:rsidP="00DD3C28">
      <w:pPr>
        <w:pStyle w:val="NoteLevel2"/>
      </w:pPr>
      <w:r>
        <w:t xml:space="preserve">The local group: a group of 40 galaxies </w:t>
      </w:r>
    </w:p>
    <w:p w14:paraId="761533B3" w14:textId="77777777" w:rsidR="001A0DD0" w:rsidRDefault="001A0DD0" w:rsidP="00DD3C28">
      <w:pPr>
        <w:pStyle w:val="NoteLevel2"/>
      </w:pPr>
      <w:r>
        <w:t xml:space="preserve">Belongs to the Local </w:t>
      </w:r>
      <w:proofErr w:type="spellStart"/>
      <w:r>
        <w:t>Supercluster</w:t>
      </w:r>
      <w:proofErr w:type="spellEnd"/>
      <w:r>
        <w:t xml:space="preserve"> (aka Virgo </w:t>
      </w:r>
      <w:proofErr w:type="spellStart"/>
      <w:r>
        <w:t>Supercluster</w:t>
      </w:r>
      <w:proofErr w:type="spellEnd"/>
      <w:r>
        <w:t xml:space="preserve">) </w:t>
      </w:r>
    </w:p>
    <w:p w14:paraId="266D5164" w14:textId="77777777" w:rsidR="001A0DD0" w:rsidRDefault="001A0DD0" w:rsidP="00DD3C28">
      <w:pPr>
        <w:pStyle w:val="NoteLevel2"/>
      </w:pPr>
      <w:r>
        <w:t xml:space="preserve">Jupiter is 10 times bigger in diameter than the earth </w:t>
      </w:r>
    </w:p>
    <w:p w14:paraId="4AD82A71" w14:textId="77777777" w:rsidR="001A0DD0" w:rsidRDefault="001A0DD0" w:rsidP="00DD3C28">
      <w:pPr>
        <w:pStyle w:val="NoteLevel2"/>
      </w:pPr>
      <w:r>
        <w:t xml:space="preserve">Size of the Milky way: about 80 000 </w:t>
      </w:r>
      <w:proofErr w:type="spellStart"/>
      <w:r>
        <w:t>ly</w:t>
      </w:r>
      <w:proofErr w:type="spellEnd"/>
    </w:p>
    <w:p w14:paraId="61E104F8" w14:textId="77777777" w:rsidR="001A0DD0" w:rsidRDefault="001A0DD0" w:rsidP="00DD3C28">
      <w:pPr>
        <w:pStyle w:val="NoteLevel2"/>
      </w:pPr>
      <w:r>
        <w:t xml:space="preserve">Distance to a nearby galaxy: 2 600 000 </w:t>
      </w:r>
      <w:proofErr w:type="spellStart"/>
      <w:r>
        <w:t>ly</w:t>
      </w:r>
      <w:proofErr w:type="spellEnd"/>
    </w:p>
    <w:p w14:paraId="108888B8" w14:textId="77777777" w:rsidR="001A0DD0" w:rsidRDefault="001A0DD0" w:rsidP="00DD3C28">
      <w:pPr>
        <w:pStyle w:val="NoteLevel2"/>
      </w:pPr>
      <w:r>
        <w:t xml:space="preserve">The sun is a medium sized star </w:t>
      </w:r>
    </w:p>
    <w:p w14:paraId="60F1C086" w14:textId="77777777" w:rsidR="009B676B" w:rsidRDefault="009B676B" w:rsidP="00DD3C28">
      <w:pPr>
        <w:pStyle w:val="NoteLevel2"/>
      </w:pPr>
      <w:r>
        <w:t>Constellations: groups of stars</w:t>
      </w:r>
    </w:p>
    <w:p w14:paraId="3573D209" w14:textId="77777777" w:rsidR="009B676B" w:rsidRDefault="009B676B" w:rsidP="009B676B">
      <w:pPr>
        <w:pStyle w:val="NoteLevel3"/>
      </w:pPr>
      <w:r>
        <w:t xml:space="preserve">Aren’t necessarily close together </w:t>
      </w:r>
    </w:p>
    <w:p w14:paraId="374D78B0" w14:textId="77777777" w:rsidR="009B676B" w:rsidRDefault="009B676B" w:rsidP="00DD3C28">
      <w:pPr>
        <w:pStyle w:val="NoteLevel2"/>
      </w:pPr>
      <w:r>
        <w:t xml:space="preserve">Asterism: any recognizable group or pattern of stars, more like a landmark </w:t>
      </w:r>
      <w:proofErr w:type="spellStart"/>
      <w:r>
        <w:t>ie</w:t>
      </w:r>
      <w:proofErr w:type="spellEnd"/>
      <w:r>
        <w:t xml:space="preserve"> the big dipper</w:t>
      </w:r>
    </w:p>
    <w:p w14:paraId="321BD47A" w14:textId="77777777" w:rsidR="009B676B" w:rsidRDefault="0056559F" w:rsidP="00DD3C28">
      <w:pPr>
        <w:pStyle w:val="NoteLevel2"/>
      </w:pPr>
      <w:r>
        <w:t xml:space="preserve">The celestial sphere: imagine the stars as being on the surface of an imaginary sphere that surrounds the earth </w:t>
      </w:r>
    </w:p>
    <w:p w14:paraId="70B30C4E" w14:textId="77777777" w:rsidR="0056559F" w:rsidRDefault="0056559F" w:rsidP="0056559F">
      <w:pPr>
        <w:pStyle w:val="NoteLevel1"/>
      </w:pPr>
      <w:r>
        <w:t>Lecture 4</w:t>
      </w:r>
    </w:p>
    <w:p w14:paraId="1FEC1130" w14:textId="77777777" w:rsidR="0056559F" w:rsidRDefault="0056559F" w:rsidP="0056559F">
      <w:pPr>
        <w:pStyle w:val="NoteLevel2"/>
      </w:pPr>
      <w:r>
        <w:t xml:space="preserve">A star can be part of more than one asterism </w:t>
      </w:r>
    </w:p>
    <w:p w14:paraId="3E5C13DD" w14:textId="77777777" w:rsidR="00122694" w:rsidRDefault="00D646F3" w:rsidP="00D646F3">
      <w:pPr>
        <w:pStyle w:val="NoteLevel2"/>
      </w:pPr>
      <w:r>
        <w:lastRenderedPageBreak/>
        <w:t xml:space="preserve">We measure angular size of an object and the angular distance between two objects </w:t>
      </w:r>
    </w:p>
    <w:p w14:paraId="6D72CC51" w14:textId="77777777" w:rsidR="00D646F3" w:rsidRDefault="008613D9" w:rsidP="00D646F3">
      <w:pPr>
        <w:pStyle w:val="NoteLevel2"/>
      </w:pPr>
      <w:r>
        <w:t xml:space="preserve">The angular size looks smaller if the object is further away </w:t>
      </w:r>
    </w:p>
    <w:p w14:paraId="681520C1" w14:textId="77777777" w:rsidR="008613D9" w:rsidRDefault="008613D9" w:rsidP="00D646F3">
      <w:pPr>
        <w:pStyle w:val="NoteLevel2"/>
      </w:pPr>
      <w:r>
        <w:t xml:space="preserve">Angular size= physical size X </w:t>
      </w:r>
      <w:r>
        <w:rPr>
          <w:u w:val="single"/>
        </w:rPr>
        <w:t>360 degrees</w:t>
      </w:r>
    </w:p>
    <w:p w14:paraId="0D968A85" w14:textId="77777777" w:rsidR="008613D9" w:rsidRDefault="008613D9" w:rsidP="008613D9">
      <w:pPr>
        <w:pStyle w:val="NoteLevel2"/>
        <w:numPr>
          <w:ilvl w:val="0"/>
          <w:numId w:val="0"/>
        </w:numPr>
        <w:ind w:left="1080"/>
      </w:pPr>
      <w:r>
        <w:t xml:space="preserve">                                         2(</w:t>
      </w:r>
      <w:proofErr w:type="gramStart"/>
      <w:r>
        <w:t>pi)x</w:t>
      </w:r>
      <w:proofErr w:type="gramEnd"/>
      <w:r>
        <w:t xml:space="preserve"> distance</w:t>
      </w:r>
    </w:p>
    <w:p w14:paraId="634CD433" w14:textId="77777777" w:rsidR="008613D9" w:rsidRDefault="008613D9" w:rsidP="008613D9">
      <w:pPr>
        <w:pStyle w:val="NoteLevel2"/>
      </w:pPr>
      <w:r>
        <w:t>Zenith: directly overhead</w:t>
      </w:r>
    </w:p>
    <w:p w14:paraId="15759819" w14:textId="77777777" w:rsidR="008613D9" w:rsidRDefault="008613D9" w:rsidP="008613D9">
      <w:pPr>
        <w:pStyle w:val="NoteLevel2"/>
      </w:pPr>
      <w:r>
        <w:t>Horizon: all points 90 deg. away from the zenith</w:t>
      </w:r>
    </w:p>
    <w:p w14:paraId="5B58BC50" w14:textId="77777777" w:rsidR="008613D9" w:rsidRDefault="008613D9" w:rsidP="008613D9">
      <w:pPr>
        <w:pStyle w:val="NoteLevel2"/>
      </w:pPr>
      <w:r>
        <w:t>Meridian: a line passing through the zenith and connecting the N and S points on the horizon (the sun crosses the meridian around noon)</w:t>
      </w:r>
    </w:p>
    <w:p w14:paraId="763D42F8" w14:textId="77777777" w:rsidR="008613D9" w:rsidRDefault="008613D9" w:rsidP="008613D9">
      <w:pPr>
        <w:pStyle w:val="NoteLevel2"/>
      </w:pPr>
      <w:r>
        <w:t>Altitude: angular distance from the horizon (if negative, that means something is below the horizon)</w:t>
      </w:r>
    </w:p>
    <w:p w14:paraId="273F123D" w14:textId="77777777" w:rsidR="008613D9" w:rsidRDefault="008613D9" w:rsidP="008613D9">
      <w:pPr>
        <w:pStyle w:val="NoteLevel2"/>
      </w:pPr>
      <w:r>
        <w:t>Azimuth: direction, expressed as an angle (usually from south)</w:t>
      </w:r>
    </w:p>
    <w:p w14:paraId="39AB8899" w14:textId="77777777" w:rsidR="008613D9" w:rsidRDefault="008613D9" w:rsidP="008613D9">
      <w:pPr>
        <w:pStyle w:val="NoteLevel2"/>
      </w:pPr>
      <w:r>
        <w:t xml:space="preserve">Celestial Sphere: imaginary sphere surrounding the earth containing the stars, planets, sun </w:t>
      </w:r>
      <w:proofErr w:type="spellStart"/>
      <w:r>
        <w:t>etc</w:t>
      </w:r>
      <w:proofErr w:type="spellEnd"/>
    </w:p>
    <w:p w14:paraId="04A438A4" w14:textId="77777777" w:rsidR="008613D9" w:rsidRDefault="008613D9" w:rsidP="008613D9">
      <w:pPr>
        <w:pStyle w:val="NoteLevel2"/>
      </w:pPr>
      <w:r>
        <w:t xml:space="preserve">Celestial Pole: a point on the celestial pole directly above one of the earth’s poles </w:t>
      </w:r>
    </w:p>
    <w:p w14:paraId="2B1DA400" w14:textId="77777777" w:rsidR="008613D9" w:rsidRDefault="008613D9" w:rsidP="008613D9">
      <w:pPr>
        <w:pStyle w:val="NoteLevel2"/>
      </w:pPr>
      <w:r>
        <w:t xml:space="preserve">Celestial Equator: a circle around the celestial sphere directly above earth’s equator </w:t>
      </w:r>
    </w:p>
    <w:p w14:paraId="2B296539" w14:textId="77777777" w:rsidR="008613D9" w:rsidRDefault="008613D9" w:rsidP="008613D9">
      <w:pPr>
        <w:pStyle w:val="NoteLevel2"/>
      </w:pPr>
      <w:r>
        <w:t xml:space="preserve">The </w:t>
      </w:r>
      <w:r w:rsidR="00C574A2">
        <w:t xml:space="preserve">Earth rotates from West to East, so for someone standing on Earth’s surface, the celestial sphere appears to rotate from </w:t>
      </w:r>
      <w:r w:rsidR="00C574A2">
        <w:rPr>
          <w:i/>
        </w:rPr>
        <w:t>east</w:t>
      </w:r>
      <w:r w:rsidR="00C574A2">
        <w:t xml:space="preserve"> to </w:t>
      </w:r>
      <w:r w:rsidR="00C574A2">
        <w:rPr>
          <w:i/>
        </w:rPr>
        <w:t>west</w:t>
      </w:r>
      <w:r w:rsidR="00C574A2">
        <w:t xml:space="preserve"> </w:t>
      </w:r>
    </w:p>
    <w:p w14:paraId="6E1D11A6" w14:textId="77777777" w:rsidR="00C574A2" w:rsidRDefault="00C574A2" w:rsidP="008613D9">
      <w:pPr>
        <w:pStyle w:val="NoteLevel2"/>
      </w:pPr>
      <w:r>
        <w:t xml:space="preserve">Latitude and longitude are to earth, as </w:t>
      </w:r>
      <w:r>
        <w:rPr>
          <w:i/>
        </w:rPr>
        <w:t>declination</w:t>
      </w:r>
      <w:r>
        <w:t xml:space="preserve"> and </w:t>
      </w:r>
      <w:r>
        <w:rPr>
          <w:i/>
        </w:rPr>
        <w:t>right ascension</w:t>
      </w:r>
      <w:r>
        <w:t xml:space="preserve"> are to the celestial sphere</w:t>
      </w:r>
    </w:p>
    <w:p w14:paraId="6C3AF441" w14:textId="77777777" w:rsidR="00D1012F" w:rsidRDefault="00D1012F" w:rsidP="00D1012F">
      <w:pPr>
        <w:pStyle w:val="NoteLevel3"/>
      </w:pPr>
      <w:r>
        <w:t>Declination: angular distance from the celestial equator, positive if North, negative if South; from -90 to +90</w:t>
      </w:r>
    </w:p>
    <w:p w14:paraId="2CB951A2" w14:textId="77777777" w:rsidR="00D1012F" w:rsidRDefault="00D1012F" w:rsidP="00D1012F">
      <w:pPr>
        <w:pStyle w:val="NoteLevel4"/>
      </w:pPr>
      <w:r>
        <w:t xml:space="preserve">Lines go around horizontally </w:t>
      </w:r>
    </w:p>
    <w:p w14:paraId="5C7D7C9B" w14:textId="77777777" w:rsidR="00D1012F" w:rsidRDefault="00D1012F" w:rsidP="00D1012F">
      <w:pPr>
        <w:pStyle w:val="NoteLevel3"/>
      </w:pPr>
      <w:r>
        <w:t xml:space="preserve">Right ascension: an angle measured eastward from the </w:t>
      </w:r>
      <w:r>
        <w:rPr>
          <w:i/>
        </w:rPr>
        <w:t>vernal equinox</w:t>
      </w:r>
      <w:r>
        <w:t>. Usually measured in hours from 0-24</w:t>
      </w:r>
    </w:p>
    <w:p w14:paraId="55222E75" w14:textId="77777777" w:rsidR="00D1012F" w:rsidRDefault="00D1012F" w:rsidP="00D1012F">
      <w:pPr>
        <w:pStyle w:val="NoteLevel4"/>
      </w:pPr>
      <w:r>
        <w:t xml:space="preserve">Lines go around vertically </w:t>
      </w:r>
    </w:p>
    <w:p w14:paraId="1B5D2AC7" w14:textId="77777777" w:rsidR="00D1012F" w:rsidRDefault="00D1012F" w:rsidP="00D1012F">
      <w:pPr>
        <w:pStyle w:val="NoteLevel3"/>
      </w:pPr>
      <w:r>
        <w:t xml:space="preserve">The full circle is 360 </w:t>
      </w:r>
      <w:proofErr w:type="spellStart"/>
      <w:r>
        <w:t>deg</w:t>
      </w:r>
      <w:proofErr w:type="spellEnd"/>
      <w:r>
        <w:t xml:space="preserve"> or 24 hours</w:t>
      </w:r>
    </w:p>
    <w:p w14:paraId="603ED9D3" w14:textId="77777777" w:rsidR="00D1012F" w:rsidRDefault="00D1012F" w:rsidP="00D1012F">
      <w:pPr>
        <w:pStyle w:val="NoteLevel3"/>
      </w:pPr>
      <w:r>
        <w:t xml:space="preserve">If you are at a latitude of 40 </w:t>
      </w:r>
      <w:proofErr w:type="spellStart"/>
      <w:r>
        <w:t>deg</w:t>
      </w:r>
      <w:proofErr w:type="spellEnd"/>
      <w:r>
        <w:t xml:space="preserve"> north:</w:t>
      </w:r>
    </w:p>
    <w:p w14:paraId="66376312" w14:textId="77777777" w:rsidR="00D1012F" w:rsidRDefault="00D1012F" w:rsidP="00D1012F">
      <w:pPr>
        <w:pStyle w:val="NoteLevel4"/>
      </w:pPr>
      <w:r>
        <w:t>Zenith= 40 degree declination</w:t>
      </w:r>
    </w:p>
    <w:p w14:paraId="75E08732" w14:textId="77777777" w:rsidR="00D1012F" w:rsidRDefault="00D1012F" w:rsidP="00D1012F">
      <w:pPr>
        <w:pStyle w:val="NoteLevel4"/>
      </w:pPr>
      <w:r>
        <w:t>Celestial north pole= 90-40=50 degrees away from zenith</w:t>
      </w:r>
    </w:p>
    <w:p w14:paraId="41AF8B51" w14:textId="77777777" w:rsidR="00D1012F" w:rsidRDefault="00D1012F" w:rsidP="00D1012F">
      <w:pPr>
        <w:pStyle w:val="NoteLevel4"/>
      </w:pPr>
      <w:r>
        <w:t xml:space="preserve">40 degrees above the horizon, to the North  </w:t>
      </w:r>
    </w:p>
    <w:p w14:paraId="06806989" w14:textId="77777777" w:rsidR="00351640" w:rsidRDefault="00351640" w:rsidP="00351640">
      <w:pPr>
        <w:pStyle w:val="NoteLevel2"/>
      </w:pPr>
      <w:r>
        <w:lastRenderedPageBreak/>
        <w:t xml:space="preserve">* </w:t>
      </w:r>
      <w:proofErr w:type="gramStart"/>
      <w:r>
        <w:t>whatever</w:t>
      </w:r>
      <w:proofErr w:type="gramEnd"/>
      <w:r>
        <w:t xml:space="preserve"> your latitude is on earth, that is also the angular distance of the north celestial pole above the horizon </w:t>
      </w:r>
    </w:p>
    <w:p w14:paraId="075D6EB6" w14:textId="77777777" w:rsidR="00C5458C" w:rsidRDefault="00C5458C" w:rsidP="00C5458C">
      <w:pPr>
        <w:pStyle w:val="NoteLevel1"/>
      </w:pPr>
      <w:r>
        <w:t>Lecture 5</w:t>
      </w:r>
    </w:p>
    <w:p w14:paraId="266CE99A" w14:textId="77777777" w:rsidR="00C5458C" w:rsidRDefault="00C5458C" w:rsidP="00C5458C">
      <w:pPr>
        <w:pStyle w:val="NoteLevel2"/>
      </w:pPr>
      <w:r>
        <w:t>Great circle: on the surface of any sphere, a circle whose center is the same as the center of the sphere (</w:t>
      </w:r>
      <w:proofErr w:type="spellStart"/>
      <w:r>
        <w:t>ie</w:t>
      </w:r>
      <w:proofErr w:type="spellEnd"/>
      <w:r>
        <w:t xml:space="preserve">, the equator is a great circle, but other latitude lines are not) </w:t>
      </w:r>
    </w:p>
    <w:p w14:paraId="3B4A763D" w14:textId="77777777" w:rsidR="00C5458C" w:rsidRDefault="00C5458C" w:rsidP="00C5458C">
      <w:pPr>
        <w:pStyle w:val="NoteLevel2"/>
      </w:pPr>
      <w:r>
        <w:t xml:space="preserve">Hour circle: any great circle passing through both celestial poles—or, a line of right ascension, equivalent to longitude lines on Earth </w:t>
      </w:r>
    </w:p>
    <w:p w14:paraId="32A6CBF7" w14:textId="77777777" w:rsidR="00C5458C" w:rsidRDefault="00C5458C" w:rsidP="00C5458C">
      <w:pPr>
        <w:pStyle w:val="NoteLevel2"/>
      </w:pPr>
      <w:r>
        <w:t xml:space="preserve">Circumpolar star: a star that never sets, but always stays above the horizon </w:t>
      </w:r>
    </w:p>
    <w:p w14:paraId="43EB9959" w14:textId="77777777" w:rsidR="00C5458C" w:rsidRDefault="00C5458C" w:rsidP="00C5458C">
      <w:pPr>
        <w:pStyle w:val="NoteLevel3"/>
      </w:pPr>
      <w:r>
        <w:t xml:space="preserve">Depends on your latitude </w:t>
      </w:r>
    </w:p>
    <w:p w14:paraId="4066C446" w14:textId="77777777" w:rsidR="00C5458C" w:rsidRDefault="00C5458C" w:rsidP="00C5458C">
      <w:pPr>
        <w:pStyle w:val="NoteLevel3"/>
      </w:pPr>
      <w:r>
        <w:t>At the north pole, all visible stars are circumpolar</w:t>
      </w:r>
    </w:p>
    <w:p w14:paraId="41847C35" w14:textId="77777777" w:rsidR="00C5458C" w:rsidRDefault="00C5458C" w:rsidP="00C5458C">
      <w:pPr>
        <w:pStyle w:val="NoteLevel3"/>
      </w:pPr>
      <w:r>
        <w:t xml:space="preserve">At the equator, none are circumpolar </w:t>
      </w:r>
    </w:p>
    <w:p w14:paraId="129DE1BC" w14:textId="77777777" w:rsidR="00B92279" w:rsidRDefault="00B92279" w:rsidP="00C5458C">
      <w:pPr>
        <w:pStyle w:val="NoteLevel3"/>
      </w:pPr>
      <w:r>
        <w:t xml:space="preserve">Suppose your latitude is 40 </w:t>
      </w:r>
      <w:proofErr w:type="spellStart"/>
      <w:r>
        <w:t>deg</w:t>
      </w:r>
      <w:proofErr w:type="spellEnd"/>
      <w:r>
        <w:t xml:space="preserve"> N</w:t>
      </w:r>
    </w:p>
    <w:p w14:paraId="4DE9B307" w14:textId="77777777" w:rsidR="00B92279" w:rsidRDefault="00B92279" w:rsidP="00B92279">
      <w:pPr>
        <w:pStyle w:val="NoteLevel4"/>
      </w:pPr>
      <w:r>
        <w:t xml:space="preserve">Celestial pole is 40 </w:t>
      </w:r>
      <w:proofErr w:type="spellStart"/>
      <w:r>
        <w:t>deg</w:t>
      </w:r>
      <w:proofErr w:type="spellEnd"/>
      <w:r>
        <w:t xml:space="preserve"> above the horizon</w:t>
      </w:r>
    </w:p>
    <w:p w14:paraId="1985E332" w14:textId="77777777" w:rsidR="00B92279" w:rsidRDefault="00B92279" w:rsidP="00B92279">
      <w:pPr>
        <w:pStyle w:val="NoteLevel4"/>
      </w:pPr>
      <w:r>
        <w:t xml:space="preserve">Any star less than 40 </w:t>
      </w:r>
      <w:proofErr w:type="spellStart"/>
      <w:r>
        <w:t>deg</w:t>
      </w:r>
      <w:proofErr w:type="spellEnd"/>
      <w:r>
        <w:t xml:space="preserve"> away from the NCP can never be below the horizon</w:t>
      </w:r>
    </w:p>
    <w:p w14:paraId="4069ABDD" w14:textId="77777777" w:rsidR="00B92279" w:rsidRDefault="00B92279" w:rsidP="00B92279">
      <w:pPr>
        <w:pStyle w:val="NoteLevel4"/>
      </w:pPr>
      <w:r>
        <w:t xml:space="preserve">Therefore, circumpolar stars have declinations bigger than 90-40= 50 </w:t>
      </w:r>
      <w:proofErr w:type="spellStart"/>
      <w:r>
        <w:t>deg</w:t>
      </w:r>
      <w:proofErr w:type="spellEnd"/>
    </w:p>
    <w:p w14:paraId="30F307B1" w14:textId="77777777" w:rsidR="00B92279" w:rsidRDefault="00B92279" w:rsidP="00B92279">
      <w:pPr>
        <w:pStyle w:val="NoteLevel2"/>
      </w:pPr>
      <w:r>
        <w:t>Yearly cycles:</w:t>
      </w:r>
    </w:p>
    <w:p w14:paraId="767AD2EF" w14:textId="77777777" w:rsidR="00B92279" w:rsidRDefault="00B92279" w:rsidP="00B92279">
      <w:pPr>
        <w:pStyle w:val="NoteLevel3"/>
      </w:pPr>
      <w:r>
        <w:t xml:space="preserve">Ecliptic: a great circle marking the sun’s apparent path around the celestial sphere </w:t>
      </w:r>
    </w:p>
    <w:p w14:paraId="60FB1F85" w14:textId="77777777" w:rsidR="00B92279" w:rsidRDefault="00B92279" w:rsidP="00B92279">
      <w:pPr>
        <w:pStyle w:val="NoteLevel4"/>
      </w:pPr>
      <w:r>
        <w:t>Passes through the twelve constellations of the zodiac</w:t>
      </w:r>
    </w:p>
    <w:p w14:paraId="1CF52588" w14:textId="77777777" w:rsidR="00B92279" w:rsidRDefault="00B92279" w:rsidP="00B92279">
      <w:pPr>
        <w:pStyle w:val="NoteLevel4"/>
      </w:pPr>
      <w:r>
        <w:t>Most objects in our solar system orbit in this plane</w:t>
      </w:r>
    </w:p>
    <w:p w14:paraId="03ADA1AF" w14:textId="77777777" w:rsidR="00B92279" w:rsidRDefault="00B92279" w:rsidP="00B92279">
      <w:pPr>
        <w:pStyle w:val="NoteLevel4"/>
      </w:pPr>
      <w:r>
        <w:t>Therefore, the sun and planets all appear to be on or near the ecliptic on the celestial sphere</w:t>
      </w:r>
    </w:p>
    <w:p w14:paraId="372070CB" w14:textId="77777777" w:rsidR="00B92279" w:rsidRDefault="00B92279" w:rsidP="00B92279">
      <w:pPr>
        <w:pStyle w:val="NoteLevel4"/>
      </w:pPr>
      <w:r>
        <w:t>Ecliptic does not line up with the celestial equator because the Earth’s axis is tilted</w:t>
      </w:r>
    </w:p>
    <w:p w14:paraId="7293FAC1" w14:textId="77777777" w:rsidR="00C450D5" w:rsidRDefault="00C450D5" w:rsidP="00C450D5">
      <w:pPr>
        <w:pStyle w:val="NoteLevel3"/>
      </w:pPr>
      <w:r w:rsidRPr="00C450D5">
        <w:t xml:space="preserve">Vernal Equinox: the point on the celestial sphere where the ecliptic crosses the celestial equator from south to north, </w:t>
      </w:r>
      <w:r w:rsidRPr="00C450D5">
        <w:rPr>
          <w:b/>
        </w:rPr>
        <w:t xml:space="preserve">or </w:t>
      </w:r>
      <w:r w:rsidRPr="00C450D5">
        <w:t>the time of year when the Sun is at this point</w:t>
      </w:r>
    </w:p>
    <w:p w14:paraId="3207A43E" w14:textId="77777777" w:rsidR="00B92279" w:rsidRDefault="00B92279" w:rsidP="00C450D5">
      <w:pPr>
        <w:pStyle w:val="NoteLevel3"/>
      </w:pPr>
      <w:r>
        <w:t>Summer Solstice (June)</w:t>
      </w:r>
    </w:p>
    <w:p w14:paraId="6A34A82D" w14:textId="77777777" w:rsidR="00B92279" w:rsidRDefault="00B92279" w:rsidP="00C450D5">
      <w:pPr>
        <w:pStyle w:val="NoteLevel4"/>
      </w:pPr>
      <w:r>
        <w:t xml:space="preserve">The Northern hemisphere is tilted toward the sun </w:t>
      </w:r>
    </w:p>
    <w:p w14:paraId="0124B565" w14:textId="77777777" w:rsidR="00B92279" w:rsidRDefault="00B92279" w:rsidP="00C450D5">
      <w:pPr>
        <w:pStyle w:val="NoteLevel4"/>
      </w:pPr>
      <w:r>
        <w:t xml:space="preserve">The point where the ecliptic is farthest north, or the time of year when the Sun is at this point </w:t>
      </w:r>
    </w:p>
    <w:p w14:paraId="784F9E82" w14:textId="77777777" w:rsidR="00C450D5" w:rsidRDefault="00C450D5" w:rsidP="00C450D5">
      <w:pPr>
        <w:pStyle w:val="NoteLevel3"/>
      </w:pPr>
      <w:r>
        <w:lastRenderedPageBreak/>
        <w:t xml:space="preserve">Autumnal Equinox: the point where the ecliptic crosses the celestial equator from north to south, or the time of year when the sun is at this point </w:t>
      </w:r>
    </w:p>
    <w:p w14:paraId="2180D19F" w14:textId="77777777" w:rsidR="00B92279" w:rsidRDefault="00B92279" w:rsidP="00C450D5">
      <w:pPr>
        <w:pStyle w:val="NoteLevel3"/>
      </w:pPr>
      <w:r>
        <w:t>Winter Solstice (December)</w:t>
      </w:r>
    </w:p>
    <w:p w14:paraId="65F69175" w14:textId="77777777" w:rsidR="00B92279" w:rsidRDefault="00B92279" w:rsidP="00C450D5">
      <w:pPr>
        <w:pStyle w:val="NoteLevel4"/>
      </w:pPr>
      <w:r>
        <w:t>The Northern hemisphere is tilted away from the Sun</w:t>
      </w:r>
    </w:p>
    <w:p w14:paraId="3F372765" w14:textId="77777777" w:rsidR="00B92279" w:rsidRDefault="00B92279" w:rsidP="00C450D5">
      <w:pPr>
        <w:pStyle w:val="NoteLevel4"/>
      </w:pPr>
      <w:r>
        <w:t>Point where the ecliptic is farthest south, or the time of year when the sun is at this point</w:t>
      </w:r>
    </w:p>
    <w:p w14:paraId="41EF2B21" w14:textId="77777777" w:rsidR="00C450D5" w:rsidRDefault="00C450D5" w:rsidP="00C450D5">
      <w:pPr>
        <w:pStyle w:val="NoteLevel2"/>
      </w:pPr>
      <w:r>
        <w:t>What makes summer warmer than winter?</w:t>
      </w:r>
    </w:p>
    <w:p w14:paraId="0F5657E0" w14:textId="77777777" w:rsidR="00C450D5" w:rsidRDefault="00C450D5" w:rsidP="00C450D5">
      <w:pPr>
        <w:pStyle w:val="NoteLevel3"/>
      </w:pPr>
      <w:r>
        <w:t>1: sun is above the horizon for longer each day</w:t>
      </w:r>
    </w:p>
    <w:p w14:paraId="7E75D967" w14:textId="77777777" w:rsidR="00B92279" w:rsidRDefault="00C450D5" w:rsidP="00C450D5">
      <w:pPr>
        <w:pStyle w:val="NoteLevel3"/>
      </w:pPr>
      <w:r>
        <w:t>2: angle of sun: sun reaches closer to the zenith</w:t>
      </w:r>
    </w:p>
    <w:p w14:paraId="0A224AFE" w14:textId="77777777" w:rsidR="00124051" w:rsidRDefault="00124051" w:rsidP="00124051">
      <w:pPr>
        <w:pStyle w:val="NoteLevel1"/>
      </w:pPr>
      <w:r>
        <w:t>Lecture 6:</w:t>
      </w:r>
    </w:p>
    <w:p w14:paraId="60A3AE70" w14:textId="77777777" w:rsidR="00124051" w:rsidRDefault="00124051" w:rsidP="00124051">
      <w:pPr>
        <w:pStyle w:val="NoteLevel2"/>
      </w:pPr>
      <w:r>
        <w:t>Why is right ascension measured in hours?</w:t>
      </w:r>
    </w:p>
    <w:p w14:paraId="0267F96D" w14:textId="77777777" w:rsidR="00124051" w:rsidRDefault="00124051" w:rsidP="00124051">
      <w:pPr>
        <w:pStyle w:val="NoteLevel3"/>
      </w:pPr>
      <w:r>
        <w:t>An objects right ascension tells us what time it crosses the meridian</w:t>
      </w:r>
    </w:p>
    <w:p w14:paraId="69D86BF0" w14:textId="77777777" w:rsidR="00124051" w:rsidRDefault="00124051" w:rsidP="00124051">
      <w:pPr>
        <w:pStyle w:val="NoteLevel3"/>
      </w:pPr>
      <w:r>
        <w:t>If one star’s right ascension is bigger by an hour than another, then that star crosses the meridian one hour later</w:t>
      </w:r>
    </w:p>
    <w:p w14:paraId="2EB1CFE0" w14:textId="77777777" w:rsidR="00124051" w:rsidRDefault="00124051" w:rsidP="00124051">
      <w:pPr>
        <w:pStyle w:val="NoteLevel2"/>
      </w:pPr>
      <w:r>
        <w:t xml:space="preserve">Called sidereal time </w:t>
      </w:r>
    </w:p>
    <w:p w14:paraId="76808E40" w14:textId="77777777" w:rsidR="00124051" w:rsidRDefault="00124051" w:rsidP="00124051">
      <w:pPr>
        <w:pStyle w:val="NoteLevel2"/>
      </w:pPr>
      <w:r>
        <w:t>So, right ascension is: the sidereal time when that star crosses the meridian</w:t>
      </w:r>
    </w:p>
    <w:p w14:paraId="3CDE3133" w14:textId="77777777" w:rsidR="00124051" w:rsidRDefault="00124051" w:rsidP="00124051">
      <w:pPr>
        <w:pStyle w:val="NoteLevel2"/>
      </w:pPr>
      <w:r>
        <w:t xml:space="preserve">Stars rise, reach meridian, and set t the same sidereal time every day </w:t>
      </w:r>
    </w:p>
    <w:p w14:paraId="3312466C" w14:textId="77777777" w:rsidR="00124051" w:rsidRDefault="00124051" w:rsidP="00124051">
      <w:pPr>
        <w:pStyle w:val="NoteLevel2"/>
      </w:pPr>
      <w:r>
        <w:t xml:space="preserve">Precession: is caused by the moon and the sun’s uneven gravitational pull on the earth’s equatorial bulge </w:t>
      </w:r>
    </w:p>
    <w:p w14:paraId="5F246F5B" w14:textId="77777777" w:rsidR="00124051" w:rsidRDefault="00124051" w:rsidP="00124051">
      <w:pPr>
        <w:pStyle w:val="NoteLevel3"/>
      </w:pPr>
      <w:r>
        <w:t>Makes the poles and equator wobble relative to the ecliptic</w:t>
      </w:r>
    </w:p>
    <w:p w14:paraId="13D0D2E6" w14:textId="77777777" w:rsidR="00453E5B" w:rsidRDefault="00453E5B" w:rsidP="00453E5B">
      <w:pPr>
        <w:pStyle w:val="NoteLevel2"/>
      </w:pPr>
      <w:r>
        <w:t>Moon Phases in order:</w:t>
      </w:r>
    </w:p>
    <w:p w14:paraId="4D37770E" w14:textId="77777777" w:rsidR="00453E5B" w:rsidRDefault="00453E5B" w:rsidP="00453E5B">
      <w:pPr>
        <w:pStyle w:val="NoteLevel3"/>
      </w:pPr>
      <w:r>
        <w:t>New</w:t>
      </w:r>
    </w:p>
    <w:p w14:paraId="63DF2216" w14:textId="77777777" w:rsidR="00453E5B" w:rsidRDefault="00453E5B" w:rsidP="00453E5B">
      <w:pPr>
        <w:pStyle w:val="NoteLevel4"/>
      </w:pPr>
      <w:r>
        <w:t>Dark, close to sun, not visible at night</w:t>
      </w:r>
    </w:p>
    <w:p w14:paraId="022B8335" w14:textId="77777777" w:rsidR="00453E5B" w:rsidRDefault="00453E5B" w:rsidP="00453E5B">
      <w:pPr>
        <w:pStyle w:val="NoteLevel3"/>
      </w:pPr>
      <w:r>
        <w:t>Waxing crescent</w:t>
      </w:r>
    </w:p>
    <w:p w14:paraId="5A553A3B" w14:textId="77777777" w:rsidR="00453E5B" w:rsidRDefault="00453E5B" w:rsidP="00453E5B">
      <w:pPr>
        <w:pStyle w:val="NoteLevel4"/>
      </w:pPr>
      <w:r>
        <w:t>Less than half lit, east of sun, visible in the west after sunset</w:t>
      </w:r>
    </w:p>
    <w:p w14:paraId="12A7C933" w14:textId="77777777" w:rsidR="00453E5B" w:rsidRDefault="00453E5B" w:rsidP="00453E5B">
      <w:pPr>
        <w:pStyle w:val="NoteLevel3"/>
      </w:pPr>
      <w:r>
        <w:t>1</w:t>
      </w:r>
      <w:r w:rsidRPr="00453E5B">
        <w:rPr>
          <w:vertAlign w:val="superscript"/>
        </w:rPr>
        <w:t>st</w:t>
      </w:r>
      <w:r>
        <w:t xml:space="preserve"> quarter</w:t>
      </w:r>
    </w:p>
    <w:p w14:paraId="49DE52E3" w14:textId="77777777" w:rsidR="00453E5B" w:rsidRDefault="00453E5B" w:rsidP="00453E5B">
      <w:pPr>
        <w:pStyle w:val="NoteLevel4"/>
      </w:pPr>
      <w:proofErr w:type="gramStart"/>
      <w:r>
        <w:t>western</w:t>
      </w:r>
      <w:proofErr w:type="gramEnd"/>
      <w:r>
        <w:t xml:space="preserve"> (right) half lit, visible near the meridian at sunset, sets around midnight </w:t>
      </w:r>
    </w:p>
    <w:p w14:paraId="711EB27E" w14:textId="77777777" w:rsidR="00453E5B" w:rsidRDefault="00453E5B" w:rsidP="00453E5B">
      <w:pPr>
        <w:pStyle w:val="NoteLevel3"/>
      </w:pPr>
      <w:proofErr w:type="gramStart"/>
      <w:r>
        <w:t>waxing</w:t>
      </w:r>
      <w:proofErr w:type="gramEnd"/>
      <w:r>
        <w:t xml:space="preserve"> gibbous</w:t>
      </w:r>
    </w:p>
    <w:p w14:paraId="41B2786B" w14:textId="77777777" w:rsidR="00453E5B" w:rsidRDefault="00453E5B" w:rsidP="00453E5B">
      <w:pPr>
        <w:pStyle w:val="NoteLevel4"/>
      </w:pPr>
      <w:proofErr w:type="gramStart"/>
      <w:r>
        <w:t>more</w:t>
      </w:r>
      <w:proofErr w:type="gramEnd"/>
      <w:r>
        <w:t xml:space="preserve"> than half lit, visible in the east after sunset, sets after midnight</w:t>
      </w:r>
    </w:p>
    <w:p w14:paraId="76C28965" w14:textId="77777777" w:rsidR="00453E5B" w:rsidRDefault="00453E5B" w:rsidP="00453E5B">
      <w:pPr>
        <w:pStyle w:val="NoteLevel3"/>
      </w:pPr>
      <w:proofErr w:type="gramStart"/>
      <w:r>
        <w:lastRenderedPageBreak/>
        <w:t>full</w:t>
      </w:r>
      <w:proofErr w:type="gramEnd"/>
    </w:p>
    <w:p w14:paraId="201DD072" w14:textId="77777777" w:rsidR="00453E5B" w:rsidRDefault="00453E5B" w:rsidP="00453E5B">
      <w:pPr>
        <w:pStyle w:val="NoteLevel4"/>
      </w:pPr>
      <w:proofErr w:type="gramStart"/>
      <w:r>
        <w:t>opposite</w:t>
      </w:r>
      <w:proofErr w:type="gramEnd"/>
      <w:r>
        <w:t xml:space="preserve"> side of the sky from the sun, rises near sunset and visible all night</w:t>
      </w:r>
    </w:p>
    <w:p w14:paraId="32D2567E" w14:textId="77777777" w:rsidR="00453E5B" w:rsidRDefault="00453E5B" w:rsidP="00453E5B">
      <w:pPr>
        <w:pStyle w:val="NoteLevel3"/>
      </w:pPr>
      <w:proofErr w:type="gramStart"/>
      <w:r>
        <w:t>waning</w:t>
      </w:r>
      <w:proofErr w:type="gramEnd"/>
      <w:r>
        <w:t xml:space="preserve"> gibbous</w:t>
      </w:r>
    </w:p>
    <w:p w14:paraId="4A4CF8A3" w14:textId="77777777" w:rsidR="00453E5B" w:rsidRDefault="00453E5B" w:rsidP="00453E5B">
      <w:pPr>
        <w:pStyle w:val="NoteLevel4"/>
      </w:pPr>
      <w:proofErr w:type="gramStart"/>
      <w:r>
        <w:t>more</w:t>
      </w:r>
      <w:proofErr w:type="gramEnd"/>
      <w:r>
        <w:t xml:space="preserve"> than half lit, rises between sunset and midnight</w:t>
      </w:r>
    </w:p>
    <w:p w14:paraId="05EB6F64" w14:textId="77777777" w:rsidR="00453E5B" w:rsidRDefault="00453E5B" w:rsidP="00453E5B">
      <w:pPr>
        <w:pStyle w:val="NoteLevel3"/>
      </w:pPr>
      <w:r>
        <w:t>3</w:t>
      </w:r>
      <w:r w:rsidRPr="00453E5B">
        <w:rPr>
          <w:vertAlign w:val="superscript"/>
        </w:rPr>
        <w:t>rd</w:t>
      </w:r>
      <w:r>
        <w:t xml:space="preserve"> quarter</w:t>
      </w:r>
    </w:p>
    <w:p w14:paraId="341D1191" w14:textId="77777777" w:rsidR="00453E5B" w:rsidRDefault="00453E5B" w:rsidP="00453E5B">
      <w:pPr>
        <w:pStyle w:val="NoteLevel4"/>
      </w:pPr>
      <w:r>
        <w:t>Easter (left) half lit, rises around midnight</w:t>
      </w:r>
    </w:p>
    <w:p w14:paraId="5A37B108" w14:textId="77777777" w:rsidR="00453E5B" w:rsidRDefault="00453E5B" w:rsidP="00453E5B">
      <w:pPr>
        <w:pStyle w:val="NoteLevel3"/>
      </w:pPr>
      <w:proofErr w:type="gramStart"/>
      <w:r>
        <w:t>waning</w:t>
      </w:r>
      <w:proofErr w:type="gramEnd"/>
      <w:r>
        <w:t xml:space="preserve"> crescent </w:t>
      </w:r>
    </w:p>
    <w:p w14:paraId="258F5314" w14:textId="77777777" w:rsidR="00453E5B" w:rsidRDefault="00453E5B" w:rsidP="00453E5B">
      <w:pPr>
        <w:pStyle w:val="NoteLevel4"/>
      </w:pPr>
      <w:proofErr w:type="gramStart"/>
      <w:r>
        <w:t>west</w:t>
      </w:r>
      <w:proofErr w:type="gramEnd"/>
      <w:r>
        <w:t xml:space="preserve"> of the sun, visible in the morning before sunrise </w:t>
      </w:r>
    </w:p>
    <w:p w14:paraId="0672F193" w14:textId="77777777" w:rsidR="00453E5B" w:rsidRDefault="00453E5B" w:rsidP="00453E5B">
      <w:pPr>
        <w:pStyle w:val="NoteLevel3"/>
      </w:pPr>
      <w:proofErr w:type="gramStart"/>
      <w:r>
        <w:t>back</w:t>
      </w:r>
      <w:proofErr w:type="gramEnd"/>
      <w:r>
        <w:t xml:space="preserve"> to “New” </w:t>
      </w:r>
    </w:p>
    <w:p w14:paraId="02AA3693" w14:textId="77777777" w:rsidR="00453E5B" w:rsidRDefault="00453E5B" w:rsidP="00453E5B">
      <w:pPr>
        <w:pStyle w:val="NoteLevel2"/>
      </w:pPr>
      <w:proofErr w:type="gramStart"/>
      <w:r>
        <w:t>sidereal</w:t>
      </w:r>
      <w:proofErr w:type="gramEnd"/>
      <w:r>
        <w:t xml:space="preserve"> month: the time taken for the moon to make a full orbit around Earth (relative to the fixed stars) 1 sidereal month= 27.3 days</w:t>
      </w:r>
    </w:p>
    <w:p w14:paraId="56FC5249" w14:textId="77777777" w:rsidR="00453E5B" w:rsidRDefault="00453E5B" w:rsidP="00453E5B">
      <w:pPr>
        <w:pStyle w:val="NoteLevel2"/>
      </w:pPr>
      <w:proofErr w:type="gramStart"/>
      <w:r>
        <w:t>synodic</w:t>
      </w:r>
      <w:proofErr w:type="gramEnd"/>
      <w:r>
        <w:t xml:space="preserve"> month: the time between two successive new moons (longer than sidereal month due to Earth’s orbital motion around the sun) 1 synodic month= 29.5 days </w:t>
      </w:r>
    </w:p>
    <w:p w14:paraId="28ED8CCB" w14:textId="77777777" w:rsidR="00453E5B" w:rsidRDefault="00453E5B" w:rsidP="00453E5B">
      <w:pPr>
        <w:pStyle w:val="NoteLevel2"/>
      </w:pPr>
      <w:proofErr w:type="gramStart"/>
      <w:r>
        <w:t>solar</w:t>
      </w:r>
      <w:proofErr w:type="gramEnd"/>
      <w:r>
        <w:t xml:space="preserve"> eclipses </w:t>
      </w:r>
    </w:p>
    <w:p w14:paraId="3C3F2329" w14:textId="77777777" w:rsidR="00453E5B" w:rsidRDefault="00453E5B" w:rsidP="00453E5B">
      <w:pPr>
        <w:pStyle w:val="NoteLevel3"/>
      </w:pPr>
      <w:proofErr w:type="gramStart"/>
      <w:r>
        <w:t>umbra</w:t>
      </w:r>
      <w:proofErr w:type="gramEnd"/>
      <w:r>
        <w:t xml:space="preserve">: the region of complete shadow where the sun is completely blocked </w:t>
      </w:r>
    </w:p>
    <w:p w14:paraId="5D34A672" w14:textId="77777777" w:rsidR="00453E5B" w:rsidRDefault="00453E5B" w:rsidP="00453E5B">
      <w:pPr>
        <w:pStyle w:val="NoteLevel3"/>
      </w:pPr>
      <w:proofErr w:type="gramStart"/>
      <w:r>
        <w:t>penumbra</w:t>
      </w:r>
      <w:proofErr w:type="gramEnd"/>
      <w:r>
        <w:t xml:space="preserve">: region of partial shadow, where only part of the sun is blocked </w:t>
      </w:r>
    </w:p>
    <w:p w14:paraId="47E2595A" w14:textId="77777777" w:rsidR="002F4E53" w:rsidRDefault="00453E5B" w:rsidP="00453E5B">
      <w:pPr>
        <w:pStyle w:val="NoteLevel3"/>
      </w:pPr>
      <w:proofErr w:type="gramStart"/>
      <w:r>
        <w:t>annular</w:t>
      </w:r>
      <w:proofErr w:type="gramEnd"/>
      <w:r>
        <w:t xml:space="preserve"> eclipse: </w:t>
      </w:r>
      <w:r w:rsidR="002F4E53">
        <w:t>occurs when the moon’s angular diameter is smaller than the sun’s, so a ring of sun is still visible</w:t>
      </w:r>
    </w:p>
    <w:p w14:paraId="518AA7CA" w14:textId="77777777" w:rsidR="002F4E53" w:rsidRDefault="002F4E53" w:rsidP="002F4E53">
      <w:pPr>
        <w:pStyle w:val="NoteLevel2"/>
      </w:pPr>
      <w:r>
        <w:t>Lunar Eclipses</w:t>
      </w:r>
    </w:p>
    <w:p w14:paraId="4F53BEE8" w14:textId="77777777" w:rsidR="002F4E53" w:rsidRDefault="002F4E53" w:rsidP="002F4E53">
      <w:pPr>
        <w:pStyle w:val="NoteLevel3"/>
      </w:pPr>
      <w:r>
        <w:t>Only happen at full moon, solar eclipses only at new moon</w:t>
      </w:r>
    </w:p>
    <w:p w14:paraId="5ACFB1E8" w14:textId="77777777" w:rsidR="002F4E53" w:rsidRDefault="002F4E53" w:rsidP="002F4E53">
      <w:pPr>
        <w:pStyle w:val="NoteLevel3"/>
      </w:pPr>
      <w:r>
        <w:t xml:space="preserve">The moon must be at one of the nodal points where its orbit crosses the ecliptic </w:t>
      </w:r>
    </w:p>
    <w:p w14:paraId="6CE8F323" w14:textId="77777777" w:rsidR="00A861FD" w:rsidRDefault="002F4E53" w:rsidP="002F4E53">
      <w:pPr>
        <w:pStyle w:val="NoteLevel3"/>
      </w:pPr>
      <w:r>
        <w:t xml:space="preserve">The earth’s shadow is much wider than the moon’s at the same distance </w:t>
      </w:r>
    </w:p>
    <w:p w14:paraId="3FC46819" w14:textId="77777777" w:rsidR="00A861FD" w:rsidRDefault="00A861FD" w:rsidP="002F4E53">
      <w:pPr>
        <w:pStyle w:val="NoteLevel3"/>
      </w:pPr>
      <w:r>
        <w:t>Therefore, lunar eclipses are easier to see, and the moon spends a while inside the umbra</w:t>
      </w:r>
    </w:p>
    <w:p w14:paraId="6CDA4D96" w14:textId="77777777" w:rsidR="00A861FD" w:rsidRDefault="00A861FD" w:rsidP="00A861FD">
      <w:pPr>
        <w:pStyle w:val="NoteLevel2"/>
      </w:pPr>
      <w:r>
        <w:t xml:space="preserve">Eclipses repeat on an approximately 18 year cycle called the </w:t>
      </w:r>
      <w:proofErr w:type="spellStart"/>
      <w:r>
        <w:t>Saros</w:t>
      </w:r>
      <w:proofErr w:type="spellEnd"/>
      <w:r>
        <w:t xml:space="preserve"> Cycle</w:t>
      </w:r>
    </w:p>
    <w:p w14:paraId="4FF62A61" w14:textId="77777777" w:rsidR="00124051" w:rsidRDefault="00124051" w:rsidP="003121CD">
      <w:pPr>
        <w:pStyle w:val="NoteLevel2"/>
        <w:numPr>
          <w:ilvl w:val="0"/>
          <w:numId w:val="0"/>
        </w:numPr>
        <w:ind w:left="1080"/>
      </w:pPr>
      <w:bookmarkStart w:id="0" w:name="_GoBack"/>
      <w:bookmarkEnd w:id="0"/>
      <w:r>
        <w:br/>
        <w:t xml:space="preserve"> </w:t>
      </w:r>
    </w:p>
    <w:p w14:paraId="31C4ABE6" w14:textId="77777777" w:rsidR="00122694" w:rsidRDefault="00122694">
      <w:pPr>
        <w:pStyle w:val="NoteLevel1"/>
        <w:sectPr w:rsidR="00122694" w:rsidSect="0012269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03562B" w14:textId="77777777" w:rsidR="00122694" w:rsidRDefault="00122694">
      <w:pPr>
        <w:pStyle w:val="NoteLevel1"/>
      </w:pPr>
    </w:p>
    <w:p w14:paraId="580D91A0" w14:textId="77777777" w:rsidR="00122694" w:rsidRDefault="00122694">
      <w:pPr>
        <w:pStyle w:val="NoteLevel1"/>
        <w:sectPr w:rsidR="00122694" w:rsidSect="0012269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B989772" w14:textId="77777777" w:rsidR="000C419F" w:rsidRDefault="000C419F">
      <w:pPr>
        <w:pStyle w:val="NoteLevel1"/>
      </w:pPr>
    </w:p>
    <w:sectPr w:rsidR="000C419F" w:rsidSect="0012269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F9259B" w14:textId="77777777" w:rsidR="002F4E53" w:rsidRDefault="002F4E53" w:rsidP="00122694">
      <w:r>
        <w:separator/>
      </w:r>
    </w:p>
  </w:endnote>
  <w:endnote w:type="continuationSeparator" w:id="0">
    <w:p w14:paraId="2E1D9F9A" w14:textId="77777777" w:rsidR="002F4E53" w:rsidRDefault="002F4E53" w:rsidP="0012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F6AE9B" w14:textId="77777777" w:rsidR="002F4E53" w:rsidRDefault="002F4E53" w:rsidP="00122694">
      <w:r>
        <w:separator/>
      </w:r>
    </w:p>
  </w:footnote>
  <w:footnote w:type="continuationSeparator" w:id="0">
    <w:p w14:paraId="41EBB541" w14:textId="77777777" w:rsidR="002F4E53" w:rsidRDefault="002F4E53" w:rsidP="0012269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9893E7" w14:textId="77777777" w:rsidR="002F4E53" w:rsidRDefault="002F4E53" w:rsidP="001226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AS101 Midterm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13-02-12 11:53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6CA74F" w14:textId="77777777" w:rsidR="002F4E53" w:rsidRDefault="002F4E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13-02-12 11:53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082607" w14:textId="77777777" w:rsidR="002F4E53" w:rsidRDefault="002F4E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13-02-12 11:53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4A075E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122694"/>
    <w:rsid w:val="000C419F"/>
    <w:rsid w:val="00122694"/>
    <w:rsid w:val="00124051"/>
    <w:rsid w:val="001A0DD0"/>
    <w:rsid w:val="002F4E53"/>
    <w:rsid w:val="003121CD"/>
    <w:rsid w:val="00351640"/>
    <w:rsid w:val="00453E5B"/>
    <w:rsid w:val="0056559F"/>
    <w:rsid w:val="008613D9"/>
    <w:rsid w:val="009B676B"/>
    <w:rsid w:val="00A861FD"/>
    <w:rsid w:val="00B92279"/>
    <w:rsid w:val="00C450D5"/>
    <w:rsid w:val="00C5458C"/>
    <w:rsid w:val="00C574A2"/>
    <w:rsid w:val="00D1012F"/>
    <w:rsid w:val="00D646F3"/>
    <w:rsid w:val="00DD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AFC2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2269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2269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2269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2269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2269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2269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2269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2269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2269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226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269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2269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2269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2269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2269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2269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2269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2269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2269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2269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226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2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1068</Words>
  <Characters>6090</Characters>
  <Application>Microsoft Macintosh Word</Application>
  <DocSecurity>0</DocSecurity>
  <Lines>50</Lines>
  <Paragraphs>14</Paragraphs>
  <ScaleCrop>false</ScaleCrop>
  <Company/>
  <LinksUpToDate>false</LinksUpToDate>
  <CharactersWithSpaces>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Roth</dc:creator>
  <cp:keywords/>
  <dc:description/>
  <cp:lastModifiedBy>Rachel Roth</cp:lastModifiedBy>
  <cp:revision>3</cp:revision>
  <dcterms:created xsi:type="dcterms:W3CDTF">2013-02-12T16:53:00Z</dcterms:created>
  <dcterms:modified xsi:type="dcterms:W3CDTF">2013-04-17T16:20:00Z</dcterms:modified>
</cp:coreProperties>
</file>