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D0C" w:rsidRDefault="00F37D0C">
      <w:r>
        <w:t>SY203OC</w:t>
      </w:r>
    </w:p>
    <w:p w:rsidR="00F37D0C" w:rsidRDefault="00F37D0C"/>
    <w:p w:rsidR="00F37D0C" w:rsidRDefault="00F37D0C" w:rsidP="00F37D0C">
      <w:pPr>
        <w:pStyle w:val="Default"/>
        <w:rPr>
          <w:sz w:val="23"/>
          <w:szCs w:val="23"/>
        </w:rPr>
      </w:pPr>
    </w:p>
    <w:p w:rsidR="00F37D0C" w:rsidRDefault="00F37D0C" w:rsidP="00F37D0C">
      <w:pPr>
        <w:pStyle w:val="Default"/>
        <w:rPr>
          <w:sz w:val="23"/>
          <w:szCs w:val="23"/>
        </w:rPr>
      </w:pPr>
      <w:r>
        <w:rPr>
          <w:sz w:val="23"/>
          <w:szCs w:val="23"/>
        </w:rPr>
        <w:t xml:space="preserve">Answer four questions. Provide essay answers that focus on theoretical issues. Make detailed references to the readings and the lessons. All questions are of equal value. Answers must be distinct from each other. The exam is 2 hours long. No aids are allowed. This is not an open-book exam. The exam is worth 20% of the final grade. </w:t>
      </w:r>
    </w:p>
    <w:p w:rsidR="005F5ED7" w:rsidRDefault="005F5ED7" w:rsidP="00F37D0C">
      <w:pPr>
        <w:pStyle w:val="Default"/>
        <w:rPr>
          <w:sz w:val="23"/>
          <w:szCs w:val="23"/>
        </w:rPr>
      </w:pPr>
    </w:p>
    <w:p w:rsidR="00F37D0C" w:rsidRDefault="00F37D0C" w:rsidP="00F37D0C">
      <w:pPr>
        <w:pStyle w:val="Default"/>
        <w:rPr>
          <w:sz w:val="23"/>
          <w:szCs w:val="23"/>
        </w:rPr>
      </w:pPr>
      <w:r>
        <w:rPr>
          <w:sz w:val="23"/>
          <w:szCs w:val="23"/>
        </w:rPr>
        <w:t xml:space="preserve">1. What are the pattern variables as discussed by Parsons. How do they help the development of sociological theory? </w:t>
      </w:r>
    </w:p>
    <w:p w:rsidR="00F37D0C" w:rsidRDefault="00F37D0C" w:rsidP="00F37D0C">
      <w:pPr>
        <w:pStyle w:val="Default"/>
        <w:rPr>
          <w:sz w:val="23"/>
          <w:szCs w:val="23"/>
        </w:rPr>
      </w:pPr>
    </w:p>
    <w:p w:rsidR="00F37D0C" w:rsidRDefault="00F37D0C" w:rsidP="00F37D0C">
      <w:pPr>
        <w:pStyle w:val="Default"/>
        <w:rPr>
          <w:sz w:val="23"/>
          <w:szCs w:val="23"/>
        </w:rPr>
      </w:pPr>
      <w:r>
        <w:rPr>
          <w:sz w:val="23"/>
          <w:szCs w:val="23"/>
        </w:rPr>
        <w:t xml:space="preserve">2. Discuss Parsons’ theory of AGIL. What is wrong with it? </w:t>
      </w:r>
    </w:p>
    <w:p w:rsidR="00F37D0C" w:rsidRDefault="00F37D0C" w:rsidP="00F37D0C">
      <w:pPr>
        <w:pStyle w:val="Default"/>
        <w:rPr>
          <w:sz w:val="23"/>
          <w:szCs w:val="23"/>
        </w:rPr>
      </w:pPr>
    </w:p>
    <w:p w:rsidR="00F37D0C" w:rsidRDefault="00F37D0C" w:rsidP="00F37D0C">
      <w:pPr>
        <w:pStyle w:val="Default"/>
        <w:rPr>
          <w:sz w:val="23"/>
          <w:szCs w:val="23"/>
        </w:rPr>
      </w:pPr>
      <w:r>
        <w:rPr>
          <w:sz w:val="23"/>
          <w:szCs w:val="23"/>
        </w:rPr>
        <w:t xml:space="preserve">3. What is functionalism? Is it useful? </w:t>
      </w:r>
    </w:p>
    <w:p w:rsidR="00F37D0C" w:rsidRDefault="00F37D0C" w:rsidP="00F37D0C">
      <w:pPr>
        <w:pStyle w:val="Default"/>
        <w:rPr>
          <w:sz w:val="23"/>
          <w:szCs w:val="23"/>
        </w:rPr>
      </w:pPr>
    </w:p>
    <w:p w:rsidR="00F37D0C" w:rsidRDefault="00F37D0C" w:rsidP="00F37D0C">
      <w:pPr>
        <w:pStyle w:val="Default"/>
        <w:rPr>
          <w:sz w:val="23"/>
          <w:szCs w:val="23"/>
        </w:rPr>
      </w:pPr>
      <w:r>
        <w:rPr>
          <w:sz w:val="23"/>
          <w:szCs w:val="23"/>
        </w:rPr>
        <w:t xml:space="preserve">4. What were the influences on the development of symbolic interactionism? </w:t>
      </w:r>
    </w:p>
    <w:p w:rsidR="00F37D0C" w:rsidRDefault="00F37D0C" w:rsidP="00F37D0C">
      <w:pPr>
        <w:pStyle w:val="Default"/>
        <w:rPr>
          <w:sz w:val="23"/>
          <w:szCs w:val="23"/>
        </w:rPr>
      </w:pPr>
    </w:p>
    <w:p w:rsidR="00F37D0C" w:rsidRDefault="00F37D0C" w:rsidP="00F37D0C">
      <w:pPr>
        <w:pStyle w:val="Default"/>
        <w:rPr>
          <w:sz w:val="23"/>
          <w:szCs w:val="23"/>
        </w:rPr>
      </w:pPr>
      <w:r>
        <w:rPr>
          <w:sz w:val="23"/>
          <w:szCs w:val="23"/>
        </w:rPr>
        <w:t xml:space="preserve">5. What is mind? What is self? How are they related? </w:t>
      </w:r>
    </w:p>
    <w:p w:rsidR="00F37D0C" w:rsidRDefault="00F37D0C" w:rsidP="00F37D0C">
      <w:pPr>
        <w:pStyle w:val="Default"/>
        <w:rPr>
          <w:sz w:val="23"/>
          <w:szCs w:val="23"/>
        </w:rPr>
      </w:pPr>
    </w:p>
    <w:p w:rsidR="00F37D0C" w:rsidRDefault="00F37D0C" w:rsidP="00F37D0C">
      <w:pPr>
        <w:pStyle w:val="Default"/>
        <w:rPr>
          <w:sz w:val="23"/>
          <w:szCs w:val="23"/>
        </w:rPr>
      </w:pPr>
      <w:r>
        <w:rPr>
          <w:sz w:val="23"/>
          <w:szCs w:val="23"/>
        </w:rPr>
        <w:t xml:space="preserve">6. To what extent is symbolic interactionism consistent with functional theory? </w:t>
      </w:r>
    </w:p>
    <w:p w:rsidR="00395939" w:rsidRDefault="00EF02C9"/>
    <w:sectPr w:rsidR="00395939" w:rsidSect="000D3273">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37D0C"/>
    <w:rsid w:val="005F4BE9"/>
    <w:rsid w:val="005F5ED7"/>
    <w:rsid w:val="00CD7E5F"/>
    <w:rsid w:val="00EF02C9"/>
    <w:rsid w:val="00F37D0C"/>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93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
    <w:name w:val="Default"/>
    <w:rsid w:val="00F37D0C"/>
    <w:pPr>
      <w:widowControl w:val="0"/>
      <w:autoSpaceDE w:val="0"/>
      <w:autoSpaceDN w:val="0"/>
      <w:adjustRightInd w:val="0"/>
    </w:pPr>
    <w:rPr>
      <w:rFonts w:ascii="Tahoma" w:hAnsi="Tahoma" w:cs="Tahoma"/>
      <w:color w:val="00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123</Words>
  <Characters>705</Characters>
  <Application>Microsoft Macintosh Word</Application>
  <DocSecurity>0</DocSecurity>
  <Lines>5</Lines>
  <Paragraphs>1</Paragraphs>
  <ScaleCrop>false</ScaleCrop>
  <LinksUpToDate>false</LinksUpToDate>
  <CharactersWithSpaces>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cp:lastModifiedBy>Apple</cp:lastModifiedBy>
  <cp:revision>4</cp:revision>
  <dcterms:created xsi:type="dcterms:W3CDTF">2013-04-17T01:57:00Z</dcterms:created>
  <dcterms:modified xsi:type="dcterms:W3CDTF">2013-04-17T02:05:00Z</dcterms:modified>
</cp:coreProperties>
</file>