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217" w:rsidRPr="00E72217" w:rsidRDefault="00E72217" w:rsidP="00E72217">
      <w:pPr>
        <w:pStyle w:val="NoSpacing"/>
        <w:rPr>
          <w:b/>
          <w:color w:val="FF0000"/>
          <w:u w:val="single"/>
        </w:rPr>
      </w:pPr>
      <w:r w:rsidRPr="00E72217">
        <w:rPr>
          <w:b/>
          <w:color w:val="FF0000"/>
          <w:u w:val="single"/>
        </w:rPr>
        <w:t>Exam Questions</w:t>
      </w:r>
    </w:p>
    <w:p w:rsidR="00CF148D" w:rsidRDefault="000412C1" w:rsidP="00E72217">
      <w:pPr>
        <w:pStyle w:val="NoSpacing"/>
      </w:pPr>
      <w:r>
        <w:t>1.</w:t>
      </w:r>
      <w:r>
        <w:tab/>
      </w:r>
      <w:r w:rsidR="00CF148D">
        <w:t xml:space="preserve">M </w:t>
      </w:r>
      <w:r w:rsidR="00CF148D">
        <w:sym w:font="Wingdings" w:char="F0E0"/>
      </w:r>
      <w:r w:rsidR="00CF148D">
        <w:t xml:space="preserve"> larger, stronger, better mental rotation ability, more overweight, larger sexually </w:t>
      </w:r>
    </w:p>
    <w:p w:rsidR="00E72217" w:rsidRDefault="00CF148D" w:rsidP="00CF148D">
      <w:pPr>
        <w:pStyle w:val="NoSpacing"/>
        <w:ind w:left="720"/>
      </w:pPr>
      <w:r>
        <w:t xml:space="preserve">         </w:t>
      </w:r>
      <w:proofErr w:type="gramStart"/>
      <w:r>
        <w:t>dimorphic</w:t>
      </w:r>
      <w:proofErr w:type="gramEnd"/>
      <w:r>
        <w:t xml:space="preserve"> nucleus, more prone to crime</w:t>
      </w:r>
    </w:p>
    <w:p w:rsidR="00CF148D" w:rsidRDefault="00CF148D" w:rsidP="00E72217">
      <w:pPr>
        <w:pStyle w:val="NoSpacing"/>
      </w:pPr>
      <w:r>
        <w:tab/>
        <w:t xml:space="preserve">W </w:t>
      </w:r>
      <w:r>
        <w:sym w:font="Wingdings" w:char="F0E0"/>
      </w:r>
      <w:r>
        <w:t xml:space="preserve"> better writing ability, more gender flexible, more depressed</w:t>
      </w:r>
    </w:p>
    <w:p w:rsidR="00E72217" w:rsidRPr="00E72217" w:rsidRDefault="00E72217" w:rsidP="00E72217">
      <w:pPr>
        <w:pStyle w:val="NoSpacing"/>
      </w:pPr>
    </w:p>
    <w:p w:rsidR="00E72217" w:rsidRDefault="00E72217" w:rsidP="00E72217">
      <w:pPr>
        <w:pStyle w:val="NoSpacing"/>
      </w:pPr>
    </w:p>
    <w:p w:rsidR="00B27E67" w:rsidRDefault="00E72217" w:rsidP="00E72217">
      <w:pPr>
        <w:pStyle w:val="NoSpacing"/>
      </w:pPr>
      <w:r>
        <w:t>Professional men prefer subordinate women</w:t>
      </w:r>
    </w:p>
    <w:p w:rsidR="00CF148D" w:rsidRDefault="00CF148D" w:rsidP="00E72217">
      <w:pPr>
        <w:pStyle w:val="NoSpacing"/>
      </w:pPr>
    </w:p>
    <w:p w:rsidR="00E72217" w:rsidRDefault="00E72217" w:rsidP="00E72217">
      <w:pPr>
        <w:pStyle w:val="NoSpacing"/>
      </w:pPr>
      <w:r>
        <w:t>Men more involved with family leave jobs to the wives</w:t>
      </w:r>
    </w:p>
    <w:p w:rsidR="00E72217" w:rsidRDefault="00E72217" w:rsidP="00E72217">
      <w:pPr>
        <w:pStyle w:val="NoSpacing"/>
      </w:pPr>
      <w:r>
        <w:t xml:space="preserve">- </w:t>
      </w:r>
      <w:proofErr w:type="gramStart"/>
      <w:r>
        <w:t>media</w:t>
      </w:r>
      <w:proofErr w:type="gramEnd"/>
      <w:r>
        <w:t xml:space="preserve"> reports that women feel unfulfilled through </w:t>
      </w:r>
      <w:r w:rsidR="00CF148D">
        <w:t>carrier</w:t>
      </w:r>
      <w:r>
        <w:t xml:space="preserve"> advances are not substantiated by surveys</w:t>
      </w:r>
    </w:p>
    <w:p w:rsidR="00E72217" w:rsidRDefault="00E72217" w:rsidP="00E72217">
      <w:pPr>
        <w:pStyle w:val="NoSpacing"/>
      </w:pPr>
      <w:bookmarkStart w:id="0" w:name="_GoBack"/>
      <w:bookmarkEnd w:id="0"/>
    </w:p>
    <w:p w:rsidR="00CF148D" w:rsidRDefault="00CF148D" w:rsidP="00E72217">
      <w:pPr>
        <w:pStyle w:val="NoSpacing"/>
      </w:pPr>
    </w:p>
    <w:p w:rsidR="00E72217" w:rsidRDefault="00E72217" w:rsidP="00E72217">
      <w:pPr>
        <w:pStyle w:val="NoSpacing"/>
        <w:rPr>
          <w:b/>
          <w:sz w:val="32"/>
          <w:u w:val="single"/>
        </w:rPr>
      </w:pPr>
      <w:r w:rsidRPr="00E72217">
        <w:rPr>
          <w:b/>
          <w:sz w:val="32"/>
          <w:u w:val="single"/>
        </w:rPr>
        <w:t>Chapter 16: How Different?</w:t>
      </w:r>
    </w:p>
    <w:p w:rsidR="00E72217" w:rsidRDefault="00E72217" w:rsidP="00E72217">
      <w:pPr>
        <w:pStyle w:val="NoSpacing"/>
      </w:pPr>
    </w:p>
    <w:p w:rsidR="00E72217" w:rsidRPr="00E72217" w:rsidRDefault="00E72217" w:rsidP="00E72217">
      <w:pPr>
        <w:pStyle w:val="NoSpacing"/>
        <w:rPr>
          <w:b/>
          <w:u w:val="single"/>
        </w:rPr>
      </w:pPr>
      <w:r w:rsidRPr="00E72217">
        <w:rPr>
          <w:b/>
          <w:u w:val="single"/>
        </w:rPr>
        <w:t>What’s a Modern Girl to Do?</w:t>
      </w:r>
    </w:p>
    <w:p w:rsidR="00E72217" w:rsidRPr="00E72217" w:rsidRDefault="00E72217" w:rsidP="00E72217">
      <w:pPr>
        <w:pStyle w:val="NoSpacing"/>
      </w:pPr>
      <w:r>
        <w:t>- The headline story (</w:t>
      </w:r>
      <w:r w:rsidRPr="00E72217">
        <w:rPr>
          <w:b/>
          <w:color w:val="0000FF"/>
        </w:rPr>
        <w:t>Dowd</w:t>
      </w:r>
      <w:r>
        <w:t xml:space="preserve">) </w:t>
      </w:r>
      <w:r w:rsidRPr="00E72217">
        <w:t xml:space="preserve">argues that the </w:t>
      </w:r>
      <w:proofErr w:type="spellStart"/>
      <w:r w:rsidRPr="00E72217">
        <w:t>woment’s</w:t>
      </w:r>
      <w:proofErr w:type="spellEnd"/>
      <w:r w:rsidRPr="00E72217">
        <w:t xml:space="preserve"> movement has not helped women to lead more fulfilling lives.</w:t>
      </w:r>
    </w:p>
    <w:p w:rsidR="00E72217" w:rsidRPr="00E72217" w:rsidRDefault="00E72217" w:rsidP="00E72217">
      <w:pPr>
        <w:pStyle w:val="NoSpacing"/>
      </w:pPr>
      <w:r>
        <w:t xml:space="preserve">- </w:t>
      </w:r>
      <w:r w:rsidRPr="00E72217">
        <w:t>A reply to that article (Rivers and Barnett, 2005) claim that Dowd is misinformed.</w:t>
      </w:r>
    </w:p>
    <w:p w:rsidR="00E72217" w:rsidRPr="00E72217" w:rsidRDefault="00E72217" w:rsidP="00E72217">
      <w:pPr>
        <w:pStyle w:val="NoSpacing"/>
      </w:pPr>
      <w:r>
        <w:t xml:space="preserve">- </w:t>
      </w:r>
      <w:r w:rsidRPr="00E72217">
        <w:t>Well-educated women are more likely to be married and to have children.</w:t>
      </w:r>
    </w:p>
    <w:p w:rsidR="00E72217" w:rsidRPr="00E72217" w:rsidRDefault="00E72217" w:rsidP="00E72217">
      <w:pPr>
        <w:pStyle w:val="NoSpacing"/>
      </w:pPr>
      <w:r>
        <w:t xml:space="preserve">- </w:t>
      </w:r>
      <w:r w:rsidRPr="00E72217">
        <w:t>This exchange highlights the controversy about the effects of changes to the lives of both men and women.</w:t>
      </w:r>
    </w:p>
    <w:p w:rsidR="00E72217" w:rsidRPr="00E72217" w:rsidRDefault="00E72217" w:rsidP="00E72217">
      <w:pPr>
        <w:pStyle w:val="NoSpacing"/>
        <w:rPr>
          <w:b/>
        </w:rPr>
      </w:pPr>
      <w:r w:rsidRPr="00E72217">
        <w:rPr>
          <w:b/>
        </w:rPr>
        <w:t>See « Why can’t a woman be like a man? » in My Fair Lady, Henry Higgins (Lerner &amp; Loewe, 1956) p. 423.</w:t>
      </w:r>
    </w:p>
    <w:p w:rsidR="00E72217" w:rsidRDefault="00E72217" w:rsidP="00E72217">
      <w:pPr>
        <w:pStyle w:val="NoSpacing"/>
      </w:pPr>
    </w:p>
    <w:p w:rsidR="00E72217" w:rsidRPr="00E72217" w:rsidRDefault="00E72217" w:rsidP="00E72217">
      <w:pPr>
        <w:pStyle w:val="NoSpacing"/>
        <w:rPr>
          <w:u w:val="single"/>
        </w:rPr>
      </w:pPr>
      <w:r w:rsidRPr="00E72217">
        <w:rPr>
          <w:u w:val="single"/>
        </w:rPr>
        <w:t>Have Women Become More Like Men?</w:t>
      </w:r>
    </w:p>
    <w:p w:rsidR="00E72217" w:rsidRPr="00E72217" w:rsidRDefault="00E72217" w:rsidP="00E72217">
      <w:pPr>
        <w:pStyle w:val="NoSpacing"/>
      </w:pPr>
      <w:proofErr w:type="spellStart"/>
      <w:r w:rsidRPr="00E72217">
        <w:t>W</w:t>
      </w:r>
      <w:proofErr w:type="spellEnd"/>
      <w:r w:rsidRPr="00E72217">
        <w:t xml:space="preserve"> have become more like M in education and careers.  In areas such as aggression and the experience (but not the expression) of emotion, the two were always similar.</w:t>
      </w:r>
    </w:p>
    <w:p w:rsidR="00E72217" w:rsidRPr="00E72217" w:rsidRDefault="00E72217" w:rsidP="00E72217">
      <w:pPr>
        <w:pStyle w:val="NoSpacing"/>
      </w:pPr>
      <w:r w:rsidRPr="00E72217">
        <w:t>W and M continue to differ in some areas of sexuality, which may have implications for heterosexual relationships.</w:t>
      </w:r>
    </w:p>
    <w:p w:rsidR="00E72217" w:rsidRPr="00E72217" w:rsidRDefault="00E72217" w:rsidP="00E72217">
      <w:pPr>
        <w:pStyle w:val="NoSpacing"/>
      </w:pPr>
      <w:r w:rsidRPr="00E72217">
        <w:t xml:space="preserve">Most of the increased similarity is the result of W’s (and M’s) changes. Despite media publicity about W’s </w:t>
      </w:r>
      <w:proofErr w:type="gramStart"/>
      <w:r w:rsidRPr="00E72217">
        <w:t>dissatisfaction  with</w:t>
      </w:r>
      <w:proofErr w:type="gramEnd"/>
      <w:r w:rsidRPr="00E72217">
        <w:t xml:space="preserve"> their new roles, research shows that both W and M believe that their lives are better because of the changes that have occurred in gender roles. </w:t>
      </w:r>
    </w:p>
    <w:p w:rsidR="00E72217" w:rsidRDefault="00E72217" w:rsidP="00E72217">
      <w:pPr>
        <w:pStyle w:val="NoSpacing"/>
      </w:pPr>
      <w:proofErr w:type="gramStart"/>
      <w:r w:rsidRPr="00E72217">
        <w:t>However ,change</w:t>
      </w:r>
      <w:proofErr w:type="gramEnd"/>
      <w:r w:rsidRPr="00E72217">
        <w:t xml:space="preserve"> is disconcerting and M are less enthusiastic than W about these changes.</w:t>
      </w:r>
    </w:p>
    <w:sectPr w:rsidR="00E722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217"/>
    <w:rsid w:val="000412C1"/>
    <w:rsid w:val="002840E4"/>
    <w:rsid w:val="00B27E67"/>
    <w:rsid w:val="00CF148D"/>
    <w:rsid w:val="00E7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7221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722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3924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9809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781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912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9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094659">
          <w:marLeft w:val="72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90084">
          <w:marLeft w:val="72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7843">
          <w:marLeft w:val="72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75654">
          <w:marLeft w:val="72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8926">
          <w:marLeft w:val="72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43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smacleod</dc:creator>
  <cp:lastModifiedBy>smacleod</cp:lastModifiedBy>
  <cp:revision>3</cp:revision>
  <dcterms:created xsi:type="dcterms:W3CDTF">2013-03-14T22:43:00Z</dcterms:created>
  <dcterms:modified xsi:type="dcterms:W3CDTF">2013-03-20T22:27:00Z</dcterms:modified>
</cp:coreProperties>
</file>