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0F40BF">
      <w:r>
        <w:t>September 10</w:t>
      </w:r>
      <w:r w:rsidRPr="000F40BF">
        <w:rPr>
          <w:vertAlign w:val="superscript"/>
        </w:rPr>
        <w:t>th</w:t>
      </w:r>
      <w:r>
        <w:t>, 2008</w:t>
      </w:r>
    </w:p>
    <w:p w:rsidR="000F40BF" w:rsidRDefault="000F40BF" w:rsidP="000F40BF">
      <w:pPr>
        <w:pStyle w:val="Heading1"/>
      </w:pPr>
      <w:r>
        <w:t>Chapter 1: Thinking Critically With Psychological Science</w:t>
      </w:r>
    </w:p>
    <w:p w:rsidR="000F40BF" w:rsidRDefault="000F40BF" w:rsidP="000F40BF">
      <w:pPr>
        <w:pStyle w:val="Heading2"/>
      </w:pPr>
      <w:r>
        <w:t>The Need for Psychological Science</w:t>
      </w:r>
    </w:p>
    <w:p w:rsidR="000F40BF" w:rsidRDefault="000F40BF" w:rsidP="000F40BF">
      <w:pPr>
        <w:pStyle w:val="Heading3"/>
        <w:rPr>
          <w:color w:val="CC3300"/>
        </w:rPr>
      </w:pPr>
      <w:r>
        <w:rPr>
          <w:color w:val="CC3300"/>
        </w:rPr>
        <w:t>The Limits of Intuition and Common Sense</w:t>
      </w:r>
    </w:p>
    <w:p w:rsidR="000F40BF" w:rsidRDefault="000F40BF" w:rsidP="000F40BF">
      <w:pPr>
        <w:rPr>
          <w:b/>
          <w:u w:val="single"/>
        </w:rPr>
      </w:pPr>
      <w:r>
        <w:rPr>
          <w:b/>
          <w:u w:val="single"/>
        </w:rPr>
        <w:t>Limits of Intuition</w:t>
      </w:r>
    </w:p>
    <w:p w:rsidR="000F40BF" w:rsidRDefault="000F40BF" w:rsidP="000F40BF">
      <w:pPr>
        <w:pStyle w:val="ListParagraph"/>
        <w:numPr>
          <w:ilvl w:val="0"/>
          <w:numId w:val="1"/>
        </w:numPr>
      </w:pPr>
      <w:r>
        <w:t>Error in judgement</w:t>
      </w:r>
    </w:p>
    <w:p w:rsidR="000F40BF" w:rsidRDefault="000F40BF" w:rsidP="000F40BF">
      <w:pPr>
        <w:pStyle w:val="ListParagraph"/>
        <w:numPr>
          <w:ilvl w:val="0"/>
          <w:numId w:val="1"/>
        </w:numPr>
      </w:pPr>
      <w:r>
        <w:t>Misleading</w:t>
      </w:r>
    </w:p>
    <w:p w:rsidR="000F40BF" w:rsidRDefault="000F40BF" w:rsidP="000F40BF">
      <w:pPr>
        <w:rPr>
          <w:b/>
          <w:u w:val="single"/>
        </w:rPr>
      </w:pPr>
      <w:r>
        <w:rPr>
          <w:b/>
          <w:u w:val="single"/>
        </w:rPr>
        <w:t>Limits of Common Sense</w:t>
      </w:r>
    </w:p>
    <w:p w:rsidR="000F40BF" w:rsidRPr="000F40BF" w:rsidRDefault="000F40BF" w:rsidP="000F40BF">
      <w:pPr>
        <w:pStyle w:val="ListParagraph"/>
        <w:numPr>
          <w:ilvl w:val="0"/>
          <w:numId w:val="2"/>
        </w:numPr>
        <w:rPr>
          <w:b/>
          <w:u w:val="single"/>
        </w:rPr>
      </w:pPr>
      <w:r>
        <w:t>Common sense only exists after we experience an event</w:t>
      </w:r>
    </w:p>
    <w:p w:rsidR="000F40BF" w:rsidRPr="000F40BF" w:rsidRDefault="000F40BF" w:rsidP="000F40BF">
      <w:pPr>
        <w:pStyle w:val="ListParagraph"/>
        <w:numPr>
          <w:ilvl w:val="0"/>
          <w:numId w:val="2"/>
        </w:numPr>
        <w:rPr>
          <w:b/>
          <w:u w:val="single"/>
        </w:rPr>
      </w:pPr>
      <w:r>
        <w:t>It is the result, not precursor, of new knowledge</w:t>
      </w:r>
    </w:p>
    <w:p w:rsidR="000F40BF" w:rsidRPr="000F40BF" w:rsidRDefault="000F40BF" w:rsidP="000F40BF">
      <w:pPr>
        <w:pStyle w:val="ListParagraph"/>
        <w:numPr>
          <w:ilvl w:val="0"/>
          <w:numId w:val="2"/>
        </w:numPr>
        <w:rPr>
          <w:b/>
          <w:u w:val="single"/>
        </w:rPr>
      </w:pPr>
      <w:r w:rsidRPr="000F40BF">
        <w:rPr>
          <w:b/>
        </w:rPr>
        <w:t>Hindsight Bias</w:t>
      </w:r>
    </w:p>
    <w:p w:rsidR="000F40BF" w:rsidRPr="00EC5BC5" w:rsidRDefault="000F40BF" w:rsidP="000F40BF">
      <w:pPr>
        <w:pStyle w:val="ListParagraph"/>
        <w:numPr>
          <w:ilvl w:val="1"/>
          <w:numId w:val="2"/>
        </w:numPr>
        <w:rPr>
          <w:b/>
          <w:u w:val="single"/>
        </w:rPr>
      </w:pPr>
      <w:r>
        <w:t>The tendency to believe, after learning an outcome, that one would have foreseen the outcome</w:t>
      </w:r>
    </w:p>
    <w:p w:rsidR="00EC5BC5" w:rsidRDefault="00EC5BC5" w:rsidP="00EC5BC5">
      <w:pPr>
        <w:rPr>
          <w:b/>
          <w:u w:val="single"/>
        </w:rPr>
      </w:pPr>
      <w:r>
        <w:rPr>
          <w:b/>
          <w:u w:val="single"/>
        </w:rPr>
        <w:t>Overconfidence</w:t>
      </w:r>
    </w:p>
    <w:p w:rsidR="00EC5BC5" w:rsidRDefault="00EC5BC5" w:rsidP="00EC5BC5">
      <w:pPr>
        <w:pStyle w:val="ListParagraph"/>
        <w:numPr>
          <w:ilvl w:val="0"/>
          <w:numId w:val="3"/>
        </w:numPr>
      </w:pPr>
      <w:r>
        <w:t>Based on limited knowledge of a subject vs. how much we think we know</w:t>
      </w:r>
    </w:p>
    <w:p w:rsidR="00EC5BC5" w:rsidRDefault="00EC5BC5" w:rsidP="00EC5BC5">
      <w:pPr>
        <w:pStyle w:val="ListParagraph"/>
        <w:numPr>
          <w:ilvl w:val="0"/>
          <w:numId w:val="3"/>
        </w:numPr>
      </w:pPr>
      <w:r>
        <w:t>Leads us to overestimate our intuition</w:t>
      </w:r>
    </w:p>
    <w:p w:rsidR="00EC5BC5" w:rsidRDefault="00EC5BC5" w:rsidP="00EC5BC5">
      <w:pPr>
        <w:pStyle w:val="ListParagraph"/>
        <w:numPr>
          <w:ilvl w:val="0"/>
          <w:numId w:val="3"/>
        </w:numPr>
      </w:pPr>
      <w:proofErr w:type="spellStart"/>
      <w:r>
        <w:t>Tetlock</w:t>
      </w:r>
      <w:proofErr w:type="spellEnd"/>
    </w:p>
    <w:p w:rsidR="00EC5BC5" w:rsidRDefault="00EC5BC5" w:rsidP="00EC5BC5">
      <w:pPr>
        <w:pStyle w:val="ListParagraph"/>
        <w:numPr>
          <w:ilvl w:val="1"/>
          <w:numId w:val="3"/>
        </w:numPr>
      </w:pPr>
      <w:r>
        <w:t>Collected experts prediction on variety of political, economic, military situations</w:t>
      </w:r>
    </w:p>
    <w:p w:rsidR="00EC5BC5" w:rsidRDefault="00EC5BC5" w:rsidP="00EC5BC5">
      <w:pPr>
        <w:pStyle w:val="ListParagraph"/>
        <w:numPr>
          <w:ilvl w:val="2"/>
          <w:numId w:val="3"/>
        </w:numPr>
      </w:pPr>
      <w:r>
        <w:t>Experts who felt &gt;80 confident were right only 40% of the time</w:t>
      </w:r>
    </w:p>
    <w:p w:rsidR="00EC5BC5" w:rsidRDefault="00EC5BC5" w:rsidP="00EC5BC5">
      <w:pPr>
        <w:pStyle w:val="Heading3"/>
        <w:rPr>
          <w:color w:val="CC3300"/>
        </w:rPr>
      </w:pPr>
      <w:r w:rsidRPr="00EC5BC5">
        <w:rPr>
          <w:color w:val="CC3300"/>
        </w:rPr>
        <w:t>The Scientific Attitude</w:t>
      </w:r>
    </w:p>
    <w:p w:rsidR="00EC5BC5" w:rsidRDefault="00EC5BC5" w:rsidP="00EC5BC5">
      <w:pPr>
        <w:pStyle w:val="ListParagraph"/>
        <w:numPr>
          <w:ilvl w:val="0"/>
          <w:numId w:val="4"/>
        </w:numPr>
      </w:pPr>
      <w:r>
        <w:t>Curiosity</w:t>
      </w:r>
    </w:p>
    <w:p w:rsidR="00EC5BC5" w:rsidRDefault="00EC5BC5" w:rsidP="00EC5BC5">
      <w:pPr>
        <w:pStyle w:val="ListParagraph"/>
        <w:numPr>
          <w:ilvl w:val="0"/>
          <w:numId w:val="4"/>
        </w:numPr>
      </w:pPr>
      <w:r>
        <w:t>Balance of:</w:t>
      </w:r>
    </w:p>
    <w:p w:rsidR="00EC5BC5" w:rsidRDefault="00EC5BC5" w:rsidP="00EC5BC5">
      <w:pPr>
        <w:pStyle w:val="ListParagraph"/>
        <w:numPr>
          <w:ilvl w:val="1"/>
          <w:numId w:val="4"/>
        </w:numPr>
      </w:pPr>
      <w:r>
        <w:t>Being sceptical but not cynical</w:t>
      </w:r>
    </w:p>
    <w:p w:rsidR="00EC5BC5" w:rsidRDefault="00EC5BC5" w:rsidP="00EC5BC5">
      <w:pPr>
        <w:pStyle w:val="ListParagraph"/>
        <w:numPr>
          <w:ilvl w:val="1"/>
          <w:numId w:val="4"/>
        </w:numPr>
      </w:pPr>
      <w:r>
        <w:t xml:space="preserve">Being open-minded but not gullible or </w:t>
      </w:r>
      <w:proofErr w:type="spellStart"/>
      <w:r>
        <w:t>niave</w:t>
      </w:r>
      <w:proofErr w:type="spellEnd"/>
    </w:p>
    <w:p w:rsidR="00936161" w:rsidRDefault="00936161" w:rsidP="00936161">
      <w:pPr>
        <w:pStyle w:val="ListParagraph"/>
        <w:numPr>
          <w:ilvl w:val="0"/>
          <w:numId w:val="4"/>
        </w:numPr>
      </w:pPr>
      <w:r>
        <w:t>Humility</w:t>
      </w:r>
    </w:p>
    <w:p w:rsidR="00936161" w:rsidRDefault="00936161" w:rsidP="00936161">
      <w:pPr>
        <w:pStyle w:val="ListParagraph"/>
        <w:numPr>
          <w:ilvl w:val="0"/>
          <w:numId w:val="4"/>
        </w:numPr>
      </w:pPr>
      <w:r>
        <w:t>Cautiousness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Deal in probabilities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Nothing is absolutely certain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Retest everything</w:t>
      </w:r>
    </w:p>
    <w:p w:rsidR="00936161" w:rsidRDefault="00936161" w:rsidP="00936161">
      <w:pPr>
        <w:pStyle w:val="ListParagraph"/>
        <w:numPr>
          <w:ilvl w:val="0"/>
          <w:numId w:val="4"/>
        </w:numPr>
      </w:pPr>
      <w:r>
        <w:t>“Show me the evidence”</w:t>
      </w:r>
    </w:p>
    <w:p w:rsidR="00936161" w:rsidRPr="00936161" w:rsidRDefault="00936161" w:rsidP="00936161">
      <w:pPr>
        <w:pStyle w:val="ListParagraph"/>
        <w:numPr>
          <w:ilvl w:val="0"/>
          <w:numId w:val="4"/>
        </w:numPr>
      </w:pPr>
      <w:r>
        <w:t xml:space="preserve">Creates a </w:t>
      </w:r>
      <w:r>
        <w:rPr>
          <w:b/>
        </w:rPr>
        <w:t>critical thinker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Examines assumptions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Evaluates evidence</w:t>
      </w:r>
    </w:p>
    <w:p w:rsidR="00936161" w:rsidRDefault="00936161" w:rsidP="00936161">
      <w:pPr>
        <w:pStyle w:val="ListParagraph"/>
        <w:numPr>
          <w:ilvl w:val="1"/>
          <w:numId w:val="4"/>
        </w:numPr>
      </w:pPr>
      <w:r>
        <w:t>Assesses conclusions</w:t>
      </w:r>
    </w:p>
    <w:p w:rsidR="00936161" w:rsidRDefault="00936161" w:rsidP="00936161">
      <w:pPr>
        <w:pStyle w:val="Heading3"/>
        <w:rPr>
          <w:color w:val="CC3300"/>
        </w:rPr>
      </w:pPr>
      <w:r w:rsidRPr="00936161">
        <w:rPr>
          <w:color w:val="CC3300"/>
        </w:rPr>
        <w:lastRenderedPageBreak/>
        <w:t>Scientific Method</w:t>
      </w:r>
    </w:p>
    <w:p w:rsidR="00936161" w:rsidRDefault="00AA23AF" w:rsidP="00AA23AF">
      <w:pPr>
        <w:pStyle w:val="ListParagraph"/>
        <w:numPr>
          <w:ilvl w:val="0"/>
          <w:numId w:val="5"/>
        </w:numPr>
      </w:pPr>
      <w:r>
        <w:t xml:space="preserve">Uses observation </w:t>
      </w:r>
    </w:p>
    <w:p w:rsidR="00AA23AF" w:rsidRDefault="00AA23AF" w:rsidP="00AA23AF">
      <w:pPr>
        <w:pStyle w:val="ListParagraph"/>
        <w:numPr>
          <w:ilvl w:val="0"/>
          <w:numId w:val="5"/>
        </w:numPr>
      </w:pPr>
      <w:r>
        <w:rPr>
          <w:b/>
        </w:rPr>
        <w:t>T</w:t>
      </w:r>
      <w:r w:rsidRPr="00AA23AF">
        <w:rPr>
          <w:b/>
        </w:rPr>
        <w:t>heory</w:t>
      </w:r>
    </w:p>
    <w:p w:rsidR="00AA23AF" w:rsidRDefault="00AA23AF" w:rsidP="00AA23AF">
      <w:pPr>
        <w:pStyle w:val="ListParagraph"/>
        <w:numPr>
          <w:ilvl w:val="1"/>
          <w:numId w:val="5"/>
        </w:numPr>
      </w:pPr>
      <w:r>
        <w:t>Not a fact, but a tentative explanation</w:t>
      </w:r>
    </w:p>
    <w:p w:rsidR="00AA23AF" w:rsidRPr="008A7F4E" w:rsidRDefault="00AA23AF" w:rsidP="00AA23AF">
      <w:pPr>
        <w:pStyle w:val="ListParagraph"/>
        <w:numPr>
          <w:ilvl w:val="1"/>
          <w:numId w:val="5"/>
        </w:numPr>
        <w:rPr>
          <w:b/>
        </w:rPr>
      </w:pPr>
      <w:r>
        <w:t xml:space="preserve">Integrated set of principles that </w:t>
      </w:r>
      <w:r w:rsidRPr="00AA23AF">
        <w:rPr>
          <w:i/>
        </w:rPr>
        <w:t>organize and predict</w:t>
      </w:r>
    </w:p>
    <w:p w:rsidR="008A7F4E" w:rsidRPr="008A7F4E" w:rsidRDefault="008A7F4E" w:rsidP="00AA23AF">
      <w:pPr>
        <w:pStyle w:val="ListParagraph"/>
        <w:numPr>
          <w:ilvl w:val="1"/>
          <w:numId w:val="5"/>
        </w:numPr>
        <w:rPr>
          <w:b/>
        </w:rPr>
      </w:pPr>
      <w:r>
        <w:t>Useful if;</w:t>
      </w:r>
    </w:p>
    <w:p w:rsidR="008A7F4E" w:rsidRPr="008A7F4E" w:rsidRDefault="008A7F4E" w:rsidP="008A7F4E">
      <w:pPr>
        <w:pStyle w:val="ListParagraph"/>
        <w:numPr>
          <w:ilvl w:val="2"/>
          <w:numId w:val="5"/>
        </w:numPr>
        <w:rPr>
          <w:b/>
        </w:rPr>
      </w:pPr>
      <w:r>
        <w:t>Effectively organizes observations</w:t>
      </w:r>
    </w:p>
    <w:p w:rsidR="008A7F4E" w:rsidRPr="00AA23AF" w:rsidRDefault="008A7F4E" w:rsidP="008A7F4E">
      <w:pPr>
        <w:pStyle w:val="ListParagraph"/>
        <w:numPr>
          <w:ilvl w:val="2"/>
          <w:numId w:val="5"/>
        </w:numPr>
        <w:rPr>
          <w:b/>
        </w:rPr>
      </w:pPr>
      <w:r>
        <w:t>Implies clear predictions</w:t>
      </w:r>
    </w:p>
    <w:p w:rsidR="00AA23AF" w:rsidRPr="00AA23AF" w:rsidRDefault="00AA23AF" w:rsidP="00AA23AF">
      <w:pPr>
        <w:pStyle w:val="ListParagraph"/>
        <w:numPr>
          <w:ilvl w:val="0"/>
          <w:numId w:val="5"/>
        </w:numPr>
        <w:rPr>
          <w:b/>
        </w:rPr>
      </w:pPr>
      <w:r w:rsidRPr="00AA23AF">
        <w:rPr>
          <w:b/>
        </w:rPr>
        <w:t>Hypothesis</w:t>
      </w:r>
    </w:p>
    <w:p w:rsidR="00AA23AF" w:rsidRDefault="00AA23AF" w:rsidP="00AA23AF">
      <w:pPr>
        <w:pStyle w:val="ListParagraph"/>
        <w:numPr>
          <w:ilvl w:val="1"/>
          <w:numId w:val="5"/>
        </w:numPr>
      </w:pPr>
      <w:r>
        <w:t>A testable prediction, often implied by a theory</w:t>
      </w:r>
    </w:p>
    <w:p w:rsidR="00AA23AF" w:rsidRDefault="00AA23AF" w:rsidP="00AA23AF">
      <w:pPr>
        <w:pStyle w:val="ListParagraph"/>
        <w:numPr>
          <w:ilvl w:val="0"/>
          <w:numId w:val="5"/>
        </w:numPr>
      </w:pPr>
      <w:r>
        <w:t>Testing</w:t>
      </w:r>
    </w:p>
    <w:p w:rsidR="00AA23AF" w:rsidRPr="00AA23AF" w:rsidRDefault="00AA23AF" w:rsidP="00AA23AF">
      <w:pPr>
        <w:pStyle w:val="ListParagraph"/>
        <w:numPr>
          <w:ilvl w:val="1"/>
          <w:numId w:val="5"/>
        </w:numPr>
      </w:pPr>
      <w:r>
        <w:rPr>
          <w:b/>
        </w:rPr>
        <w:t>Operational Definition</w:t>
      </w:r>
    </w:p>
    <w:p w:rsidR="00AA23AF" w:rsidRDefault="00AA23AF" w:rsidP="00AA23AF">
      <w:pPr>
        <w:pStyle w:val="ListParagraph"/>
        <w:numPr>
          <w:ilvl w:val="2"/>
          <w:numId w:val="5"/>
        </w:numPr>
      </w:pPr>
      <w:r>
        <w:t>A statement of the procedures (operations) used to define research variables</w:t>
      </w:r>
    </w:p>
    <w:p w:rsidR="00AA23AF" w:rsidRDefault="00AA23AF" w:rsidP="00AA23AF">
      <w:pPr>
        <w:pStyle w:val="ListParagraph"/>
        <w:numPr>
          <w:ilvl w:val="2"/>
          <w:numId w:val="5"/>
        </w:numPr>
      </w:pPr>
      <w:r>
        <w:t>Ex. Human intelligence = what an I.Q. test measures</w:t>
      </w:r>
    </w:p>
    <w:p w:rsidR="00AA23AF" w:rsidRDefault="00AA23AF" w:rsidP="00AA23AF">
      <w:pPr>
        <w:pStyle w:val="ListParagraph"/>
        <w:numPr>
          <w:ilvl w:val="0"/>
          <w:numId w:val="5"/>
        </w:numPr>
      </w:pPr>
      <w:r>
        <w:t>Replication</w:t>
      </w:r>
    </w:p>
    <w:p w:rsidR="00AA23AF" w:rsidRDefault="00AA23AF" w:rsidP="00AA23AF">
      <w:pPr>
        <w:pStyle w:val="ListParagraph"/>
        <w:numPr>
          <w:ilvl w:val="1"/>
          <w:numId w:val="5"/>
        </w:numPr>
      </w:pPr>
      <w:r>
        <w:t xml:space="preserve">Repeat the test </w:t>
      </w:r>
      <w:r w:rsidR="008A7F4E">
        <w:t>many times to verify the outcome is the same</w:t>
      </w:r>
    </w:p>
    <w:p w:rsidR="008A7F4E" w:rsidRDefault="008A7F4E" w:rsidP="008A7F4E">
      <w:pPr>
        <w:pStyle w:val="Heading2"/>
      </w:pPr>
      <w:r>
        <w:t>Description</w:t>
      </w:r>
      <w:r w:rsidR="00FD440C">
        <w:t xml:space="preserve"> – 3 Types of Research Design</w:t>
      </w:r>
    </w:p>
    <w:p w:rsidR="008A7F4E" w:rsidRDefault="008A7F4E" w:rsidP="008A7F4E">
      <w:pPr>
        <w:pStyle w:val="Heading3"/>
        <w:rPr>
          <w:color w:val="CC3300"/>
        </w:rPr>
      </w:pPr>
      <w:r>
        <w:rPr>
          <w:color w:val="CC3300"/>
        </w:rPr>
        <w:t>The Case Study</w:t>
      </w:r>
    </w:p>
    <w:p w:rsidR="008A7F4E" w:rsidRDefault="00FD440C" w:rsidP="008A7F4E">
      <w:pPr>
        <w:pStyle w:val="ListParagraph"/>
        <w:numPr>
          <w:ilvl w:val="0"/>
          <w:numId w:val="6"/>
        </w:numPr>
      </w:pPr>
      <w:r>
        <w:t>In depth study of one person or small group</w:t>
      </w:r>
    </w:p>
    <w:p w:rsidR="00FD440C" w:rsidRDefault="00FD440C" w:rsidP="008A7F4E">
      <w:pPr>
        <w:pStyle w:val="ListParagraph"/>
        <w:numPr>
          <w:ilvl w:val="0"/>
          <w:numId w:val="6"/>
        </w:numPr>
      </w:pPr>
      <w:r>
        <w:t>Try to gather as much data as possible</w:t>
      </w:r>
    </w:p>
    <w:p w:rsidR="00FD440C" w:rsidRPr="00FD440C" w:rsidRDefault="00FD440C" w:rsidP="008A7F4E">
      <w:pPr>
        <w:pStyle w:val="ListParagraph"/>
        <w:numPr>
          <w:ilvl w:val="0"/>
          <w:numId w:val="6"/>
        </w:numPr>
      </w:pPr>
      <w:r>
        <w:rPr>
          <w:b/>
        </w:rPr>
        <w:t>Advantages</w:t>
      </w:r>
    </w:p>
    <w:p w:rsidR="00FD440C" w:rsidRDefault="00FD440C" w:rsidP="00FD440C">
      <w:pPr>
        <w:pStyle w:val="ListParagraph"/>
        <w:numPr>
          <w:ilvl w:val="1"/>
          <w:numId w:val="6"/>
        </w:numPr>
      </w:pPr>
      <w:r>
        <w:t>Good for rare phenomena</w:t>
      </w:r>
    </w:p>
    <w:p w:rsidR="00FD440C" w:rsidRDefault="00FD440C" w:rsidP="00FD440C">
      <w:pPr>
        <w:pStyle w:val="ListParagraph"/>
        <w:numPr>
          <w:ilvl w:val="1"/>
          <w:numId w:val="6"/>
        </w:numPr>
      </w:pPr>
      <w:r>
        <w:t>Allows collection of information of unknown</w:t>
      </w:r>
    </w:p>
    <w:p w:rsidR="00FD440C" w:rsidRDefault="00FD440C" w:rsidP="00FD440C">
      <w:pPr>
        <w:pStyle w:val="ListParagraph"/>
        <w:numPr>
          <w:ilvl w:val="1"/>
          <w:numId w:val="6"/>
        </w:numPr>
      </w:pPr>
      <w:r>
        <w:t>Starting point for more research</w:t>
      </w:r>
    </w:p>
    <w:p w:rsidR="00FD440C" w:rsidRPr="00FD440C" w:rsidRDefault="00FD440C" w:rsidP="00FD440C">
      <w:pPr>
        <w:pStyle w:val="ListParagraph"/>
        <w:numPr>
          <w:ilvl w:val="0"/>
          <w:numId w:val="6"/>
        </w:numPr>
      </w:pPr>
      <w:r>
        <w:rPr>
          <w:b/>
        </w:rPr>
        <w:t>Disadvantages</w:t>
      </w:r>
    </w:p>
    <w:p w:rsidR="00FD440C" w:rsidRDefault="00FD440C" w:rsidP="00FD440C">
      <w:pPr>
        <w:pStyle w:val="ListParagraph"/>
        <w:numPr>
          <w:ilvl w:val="1"/>
          <w:numId w:val="6"/>
        </w:numPr>
      </w:pPr>
      <w:r>
        <w:t>Small sample</w:t>
      </w:r>
    </w:p>
    <w:p w:rsidR="00FD440C" w:rsidRDefault="00FD440C" w:rsidP="00FD440C">
      <w:pPr>
        <w:pStyle w:val="ListParagraph"/>
        <w:numPr>
          <w:ilvl w:val="2"/>
          <w:numId w:val="6"/>
        </w:numPr>
      </w:pPr>
      <w:r>
        <w:t>No popular generalizations can be made</w:t>
      </w:r>
    </w:p>
    <w:p w:rsidR="00FD440C" w:rsidRDefault="00FD440C" w:rsidP="00FD440C">
      <w:pPr>
        <w:pStyle w:val="ListParagraph"/>
        <w:numPr>
          <w:ilvl w:val="2"/>
          <w:numId w:val="6"/>
        </w:numPr>
      </w:pPr>
      <w:r>
        <w:t>Atypical sample</w:t>
      </w:r>
    </w:p>
    <w:p w:rsidR="00FD440C" w:rsidRDefault="00FD440C" w:rsidP="00404A6A">
      <w:pPr>
        <w:pStyle w:val="ListParagraph"/>
        <w:numPr>
          <w:ilvl w:val="3"/>
          <w:numId w:val="6"/>
        </w:numPr>
      </w:pPr>
      <w:r>
        <w:t>Mistake judgements</w:t>
      </w:r>
    </w:p>
    <w:p w:rsidR="00FD440C" w:rsidRDefault="00404A6A" w:rsidP="00FD440C">
      <w:pPr>
        <w:pStyle w:val="ListParagraph"/>
        <w:numPr>
          <w:ilvl w:val="3"/>
          <w:numId w:val="6"/>
        </w:numPr>
      </w:pPr>
      <w:r>
        <w:t>False conclusions</w:t>
      </w:r>
    </w:p>
    <w:p w:rsidR="00404A6A" w:rsidRDefault="00FD440C" w:rsidP="00404A6A">
      <w:pPr>
        <w:pStyle w:val="ListParagraph"/>
        <w:numPr>
          <w:ilvl w:val="1"/>
          <w:numId w:val="6"/>
        </w:numPr>
      </w:pPr>
      <w:r>
        <w:t>Researcher bias</w:t>
      </w:r>
    </w:p>
    <w:p w:rsidR="00404A6A" w:rsidRDefault="00404A6A" w:rsidP="00404A6A">
      <w:pPr>
        <w:pStyle w:val="Heading3"/>
        <w:rPr>
          <w:color w:val="CC3300"/>
        </w:rPr>
      </w:pPr>
      <w:r w:rsidRPr="00404A6A">
        <w:rPr>
          <w:color w:val="CC3300"/>
        </w:rPr>
        <w:t>The Survey</w:t>
      </w:r>
    </w:p>
    <w:p w:rsidR="00404A6A" w:rsidRDefault="00404A6A" w:rsidP="00404A6A">
      <w:pPr>
        <w:pStyle w:val="ListParagraph"/>
        <w:numPr>
          <w:ilvl w:val="0"/>
          <w:numId w:val="7"/>
        </w:numPr>
      </w:pPr>
      <w:r>
        <w:t>Technique for ascertaining the self-reported behaviours of people</w:t>
      </w:r>
    </w:p>
    <w:p w:rsidR="00404A6A" w:rsidRPr="00404A6A" w:rsidRDefault="00404A6A" w:rsidP="00404A6A">
      <w:pPr>
        <w:pStyle w:val="ListParagraph"/>
        <w:numPr>
          <w:ilvl w:val="0"/>
          <w:numId w:val="7"/>
        </w:numPr>
        <w:rPr>
          <w:b/>
        </w:rPr>
      </w:pPr>
      <w:r w:rsidRPr="00404A6A">
        <w:rPr>
          <w:b/>
        </w:rPr>
        <w:t>Representative sample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Sample group closely resembles the entire population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Allows generalizations to be made</w:t>
      </w:r>
    </w:p>
    <w:p w:rsidR="00404A6A" w:rsidRPr="00404A6A" w:rsidRDefault="00404A6A" w:rsidP="00404A6A">
      <w:pPr>
        <w:pStyle w:val="ListParagraph"/>
        <w:numPr>
          <w:ilvl w:val="0"/>
          <w:numId w:val="7"/>
        </w:numPr>
      </w:pPr>
      <w:r>
        <w:rPr>
          <w:b/>
        </w:rPr>
        <w:t>Random Sampling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Allows for a representative sample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Everyone has a fair chance of being included in the survey</w:t>
      </w:r>
    </w:p>
    <w:p w:rsidR="00404A6A" w:rsidRPr="00404A6A" w:rsidRDefault="00404A6A" w:rsidP="00404A6A">
      <w:pPr>
        <w:pStyle w:val="ListParagraph"/>
        <w:numPr>
          <w:ilvl w:val="0"/>
          <w:numId w:val="7"/>
        </w:numPr>
      </w:pPr>
      <w:r>
        <w:rPr>
          <w:b/>
        </w:rPr>
        <w:lastRenderedPageBreak/>
        <w:t>Advantages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Easy to administer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Access to different people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Access to info otherwise inaccessible</w:t>
      </w:r>
    </w:p>
    <w:p w:rsidR="00404A6A" w:rsidRPr="00404A6A" w:rsidRDefault="00404A6A" w:rsidP="00404A6A">
      <w:pPr>
        <w:pStyle w:val="ListParagraph"/>
        <w:numPr>
          <w:ilvl w:val="0"/>
          <w:numId w:val="7"/>
        </w:numPr>
      </w:pPr>
      <w:r>
        <w:rPr>
          <w:b/>
        </w:rPr>
        <w:t>Disadvantages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Liars in sample</w:t>
      </w:r>
    </w:p>
    <w:p w:rsidR="00404A6A" w:rsidRDefault="00404A6A" w:rsidP="00404A6A">
      <w:pPr>
        <w:pStyle w:val="ListParagraph"/>
        <w:numPr>
          <w:ilvl w:val="1"/>
          <w:numId w:val="7"/>
        </w:numPr>
      </w:pPr>
      <w:r>
        <w:t>Truth is hard to obtain via personal response</w:t>
      </w:r>
    </w:p>
    <w:p w:rsidR="00404A6A" w:rsidRPr="00637A6C" w:rsidRDefault="00637A6C" w:rsidP="00404A6A">
      <w:pPr>
        <w:pStyle w:val="ListParagraph"/>
        <w:numPr>
          <w:ilvl w:val="1"/>
          <w:numId w:val="7"/>
        </w:numPr>
      </w:pPr>
      <w:r>
        <w:rPr>
          <w:b/>
          <w:u w:val="single"/>
        </w:rPr>
        <w:t>E</w:t>
      </w:r>
      <w:r w:rsidR="00404A6A">
        <w:rPr>
          <w:b/>
          <w:u w:val="single"/>
        </w:rPr>
        <w:t>ffect</w:t>
      </w:r>
      <w:r>
        <w:rPr>
          <w:b/>
          <w:u w:val="single"/>
        </w:rPr>
        <w:t>s</w:t>
      </w:r>
    </w:p>
    <w:p w:rsidR="00637A6C" w:rsidRPr="00404A6A" w:rsidRDefault="00637A6C" w:rsidP="00637A6C">
      <w:pPr>
        <w:pStyle w:val="ListParagraph"/>
        <w:numPr>
          <w:ilvl w:val="2"/>
          <w:numId w:val="7"/>
        </w:numPr>
      </w:pPr>
      <w:r>
        <w:rPr>
          <w:b/>
        </w:rPr>
        <w:t>Wording</w:t>
      </w:r>
    </w:p>
    <w:p w:rsidR="00404A6A" w:rsidRDefault="00404A6A" w:rsidP="00637A6C">
      <w:pPr>
        <w:pStyle w:val="ListParagraph"/>
        <w:numPr>
          <w:ilvl w:val="3"/>
          <w:numId w:val="7"/>
        </w:numPr>
      </w:pPr>
      <w:r>
        <w:t>Subtle changes in the order or wording of question can have a huge impact in the participants response</w:t>
      </w:r>
    </w:p>
    <w:p w:rsidR="00637A6C" w:rsidRDefault="00637A6C" w:rsidP="00637A6C">
      <w:pPr>
        <w:pStyle w:val="ListParagraph"/>
        <w:numPr>
          <w:ilvl w:val="2"/>
          <w:numId w:val="7"/>
        </w:numPr>
      </w:pPr>
      <w:r>
        <w:t>Gender and Racial effects</w:t>
      </w:r>
    </w:p>
    <w:p w:rsidR="00637A6C" w:rsidRPr="00637A6C" w:rsidRDefault="00637A6C" w:rsidP="00637A6C">
      <w:pPr>
        <w:pStyle w:val="ListParagraph"/>
        <w:numPr>
          <w:ilvl w:val="2"/>
          <w:numId w:val="7"/>
        </w:numPr>
      </w:pPr>
      <w:r>
        <w:rPr>
          <w:b/>
        </w:rPr>
        <w:t>False Consensus</w:t>
      </w:r>
    </w:p>
    <w:p w:rsidR="00637A6C" w:rsidRDefault="00637A6C" w:rsidP="00637A6C">
      <w:pPr>
        <w:pStyle w:val="ListParagraph"/>
        <w:numPr>
          <w:ilvl w:val="3"/>
          <w:numId w:val="7"/>
        </w:numPr>
      </w:pPr>
      <w:r>
        <w:t>Overestimate of the extent to which others share our beliefs and behaviours</w:t>
      </w:r>
    </w:p>
    <w:p w:rsidR="003B6067" w:rsidRDefault="003B6067" w:rsidP="003B6067">
      <w:pPr>
        <w:pStyle w:val="Heading3"/>
        <w:rPr>
          <w:color w:val="CC3300"/>
        </w:rPr>
      </w:pPr>
      <w:r>
        <w:rPr>
          <w:color w:val="CC3300"/>
        </w:rPr>
        <w:t>Naturalistic Observation</w:t>
      </w:r>
    </w:p>
    <w:p w:rsidR="003B6067" w:rsidRDefault="003B6067" w:rsidP="003B6067">
      <w:pPr>
        <w:pStyle w:val="ListParagraph"/>
        <w:numPr>
          <w:ilvl w:val="0"/>
          <w:numId w:val="8"/>
        </w:numPr>
      </w:pPr>
      <w:r>
        <w:t>Research done in the natural environment of the subject without attempting to control the situation</w:t>
      </w:r>
    </w:p>
    <w:p w:rsidR="003B6067" w:rsidRDefault="003B6067" w:rsidP="003B6067">
      <w:pPr>
        <w:pStyle w:val="ListParagraph"/>
        <w:numPr>
          <w:ilvl w:val="0"/>
          <w:numId w:val="8"/>
        </w:numPr>
      </w:pPr>
      <w:r>
        <w:t xml:space="preserve">Describes behaviour, doesn’t explain it </w:t>
      </w:r>
    </w:p>
    <w:p w:rsidR="003B6067" w:rsidRPr="003B6067" w:rsidRDefault="003B6067" w:rsidP="003B6067">
      <w:pPr>
        <w:pStyle w:val="ListParagraph"/>
        <w:numPr>
          <w:ilvl w:val="0"/>
          <w:numId w:val="8"/>
        </w:numPr>
      </w:pPr>
      <w:r>
        <w:rPr>
          <w:b/>
        </w:rPr>
        <w:t>Advantage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Natural setting, occurs in real time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Accurate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Info available which may not be in an artificial setting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Does not create ethical concerns</w:t>
      </w:r>
    </w:p>
    <w:p w:rsidR="003B6067" w:rsidRPr="003B6067" w:rsidRDefault="003B6067" w:rsidP="003B6067">
      <w:pPr>
        <w:pStyle w:val="ListParagraph"/>
        <w:numPr>
          <w:ilvl w:val="0"/>
          <w:numId w:val="8"/>
        </w:numPr>
      </w:pPr>
      <w:r>
        <w:rPr>
          <w:b/>
        </w:rPr>
        <w:t>Disadvantages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Presence of researcher may affect natural behaviours if discovered</w:t>
      </w:r>
    </w:p>
    <w:p w:rsidR="003B6067" w:rsidRDefault="003B6067" w:rsidP="003B6067">
      <w:pPr>
        <w:pStyle w:val="ListParagraph"/>
        <w:numPr>
          <w:ilvl w:val="1"/>
          <w:numId w:val="8"/>
        </w:numPr>
      </w:pPr>
      <w:r>
        <w:t>Must remain inconspicuous or become a participant observer</w:t>
      </w:r>
    </w:p>
    <w:p w:rsidR="001A4ADB" w:rsidRDefault="001A4ADB" w:rsidP="001A4ADB">
      <w:pPr>
        <w:pStyle w:val="Heading2"/>
      </w:pPr>
      <w:r>
        <w:t>Correlation</w:t>
      </w:r>
    </w:p>
    <w:p w:rsidR="001A4ADB" w:rsidRDefault="001A4ADB" w:rsidP="001A4ADB">
      <w:pPr>
        <w:pStyle w:val="ListParagraph"/>
        <w:numPr>
          <w:ilvl w:val="0"/>
          <w:numId w:val="9"/>
        </w:numPr>
      </w:pPr>
      <w:r>
        <w:t>When surveys or naturalistic observations reveal that one trait accompanies another</w:t>
      </w:r>
    </w:p>
    <w:p w:rsidR="00E82860" w:rsidRDefault="00E82860" w:rsidP="001A4ADB">
      <w:pPr>
        <w:pStyle w:val="ListParagraph"/>
        <w:numPr>
          <w:ilvl w:val="0"/>
          <w:numId w:val="9"/>
        </w:numPr>
      </w:pPr>
      <w:proofErr w:type="spellStart"/>
      <w:r>
        <w:t>Correlational</w:t>
      </w:r>
      <w:proofErr w:type="spellEnd"/>
      <w:r>
        <w:t xml:space="preserve"> coefficient ranges from +1 to -1</w:t>
      </w:r>
    </w:p>
    <w:p w:rsidR="00E82860" w:rsidRDefault="00E82860" w:rsidP="00E82860">
      <w:pPr>
        <w:pStyle w:val="ListParagraph"/>
        <w:numPr>
          <w:ilvl w:val="1"/>
          <w:numId w:val="9"/>
        </w:numPr>
      </w:pPr>
      <w:r>
        <w:t>+1 indicates a perfect positive correlation</w:t>
      </w:r>
    </w:p>
    <w:p w:rsidR="00E82860" w:rsidRDefault="00E82860" w:rsidP="00E82860">
      <w:pPr>
        <w:pStyle w:val="ListParagraph"/>
        <w:numPr>
          <w:ilvl w:val="2"/>
          <w:numId w:val="9"/>
        </w:numPr>
      </w:pPr>
      <w:r>
        <w:t>As one variable increases or decreases, so does the other</w:t>
      </w:r>
    </w:p>
    <w:p w:rsidR="00E82860" w:rsidRDefault="00E82860" w:rsidP="00E82860">
      <w:pPr>
        <w:pStyle w:val="ListParagraph"/>
        <w:numPr>
          <w:ilvl w:val="1"/>
          <w:numId w:val="9"/>
        </w:numPr>
      </w:pPr>
      <w:r>
        <w:t>-1 indicates a perfect negative correlation</w:t>
      </w:r>
    </w:p>
    <w:p w:rsidR="00E82860" w:rsidRDefault="00E82860" w:rsidP="00E82860">
      <w:pPr>
        <w:pStyle w:val="ListParagraph"/>
        <w:numPr>
          <w:ilvl w:val="2"/>
          <w:numId w:val="9"/>
        </w:numPr>
      </w:pPr>
      <w:r>
        <w:t>As one on variable increases, the other decrease</w:t>
      </w:r>
    </w:p>
    <w:p w:rsidR="00E82860" w:rsidRDefault="00E82860" w:rsidP="00E82860">
      <w:pPr>
        <w:pStyle w:val="ListParagraph"/>
        <w:numPr>
          <w:ilvl w:val="0"/>
          <w:numId w:val="9"/>
        </w:numPr>
      </w:pPr>
      <w:r>
        <w:t>Closer to values of 1 indicates thing relate to each other better</w:t>
      </w:r>
    </w:p>
    <w:p w:rsidR="00E82860" w:rsidRPr="002B6A0F" w:rsidRDefault="00E82860" w:rsidP="00E82860">
      <w:pPr>
        <w:pStyle w:val="ListParagraph"/>
        <w:numPr>
          <w:ilvl w:val="0"/>
          <w:numId w:val="9"/>
        </w:numPr>
        <w:rPr>
          <w:u w:val="single"/>
        </w:rPr>
      </w:pPr>
      <w:r>
        <w:t>Advantages</w:t>
      </w:r>
    </w:p>
    <w:p w:rsidR="00E82860" w:rsidRPr="002B6A0F" w:rsidRDefault="00E82860" w:rsidP="00E82860">
      <w:pPr>
        <w:pStyle w:val="ListParagraph"/>
        <w:numPr>
          <w:ilvl w:val="1"/>
          <w:numId w:val="9"/>
        </w:numPr>
        <w:rPr>
          <w:u w:val="single"/>
        </w:rPr>
      </w:pPr>
      <w:r>
        <w:t>Shows whether a relationship exists</w:t>
      </w:r>
    </w:p>
    <w:p w:rsidR="00E82860" w:rsidRPr="002B6A0F" w:rsidRDefault="00E82860" w:rsidP="00E82860">
      <w:pPr>
        <w:pStyle w:val="ListParagraph"/>
        <w:numPr>
          <w:ilvl w:val="2"/>
          <w:numId w:val="9"/>
        </w:numPr>
        <w:rPr>
          <w:u w:val="single"/>
        </w:rPr>
      </w:pPr>
      <w:r>
        <w:t>Excellent first step to determine if experiments are needed</w:t>
      </w:r>
    </w:p>
    <w:p w:rsidR="00E82860" w:rsidRPr="002B6A0F" w:rsidRDefault="00E82860" w:rsidP="00E82860">
      <w:pPr>
        <w:pStyle w:val="ListParagraph"/>
        <w:numPr>
          <w:ilvl w:val="1"/>
          <w:numId w:val="9"/>
        </w:numPr>
        <w:rPr>
          <w:u w:val="single"/>
        </w:rPr>
      </w:pPr>
      <w:r>
        <w:t>Allows to describe behaviour and make predictions</w:t>
      </w:r>
    </w:p>
    <w:p w:rsidR="00E82860" w:rsidRPr="002B6A0F" w:rsidRDefault="00E82860" w:rsidP="00E82860">
      <w:pPr>
        <w:pStyle w:val="ListParagraph"/>
        <w:numPr>
          <w:ilvl w:val="0"/>
          <w:numId w:val="9"/>
        </w:numPr>
        <w:rPr>
          <w:u w:val="single"/>
        </w:rPr>
      </w:pPr>
      <w:r>
        <w:t>Disadvantages</w:t>
      </w:r>
    </w:p>
    <w:p w:rsidR="00E82860" w:rsidRDefault="00E82860" w:rsidP="00E82860">
      <w:pPr>
        <w:pStyle w:val="ListParagraph"/>
        <w:numPr>
          <w:ilvl w:val="1"/>
          <w:numId w:val="9"/>
        </w:numPr>
      </w:pPr>
      <w:r w:rsidRPr="002B6A0F">
        <w:t>Not causal</w:t>
      </w:r>
      <w:r>
        <w:t xml:space="preserve"> – correlation does not show cause-effect between variables</w:t>
      </w:r>
    </w:p>
    <w:p w:rsidR="00E82860" w:rsidRPr="00E82860" w:rsidRDefault="00E82860" w:rsidP="00E82860">
      <w:pPr>
        <w:pStyle w:val="Heading3"/>
        <w:rPr>
          <w:color w:val="CC3300"/>
        </w:rPr>
      </w:pPr>
      <w:r w:rsidRPr="00E82860">
        <w:rPr>
          <w:color w:val="CC3300"/>
        </w:rPr>
        <w:lastRenderedPageBreak/>
        <w:t>Correlation and Causation</w:t>
      </w:r>
    </w:p>
    <w:p w:rsidR="00E82860" w:rsidRDefault="00E82860" w:rsidP="00E82860">
      <w:pPr>
        <w:pStyle w:val="ListParagraph"/>
        <w:numPr>
          <w:ilvl w:val="0"/>
          <w:numId w:val="11"/>
        </w:numPr>
      </w:pPr>
      <w:r>
        <w:t>Correlation does not prove causation, but rather indicates the possibility of a cause-effect relationship</w:t>
      </w:r>
    </w:p>
    <w:p w:rsidR="00E82860" w:rsidRDefault="00E82860" w:rsidP="00E82860">
      <w:pPr>
        <w:pStyle w:val="Heading3"/>
        <w:rPr>
          <w:color w:val="CC3300"/>
        </w:rPr>
      </w:pPr>
      <w:r>
        <w:rPr>
          <w:color w:val="CC3300"/>
        </w:rPr>
        <w:t>Illusory Correlations</w:t>
      </w:r>
    </w:p>
    <w:p w:rsidR="00E82860" w:rsidRDefault="00E82860" w:rsidP="00E82860">
      <w:pPr>
        <w:pStyle w:val="ListParagraph"/>
        <w:numPr>
          <w:ilvl w:val="0"/>
          <w:numId w:val="11"/>
        </w:numPr>
      </w:pPr>
      <w:r>
        <w:t>Perceived nonexistent correlation</w:t>
      </w:r>
    </w:p>
    <w:p w:rsidR="00E82860" w:rsidRDefault="00E82860" w:rsidP="00E82860">
      <w:pPr>
        <w:pStyle w:val="ListParagraph"/>
        <w:numPr>
          <w:ilvl w:val="0"/>
          <w:numId w:val="11"/>
        </w:numPr>
      </w:pPr>
      <w:r>
        <w:t>When we believe a relationship exists where it doesn’t, we are likely to notice instances that support our belief</w:t>
      </w:r>
    </w:p>
    <w:p w:rsidR="00E82860" w:rsidRDefault="00E82860" w:rsidP="00E82860">
      <w:pPr>
        <w:pStyle w:val="ListParagraph"/>
        <w:numPr>
          <w:ilvl w:val="0"/>
          <w:numId w:val="11"/>
        </w:numPr>
      </w:pPr>
      <w:r>
        <w:t>As humans, we are prone to perceiving patterns where none exist</w:t>
      </w:r>
      <w:r w:rsidR="00483168">
        <w:t xml:space="preserve"> and may believe random events are correlated</w:t>
      </w:r>
    </w:p>
    <w:p w:rsidR="00483168" w:rsidRDefault="00483168" w:rsidP="00483168">
      <w:pPr>
        <w:pStyle w:val="Heading3"/>
        <w:rPr>
          <w:color w:val="CC3300"/>
        </w:rPr>
      </w:pPr>
      <w:r>
        <w:rPr>
          <w:color w:val="CC3300"/>
        </w:rPr>
        <w:t>Perceiving Order in Random Events</w:t>
      </w:r>
    </w:p>
    <w:p w:rsidR="00483168" w:rsidRDefault="00483168" w:rsidP="00483168">
      <w:pPr>
        <w:pStyle w:val="ListParagraph"/>
        <w:numPr>
          <w:ilvl w:val="0"/>
          <w:numId w:val="12"/>
        </w:numPr>
      </w:pPr>
      <w:r>
        <w:t>Given random data, we look for order and meaningful patterns</w:t>
      </w:r>
    </w:p>
    <w:p w:rsidR="00483168" w:rsidRDefault="00483168" w:rsidP="00483168">
      <w:pPr>
        <w:pStyle w:val="ListParagraph"/>
        <w:numPr>
          <w:ilvl w:val="1"/>
          <w:numId w:val="12"/>
        </w:numPr>
      </w:pPr>
      <w:r>
        <w:t>We usually find such because random sequences often don’t look random</w:t>
      </w:r>
    </w:p>
    <w:p w:rsidR="00483168" w:rsidRDefault="00483168" w:rsidP="00483168">
      <w:pPr>
        <w:pStyle w:val="ListParagraph"/>
        <w:numPr>
          <w:ilvl w:val="2"/>
          <w:numId w:val="12"/>
        </w:numPr>
      </w:pPr>
      <w:r>
        <w:t>In actual random sequences, patterns and streaks occur more often than expected</w:t>
      </w:r>
    </w:p>
    <w:p w:rsidR="00483168" w:rsidRDefault="00483168" w:rsidP="00483168">
      <w:pPr>
        <w:pStyle w:val="ListParagraph"/>
        <w:numPr>
          <w:ilvl w:val="0"/>
          <w:numId w:val="12"/>
        </w:numPr>
      </w:pPr>
      <w:r>
        <w:t>A large enough sample will yield results that seem to defy the odds</w:t>
      </w:r>
    </w:p>
    <w:p w:rsidR="00483168" w:rsidRDefault="00483168" w:rsidP="00483168">
      <w:pPr>
        <w:pStyle w:val="ListParagraph"/>
        <w:numPr>
          <w:ilvl w:val="1"/>
          <w:numId w:val="12"/>
        </w:numPr>
      </w:pPr>
      <w:r>
        <w:t xml:space="preserve">Ex. </w:t>
      </w:r>
      <w:r w:rsidR="00D43353">
        <w:t>Odds of 1 in a billion = happens to 6 people a day on earth</w:t>
      </w:r>
    </w:p>
    <w:p w:rsidR="00D43353" w:rsidRDefault="00D43353" w:rsidP="00D43353">
      <w:pPr>
        <w:pStyle w:val="Heading2"/>
      </w:pPr>
      <w:r>
        <w:t>Experimentation</w:t>
      </w:r>
    </w:p>
    <w:p w:rsidR="00D43353" w:rsidRDefault="00D43353" w:rsidP="00D43353">
      <w:pPr>
        <w:pStyle w:val="Heading3"/>
        <w:rPr>
          <w:color w:val="CC3300"/>
        </w:rPr>
      </w:pPr>
      <w:r>
        <w:rPr>
          <w:color w:val="CC3300"/>
        </w:rPr>
        <w:t>Exploring Cause and Effect</w:t>
      </w:r>
    </w:p>
    <w:p w:rsidR="00D43353" w:rsidRPr="00D43353" w:rsidRDefault="00D43353" w:rsidP="00D43353">
      <w:pPr>
        <w:pStyle w:val="ListParagraph"/>
        <w:numPr>
          <w:ilvl w:val="0"/>
          <w:numId w:val="13"/>
        </w:numPr>
        <w:rPr>
          <w:b/>
        </w:rPr>
      </w:pPr>
      <w:r w:rsidRPr="00D43353">
        <w:rPr>
          <w:b/>
        </w:rPr>
        <w:t>Experimentation</w:t>
      </w:r>
    </w:p>
    <w:p w:rsidR="00D43353" w:rsidRDefault="00D43353" w:rsidP="00D43353">
      <w:pPr>
        <w:pStyle w:val="ListParagraph"/>
        <w:numPr>
          <w:ilvl w:val="1"/>
          <w:numId w:val="13"/>
        </w:numPr>
      </w:pPr>
      <w:r>
        <w:t>Research method in which one or more factors are manipulated to observe the effect on some behaviour or mental process</w:t>
      </w:r>
    </w:p>
    <w:p w:rsidR="00D43353" w:rsidRDefault="00D43353" w:rsidP="00D43353">
      <w:pPr>
        <w:pStyle w:val="ListParagraph"/>
        <w:numPr>
          <w:ilvl w:val="1"/>
          <w:numId w:val="13"/>
        </w:numPr>
      </w:pPr>
      <w:r>
        <w:t>Controls all variable</w:t>
      </w:r>
      <w:r w:rsidR="00925FDC">
        <w:t xml:space="preserve">s, manipulates independent variable, </w:t>
      </w:r>
      <w:r>
        <w:t>measure</w:t>
      </w:r>
      <w:r w:rsidR="00925FDC">
        <w:t>s</w:t>
      </w:r>
      <w:r>
        <w:t xml:space="preserve"> desired dependant variable</w:t>
      </w:r>
    </w:p>
    <w:p w:rsidR="00D43353" w:rsidRDefault="00D43353" w:rsidP="00D43353">
      <w:pPr>
        <w:pStyle w:val="ListParagraph"/>
        <w:numPr>
          <w:ilvl w:val="1"/>
          <w:numId w:val="13"/>
        </w:numPr>
      </w:pPr>
      <w:r>
        <w:t>If a behaviour changes when we vary an experimental variable, then the factor is having an effect</w:t>
      </w:r>
    </w:p>
    <w:p w:rsidR="00D43353" w:rsidRPr="00D43353" w:rsidRDefault="00D43353" w:rsidP="00D43353">
      <w:pPr>
        <w:pStyle w:val="ListParagraph"/>
        <w:numPr>
          <w:ilvl w:val="0"/>
          <w:numId w:val="13"/>
        </w:numPr>
        <w:rPr>
          <w:b/>
          <w:u w:val="single"/>
        </w:rPr>
      </w:pPr>
      <w:r w:rsidRPr="00D43353">
        <w:rPr>
          <w:b/>
        </w:rPr>
        <w:t>Independent variable</w:t>
      </w:r>
    </w:p>
    <w:p w:rsidR="00D43353" w:rsidRPr="00EB7547" w:rsidRDefault="00D43353" w:rsidP="00D43353">
      <w:pPr>
        <w:pStyle w:val="ListParagraph"/>
        <w:numPr>
          <w:ilvl w:val="1"/>
          <w:numId w:val="13"/>
        </w:numPr>
        <w:rPr>
          <w:b/>
          <w:u w:val="single"/>
        </w:rPr>
      </w:pPr>
      <w:r>
        <w:t>Can be manipulated</w:t>
      </w:r>
      <w:r w:rsidR="00925FDC">
        <w:t xml:space="preserve"> independently of other variables</w:t>
      </w:r>
    </w:p>
    <w:p w:rsidR="00D43353" w:rsidRPr="00EB7547" w:rsidRDefault="00D43353" w:rsidP="00D43353">
      <w:pPr>
        <w:pStyle w:val="ListParagraph"/>
        <w:numPr>
          <w:ilvl w:val="1"/>
          <w:numId w:val="13"/>
        </w:numPr>
        <w:rPr>
          <w:b/>
          <w:u w:val="single"/>
        </w:rPr>
      </w:pPr>
      <w:r>
        <w:t>Affects the dependant variable</w:t>
      </w:r>
    </w:p>
    <w:p w:rsidR="00D43353" w:rsidRPr="00D43353" w:rsidRDefault="00D43353" w:rsidP="00D43353">
      <w:pPr>
        <w:pStyle w:val="ListParagraph"/>
        <w:numPr>
          <w:ilvl w:val="0"/>
          <w:numId w:val="13"/>
        </w:numPr>
        <w:rPr>
          <w:b/>
          <w:u w:val="single"/>
        </w:rPr>
      </w:pPr>
      <w:r w:rsidRPr="00D43353">
        <w:rPr>
          <w:b/>
        </w:rPr>
        <w:t>Dependant variable</w:t>
      </w:r>
    </w:p>
    <w:p w:rsidR="00D43353" w:rsidRPr="00EB7547" w:rsidRDefault="00925FDC" w:rsidP="00D43353">
      <w:pPr>
        <w:pStyle w:val="ListParagraph"/>
        <w:numPr>
          <w:ilvl w:val="1"/>
          <w:numId w:val="13"/>
        </w:numPr>
        <w:rPr>
          <w:b/>
          <w:u w:val="single"/>
        </w:rPr>
      </w:pPr>
      <w:r>
        <w:t>Varies d</w:t>
      </w:r>
      <w:r w:rsidR="00D43353">
        <w:t>epend</w:t>
      </w:r>
      <w:r>
        <w:t>ing</w:t>
      </w:r>
      <w:r w:rsidR="00D43353">
        <w:t xml:space="preserve"> on the independent variable</w:t>
      </w:r>
    </w:p>
    <w:p w:rsidR="00D43353" w:rsidRDefault="00D43353" w:rsidP="00D43353">
      <w:pPr>
        <w:pStyle w:val="Heading3"/>
        <w:rPr>
          <w:color w:val="CC3300"/>
        </w:rPr>
      </w:pPr>
      <w:r>
        <w:rPr>
          <w:color w:val="CC3300"/>
        </w:rPr>
        <w:t>Evaluating Therapies</w:t>
      </w:r>
    </w:p>
    <w:p w:rsidR="00D43353" w:rsidRDefault="00D43353" w:rsidP="00D43353">
      <w:pPr>
        <w:pStyle w:val="ListParagraph"/>
        <w:numPr>
          <w:ilvl w:val="0"/>
          <w:numId w:val="15"/>
        </w:numPr>
        <w:rPr>
          <w:b/>
        </w:rPr>
      </w:pPr>
      <w:r w:rsidRPr="00D43353">
        <w:rPr>
          <w:b/>
        </w:rPr>
        <w:t>Double-Blind procedure</w:t>
      </w:r>
    </w:p>
    <w:p w:rsidR="00D43353" w:rsidRPr="00925FDC" w:rsidRDefault="00D43353" w:rsidP="00D43353">
      <w:pPr>
        <w:pStyle w:val="ListParagraph"/>
        <w:numPr>
          <w:ilvl w:val="1"/>
          <w:numId w:val="15"/>
        </w:numPr>
        <w:rPr>
          <w:b/>
        </w:rPr>
      </w:pPr>
      <w:r>
        <w:t xml:space="preserve">Both </w:t>
      </w:r>
      <w:r w:rsidR="00925FDC">
        <w:t>the participant and the research staff have no idea whether they received the treatment or the placebo</w:t>
      </w:r>
    </w:p>
    <w:p w:rsidR="00925FDC" w:rsidRDefault="00925FDC" w:rsidP="00925FD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Placebo Effect</w:t>
      </w:r>
    </w:p>
    <w:p w:rsidR="00925FDC" w:rsidRPr="00925FDC" w:rsidRDefault="00925FDC" w:rsidP="00925FDC">
      <w:pPr>
        <w:pStyle w:val="ListParagraph"/>
        <w:numPr>
          <w:ilvl w:val="1"/>
          <w:numId w:val="15"/>
        </w:numPr>
        <w:rPr>
          <w:b/>
        </w:rPr>
      </w:pPr>
      <w:r>
        <w:t>Just believing you are receiving treatment, even when you are not, can be enough for you to get better</w:t>
      </w:r>
    </w:p>
    <w:p w:rsidR="00925FDC" w:rsidRDefault="00925FDC" w:rsidP="00925FD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Experimental Condition</w:t>
      </w:r>
    </w:p>
    <w:p w:rsidR="00925FDC" w:rsidRPr="00925FDC" w:rsidRDefault="00925FDC" w:rsidP="00925FDC">
      <w:pPr>
        <w:pStyle w:val="ListParagraph"/>
        <w:numPr>
          <w:ilvl w:val="1"/>
          <w:numId w:val="15"/>
        </w:numPr>
        <w:rPr>
          <w:b/>
        </w:rPr>
      </w:pPr>
      <w:r>
        <w:t>The group of participants exposed to the treatment being administered</w:t>
      </w:r>
    </w:p>
    <w:p w:rsidR="00925FDC" w:rsidRDefault="00925FDC" w:rsidP="00925FDC">
      <w:pPr>
        <w:pStyle w:val="ListParagraph"/>
        <w:rPr>
          <w:b/>
        </w:rPr>
      </w:pPr>
    </w:p>
    <w:p w:rsidR="00925FDC" w:rsidRDefault="00925FDC" w:rsidP="00925FD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Control Condition</w:t>
      </w:r>
    </w:p>
    <w:p w:rsidR="00925FDC" w:rsidRPr="00925FDC" w:rsidRDefault="00925FDC" w:rsidP="00925FDC">
      <w:pPr>
        <w:pStyle w:val="ListParagraph"/>
        <w:numPr>
          <w:ilvl w:val="1"/>
          <w:numId w:val="15"/>
        </w:numPr>
        <w:rPr>
          <w:b/>
        </w:rPr>
      </w:pPr>
      <w:r>
        <w:t>Contrasts with the experimental condition and provides a group to compare the experimental condition against</w:t>
      </w:r>
    </w:p>
    <w:p w:rsidR="00925FDC" w:rsidRDefault="00925FDC" w:rsidP="00925FD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Random Assignment</w:t>
      </w:r>
    </w:p>
    <w:p w:rsidR="00925FDC" w:rsidRPr="00925FDC" w:rsidRDefault="00925FDC" w:rsidP="00925FDC">
      <w:pPr>
        <w:pStyle w:val="ListParagraph"/>
        <w:numPr>
          <w:ilvl w:val="1"/>
          <w:numId w:val="15"/>
        </w:numPr>
        <w:rPr>
          <w:b/>
        </w:rPr>
      </w:pPr>
      <w:r>
        <w:t>Assigning participants to control and experimental conditions by chance</w:t>
      </w:r>
    </w:p>
    <w:p w:rsidR="00925FDC" w:rsidRPr="00D43353" w:rsidRDefault="00925FDC" w:rsidP="00925FDC">
      <w:pPr>
        <w:pStyle w:val="ListParagraph"/>
        <w:numPr>
          <w:ilvl w:val="1"/>
          <w:numId w:val="15"/>
        </w:numPr>
        <w:rPr>
          <w:b/>
        </w:rPr>
      </w:pPr>
      <w:r>
        <w:t>Researchers can be fairly certain the two groups are identical</w:t>
      </w:r>
    </w:p>
    <w:p w:rsidR="00E82860" w:rsidRDefault="009D55DA" w:rsidP="00925FDC">
      <w:pPr>
        <w:pStyle w:val="Heading2"/>
      </w:pPr>
      <w:r>
        <w:t>Statistical Reasoning</w:t>
      </w:r>
    </w:p>
    <w:p w:rsidR="009D55DA" w:rsidRDefault="009D55DA" w:rsidP="009D55DA">
      <w:pPr>
        <w:pStyle w:val="Heading3"/>
        <w:rPr>
          <w:color w:val="CC3300"/>
        </w:rPr>
      </w:pPr>
      <w:r>
        <w:rPr>
          <w:color w:val="CC3300"/>
        </w:rPr>
        <w:t>Describing Data</w:t>
      </w:r>
    </w:p>
    <w:p w:rsidR="009D55DA" w:rsidRDefault="009D55DA" w:rsidP="009D55DA">
      <w:pPr>
        <w:rPr>
          <w:b/>
          <w:u w:val="single"/>
        </w:rPr>
      </w:pPr>
      <w:r>
        <w:rPr>
          <w:b/>
          <w:u w:val="single"/>
        </w:rPr>
        <w:t>Measures of Central Tendency</w:t>
      </w:r>
    </w:p>
    <w:p w:rsidR="009D55DA" w:rsidRPr="009D55DA" w:rsidRDefault="009D55DA" w:rsidP="009D55DA">
      <w:pPr>
        <w:pStyle w:val="ListParagraph"/>
        <w:numPr>
          <w:ilvl w:val="0"/>
          <w:numId w:val="17"/>
        </w:numPr>
      </w:pPr>
      <w:r>
        <w:rPr>
          <w:b/>
        </w:rPr>
        <w:t>Mode</w:t>
      </w:r>
    </w:p>
    <w:p w:rsidR="009D55DA" w:rsidRDefault="009D55DA" w:rsidP="009D55DA">
      <w:pPr>
        <w:pStyle w:val="ListParagraph"/>
        <w:numPr>
          <w:ilvl w:val="1"/>
          <w:numId w:val="17"/>
        </w:numPr>
      </w:pPr>
      <w:r>
        <w:t>The most frequently occurring score in a distribution</w:t>
      </w:r>
    </w:p>
    <w:p w:rsidR="009D55DA" w:rsidRPr="009D55DA" w:rsidRDefault="009D55DA" w:rsidP="009D55DA">
      <w:pPr>
        <w:pStyle w:val="ListParagraph"/>
        <w:numPr>
          <w:ilvl w:val="0"/>
          <w:numId w:val="17"/>
        </w:numPr>
      </w:pPr>
      <w:r>
        <w:rPr>
          <w:b/>
        </w:rPr>
        <w:t>Mean</w:t>
      </w:r>
    </w:p>
    <w:p w:rsidR="009D55DA" w:rsidRDefault="009D55DA" w:rsidP="009D55DA">
      <w:pPr>
        <w:pStyle w:val="ListParagraph"/>
        <w:numPr>
          <w:ilvl w:val="1"/>
          <w:numId w:val="17"/>
        </w:numPr>
      </w:pPr>
      <w:r>
        <w:t>The average of a distribution</w:t>
      </w:r>
    </w:p>
    <w:p w:rsidR="009D55DA" w:rsidRDefault="009D55DA" w:rsidP="009D55DA">
      <w:pPr>
        <w:pStyle w:val="ListParagraph"/>
        <w:numPr>
          <w:ilvl w:val="0"/>
          <w:numId w:val="17"/>
        </w:numPr>
      </w:pPr>
      <w:r>
        <w:rPr>
          <w:b/>
        </w:rPr>
        <w:t>Median</w:t>
      </w:r>
    </w:p>
    <w:p w:rsidR="009D55DA" w:rsidRDefault="009D55DA" w:rsidP="009D55DA">
      <w:pPr>
        <w:pStyle w:val="ListParagraph"/>
        <w:numPr>
          <w:ilvl w:val="1"/>
          <w:numId w:val="17"/>
        </w:numPr>
      </w:pPr>
      <w:r>
        <w:t>The middle score in a distribution, half are above, half are below</w:t>
      </w:r>
    </w:p>
    <w:p w:rsidR="009D55DA" w:rsidRDefault="009D55DA" w:rsidP="009D55DA">
      <w:pPr>
        <w:rPr>
          <w:b/>
          <w:u w:val="single"/>
        </w:rPr>
      </w:pPr>
      <w:r>
        <w:rPr>
          <w:b/>
          <w:u w:val="single"/>
        </w:rPr>
        <w:t>Measures of Variation</w:t>
      </w:r>
    </w:p>
    <w:p w:rsidR="009D55DA" w:rsidRPr="009D55DA" w:rsidRDefault="009D55DA" w:rsidP="009D55DA">
      <w:pPr>
        <w:pStyle w:val="ListParagraph"/>
        <w:numPr>
          <w:ilvl w:val="0"/>
          <w:numId w:val="18"/>
        </w:numPr>
      </w:pPr>
      <w:r>
        <w:rPr>
          <w:b/>
        </w:rPr>
        <w:t>Range</w:t>
      </w:r>
    </w:p>
    <w:p w:rsidR="009D55DA" w:rsidRDefault="009D55DA" w:rsidP="009D55DA">
      <w:pPr>
        <w:pStyle w:val="ListParagraph"/>
        <w:numPr>
          <w:ilvl w:val="1"/>
          <w:numId w:val="18"/>
        </w:numPr>
      </w:pPr>
      <w:r>
        <w:t>The difference between the highest and lowest scores in a distribution</w:t>
      </w:r>
    </w:p>
    <w:p w:rsidR="009D55DA" w:rsidRPr="009D55DA" w:rsidRDefault="009D55DA" w:rsidP="009D55DA">
      <w:pPr>
        <w:pStyle w:val="ListParagraph"/>
        <w:numPr>
          <w:ilvl w:val="0"/>
          <w:numId w:val="18"/>
        </w:numPr>
      </w:pPr>
      <w:r>
        <w:rPr>
          <w:b/>
        </w:rPr>
        <w:t>Standard Deviation</w:t>
      </w:r>
    </w:p>
    <w:p w:rsidR="009D55DA" w:rsidRPr="00A738A8" w:rsidRDefault="00A738A8" w:rsidP="009D55DA">
      <w:pPr>
        <w:pStyle w:val="ListParagraph"/>
        <w:numPr>
          <w:ilvl w:val="1"/>
          <w:numId w:val="18"/>
        </w:numPr>
        <w:rPr>
          <w:rFonts w:eastAsiaTheme="minorEastAsia"/>
          <w:u w:val="single"/>
        </w:rPr>
      </w:pPr>
      <m:oMath>
        <m:r>
          <w:rPr>
            <w:rFonts w:ascii="Cambria Math" w:eastAsiaTheme="minorEastAsia" w:hAnsi="Cambria Math"/>
            <w:u w:val="single"/>
          </w:rPr>
          <m:t>√</m:t>
        </m:r>
        <m:r>
          <w:rPr>
            <w:rFonts w:ascii="Cambria Math" w:hAnsi="Cambria Math"/>
            <w:u w:val="single"/>
          </w:rPr>
          <m:t xml:space="preserve">Sum of </m:t>
        </m:r>
        <m:sSup>
          <m:sSupPr>
            <m:ctrlPr>
              <w:rPr>
                <w:rFonts w:ascii="Cambria Math" w:hAnsi="Cambria Math"/>
                <w:i/>
                <w:u w:val="single"/>
              </w:rPr>
            </m:ctrlPr>
          </m:sSupPr>
          <m:e>
            <m:r>
              <w:rPr>
                <w:rFonts w:ascii="Cambria Math" w:hAnsi="Cambria Math"/>
                <w:u w:val="single"/>
              </w:rPr>
              <m:t>Deviations</m:t>
            </m:r>
          </m:e>
          <m:sup>
            <m:r>
              <w:rPr>
                <w:rFonts w:ascii="Cambria Math" w:hAnsi="Cambria Math"/>
                <w:u w:val="single"/>
              </w:rPr>
              <m:t>2</m:t>
            </m:r>
          </m:sup>
        </m:sSup>
      </m:oMath>
    </w:p>
    <w:p w:rsidR="00124407" w:rsidRDefault="00A738A8" w:rsidP="00124407">
      <w:pPr>
        <w:pStyle w:val="ListParagraph"/>
        <w:ind w:left="1080"/>
        <w:rPr>
          <w:rFonts w:eastAsiaTheme="minorEastAsia"/>
          <w:i/>
        </w:rPr>
      </w:pPr>
      <w:r>
        <w:rPr>
          <w:rFonts w:eastAsiaTheme="minorEastAsia"/>
          <w:i/>
        </w:rPr>
        <w:t xml:space="preserve">  Number of Scores</w:t>
      </w:r>
    </w:p>
    <w:p w:rsidR="00124407" w:rsidRDefault="00124407" w:rsidP="00124407">
      <w:pPr>
        <w:rPr>
          <w:b/>
          <w:u w:val="single"/>
        </w:rPr>
      </w:pPr>
      <w:r>
        <w:rPr>
          <w:b/>
          <w:u w:val="single"/>
        </w:rPr>
        <w:t>Inferential Statistics</w:t>
      </w:r>
    </w:p>
    <w:p w:rsidR="00124407" w:rsidRDefault="00124407" w:rsidP="00124407">
      <w:pPr>
        <w:pStyle w:val="ListParagraph"/>
        <w:numPr>
          <w:ilvl w:val="0"/>
          <w:numId w:val="23"/>
        </w:numPr>
      </w:pPr>
      <w:r>
        <w:t>Looks for conclusive results</w:t>
      </w:r>
    </w:p>
    <w:p w:rsidR="00124407" w:rsidRDefault="00124407" w:rsidP="00124407">
      <w:pPr>
        <w:pStyle w:val="ListParagraph"/>
        <w:numPr>
          <w:ilvl w:val="0"/>
          <w:numId w:val="23"/>
        </w:numPr>
      </w:pPr>
      <w:r>
        <w:t>Results are statistically significant when the probability value that results are due to chance is very small</w:t>
      </w:r>
    </w:p>
    <w:p w:rsidR="00124407" w:rsidRPr="00124407" w:rsidRDefault="00124407" w:rsidP="00124407">
      <w:pPr>
        <w:pStyle w:val="ListParagraph"/>
        <w:numPr>
          <w:ilvl w:val="0"/>
          <w:numId w:val="23"/>
        </w:numPr>
      </w:pPr>
      <w:r>
        <w:t>When the probability the results are due to chance is less than 5%, the results are considered significant</w:t>
      </w:r>
    </w:p>
    <w:p w:rsidR="00A738A8" w:rsidRDefault="00A738A8" w:rsidP="00A738A8">
      <w:pPr>
        <w:pStyle w:val="Heading3"/>
        <w:rPr>
          <w:rFonts w:eastAsiaTheme="minorEastAsia"/>
          <w:color w:val="CC3300"/>
        </w:rPr>
      </w:pPr>
      <w:r w:rsidRPr="00A738A8">
        <w:rPr>
          <w:rFonts w:eastAsiaTheme="minorEastAsia"/>
          <w:color w:val="CC3300"/>
        </w:rPr>
        <w:t>Making Inferences</w:t>
      </w:r>
    </w:p>
    <w:p w:rsidR="00A738A8" w:rsidRDefault="00A738A8" w:rsidP="00A738A8">
      <w:pPr>
        <w:rPr>
          <w:b/>
          <w:u w:val="single"/>
        </w:rPr>
      </w:pPr>
      <w:r>
        <w:rPr>
          <w:b/>
          <w:u w:val="single"/>
        </w:rPr>
        <w:t>When is an Observed Difference Reliable</w:t>
      </w:r>
      <w:r w:rsidR="004B3C0F">
        <w:rPr>
          <w:b/>
          <w:u w:val="single"/>
        </w:rPr>
        <w:t xml:space="preserve"> or Significant</w:t>
      </w:r>
      <w:r>
        <w:rPr>
          <w:b/>
          <w:u w:val="single"/>
        </w:rPr>
        <w:t>?</w:t>
      </w:r>
    </w:p>
    <w:p w:rsidR="00A738A8" w:rsidRPr="00A738A8" w:rsidRDefault="00A738A8" w:rsidP="00A738A8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Representative samples are better than biased samples</w:t>
      </w:r>
    </w:p>
    <w:p w:rsidR="00A738A8" w:rsidRPr="00A738A8" w:rsidRDefault="00A738A8" w:rsidP="00A738A8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Less-variable observations are more reliable than those that are more variable</w:t>
      </w:r>
    </w:p>
    <w:p w:rsidR="00A738A8" w:rsidRPr="004B3C0F" w:rsidRDefault="00A738A8" w:rsidP="00A738A8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More cases are better than fewer</w:t>
      </w:r>
    </w:p>
    <w:p w:rsidR="004B3C0F" w:rsidRPr="004B3C0F" w:rsidRDefault="004B3C0F" w:rsidP="00A738A8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When the sample averages are reliable and the difference between them is relatively large, we say the difference has statistical significance</w:t>
      </w:r>
    </w:p>
    <w:p w:rsidR="004B3C0F" w:rsidRPr="004B3C0F" w:rsidRDefault="004B3C0F" w:rsidP="004B3C0F">
      <w:pPr>
        <w:pStyle w:val="ListParagraph"/>
        <w:numPr>
          <w:ilvl w:val="1"/>
          <w:numId w:val="19"/>
        </w:numPr>
        <w:rPr>
          <w:b/>
          <w:u w:val="single"/>
        </w:rPr>
      </w:pPr>
      <w:r>
        <w:lastRenderedPageBreak/>
        <w:t>Statistical significance indicates the likelihood that a result will happen by chance</w:t>
      </w:r>
    </w:p>
    <w:p w:rsidR="004B3C0F" w:rsidRPr="004B3C0F" w:rsidRDefault="004B3C0F" w:rsidP="004B3C0F">
      <w:pPr>
        <w:pStyle w:val="ListParagraph"/>
        <w:numPr>
          <w:ilvl w:val="2"/>
          <w:numId w:val="19"/>
        </w:numPr>
        <w:rPr>
          <w:b/>
          <w:u w:val="single"/>
        </w:rPr>
      </w:pPr>
      <w:r>
        <w:t>High = low chance</w:t>
      </w:r>
    </w:p>
    <w:p w:rsidR="004B3C0F" w:rsidRDefault="004B3C0F" w:rsidP="004B3C0F">
      <w:pPr>
        <w:pStyle w:val="Heading2"/>
      </w:pPr>
      <w:r>
        <w:t>Frequently Asked Questions</w:t>
      </w:r>
    </w:p>
    <w:p w:rsidR="004B3C0F" w:rsidRDefault="004B3C0F" w:rsidP="004B3C0F">
      <w:pPr>
        <w:rPr>
          <w:b/>
          <w:u w:val="single"/>
        </w:rPr>
      </w:pPr>
      <w:r>
        <w:rPr>
          <w:b/>
          <w:u w:val="single"/>
        </w:rPr>
        <w:t>Can Lab Experiments Illuminate Everyday life?</w:t>
      </w:r>
    </w:p>
    <w:p w:rsidR="004B3C0F" w:rsidRDefault="004B3C0F" w:rsidP="004B3C0F">
      <w:pPr>
        <w:pStyle w:val="ListParagraph"/>
        <w:numPr>
          <w:ilvl w:val="0"/>
          <w:numId w:val="21"/>
        </w:numPr>
      </w:pPr>
      <w:r>
        <w:t>Yes, lab experiments are meant to simulate everyday situation</w:t>
      </w:r>
    </w:p>
    <w:p w:rsidR="004B3C0F" w:rsidRDefault="004B3C0F" w:rsidP="004B3C0F">
      <w:pPr>
        <w:pStyle w:val="ListParagraph"/>
        <w:numPr>
          <w:ilvl w:val="1"/>
          <w:numId w:val="21"/>
        </w:numPr>
      </w:pPr>
      <w:r>
        <w:t>Results obtained mimic what we would see in the real world</w:t>
      </w:r>
    </w:p>
    <w:p w:rsidR="004B3C0F" w:rsidRDefault="004B3C0F" w:rsidP="004B3C0F">
      <w:pPr>
        <w:rPr>
          <w:b/>
          <w:u w:val="single"/>
        </w:rPr>
      </w:pPr>
      <w:r>
        <w:rPr>
          <w:b/>
          <w:u w:val="single"/>
        </w:rPr>
        <w:t>Does Behaviour Depend on Culture?</w:t>
      </w:r>
    </w:p>
    <w:p w:rsidR="004B3C0F" w:rsidRPr="004B3C0F" w:rsidRDefault="004B3C0F" w:rsidP="004B3C0F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Specific attitudes and behaviours do vary according to cultural influence</w:t>
      </w:r>
    </w:p>
    <w:p w:rsidR="004B3C0F" w:rsidRPr="00EE0089" w:rsidRDefault="004B3C0F" w:rsidP="004B3C0F">
      <w:pPr>
        <w:pStyle w:val="ListParagraph"/>
        <w:numPr>
          <w:ilvl w:val="1"/>
          <w:numId w:val="21"/>
        </w:numPr>
        <w:rPr>
          <w:b/>
          <w:u w:val="single"/>
        </w:rPr>
      </w:pPr>
      <w:r>
        <w:t>Most of the underlying processes are much the same</w:t>
      </w:r>
    </w:p>
    <w:p w:rsidR="00EE0089" w:rsidRDefault="00EE0089" w:rsidP="00EE0089">
      <w:pPr>
        <w:rPr>
          <w:b/>
          <w:u w:val="single"/>
        </w:rPr>
      </w:pPr>
      <w:r>
        <w:rPr>
          <w:b/>
          <w:u w:val="single"/>
        </w:rPr>
        <w:t xml:space="preserve">Does behaviour </w:t>
      </w:r>
      <w:proofErr w:type="gramStart"/>
      <w:r>
        <w:rPr>
          <w:b/>
          <w:u w:val="single"/>
        </w:rPr>
        <w:t>Vary</w:t>
      </w:r>
      <w:proofErr w:type="gramEnd"/>
      <w:r>
        <w:rPr>
          <w:b/>
          <w:u w:val="single"/>
        </w:rPr>
        <w:t xml:space="preserve"> with Gender?</w:t>
      </w:r>
    </w:p>
    <w:p w:rsidR="00EE0089" w:rsidRPr="00EE0089" w:rsidRDefault="00EE0089" w:rsidP="00EE0089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Gender matters, biology determines our sex and predispositions, culture further bends gender roles</w:t>
      </w:r>
    </w:p>
    <w:p w:rsidR="00EE0089" w:rsidRPr="00EE0089" w:rsidRDefault="00EE0089" w:rsidP="00EE0089">
      <w:pPr>
        <w:pStyle w:val="ListParagraph"/>
        <w:numPr>
          <w:ilvl w:val="1"/>
          <w:numId w:val="21"/>
        </w:numPr>
        <w:rPr>
          <w:b/>
          <w:u w:val="single"/>
        </w:rPr>
      </w:pPr>
      <w:r>
        <w:t>Males and females are still very similar</w:t>
      </w:r>
    </w:p>
    <w:p w:rsidR="00EE0089" w:rsidRDefault="00EE0089" w:rsidP="00EE0089">
      <w:pPr>
        <w:rPr>
          <w:b/>
          <w:u w:val="single"/>
        </w:rPr>
      </w:pPr>
      <w:r>
        <w:rPr>
          <w:b/>
          <w:u w:val="single"/>
        </w:rPr>
        <w:t>Why do Psychologists Study Animals?</w:t>
      </w:r>
    </w:p>
    <w:p w:rsidR="00EE0089" w:rsidRPr="00EE0089" w:rsidRDefault="00EE0089" w:rsidP="00EE0089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Human physiology closes resembles that of animals</w:t>
      </w:r>
    </w:p>
    <w:p w:rsidR="00EE0089" w:rsidRPr="00EE0089" w:rsidRDefault="00EE0089" w:rsidP="00EE0089">
      <w:pPr>
        <w:pStyle w:val="ListParagraph"/>
        <w:numPr>
          <w:ilvl w:val="1"/>
          <w:numId w:val="21"/>
        </w:numPr>
        <w:rPr>
          <w:b/>
          <w:u w:val="single"/>
        </w:rPr>
      </w:pPr>
      <w:r>
        <w:t>Treatments of disease, transplants</w:t>
      </w:r>
    </w:p>
    <w:p w:rsidR="00EE0089" w:rsidRPr="00282285" w:rsidRDefault="00EE0089" w:rsidP="00EE0089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Humans are very complex, more basic animals provide insight into human structures</w:t>
      </w:r>
    </w:p>
    <w:p w:rsidR="00282285" w:rsidRDefault="00282285" w:rsidP="00282285">
      <w:pPr>
        <w:rPr>
          <w:b/>
          <w:u w:val="single"/>
        </w:rPr>
      </w:pPr>
      <w:r>
        <w:rPr>
          <w:b/>
          <w:u w:val="single"/>
        </w:rPr>
        <w:t>Is it Ethical to Experiment on People?</w:t>
      </w:r>
    </w:p>
    <w:p w:rsidR="00282285" w:rsidRPr="00282285" w:rsidRDefault="00282285" w:rsidP="00282285">
      <w:pPr>
        <w:pStyle w:val="ListParagraph"/>
        <w:numPr>
          <w:ilvl w:val="0"/>
          <w:numId w:val="22"/>
        </w:numPr>
        <w:rPr>
          <w:b/>
          <w:u w:val="single"/>
        </w:rPr>
      </w:pPr>
      <w:r>
        <w:t>Ethical Principles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Obtain the informed consent of participants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Protect them from harm and discomfort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Treat information confidentially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Fully explain the research afterward</w:t>
      </w:r>
    </w:p>
    <w:p w:rsidR="00282285" w:rsidRDefault="00282285" w:rsidP="00282285">
      <w:pPr>
        <w:rPr>
          <w:b/>
          <w:u w:val="single"/>
        </w:rPr>
      </w:pPr>
      <w:r>
        <w:rPr>
          <w:b/>
          <w:u w:val="single"/>
        </w:rPr>
        <w:t>Is Psychology Free of Value Judgements?</w:t>
      </w:r>
    </w:p>
    <w:p w:rsidR="00282285" w:rsidRPr="00282285" w:rsidRDefault="00282285" w:rsidP="00282285">
      <w:pPr>
        <w:pStyle w:val="ListParagraph"/>
        <w:numPr>
          <w:ilvl w:val="0"/>
          <w:numId w:val="22"/>
        </w:numPr>
        <w:rPr>
          <w:b/>
          <w:u w:val="single"/>
        </w:rPr>
      </w:pPr>
      <w:r>
        <w:t>Is NOT value-free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Values affect what we study, how we study it, how we interpret results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Sometimes we see what we expect to see</w:t>
      </w:r>
    </w:p>
    <w:p w:rsidR="00282285" w:rsidRPr="00282285" w:rsidRDefault="00282285" w:rsidP="00282285">
      <w:pPr>
        <w:pStyle w:val="ListParagraph"/>
        <w:numPr>
          <w:ilvl w:val="1"/>
          <w:numId w:val="22"/>
        </w:numPr>
        <w:rPr>
          <w:b/>
          <w:u w:val="single"/>
        </w:rPr>
      </w:pPr>
      <w:r>
        <w:t>Personal values make us label things differently</w:t>
      </w:r>
    </w:p>
    <w:sectPr w:rsidR="00282285" w:rsidRPr="00282285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39C6"/>
    <w:multiLevelType w:val="hybridMultilevel"/>
    <w:tmpl w:val="206C15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F37A42"/>
    <w:multiLevelType w:val="hybridMultilevel"/>
    <w:tmpl w:val="F2CC0A3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9F2D16"/>
    <w:multiLevelType w:val="hybridMultilevel"/>
    <w:tmpl w:val="D51870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1563ED"/>
    <w:multiLevelType w:val="hybridMultilevel"/>
    <w:tmpl w:val="7ABC0C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22C75"/>
    <w:multiLevelType w:val="hybridMultilevel"/>
    <w:tmpl w:val="9B78E1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540F4F"/>
    <w:multiLevelType w:val="hybridMultilevel"/>
    <w:tmpl w:val="D93091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253B70"/>
    <w:multiLevelType w:val="hybridMultilevel"/>
    <w:tmpl w:val="DB062C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68065A"/>
    <w:multiLevelType w:val="hybridMultilevel"/>
    <w:tmpl w:val="BEFAF5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A1071B"/>
    <w:multiLevelType w:val="hybridMultilevel"/>
    <w:tmpl w:val="51D001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2452C2"/>
    <w:multiLevelType w:val="hybridMultilevel"/>
    <w:tmpl w:val="3F04FF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C6D3A"/>
    <w:multiLevelType w:val="hybridMultilevel"/>
    <w:tmpl w:val="57280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1F0550E"/>
    <w:multiLevelType w:val="hybridMultilevel"/>
    <w:tmpl w:val="99E4552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A73BA2"/>
    <w:multiLevelType w:val="hybridMultilevel"/>
    <w:tmpl w:val="D2A23A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14B014F"/>
    <w:multiLevelType w:val="hybridMultilevel"/>
    <w:tmpl w:val="DC96E79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50C74A3"/>
    <w:multiLevelType w:val="hybridMultilevel"/>
    <w:tmpl w:val="A0DEF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F028AF"/>
    <w:multiLevelType w:val="hybridMultilevel"/>
    <w:tmpl w:val="D4A2D1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DBF23E2"/>
    <w:multiLevelType w:val="hybridMultilevel"/>
    <w:tmpl w:val="81F07C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1B9540F"/>
    <w:multiLevelType w:val="hybridMultilevel"/>
    <w:tmpl w:val="320085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3D65406"/>
    <w:multiLevelType w:val="hybridMultilevel"/>
    <w:tmpl w:val="ECEEF5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BE678E1"/>
    <w:multiLevelType w:val="hybridMultilevel"/>
    <w:tmpl w:val="5220FEB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D394A44"/>
    <w:multiLevelType w:val="hybridMultilevel"/>
    <w:tmpl w:val="9C2CEAF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D9E7CD4"/>
    <w:multiLevelType w:val="hybridMultilevel"/>
    <w:tmpl w:val="51D608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EFB288B"/>
    <w:multiLevelType w:val="hybridMultilevel"/>
    <w:tmpl w:val="11A8C6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7"/>
  </w:num>
  <w:num w:numId="5">
    <w:abstractNumId w:val="7"/>
  </w:num>
  <w:num w:numId="6">
    <w:abstractNumId w:val="10"/>
  </w:num>
  <w:num w:numId="7">
    <w:abstractNumId w:val="1"/>
  </w:num>
  <w:num w:numId="8">
    <w:abstractNumId w:val="11"/>
  </w:num>
  <w:num w:numId="9">
    <w:abstractNumId w:val="19"/>
  </w:num>
  <w:num w:numId="10">
    <w:abstractNumId w:val="0"/>
  </w:num>
  <w:num w:numId="11">
    <w:abstractNumId w:val="6"/>
  </w:num>
  <w:num w:numId="12">
    <w:abstractNumId w:val="13"/>
  </w:num>
  <w:num w:numId="13">
    <w:abstractNumId w:val="20"/>
  </w:num>
  <w:num w:numId="14">
    <w:abstractNumId w:val="12"/>
  </w:num>
  <w:num w:numId="15">
    <w:abstractNumId w:val="16"/>
  </w:num>
  <w:num w:numId="16">
    <w:abstractNumId w:val="3"/>
  </w:num>
  <w:num w:numId="17">
    <w:abstractNumId w:val="22"/>
  </w:num>
  <w:num w:numId="18">
    <w:abstractNumId w:val="5"/>
  </w:num>
  <w:num w:numId="19">
    <w:abstractNumId w:val="15"/>
  </w:num>
  <w:num w:numId="20">
    <w:abstractNumId w:val="14"/>
  </w:num>
  <w:num w:numId="21">
    <w:abstractNumId w:val="8"/>
  </w:num>
  <w:num w:numId="22">
    <w:abstractNumId w:val="18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40BF"/>
    <w:rsid w:val="000F40BF"/>
    <w:rsid w:val="00124407"/>
    <w:rsid w:val="001A4ADB"/>
    <w:rsid w:val="00282285"/>
    <w:rsid w:val="003B6067"/>
    <w:rsid w:val="00404A6A"/>
    <w:rsid w:val="00483168"/>
    <w:rsid w:val="004B3C0F"/>
    <w:rsid w:val="00635B5B"/>
    <w:rsid w:val="00637A6C"/>
    <w:rsid w:val="006C2349"/>
    <w:rsid w:val="008A7F4E"/>
    <w:rsid w:val="00925FDC"/>
    <w:rsid w:val="00936161"/>
    <w:rsid w:val="009547B9"/>
    <w:rsid w:val="009D55DA"/>
    <w:rsid w:val="00A738A8"/>
    <w:rsid w:val="00AA23AF"/>
    <w:rsid w:val="00D43353"/>
    <w:rsid w:val="00E82860"/>
    <w:rsid w:val="00EC5BC5"/>
    <w:rsid w:val="00EE0089"/>
    <w:rsid w:val="00F05819"/>
    <w:rsid w:val="00FD440C"/>
    <w:rsid w:val="00FE5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0F40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40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40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0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F4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40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0F40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D55D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5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5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4</cp:revision>
  <dcterms:created xsi:type="dcterms:W3CDTF">2008-09-26T14:18:00Z</dcterms:created>
  <dcterms:modified xsi:type="dcterms:W3CDTF">2008-09-26T15:24:00Z</dcterms:modified>
</cp:coreProperties>
</file>