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0155" w:rsidRDefault="00B655BC" w:rsidP="00B655BC">
      <w:pPr>
        <w:jc w:val="center"/>
        <w:rPr>
          <w:b/>
          <w:sz w:val="32"/>
          <w:szCs w:val="32"/>
          <w:u w:val="single"/>
        </w:rPr>
      </w:pPr>
      <w:r w:rsidRPr="00B655BC">
        <w:rPr>
          <w:b/>
          <w:sz w:val="32"/>
          <w:szCs w:val="32"/>
          <w:u w:val="single"/>
        </w:rPr>
        <w:t xml:space="preserve">Philosophical Issues </w:t>
      </w:r>
      <w:r>
        <w:rPr>
          <w:b/>
          <w:sz w:val="32"/>
          <w:szCs w:val="32"/>
          <w:u w:val="single"/>
        </w:rPr>
        <w:t>in Health Care: FINAL EXAM</w:t>
      </w:r>
    </w:p>
    <w:p w:rsidR="00B655BC" w:rsidRDefault="001965E2" w:rsidP="00B655BC">
      <w:pPr>
        <w:jc w:val="center"/>
        <w:rPr>
          <w:b/>
          <w:sz w:val="32"/>
          <w:szCs w:val="32"/>
          <w:u w:val="single"/>
        </w:rPr>
      </w:pPr>
      <w:r>
        <w:rPr>
          <w:b/>
          <w:sz w:val="32"/>
          <w:szCs w:val="32"/>
          <w:u w:val="single"/>
        </w:rPr>
        <w:t>Study Questions/Answers</w:t>
      </w:r>
    </w:p>
    <w:p w:rsidR="001965E2" w:rsidRDefault="001965E2" w:rsidP="001965E2">
      <w:pPr>
        <w:rPr>
          <w:sz w:val="24"/>
          <w:szCs w:val="24"/>
        </w:rPr>
      </w:pPr>
    </w:p>
    <w:p w:rsidR="001965E2" w:rsidRPr="00EA13BF" w:rsidRDefault="001965E2" w:rsidP="001965E2">
      <w:pPr>
        <w:pStyle w:val="ListParagraph"/>
        <w:numPr>
          <w:ilvl w:val="0"/>
          <w:numId w:val="1"/>
        </w:numPr>
        <w:rPr>
          <w:b/>
          <w:sz w:val="24"/>
          <w:szCs w:val="24"/>
        </w:rPr>
      </w:pPr>
      <w:r w:rsidRPr="00EA13BF">
        <w:rPr>
          <w:b/>
          <w:sz w:val="24"/>
          <w:szCs w:val="24"/>
        </w:rPr>
        <w:t>What is meant by presumed consent, punish/reward and conscription in the context of procuring human organs for transplants?</w:t>
      </w:r>
    </w:p>
    <w:p w:rsidR="0050009A" w:rsidRDefault="0050009A" w:rsidP="00903A1A">
      <w:pPr>
        <w:pStyle w:val="ListParagraph"/>
        <w:rPr>
          <w:bCs/>
          <w:sz w:val="24"/>
          <w:szCs w:val="24"/>
        </w:rPr>
      </w:pPr>
      <w:r>
        <w:rPr>
          <w:sz w:val="24"/>
          <w:szCs w:val="24"/>
        </w:rPr>
        <w:t>*</w:t>
      </w:r>
      <w:r w:rsidRPr="0050009A">
        <w:rPr>
          <w:sz w:val="24"/>
          <w:szCs w:val="24"/>
          <w:u w:val="single"/>
        </w:rPr>
        <w:t>Presumed Consent</w:t>
      </w:r>
      <w:r w:rsidRPr="0050009A">
        <w:rPr>
          <w:sz w:val="24"/>
          <w:szCs w:val="24"/>
        </w:rPr>
        <w:t xml:space="preserve">: </w:t>
      </w:r>
      <w:r w:rsidRPr="0050009A">
        <w:rPr>
          <w:bCs/>
          <w:sz w:val="24"/>
          <w:szCs w:val="24"/>
        </w:rPr>
        <w:t>It will be assumed that people wish to donate, unless they sign a form explicitly indicating otherwise.</w:t>
      </w:r>
      <w:r>
        <w:rPr>
          <w:bCs/>
          <w:sz w:val="24"/>
          <w:szCs w:val="24"/>
        </w:rPr>
        <w:t xml:space="preserve"> (</w:t>
      </w:r>
      <w:r w:rsidR="002A21D8">
        <w:rPr>
          <w:bCs/>
          <w:sz w:val="24"/>
          <w:szCs w:val="24"/>
        </w:rPr>
        <w:t>Not</w:t>
      </w:r>
      <w:r>
        <w:rPr>
          <w:bCs/>
          <w:sz w:val="24"/>
          <w:szCs w:val="24"/>
        </w:rPr>
        <w:t xml:space="preserve"> as many people would go out of their way to deny permission to use organs, resulting in more donors)</w:t>
      </w:r>
    </w:p>
    <w:p w:rsidR="00000000" w:rsidRDefault="0050009A" w:rsidP="00903A1A">
      <w:pPr>
        <w:pStyle w:val="ListParagraph"/>
        <w:rPr>
          <w:bCs/>
          <w:sz w:val="24"/>
          <w:szCs w:val="24"/>
        </w:rPr>
      </w:pPr>
      <w:r w:rsidRPr="0050009A">
        <w:rPr>
          <w:bCs/>
          <w:sz w:val="24"/>
          <w:szCs w:val="24"/>
          <w:u w:val="single"/>
        </w:rPr>
        <w:t>* Punish/Reward</w:t>
      </w:r>
      <w:r>
        <w:rPr>
          <w:bCs/>
          <w:sz w:val="24"/>
          <w:szCs w:val="24"/>
        </w:rPr>
        <w:t xml:space="preserve">:  </w:t>
      </w:r>
      <w:r>
        <w:rPr>
          <w:bCs/>
          <w:sz w:val="24"/>
          <w:szCs w:val="24"/>
        </w:rPr>
        <w:t xml:space="preserve">Gives priority to those who themselves are organ donors, there are different versions. </w:t>
      </w:r>
      <w:r w:rsidR="00903A1A" w:rsidRPr="00903A1A">
        <w:rPr>
          <w:bCs/>
          <w:sz w:val="24"/>
          <w:szCs w:val="24"/>
        </w:rPr>
        <w:t xml:space="preserve">1- </w:t>
      </w:r>
      <w:r w:rsidR="00592829" w:rsidRPr="00903A1A">
        <w:rPr>
          <w:bCs/>
          <w:sz w:val="24"/>
          <w:szCs w:val="24"/>
        </w:rPr>
        <w:t>Organ donors given priority as organ recipients</w:t>
      </w:r>
      <w:r w:rsidR="00903A1A" w:rsidRPr="00903A1A">
        <w:rPr>
          <w:bCs/>
          <w:sz w:val="24"/>
          <w:szCs w:val="24"/>
        </w:rPr>
        <w:t>, 2-</w:t>
      </w:r>
      <w:r w:rsidR="00592829" w:rsidRPr="00903A1A">
        <w:rPr>
          <w:bCs/>
          <w:sz w:val="24"/>
          <w:szCs w:val="24"/>
        </w:rPr>
        <w:t>Non-organ donors go to bottom of waiting lists for organs</w:t>
      </w:r>
      <w:r w:rsidR="00903A1A" w:rsidRPr="00903A1A">
        <w:rPr>
          <w:bCs/>
          <w:sz w:val="24"/>
          <w:szCs w:val="24"/>
        </w:rPr>
        <w:t xml:space="preserve">, 3- </w:t>
      </w:r>
      <w:r w:rsidR="00592829" w:rsidRPr="00903A1A">
        <w:rPr>
          <w:bCs/>
          <w:sz w:val="24"/>
          <w:szCs w:val="24"/>
        </w:rPr>
        <w:t>Non-organ donors not eligible for organ transplants</w:t>
      </w:r>
      <w:r w:rsidR="00903A1A">
        <w:rPr>
          <w:bCs/>
          <w:sz w:val="24"/>
          <w:szCs w:val="24"/>
        </w:rPr>
        <w:t>.</w:t>
      </w:r>
    </w:p>
    <w:p w:rsidR="0050009A" w:rsidRPr="007E6649" w:rsidRDefault="00903A1A" w:rsidP="007E6649">
      <w:pPr>
        <w:pStyle w:val="ListParagraph"/>
        <w:rPr>
          <w:bCs/>
        </w:rPr>
      </w:pPr>
      <w:r>
        <w:rPr>
          <w:bCs/>
          <w:sz w:val="24"/>
          <w:szCs w:val="24"/>
          <w:u w:val="single"/>
        </w:rPr>
        <w:t>*Conscription of Organs</w:t>
      </w:r>
      <w:r w:rsidRPr="00903A1A">
        <w:rPr>
          <w:bCs/>
          <w:sz w:val="24"/>
          <w:szCs w:val="24"/>
        </w:rPr>
        <w:t>:</w:t>
      </w:r>
      <w:r>
        <w:rPr>
          <w:bCs/>
          <w:sz w:val="24"/>
          <w:szCs w:val="24"/>
        </w:rPr>
        <w:t xml:space="preserve"> </w:t>
      </w:r>
      <w:r w:rsidRPr="00903A1A">
        <w:rPr>
          <w:bCs/>
        </w:rPr>
        <w:t>“Upon death, all usable organs of deceased persons become the property of the state, and so would be available for transplantation – consen</w:t>
      </w:r>
      <w:r>
        <w:rPr>
          <w:bCs/>
        </w:rPr>
        <w:t>t would be neither required nor</w:t>
      </w:r>
      <w:r w:rsidRPr="00903A1A">
        <w:rPr>
          <w:bCs/>
        </w:rPr>
        <w:t xml:space="preserve"> requested.”</w:t>
      </w:r>
      <w:r w:rsidR="002A21D8">
        <w:rPr>
          <w:bCs/>
        </w:rPr>
        <w:t xml:space="preserve"> (</w:t>
      </w:r>
      <w:r w:rsidR="00EF16DB">
        <w:rPr>
          <w:bCs/>
        </w:rPr>
        <w:t>Violates</w:t>
      </w:r>
      <w:r w:rsidR="002A21D8">
        <w:rPr>
          <w:bCs/>
        </w:rPr>
        <w:t xml:space="preserve"> autonomy and religion in some cases)</w:t>
      </w:r>
    </w:p>
    <w:p w:rsidR="00EA13BF" w:rsidRDefault="00EA13BF" w:rsidP="00EA13BF">
      <w:pPr>
        <w:pStyle w:val="ListParagraph"/>
        <w:rPr>
          <w:sz w:val="24"/>
          <w:szCs w:val="24"/>
        </w:rPr>
      </w:pPr>
    </w:p>
    <w:p w:rsidR="001965E2" w:rsidRPr="00EA13BF" w:rsidRDefault="001965E2" w:rsidP="001965E2">
      <w:pPr>
        <w:pStyle w:val="ListParagraph"/>
        <w:numPr>
          <w:ilvl w:val="0"/>
          <w:numId w:val="1"/>
        </w:numPr>
        <w:rPr>
          <w:b/>
          <w:sz w:val="24"/>
          <w:szCs w:val="24"/>
        </w:rPr>
      </w:pPr>
      <w:r w:rsidRPr="00EA13BF">
        <w:rPr>
          <w:b/>
          <w:sz w:val="24"/>
          <w:szCs w:val="24"/>
        </w:rPr>
        <w:t>What ethical problems are raised by what is called transplant tourism?</w:t>
      </w:r>
    </w:p>
    <w:p w:rsidR="002712BD" w:rsidRDefault="00C85961" w:rsidP="00C85961">
      <w:pPr>
        <w:pStyle w:val="ListParagraph"/>
        <w:rPr>
          <w:bCs/>
          <w:sz w:val="24"/>
          <w:szCs w:val="24"/>
          <w:lang w:val="en-US"/>
        </w:rPr>
      </w:pPr>
      <w:r>
        <w:rPr>
          <w:sz w:val="24"/>
          <w:szCs w:val="24"/>
        </w:rPr>
        <w:t>Transplant tourism refers to individuals travelling to another country for a transplant.</w:t>
      </w:r>
      <w:r>
        <w:rPr>
          <w:rFonts w:ascii="Arial" w:eastAsiaTheme="minorEastAsia" w:hAnsi="Arial" w:cs="Arial"/>
          <w:b/>
          <w:bCs/>
          <w:color w:val="1F497D" w:themeColor="text2"/>
          <w:kern w:val="24"/>
          <w:sz w:val="52"/>
          <w:szCs w:val="52"/>
          <w:lang w:val="en-US"/>
        </w:rPr>
        <w:t xml:space="preserve"> </w:t>
      </w:r>
      <w:r w:rsidRPr="00C85961">
        <w:rPr>
          <w:bCs/>
          <w:sz w:val="24"/>
          <w:szCs w:val="24"/>
          <w:lang w:val="en-US"/>
        </w:rPr>
        <w:t xml:space="preserve">The shortage </w:t>
      </w:r>
      <w:r w:rsidRPr="002712BD">
        <w:rPr>
          <w:bCs/>
          <w:sz w:val="24"/>
          <w:szCs w:val="24"/>
          <w:lang w:val="en-US"/>
        </w:rPr>
        <w:t xml:space="preserve">of organ donors and long wait times has resulted in a black market. </w:t>
      </w:r>
    </w:p>
    <w:p w:rsidR="00C85961" w:rsidRPr="00846A3D" w:rsidRDefault="00C85961" w:rsidP="00C85961">
      <w:pPr>
        <w:pStyle w:val="ListParagraph"/>
        <w:rPr>
          <w:bCs/>
          <w:sz w:val="24"/>
          <w:szCs w:val="24"/>
          <w:lang w:val="en-US"/>
        </w:rPr>
      </w:pPr>
      <w:r w:rsidRPr="002712BD">
        <w:rPr>
          <w:bCs/>
          <w:sz w:val="24"/>
          <w:szCs w:val="24"/>
          <w:lang w:val="en-US"/>
        </w:rPr>
        <w:t>Ethical issue: Is it fair for them to receive free medical care on their return, when they have “jumped the queue” and obtained their organs illegally?</w:t>
      </w:r>
      <w:r w:rsidR="002712BD">
        <w:rPr>
          <w:bCs/>
          <w:sz w:val="24"/>
          <w:szCs w:val="24"/>
          <w:lang w:val="en-US"/>
        </w:rPr>
        <w:t xml:space="preserve"> It is known/ common for </w:t>
      </w:r>
      <w:r w:rsidR="002712BD" w:rsidRPr="00846A3D">
        <w:rPr>
          <w:bCs/>
          <w:sz w:val="24"/>
          <w:szCs w:val="24"/>
          <w:lang w:val="en-US"/>
        </w:rPr>
        <w:t xml:space="preserve">people who receive transplants abroad to develop medical problems due to the poor care they received abroad, should they be treated in their main country even though they in a way “cheated the system”. </w:t>
      </w:r>
    </w:p>
    <w:p w:rsidR="00846A3D" w:rsidRPr="0050009A" w:rsidRDefault="00846A3D" w:rsidP="00C85961">
      <w:pPr>
        <w:pStyle w:val="ListParagraph"/>
        <w:rPr>
          <w:bCs/>
          <w:sz w:val="24"/>
          <w:szCs w:val="24"/>
          <w:lang w:val="en-US"/>
        </w:rPr>
      </w:pPr>
      <w:r w:rsidRPr="00846A3D">
        <w:rPr>
          <w:bCs/>
          <w:sz w:val="24"/>
          <w:szCs w:val="24"/>
          <w:lang w:val="en-US"/>
        </w:rPr>
        <w:t xml:space="preserve">-Is it morally ethical to take organs from </w:t>
      </w:r>
      <w:r w:rsidRPr="0050009A">
        <w:rPr>
          <w:bCs/>
          <w:sz w:val="24"/>
          <w:szCs w:val="24"/>
          <w:lang w:val="en-US"/>
        </w:rPr>
        <w:t>the poor?</w:t>
      </w:r>
    </w:p>
    <w:p w:rsidR="00846A3D" w:rsidRPr="0050009A" w:rsidRDefault="00846A3D" w:rsidP="00846A3D">
      <w:pPr>
        <w:pStyle w:val="ListParagraph"/>
        <w:rPr>
          <w:rFonts w:cs="Arial"/>
          <w:sz w:val="24"/>
          <w:szCs w:val="24"/>
          <w:shd w:val="clear" w:color="auto" w:fill="FFFFFF"/>
        </w:rPr>
      </w:pPr>
      <w:r w:rsidRPr="0050009A">
        <w:rPr>
          <w:rStyle w:val="apple-converted-space"/>
          <w:rFonts w:cs="Arial"/>
          <w:sz w:val="24"/>
          <w:szCs w:val="24"/>
          <w:shd w:val="clear" w:color="auto" w:fill="FFFFFF"/>
        </w:rPr>
        <w:t>-</w:t>
      </w:r>
      <w:r w:rsidRPr="0050009A">
        <w:rPr>
          <w:rStyle w:val="apple-converted-space"/>
          <w:rFonts w:cs="Arial"/>
          <w:sz w:val="24"/>
          <w:szCs w:val="24"/>
          <w:shd w:val="clear" w:color="auto" w:fill="FFFFFF"/>
        </w:rPr>
        <w:t> </w:t>
      </w:r>
      <w:r w:rsidRPr="0050009A">
        <w:rPr>
          <w:rFonts w:cs="Arial"/>
          <w:sz w:val="24"/>
          <w:szCs w:val="24"/>
          <w:shd w:val="clear" w:color="auto" w:fill="FFFFFF"/>
        </w:rPr>
        <w:t>Is it right for the rich to have special treatment merely because they're rich?</w:t>
      </w:r>
    </w:p>
    <w:p w:rsidR="002712BD" w:rsidRPr="00846A3D" w:rsidRDefault="00846A3D" w:rsidP="00846A3D">
      <w:pPr>
        <w:pStyle w:val="ListParagraph"/>
        <w:rPr>
          <w:bCs/>
          <w:sz w:val="24"/>
          <w:szCs w:val="24"/>
          <w:lang w:val="en-US"/>
        </w:rPr>
      </w:pPr>
      <w:r w:rsidRPr="00846A3D">
        <w:rPr>
          <w:rFonts w:cs="Arial"/>
          <w:color w:val="333333"/>
          <w:sz w:val="24"/>
          <w:szCs w:val="24"/>
          <w:shd w:val="clear" w:color="auto" w:fill="FFFFFF"/>
        </w:rPr>
        <w:t>-</w:t>
      </w:r>
      <w:r w:rsidR="002712BD" w:rsidRPr="00846A3D">
        <w:rPr>
          <w:bCs/>
          <w:sz w:val="24"/>
          <w:szCs w:val="24"/>
          <w:lang w:val="en-US"/>
        </w:rPr>
        <w:t xml:space="preserve">Poor countries, people kidnap and kill </w:t>
      </w:r>
      <w:r w:rsidRPr="00846A3D">
        <w:rPr>
          <w:bCs/>
          <w:sz w:val="24"/>
          <w:szCs w:val="24"/>
          <w:lang w:val="en-US"/>
        </w:rPr>
        <w:t xml:space="preserve">innocent </w:t>
      </w:r>
      <w:r w:rsidR="002712BD" w:rsidRPr="00846A3D">
        <w:rPr>
          <w:bCs/>
          <w:sz w:val="24"/>
          <w:szCs w:val="24"/>
          <w:lang w:val="en-US"/>
        </w:rPr>
        <w:t>people for certain organs (</w:t>
      </w:r>
      <w:proofErr w:type="spellStart"/>
      <w:r w:rsidR="002712BD" w:rsidRPr="00846A3D">
        <w:rPr>
          <w:bCs/>
          <w:sz w:val="24"/>
          <w:szCs w:val="24"/>
          <w:lang w:val="en-US"/>
        </w:rPr>
        <w:t>e.g</w:t>
      </w:r>
      <w:proofErr w:type="spellEnd"/>
      <w:r w:rsidR="002712BD" w:rsidRPr="00846A3D">
        <w:rPr>
          <w:bCs/>
          <w:sz w:val="24"/>
          <w:szCs w:val="24"/>
          <w:lang w:val="en-US"/>
        </w:rPr>
        <w:t xml:space="preserve"> heart)</w:t>
      </w:r>
    </w:p>
    <w:p w:rsidR="00EA13BF" w:rsidRPr="00EA13BF" w:rsidRDefault="00EA13BF" w:rsidP="00C85961">
      <w:pPr>
        <w:pStyle w:val="ListParagraph"/>
        <w:spacing w:line="240" w:lineRule="auto"/>
        <w:rPr>
          <w:sz w:val="24"/>
          <w:szCs w:val="24"/>
        </w:rPr>
      </w:pPr>
    </w:p>
    <w:p w:rsidR="00EA13BF" w:rsidRDefault="00EA13BF" w:rsidP="00EA13BF">
      <w:pPr>
        <w:pStyle w:val="ListParagraph"/>
        <w:rPr>
          <w:sz w:val="24"/>
          <w:szCs w:val="24"/>
        </w:rPr>
      </w:pPr>
    </w:p>
    <w:p w:rsidR="001965E2" w:rsidRDefault="001965E2" w:rsidP="001965E2">
      <w:pPr>
        <w:pStyle w:val="ListParagraph"/>
        <w:numPr>
          <w:ilvl w:val="0"/>
          <w:numId w:val="1"/>
        </w:numPr>
        <w:rPr>
          <w:b/>
          <w:sz w:val="24"/>
          <w:szCs w:val="24"/>
        </w:rPr>
      </w:pPr>
      <w:r w:rsidRPr="00EA13BF">
        <w:rPr>
          <w:b/>
          <w:sz w:val="24"/>
          <w:szCs w:val="24"/>
        </w:rPr>
        <w:t>Explain the difference between physician-assisted suicide, passive voluntary euthanasia and active voluntary euthanasia?</w:t>
      </w:r>
    </w:p>
    <w:p w:rsidR="00F300F4" w:rsidRDefault="00F300F4" w:rsidP="00F300F4">
      <w:pPr>
        <w:ind w:left="360"/>
        <w:rPr>
          <w:sz w:val="24"/>
          <w:szCs w:val="24"/>
        </w:rPr>
      </w:pPr>
      <w:r w:rsidRPr="004A1333">
        <w:rPr>
          <w:b/>
          <w:sz w:val="24"/>
          <w:szCs w:val="24"/>
          <w:u w:val="single"/>
        </w:rPr>
        <w:t xml:space="preserve">* </w:t>
      </w:r>
      <w:r w:rsidRPr="004A1333">
        <w:rPr>
          <w:sz w:val="24"/>
          <w:szCs w:val="24"/>
          <w:u w:val="single"/>
        </w:rPr>
        <w:t>Physician-assisted suicide</w:t>
      </w:r>
      <w:r>
        <w:rPr>
          <w:sz w:val="24"/>
          <w:szCs w:val="24"/>
        </w:rPr>
        <w:t>:</w:t>
      </w:r>
      <w:r w:rsidR="004A1333">
        <w:rPr>
          <w:sz w:val="24"/>
          <w:szCs w:val="24"/>
        </w:rPr>
        <w:t xml:space="preserve"> </w:t>
      </w:r>
      <w:r w:rsidR="000B3671">
        <w:rPr>
          <w:sz w:val="24"/>
          <w:szCs w:val="24"/>
        </w:rPr>
        <w:t>Form of active voluntary euthanasia, even if a physician administers a lethal injection/</w:t>
      </w:r>
      <w:r w:rsidR="00373EE7">
        <w:rPr>
          <w:sz w:val="24"/>
          <w:szCs w:val="24"/>
        </w:rPr>
        <w:t>euthanasia; it is still illegal in C</w:t>
      </w:r>
      <w:r w:rsidR="000B3671">
        <w:rPr>
          <w:sz w:val="24"/>
          <w:szCs w:val="24"/>
        </w:rPr>
        <w:t>anada</w:t>
      </w:r>
    </w:p>
    <w:p w:rsidR="00F300F4" w:rsidRDefault="00F300F4" w:rsidP="00F300F4">
      <w:pPr>
        <w:ind w:left="360"/>
        <w:rPr>
          <w:sz w:val="24"/>
          <w:szCs w:val="24"/>
        </w:rPr>
      </w:pPr>
      <w:r w:rsidRPr="004A1333">
        <w:rPr>
          <w:sz w:val="24"/>
          <w:szCs w:val="24"/>
          <w:u w:val="single"/>
        </w:rPr>
        <w:t>*Passive voluntary euthanasia</w:t>
      </w:r>
      <w:r>
        <w:rPr>
          <w:sz w:val="24"/>
          <w:szCs w:val="24"/>
        </w:rPr>
        <w:t>:</w:t>
      </w:r>
      <w:r w:rsidR="001E46F3">
        <w:rPr>
          <w:sz w:val="24"/>
          <w:szCs w:val="24"/>
        </w:rPr>
        <w:t xml:space="preserve"> X intentionally allows Y to die for Y’s own benefit and Y requested his/her own death while competent. E.g. signing a consent form to be taken off of life support after surgery if it comes to that. </w:t>
      </w:r>
      <w:r w:rsidR="004A1333">
        <w:rPr>
          <w:sz w:val="24"/>
          <w:szCs w:val="24"/>
        </w:rPr>
        <w:t>*** LEGAL</w:t>
      </w:r>
    </w:p>
    <w:p w:rsidR="00EA13BF" w:rsidRPr="00152ADD" w:rsidRDefault="00F300F4" w:rsidP="00152ADD">
      <w:pPr>
        <w:ind w:left="360"/>
        <w:rPr>
          <w:sz w:val="24"/>
          <w:szCs w:val="24"/>
          <w:lang w:val="en-US"/>
        </w:rPr>
      </w:pPr>
      <w:r w:rsidRPr="004A1333">
        <w:rPr>
          <w:sz w:val="24"/>
          <w:szCs w:val="24"/>
          <w:u w:val="single"/>
        </w:rPr>
        <w:lastRenderedPageBreak/>
        <w:t>*Active voluntary euthanasia</w:t>
      </w:r>
      <w:r>
        <w:rPr>
          <w:sz w:val="24"/>
          <w:szCs w:val="24"/>
        </w:rPr>
        <w:t xml:space="preserve">: </w:t>
      </w:r>
      <w:r w:rsidR="001E46F3" w:rsidRPr="00F503C7">
        <w:rPr>
          <w:bCs/>
          <w:sz w:val="24"/>
          <w:szCs w:val="24"/>
          <w:lang w:val="en-US"/>
        </w:rPr>
        <w:t>X intentionally kills Y for Y’s own benefit</w:t>
      </w:r>
      <w:r w:rsidR="001E46F3" w:rsidRPr="00F503C7">
        <w:rPr>
          <w:bCs/>
          <w:sz w:val="24"/>
          <w:szCs w:val="24"/>
          <w:lang w:val="en-US"/>
        </w:rPr>
        <w:t xml:space="preserve"> with the competent consent and/or request of Y’s death</w:t>
      </w:r>
      <w:r w:rsidR="00F503C7">
        <w:rPr>
          <w:bCs/>
          <w:sz w:val="24"/>
          <w:szCs w:val="24"/>
          <w:lang w:val="en-US"/>
        </w:rPr>
        <w:t xml:space="preserve"> by Y himself/herself</w:t>
      </w:r>
      <w:r w:rsidR="000B3671">
        <w:rPr>
          <w:bCs/>
          <w:sz w:val="24"/>
          <w:szCs w:val="24"/>
          <w:lang w:val="en-US"/>
        </w:rPr>
        <w:t>,</w:t>
      </w:r>
      <w:r w:rsidR="005E0937">
        <w:rPr>
          <w:bCs/>
          <w:sz w:val="24"/>
          <w:szCs w:val="24"/>
          <w:lang w:val="en-US"/>
        </w:rPr>
        <w:t xml:space="preserve"> e.g.</w:t>
      </w:r>
      <w:r w:rsidR="000B3671">
        <w:rPr>
          <w:bCs/>
          <w:sz w:val="24"/>
          <w:szCs w:val="24"/>
          <w:lang w:val="en-US"/>
        </w:rPr>
        <w:t xml:space="preserve"> lethal injection.</w:t>
      </w:r>
      <w:r w:rsidR="001E46F3" w:rsidRPr="00F503C7">
        <w:rPr>
          <w:bCs/>
          <w:sz w:val="24"/>
          <w:szCs w:val="24"/>
          <w:lang w:val="en-US"/>
        </w:rPr>
        <w:t xml:space="preserve"> </w:t>
      </w:r>
      <w:r w:rsidR="004A1333">
        <w:rPr>
          <w:bCs/>
          <w:sz w:val="24"/>
          <w:szCs w:val="24"/>
          <w:lang w:val="en-US"/>
        </w:rPr>
        <w:t>***ILLEGAL</w:t>
      </w:r>
    </w:p>
    <w:p w:rsidR="001965E2" w:rsidRPr="00EA13BF" w:rsidRDefault="001965E2" w:rsidP="001965E2">
      <w:pPr>
        <w:pStyle w:val="ListParagraph"/>
        <w:numPr>
          <w:ilvl w:val="0"/>
          <w:numId w:val="1"/>
        </w:numPr>
        <w:rPr>
          <w:b/>
          <w:sz w:val="24"/>
          <w:szCs w:val="24"/>
        </w:rPr>
      </w:pPr>
      <w:r w:rsidRPr="00EA13BF">
        <w:rPr>
          <w:b/>
          <w:sz w:val="24"/>
          <w:szCs w:val="24"/>
        </w:rPr>
        <w:t>Why is passive voluntary euthanasia legal in Canada but not active voluntary euthanasia?</w:t>
      </w:r>
    </w:p>
    <w:p w:rsidR="00EA13BF" w:rsidRPr="004E58AF" w:rsidRDefault="00152ADD" w:rsidP="004E58AF">
      <w:pPr>
        <w:pStyle w:val="ListParagraph"/>
        <w:rPr>
          <w:bCs/>
          <w:sz w:val="24"/>
          <w:szCs w:val="24"/>
        </w:rPr>
      </w:pPr>
      <w:r w:rsidRPr="00152ADD">
        <w:rPr>
          <w:bCs/>
          <w:sz w:val="24"/>
          <w:szCs w:val="24"/>
        </w:rPr>
        <w:t>Active</w:t>
      </w:r>
      <w:r w:rsidRPr="00152ADD">
        <w:rPr>
          <w:bCs/>
          <w:sz w:val="24"/>
          <w:szCs w:val="24"/>
          <w:lang w:val="en-US"/>
        </w:rPr>
        <w:t xml:space="preserve"> euthanasia is killing, and killing is wrong, while passive euthanasia is merely letting a person die. </w:t>
      </w:r>
      <w:r w:rsidRPr="00152ADD">
        <w:rPr>
          <w:bCs/>
          <w:sz w:val="24"/>
          <w:szCs w:val="24"/>
        </w:rPr>
        <w:t xml:space="preserve">Because of the Patient’s autonomy, active euthanasia is illegal, passive euthanasia (pulling the plug) is more morally correct. </w:t>
      </w:r>
      <w:r w:rsidR="00EF16DB">
        <w:rPr>
          <w:bCs/>
          <w:sz w:val="24"/>
          <w:szCs w:val="24"/>
        </w:rPr>
        <w:t>Als</w:t>
      </w:r>
      <w:r w:rsidR="00EF16DB" w:rsidRPr="00EF16DB">
        <w:rPr>
          <w:bCs/>
          <w:sz w:val="24"/>
          <w:szCs w:val="24"/>
        </w:rPr>
        <w:t>o the Canadian charter of rights and freedoms states that human life should be respected</w:t>
      </w:r>
      <w:r w:rsidR="00EF16DB">
        <w:rPr>
          <w:bCs/>
          <w:sz w:val="24"/>
          <w:szCs w:val="24"/>
        </w:rPr>
        <w:t xml:space="preserve">: </w:t>
      </w:r>
      <w:r w:rsidR="00EF16DB" w:rsidRPr="00EF16DB">
        <w:rPr>
          <w:bCs/>
          <w:sz w:val="24"/>
          <w:szCs w:val="24"/>
        </w:rPr>
        <w:t xml:space="preserve"> Section 241 “reflects the state’s policy that human life should not be depreciated by allowing life </w:t>
      </w:r>
      <w:r w:rsidR="00EF16DB" w:rsidRPr="004E00B6">
        <w:rPr>
          <w:bCs/>
          <w:sz w:val="24"/>
          <w:szCs w:val="24"/>
        </w:rPr>
        <w:t>to be taken.”</w:t>
      </w:r>
      <w:r w:rsidR="004E00B6" w:rsidRPr="004E00B6">
        <w:rPr>
          <w:bCs/>
          <w:sz w:val="24"/>
          <w:szCs w:val="24"/>
        </w:rPr>
        <w:t xml:space="preserve"> – Active euthanasia is essentially taking a life and goes against the charter.</w:t>
      </w:r>
    </w:p>
    <w:p w:rsidR="00EA13BF" w:rsidRDefault="00EA13BF" w:rsidP="00EA13BF">
      <w:pPr>
        <w:pStyle w:val="ListParagraph"/>
        <w:rPr>
          <w:sz w:val="24"/>
          <w:szCs w:val="24"/>
        </w:rPr>
      </w:pPr>
    </w:p>
    <w:p w:rsidR="001965E2" w:rsidRPr="00EA13BF" w:rsidRDefault="001965E2" w:rsidP="001965E2">
      <w:pPr>
        <w:pStyle w:val="ListParagraph"/>
        <w:numPr>
          <w:ilvl w:val="0"/>
          <w:numId w:val="1"/>
        </w:numPr>
        <w:rPr>
          <w:b/>
          <w:sz w:val="24"/>
          <w:szCs w:val="24"/>
        </w:rPr>
      </w:pPr>
      <w:r w:rsidRPr="00EA13BF">
        <w:rPr>
          <w:b/>
          <w:sz w:val="24"/>
          <w:szCs w:val="24"/>
        </w:rPr>
        <w:t>How is James Rachels’ Smith/Jones example in reading 29 supposed to be relevant to the morality of active voluntary euthanasia?</w:t>
      </w:r>
    </w:p>
    <w:p w:rsidR="00EA13BF" w:rsidRDefault="00EA13BF" w:rsidP="00EA13BF">
      <w:pPr>
        <w:rPr>
          <w:sz w:val="24"/>
          <w:szCs w:val="24"/>
        </w:rPr>
      </w:pPr>
    </w:p>
    <w:p w:rsidR="003462D0" w:rsidRDefault="003462D0" w:rsidP="00EA13BF">
      <w:pPr>
        <w:rPr>
          <w:sz w:val="24"/>
          <w:szCs w:val="24"/>
        </w:rPr>
      </w:pPr>
    </w:p>
    <w:p w:rsidR="003462D0" w:rsidRDefault="003462D0" w:rsidP="00EA13BF">
      <w:pPr>
        <w:rPr>
          <w:sz w:val="24"/>
          <w:szCs w:val="24"/>
        </w:rPr>
      </w:pPr>
    </w:p>
    <w:p w:rsidR="003462D0" w:rsidRPr="00EA13BF" w:rsidRDefault="003462D0" w:rsidP="00EA13BF">
      <w:pPr>
        <w:rPr>
          <w:sz w:val="24"/>
          <w:szCs w:val="24"/>
        </w:rPr>
      </w:pPr>
    </w:p>
    <w:p w:rsidR="00FA61B2" w:rsidRDefault="001965E2" w:rsidP="00FA61B2">
      <w:pPr>
        <w:pStyle w:val="ListParagraph"/>
        <w:numPr>
          <w:ilvl w:val="0"/>
          <w:numId w:val="1"/>
        </w:numPr>
        <w:rPr>
          <w:b/>
          <w:sz w:val="24"/>
          <w:szCs w:val="24"/>
        </w:rPr>
      </w:pPr>
      <w:r w:rsidRPr="00EA13BF">
        <w:rPr>
          <w:b/>
          <w:sz w:val="24"/>
          <w:szCs w:val="24"/>
        </w:rPr>
        <w:t>Describe two major considerations that count in favour of legalizing active voluntary euthanasia?</w:t>
      </w:r>
    </w:p>
    <w:p w:rsidR="00FA61B2" w:rsidRPr="00FA61B2" w:rsidRDefault="00FA61B2" w:rsidP="00FA61B2">
      <w:pPr>
        <w:pStyle w:val="ListParagraph"/>
        <w:rPr>
          <w:b/>
          <w:sz w:val="24"/>
          <w:szCs w:val="24"/>
        </w:rPr>
      </w:pPr>
    </w:p>
    <w:p w:rsidR="00FA61B2" w:rsidRPr="000265DC" w:rsidRDefault="00FB5029" w:rsidP="00FA61B2">
      <w:pPr>
        <w:pStyle w:val="ListParagraph"/>
        <w:numPr>
          <w:ilvl w:val="0"/>
          <w:numId w:val="4"/>
        </w:numPr>
        <w:rPr>
          <w:b/>
          <w:sz w:val="24"/>
          <w:szCs w:val="24"/>
        </w:rPr>
      </w:pPr>
      <w:r>
        <w:rPr>
          <w:sz w:val="24"/>
          <w:szCs w:val="24"/>
        </w:rPr>
        <w:t>Both active and passive euthanasia take an individual’s life,</w:t>
      </w:r>
      <w:r w:rsidR="000265DC">
        <w:rPr>
          <w:sz w:val="24"/>
          <w:szCs w:val="24"/>
        </w:rPr>
        <w:t xml:space="preserve"> one should not be “more morally permissible” than the other. If an individual voluntarily decides to end their life for their own benefit and needs help, it should be more morally permissible then allowing them to die without their consent. </w:t>
      </w:r>
    </w:p>
    <w:p w:rsidR="000265DC" w:rsidRPr="00A1268E" w:rsidRDefault="000265DC" w:rsidP="000265DC">
      <w:pPr>
        <w:pStyle w:val="ListParagraph"/>
        <w:numPr>
          <w:ilvl w:val="0"/>
          <w:numId w:val="4"/>
        </w:numPr>
      </w:pPr>
      <w:r>
        <w:rPr>
          <w:sz w:val="24"/>
          <w:szCs w:val="24"/>
        </w:rPr>
        <w:t>Section 12 of the Canadian Charter of rights and freedoms states: “</w:t>
      </w:r>
      <w:r w:rsidRPr="000265DC">
        <w:rPr>
          <w:b/>
          <w:bCs/>
        </w:rPr>
        <w:t>Everyone has the right not to be subjected to any cruel and unusual treatment or punishment.</w:t>
      </w:r>
      <w:r>
        <w:rPr>
          <w:b/>
          <w:bCs/>
        </w:rPr>
        <w:t xml:space="preserve">” </w:t>
      </w:r>
      <w:r>
        <w:rPr>
          <w:bCs/>
        </w:rPr>
        <w:t>With that being said, if it would be more beneficial for an individual to die because of their painful (or other) circumstances then it would cruel and unusual punishment to keep them alive</w:t>
      </w:r>
    </w:p>
    <w:p w:rsidR="00A1268E" w:rsidRDefault="00A1268E" w:rsidP="00A1268E">
      <w:pPr>
        <w:pStyle w:val="ListParagraph"/>
        <w:ind w:left="1080"/>
        <w:rPr>
          <w:bCs/>
        </w:rPr>
      </w:pPr>
    </w:p>
    <w:p w:rsidR="00A1268E" w:rsidRPr="000265DC" w:rsidRDefault="00A1268E" w:rsidP="00A1268E">
      <w:pPr>
        <w:pStyle w:val="ListParagraph"/>
        <w:ind w:left="1080"/>
      </w:pPr>
    </w:p>
    <w:p w:rsidR="00EA13BF" w:rsidRPr="000265DC" w:rsidRDefault="00EA13BF" w:rsidP="000265DC">
      <w:pPr>
        <w:pStyle w:val="ListParagraph"/>
        <w:ind w:left="1080"/>
        <w:rPr>
          <w:b/>
          <w:sz w:val="24"/>
          <w:szCs w:val="24"/>
        </w:rPr>
      </w:pPr>
    </w:p>
    <w:p w:rsidR="001965E2" w:rsidRPr="00EA13BF" w:rsidRDefault="001965E2" w:rsidP="001965E2">
      <w:pPr>
        <w:pStyle w:val="ListParagraph"/>
        <w:numPr>
          <w:ilvl w:val="0"/>
          <w:numId w:val="1"/>
        </w:numPr>
        <w:rPr>
          <w:b/>
          <w:sz w:val="24"/>
          <w:szCs w:val="24"/>
        </w:rPr>
      </w:pPr>
      <w:r w:rsidRPr="00EA13BF">
        <w:rPr>
          <w:b/>
          <w:sz w:val="24"/>
          <w:szCs w:val="24"/>
        </w:rPr>
        <w:t>Describe how randomized clinical trials work.</w:t>
      </w:r>
    </w:p>
    <w:p w:rsidR="00EA13BF" w:rsidRPr="0066006E" w:rsidRDefault="00A1268E" w:rsidP="00EA13BF">
      <w:pPr>
        <w:pStyle w:val="ListParagraph"/>
        <w:numPr>
          <w:ilvl w:val="0"/>
          <w:numId w:val="5"/>
        </w:numPr>
        <w:rPr>
          <w:sz w:val="24"/>
          <w:szCs w:val="24"/>
        </w:rPr>
      </w:pPr>
      <w:r>
        <w:rPr>
          <w:sz w:val="24"/>
          <w:szCs w:val="24"/>
        </w:rPr>
        <w:t xml:space="preserve">RCT’s are a way to test the effectiveness of a therapy that has the potential to treat a certain disease or illness. </w:t>
      </w:r>
      <w:r w:rsidR="00EF7083">
        <w:rPr>
          <w:sz w:val="24"/>
          <w:szCs w:val="24"/>
        </w:rPr>
        <w:t>Patients</w:t>
      </w:r>
      <w:r>
        <w:rPr>
          <w:sz w:val="24"/>
          <w:szCs w:val="24"/>
        </w:rPr>
        <w:t xml:space="preserve"> are randomly split into two groups, one is the experimental group which receives the therapy and the second group is a control group which is given a placebo (or the best current treatment for the illness/disease).</w:t>
      </w:r>
      <w:r w:rsidR="00EF7083">
        <w:rPr>
          <w:sz w:val="24"/>
          <w:szCs w:val="24"/>
        </w:rPr>
        <w:t xml:space="preserve"> The trial could be either single blind (the patients are the only ones who don’t know who has </w:t>
      </w:r>
      <w:r w:rsidR="00EF7083">
        <w:rPr>
          <w:sz w:val="24"/>
          <w:szCs w:val="24"/>
        </w:rPr>
        <w:lastRenderedPageBreak/>
        <w:t xml:space="preserve">what) or double blind (Both the doctors and the patients do not know which group has </w:t>
      </w:r>
      <w:r w:rsidR="00EF7083" w:rsidRPr="00EF7083">
        <w:rPr>
          <w:sz w:val="24"/>
          <w:szCs w:val="24"/>
        </w:rPr>
        <w:t xml:space="preserve">the placebo). Trial is run for a period of time, and if at the end </w:t>
      </w:r>
      <w:r w:rsidR="00592829" w:rsidRPr="00EF7083">
        <w:rPr>
          <w:bCs/>
          <w:sz w:val="24"/>
          <w:szCs w:val="24"/>
        </w:rPr>
        <w:t xml:space="preserve">of this time, the rate of improvement in the experimental group is </w:t>
      </w:r>
      <w:r w:rsidR="00592829" w:rsidRPr="00EF7083">
        <w:rPr>
          <w:bCs/>
          <w:sz w:val="24"/>
          <w:szCs w:val="24"/>
        </w:rPr>
        <w:t>significantly greater than for the control group, then we have evidence that the new therapy is more effective in treating illness X than a placebo, or the current best treatment.</w:t>
      </w:r>
    </w:p>
    <w:p w:rsidR="0066006E" w:rsidRPr="0066006E" w:rsidRDefault="0066006E" w:rsidP="0066006E">
      <w:pPr>
        <w:pStyle w:val="ListParagraph"/>
        <w:rPr>
          <w:sz w:val="24"/>
          <w:szCs w:val="24"/>
        </w:rPr>
      </w:pPr>
    </w:p>
    <w:p w:rsidR="001965E2" w:rsidRDefault="001965E2" w:rsidP="001965E2">
      <w:pPr>
        <w:pStyle w:val="ListParagraph"/>
        <w:numPr>
          <w:ilvl w:val="0"/>
          <w:numId w:val="1"/>
        </w:numPr>
        <w:rPr>
          <w:sz w:val="24"/>
          <w:szCs w:val="24"/>
        </w:rPr>
      </w:pPr>
      <w:r w:rsidRPr="003462D0">
        <w:rPr>
          <w:b/>
          <w:sz w:val="24"/>
          <w:szCs w:val="24"/>
        </w:rPr>
        <w:t>Explain why the Hellmans in Reading 38 believe that randomized clinical trials sometimes raise a serious ethical problem for physicians</w:t>
      </w:r>
      <w:r>
        <w:rPr>
          <w:sz w:val="24"/>
          <w:szCs w:val="24"/>
        </w:rPr>
        <w:t xml:space="preserve">. </w:t>
      </w:r>
    </w:p>
    <w:p w:rsidR="0066006E" w:rsidRPr="0066006E" w:rsidRDefault="0066006E" w:rsidP="0066006E">
      <w:pPr>
        <w:pStyle w:val="ListParagraph"/>
        <w:rPr>
          <w:sz w:val="24"/>
          <w:szCs w:val="24"/>
        </w:rPr>
      </w:pPr>
      <w:r w:rsidRPr="0066006E">
        <w:rPr>
          <w:bCs/>
          <w:sz w:val="24"/>
          <w:szCs w:val="24"/>
        </w:rPr>
        <w:t xml:space="preserve">In this reading the authors argue that there is just no good solution to this problem as it arises for RCTs. </w:t>
      </w:r>
    </w:p>
    <w:p w:rsidR="003462D0" w:rsidRDefault="0066006E" w:rsidP="0066006E">
      <w:pPr>
        <w:pStyle w:val="ListParagraph"/>
        <w:rPr>
          <w:bCs/>
          <w:sz w:val="24"/>
          <w:szCs w:val="24"/>
        </w:rPr>
      </w:pPr>
      <w:r w:rsidRPr="0066006E">
        <w:rPr>
          <w:bCs/>
          <w:sz w:val="24"/>
          <w:szCs w:val="24"/>
        </w:rPr>
        <w:t>They conclude that RCTS should not be used – other ways of getting the desired knowledge must be found.</w:t>
      </w:r>
    </w:p>
    <w:p w:rsidR="003B02E2" w:rsidRDefault="003B02E2" w:rsidP="0066006E">
      <w:pPr>
        <w:pStyle w:val="ListParagraph"/>
        <w:rPr>
          <w:bCs/>
          <w:sz w:val="24"/>
          <w:szCs w:val="24"/>
        </w:rPr>
      </w:pPr>
    </w:p>
    <w:p w:rsidR="003B02E2" w:rsidRDefault="003B02E2" w:rsidP="0066006E">
      <w:pPr>
        <w:pStyle w:val="ListParagraph"/>
        <w:rPr>
          <w:bCs/>
          <w:sz w:val="24"/>
          <w:szCs w:val="24"/>
        </w:rPr>
      </w:pPr>
    </w:p>
    <w:p w:rsidR="003B02E2" w:rsidRDefault="003B02E2" w:rsidP="0066006E">
      <w:pPr>
        <w:pStyle w:val="ListParagraph"/>
        <w:rPr>
          <w:bCs/>
          <w:sz w:val="24"/>
          <w:szCs w:val="24"/>
        </w:rPr>
      </w:pPr>
    </w:p>
    <w:p w:rsidR="00CB22B0" w:rsidRPr="0066006E" w:rsidRDefault="00CB22B0" w:rsidP="0066006E">
      <w:pPr>
        <w:pStyle w:val="ListParagraph"/>
        <w:rPr>
          <w:sz w:val="24"/>
          <w:szCs w:val="24"/>
        </w:rPr>
      </w:pPr>
    </w:p>
    <w:p w:rsidR="001965E2" w:rsidRPr="0066006E" w:rsidRDefault="001965E2" w:rsidP="001965E2">
      <w:pPr>
        <w:pStyle w:val="ListParagraph"/>
        <w:numPr>
          <w:ilvl w:val="0"/>
          <w:numId w:val="1"/>
        </w:numPr>
        <w:rPr>
          <w:b/>
          <w:sz w:val="24"/>
          <w:szCs w:val="24"/>
        </w:rPr>
      </w:pPr>
      <w:r w:rsidRPr="0066006E">
        <w:rPr>
          <w:b/>
          <w:sz w:val="24"/>
          <w:szCs w:val="24"/>
        </w:rPr>
        <w:t>Explain the doctrine known as “clinical equipoise”</w:t>
      </w:r>
    </w:p>
    <w:p w:rsidR="0066006E" w:rsidRDefault="00CB22B0" w:rsidP="0066006E">
      <w:pPr>
        <w:pStyle w:val="ListParagraph"/>
        <w:rPr>
          <w:sz w:val="24"/>
          <w:szCs w:val="24"/>
        </w:rPr>
      </w:pPr>
      <w:r>
        <w:rPr>
          <w:sz w:val="24"/>
          <w:szCs w:val="24"/>
        </w:rPr>
        <w:t xml:space="preserve">Clinical equipoise is a solution to RCT’s </w:t>
      </w:r>
    </w:p>
    <w:p w:rsidR="00000000" w:rsidRPr="002C29B7" w:rsidRDefault="00592829" w:rsidP="002C29B7">
      <w:pPr>
        <w:pStyle w:val="ListParagraph"/>
        <w:rPr>
          <w:sz w:val="24"/>
          <w:szCs w:val="24"/>
        </w:rPr>
      </w:pPr>
      <w:r w:rsidRPr="00CB22B0">
        <w:rPr>
          <w:bCs/>
          <w:sz w:val="24"/>
          <w:szCs w:val="24"/>
          <w:lang w:val="en-US"/>
        </w:rPr>
        <w:t xml:space="preserve">Equipoise basically means that there is genuine uncertainty as to which of </w:t>
      </w:r>
      <w:r w:rsidRPr="00CB22B0">
        <w:rPr>
          <w:bCs/>
          <w:sz w:val="24"/>
          <w:szCs w:val="24"/>
          <w:lang w:val="en-US"/>
        </w:rPr>
        <w:t>alternative treatments is more effective.</w:t>
      </w:r>
      <w:r w:rsidR="003B02E2">
        <w:rPr>
          <w:bCs/>
          <w:sz w:val="24"/>
          <w:szCs w:val="24"/>
          <w:lang w:val="en-US"/>
        </w:rPr>
        <w:t xml:space="preserve"> </w:t>
      </w:r>
      <w:r w:rsidRPr="002C29B7">
        <w:rPr>
          <w:bCs/>
          <w:sz w:val="24"/>
          <w:szCs w:val="24"/>
          <w:lang w:val="en-US"/>
        </w:rPr>
        <w:t>If it is to be acceptable to conduct a trial, there must be uncertainty as between the effectiveness of different treatments.</w:t>
      </w:r>
    </w:p>
    <w:p w:rsidR="002C29B7" w:rsidRDefault="002C29B7" w:rsidP="002C29B7">
      <w:pPr>
        <w:pStyle w:val="ListParagraph"/>
        <w:rPr>
          <w:bCs/>
          <w:sz w:val="24"/>
          <w:szCs w:val="24"/>
        </w:rPr>
      </w:pPr>
      <w:r w:rsidRPr="002C29B7">
        <w:rPr>
          <w:bCs/>
          <w:sz w:val="24"/>
          <w:szCs w:val="24"/>
          <w:lang w:val="en-US"/>
        </w:rPr>
        <w:t xml:space="preserve">If a physician merely has a hunch that one treatment is better, there is no obligation to inform the patient. The physician’s obligation is only to inform the patient if the medical </w:t>
      </w:r>
      <w:r w:rsidRPr="002C29B7">
        <w:rPr>
          <w:bCs/>
          <w:i/>
          <w:iCs/>
          <w:sz w:val="24"/>
          <w:szCs w:val="24"/>
          <w:lang w:val="en-US"/>
        </w:rPr>
        <w:t>community</w:t>
      </w:r>
      <w:r w:rsidRPr="002C29B7">
        <w:rPr>
          <w:bCs/>
          <w:sz w:val="24"/>
          <w:szCs w:val="24"/>
          <w:lang w:val="en-US"/>
        </w:rPr>
        <w:t xml:space="preserve"> has a preferred treatment.</w:t>
      </w:r>
      <w:r w:rsidRPr="002C29B7">
        <w:rPr>
          <w:bCs/>
          <w:sz w:val="24"/>
          <w:szCs w:val="24"/>
        </w:rPr>
        <w:t xml:space="preserve"> W</w:t>
      </w:r>
      <w:r w:rsidRPr="002C29B7">
        <w:rPr>
          <w:bCs/>
          <w:sz w:val="24"/>
          <w:szCs w:val="24"/>
          <w:lang w:val="en-US"/>
        </w:rPr>
        <w:t>here a clinical trial is being conducted, there would be no such preferred treatment</w:t>
      </w:r>
      <w:r w:rsidRPr="002C29B7">
        <w:rPr>
          <w:bCs/>
          <w:sz w:val="24"/>
          <w:szCs w:val="24"/>
        </w:rPr>
        <w:t>.</w:t>
      </w:r>
    </w:p>
    <w:p w:rsidR="003B02E2" w:rsidRDefault="002C29B7" w:rsidP="00592829">
      <w:pPr>
        <w:pStyle w:val="ListParagraph"/>
        <w:rPr>
          <w:b/>
          <w:bCs/>
          <w:sz w:val="24"/>
          <w:szCs w:val="24"/>
        </w:rPr>
      </w:pPr>
      <w:r w:rsidRPr="002C29B7">
        <w:rPr>
          <w:b/>
          <w:bCs/>
          <w:sz w:val="24"/>
          <w:szCs w:val="24"/>
        </w:rPr>
        <w:t>“</w:t>
      </w:r>
      <w:r w:rsidRPr="002C29B7">
        <w:rPr>
          <w:bCs/>
          <w:sz w:val="24"/>
          <w:szCs w:val="24"/>
        </w:rPr>
        <w:t>According to this concept of "clinical equipoise," the requirement is satisfied if there is genuine uncertainty within the expert medical community – not necessarily on the part of the individual investigator – about the preferred treatment.</w:t>
      </w:r>
      <w:r w:rsidRPr="002C29B7">
        <w:rPr>
          <w:b/>
          <w:bCs/>
          <w:sz w:val="24"/>
          <w:szCs w:val="24"/>
        </w:rPr>
        <w:t>”</w:t>
      </w:r>
    </w:p>
    <w:p w:rsidR="00592829" w:rsidRPr="00592829" w:rsidRDefault="00592829" w:rsidP="00592829">
      <w:pPr>
        <w:pStyle w:val="ListParagraph"/>
        <w:rPr>
          <w:sz w:val="24"/>
          <w:szCs w:val="24"/>
        </w:rPr>
      </w:pPr>
      <w:bookmarkStart w:id="0" w:name="_GoBack"/>
      <w:bookmarkEnd w:id="0"/>
    </w:p>
    <w:p w:rsidR="001965E2" w:rsidRPr="0066006E" w:rsidRDefault="001965E2" w:rsidP="001965E2">
      <w:pPr>
        <w:pStyle w:val="ListParagraph"/>
        <w:numPr>
          <w:ilvl w:val="0"/>
          <w:numId w:val="1"/>
        </w:numPr>
        <w:rPr>
          <w:b/>
          <w:sz w:val="24"/>
          <w:szCs w:val="24"/>
        </w:rPr>
      </w:pPr>
      <w:r w:rsidRPr="0066006E">
        <w:rPr>
          <w:b/>
          <w:sz w:val="24"/>
          <w:szCs w:val="24"/>
        </w:rPr>
        <w:t xml:space="preserve">Briefly describe two theories of justice </w:t>
      </w:r>
    </w:p>
    <w:p w:rsidR="00444C13" w:rsidRDefault="00444C13" w:rsidP="00444C13">
      <w:pPr>
        <w:pStyle w:val="ListParagraph"/>
        <w:rPr>
          <w:bCs/>
          <w:sz w:val="24"/>
          <w:szCs w:val="24"/>
        </w:rPr>
      </w:pPr>
      <w:r w:rsidRPr="00444C13">
        <w:rPr>
          <w:bCs/>
          <w:sz w:val="24"/>
          <w:szCs w:val="24"/>
        </w:rPr>
        <w:t>Justice is a very important principle in the context of allocating scarce resources.</w:t>
      </w:r>
      <w:r>
        <w:rPr>
          <w:bCs/>
          <w:sz w:val="24"/>
          <w:szCs w:val="24"/>
        </w:rPr>
        <w:t xml:space="preserve"> </w:t>
      </w:r>
      <w:r w:rsidRPr="00444C13">
        <w:rPr>
          <w:bCs/>
          <w:sz w:val="24"/>
          <w:szCs w:val="24"/>
        </w:rPr>
        <w:t>The main issue is how they should be allocated, or divide up between those who need them, if everyone is to be treated justly and fairly.</w:t>
      </w:r>
    </w:p>
    <w:p w:rsidR="003B02E2" w:rsidRPr="003B02E2" w:rsidRDefault="003B02E2" w:rsidP="003B02E2">
      <w:pPr>
        <w:pStyle w:val="ListParagraph"/>
        <w:numPr>
          <w:ilvl w:val="0"/>
          <w:numId w:val="7"/>
        </w:numPr>
        <w:rPr>
          <w:sz w:val="24"/>
          <w:szCs w:val="24"/>
        </w:rPr>
      </w:pPr>
      <w:r w:rsidRPr="003B02E2">
        <w:rPr>
          <w:b/>
          <w:bCs/>
          <w:sz w:val="24"/>
          <w:szCs w:val="24"/>
          <w:lang w:val="en-US"/>
        </w:rPr>
        <w:t>Distributive justice</w:t>
      </w:r>
      <w:r w:rsidRPr="003B02E2">
        <w:rPr>
          <w:sz w:val="24"/>
          <w:szCs w:val="24"/>
          <w:lang w:val="en-US"/>
        </w:rPr>
        <w:t xml:space="preserve"> </w:t>
      </w:r>
      <w:r w:rsidRPr="003B02E2">
        <w:rPr>
          <w:b/>
          <w:bCs/>
          <w:sz w:val="24"/>
          <w:szCs w:val="24"/>
          <w:lang w:val="en-US"/>
        </w:rPr>
        <w:t xml:space="preserve">– </w:t>
      </w:r>
      <w:r w:rsidRPr="003B02E2">
        <w:rPr>
          <w:bCs/>
          <w:sz w:val="24"/>
          <w:szCs w:val="24"/>
          <w:lang w:val="en-US"/>
        </w:rPr>
        <w:t>how benefits</w:t>
      </w:r>
      <w:r w:rsidRPr="003B02E2">
        <w:rPr>
          <w:sz w:val="24"/>
          <w:szCs w:val="24"/>
          <w:lang w:val="en-US"/>
        </w:rPr>
        <w:t xml:space="preserve"> </w:t>
      </w:r>
      <w:r w:rsidRPr="003B02E2">
        <w:rPr>
          <w:bCs/>
          <w:sz w:val="24"/>
          <w:szCs w:val="24"/>
          <w:lang w:val="en-US"/>
        </w:rPr>
        <w:t>and burdens should be distributed if the distribution is to be just and fair.</w:t>
      </w:r>
    </w:p>
    <w:p w:rsidR="00000000" w:rsidRPr="003B02E2" w:rsidRDefault="003B02E2" w:rsidP="003B02E2">
      <w:pPr>
        <w:ind w:left="720" w:firstLine="720"/>
        <w:rPr>
          <w:sz w:val="24"/>
          <w:szCs w:val="24"/>
        </w:rPr>
      </w:pPr>
      <w:r w:rsidRPr="003B02E2">
        <w:rPr>
          <w:sz w:val="24"/>
          <w:szCs w:val="24"/>
        </w:rPr>
        <w:t xml:space="preserve">1-    </w:t>
      </w:r>
      <w:r w:rsidR="00592829" w:rsidRPr="003B02E2">
        <w:rPr>
          <w:bCs/>
          <w:sz w:val="24"/>
          <w:szCs w:val="24"/>
        </w:rPr>
        <w:t>The desert theory</w:t>
      </w:r>
      <w:r w:rsidR="00592829" w:rsidRPr="003B02E2">
        <w:rPr>
          <w:sz w:val="24"/>
          <w:szCs w:val="24"/>
        </w:rPr>
        <w:t xml:space="preserve"> </w:t>
      </w:r>
      <w:r w:rsidR="00592829" w:rsidRPr="003B02E2">
        <w:rPr>
          <w:bCs/>
          <w:sz w:val="24"/>
          <w:szCs w:val="24"/>
        </w:rPr>
        <w:t>– everyone shou</w:t>
      </w:r>
      <w:r w:rsidR="00592829" w:rsidRPr="003B02E2">
        <w:rPr>
          <w:bCs/>
          <w:sz w:val="24"/>
          <w:szCs w:val="24"/>
        </w:rPr>
        <w:t>ld get what he or she deserves</w:t>
      </w:r>
    </w:p>
    <w:p w:rsidR="00000000" w:rsidRPr="003B02E2" w:rsidRDefault="00592829" w:rsidP="003B02E2">
      <w:pPr>
        <w:pStyle w:val="ListParagraph"/>
        <w:numPr>
          <w:ilvl w:val="0"/>
          <w:numId w:val="9"/>
        </w:numPr>
        <w:rPr>
          <w:sz w:val="24"/>
          <w:szCs w:val="24"/>
        </w:rPr>
      </w:pPr>
      <w:r w:rsidRPr="003B02E2">
        <w:rPr>
          <w:bCs/>
          <w:sz w:val="24"/>
          <w:szCs w:val="24"/>
        </w:rPr>
        <w:t>Utilitarianism</w:t>
      </w:r>
      <w:r w:rsidRPr="003B02E2">
        <w:rPr>
          <w:bCs/>
          <w:sz w:val="24"/>
          <w:szCs w:val="24"/>
        </w:rPr>
        <w:t xml:space="preserve"> – things should be divided up in such a way as to maximize happiness</w:t>
      </w:r>
    </w:p>
    <w:p w:rsidR="00000000" w:rsidRPr="003B02E2" w:rsidRDefault="00592829" w:rsidP="003B02E2">
      <w:pPr>
        <w:pStyle w:val="ListParagraph"/>
        <w:numPr>
          <w:ilvl w:val="0"/>
          <w:numId w:val="9"/>
        </w:numPr>
        <w:rPr>
          <w:bCs/>
          <w:sz w:val="24"/>
          <w:szCs w:val="24"/>
        </w:rPr>
      </w:pPr>
      <w:r w:rsidRPr="003B02E2">
        <w:rPr>
          <w:bCs/>
          <w:sz w:val="24"/>
          <w:szCs w:val="24"/>
        </w:rPr>
        <w:lastRenderedPageBreak/>
        <w:t>Rawls’ Theory</w:t>
      </w:r>
      <w:r w:rsidRPr="003B02E2">
        <w:rPr>
          <w:sz w:val="24"/>
          <w:szCs w:val="24"/>
        </w:rPr>
        <w:t xml:space="preserve"> </w:t>
      </w:r>
      <w:r w:rsidRPr="003B02E2">
        <w:rPr>
          <w:bCs/>
          <w:sz w:val="24"/>
          <w:szCs w:val="24"/>
        </w:rPr>
        <w:t xml:space="preserve">– things should be divided equally unless inequalities make everyone better off </w:t>
      </w:r>
    </w:p>
    <w:p w:rsidR="003B02E2" w:rsidRPr="003B02E2" w:rsidRDefault="00592829" w:rsidP="003B02E2">
      <w:pPr>
        <w:pStyle w:val="ListParagraph"/>
        <w:numPr>
          <w:ilvl w:val="0"/>
          <w:numId w:val="9"/>
        </w:numPr>
        <w:rPr>
          <w:sz w:val="24"/>
          <w:szCs w:val="24"/>
        </w:rPr>
      </w:pPr>
      <w:r w:rsidRPr="003B02E2">
        <w:rPr>
          <w:bCs/>
          <w:sz w:val="24"/>
          <w:szCs w:val="24"/>
        </w:rPr>
        <w:t>Libertarianism</w:t>
      </w:r>
      <w:r w:rsidRPr="003B02E2">
        <w:rPr>
          <w:bCs/>
          <w:sz w:val="24"/>
          <w:szCs w:val="24"/>
        </w:rPr>
        <w:t xml:space="preserve"> – inequalities are okay as long as no one’s rights are violated</w:t>
      </w:r>
    </w:p>
    <w:p w:rsidR="00054971" w:rsidRPr="00361AA8" w:rsidRDefault="003B02E2" w:rsidP="00361AA8">
      <w:pPr>
        <w:pStyle w:val="ListParagraph"/>
        <w:numPr>
          <w:ilvl w:val="0"/>
          <w:numId w:val="7"/>
        </w:numPr>
        <w:rPr>
          <w:sz w:val="24"/>
          <w:szCs w:val="24"/>
        </w:rPr>
      </w:pPr>
      <w:r w:rsidRPr="003B02E2">
        <w:rPr>
          <w:b/>
          <w:bCs/>
          <w:sz w:val="24"/>
          <w:szCs w:val="24"/>
          <w:lang w:val="en-US"/>
        </w:rPr>
        <w:t xml:space="preserve">Retributive – </w:t>
      </w:r>
      <w:r w:rsidRPr="003B02E2">
        <w:rPr>
          <w:bCs/>
          <w:sz w:val="24"/>
          <w:szCs w:val="24"/>
          <w:lang w:val="en-US"/>
        </w:rPr>
        <w:t>What punishment is appropriate for wrongdoing?</w:t>
      </w:r>
    </w:p>
    <w:p w:rsidR="00054971" w:rsidRDefault="00054971" w:rsidP="0066006E">
      <w:pPr>
        <w:pStyle w:val="ListParagraph"/>
        <w:rPr>
          <w:sz w:val="24"/>
          <w:szCs w:val="24"/>
        </w:rPr>
      </w:pPr>
    </w:p>
    <w:p w:rsidR="001965E2" w:rsidRPr="00054971" w:rsidRDefault="00EA13BF" w:rsidP="001965E2">
      <w:pPr>
        <w:pStyle w:val="ListParagraph"/>
        <w:numPr>
          <w:ilvl w:val="0"/>
          <w:numId w:val="1"/>
        </w:numPr>
        <w:rPr>
          <w:b/>
          <w:sz w:val="24"/>
          <w:szCs w:val="24"/>
        </w:rPr>
      </w:pPr>
      <w:r w:rsidRPr="00054971">
        <w:rPr>
          <w:b/>
          <w:sz w:val="24"/>
          <w:szCs w:val="24"/>
        </w:rPr>
        <w:t>Describe the “Worst first, first come, and hopeless second” rule for deciding which patients should see the doctor first in the triage case, reading 44.</w:t>
      </w:r>
    </w:p>
    <w:p w:rsidR="003B02E2" w:rsidRPr="003B02E2" w:rsidRDefault="003B02E2" w:rsidP="003B02E2">
      <w:pPr>
        <w:pStyle w:val="ListParagraph"/>
        <w:rPr>
          <w:sz w:val="24"/>
          <w:szCs w:val="24"/>
        </w:rPr>
      </w:pPr>
      <w:r w:rsidRPr="00883E1D">
        <w:rPr>
          <w:bCs/>
          <w:sz w:val="24"/>
          <w:szCs w:val="24"/>
          <w:u w:val="single"/>
        </w:rPr>
        <w:t>Medical criteria</w:t>
      </w:r>
      <w:r w:rsidR="00883E1D">
        <w:rPr>
          <w:sz w:val="24"/>
          <w:szCs w:val="24"/>
        </w:rPr>
        <w:t>:</w:t>
      </w:r>
      <w:r w:rsidRPr="003B02E2">
        <w:rPr>
          <w:b/>
          <w:bCs/>
          <w:sz w:val="24"/>
          <w:szCs w:val="24"/>
        </w:rPr>
        <w:t xml:space="preserve"> </w:t>
      </w:r>
      <w:r w:rsidRPr="00883E1D">
        <w:rPr>
          <w:bCs/>
          <w:sz w:val="24"/>
          <w:szCs w:val="24"/>
        </w:rPr>
        <w:t>e.g. nature of injuries, seriousness, possibility of benefiting from treatment, etc.</w:t>
      </w:r>
    </w:p>
    <w:p w:rsidR="003B02E2" w:rsidRPr="003B02E2" w:rsidRDefault="003B02E2" w:rsidP="003B02E2">
      <w:pPr>
        <w:pStyle w:val="ListParagraph"/>
        <w:rPr>
          <w:sz w:val="24"/>
          <w:szCs w:val="24"/>
        </w:rPr>
      </w:pPr>
      <w:r w:rsidRPr="00883E1D">
        <w:rPr>
          <w:bCs/>
          <w:sz w:val="24"/>
          <w:szCs w:val="24"/>
          <w:u w:val="single"/>
        </w:rPr>
        <w:t xml:space="preserve">Non-medical </w:t>
      </w:r>
      <w:r w:rsidR="00883E1D" w:rsidRPr="00883E1D">
        <w:rPr>
          <w:bCs/>
          <w:sz w:val="24"/>
          <w:szCs w:val="24"/>
          <w:u w:val="single"/>
        </w:rPr>
        <w:t>criteria</w:t>
      </w:r>
      <w:r w:rsidR="00883E1D" w:rsidRPr="003B02E2">
        <w:rPr>
          <w:sz w:val="24"/>
          <w:szCs w:val="24"/>
        </w:rPr>
        <w:t>:</w:t>
      </w:r>
      <w:r w:rsidR="00883E1D">
        <w:rPr>
          <w:b/>
          <w:bCs/>
          <w:sz w:val="24"/>
          <w:szCs w:val="24"/>
        </w:rPr>
        <w:t xml:space="preserve"> </w:t>
      </w:r>
      <w:r w:rsidRPr="00883E1D">
        <w:rPr>
          <w:bCs/>
          <w:sz w:val="24"/>
          <w:szCs w:val="24"/>
        </w:rPr>
        <w:t>e.g. age, number of dependents, contribution of patient to society, relatives, friends, etc.</w:t>
      </w:r>
    </w:p>
    <w:p w:rsidR="00883E1D" w:rsidRPr="00883E1D" w:rsidRDefault="00883E1D" w:rsidP="00883E1D">
      <w:pPr>
        <w:pStyle w:val="ListParagraph"/>
        <w:rPr>
          <w:sz w:val="24"/>
          <w:szCs w:val="24"/>
        </w:rPr>
      </w:pPr>
      <w:r w:rsidRPr="00883E1D">
        <w:rPr>
          <w:bCs/>
          <w:sz w:val="24"/>
          <w:szCs w:val="24"/>
        </w:rPr>
        <w:t>“</w:t>
      </w:r>
      <w:r w:rsidRPr="00883E1D">
        <w:rPr>
          <w:bCs/>
          <w:sz w:val="24"/>
          <w:szCs w:val="24"/>
          <w:u w:val="single"/>
        </w:rPr>
        <w:t>Worst First, First Come, and Hopeless Second”</w:t>
      </w:r>
    </w:p>
    <w:p w:rsidR="00000000" w:rsidRPr="00883E1D" w:rsidRDefault="00592829" w:rsidP="00883E1D">
      <w:pPr>
        <w:pStyle w:val="ListParagraph"/>
        <w:numPr>
          <w:ilvl w:val="0"/>
          <w:numId w:val="10"/>
        </w:numPr>
        <w:rPr>
          <w:sz w:val="24"/>
          <w:szCs w:val="24"/>
        </w:rPr>
      </w:pPr>
      <w:r w:rsidRPr="00883E1D">
        <w:rPr>
          <w:bCs/>
          <w:sz w:val="24"/>
          <w:szCs w:val="24"/>
        </w:rPr>
        <w:t>Treat those with the most serious injuries</w:t>
      </w:r>
      <w:r w:rsidRPr="00883E1D">
        <w:rPr>
          <w:bCs/>
          <w:sz w:val="24"/>
          <w:szCs w:val="24"/>
        </w:rPr>
        <w:t xml:space="preserve"> first</w:t>
      </w:r>
    </w:p>
    <w:p w:rsidR="00000000" w:rsidRPr="00883E1D" w:rsidRDefault="00592829" w:rsidP="00883E1D">
      <w:pPr>
        <w:pStyle w:val="ListParagraph"/>
        <w:numPr>
          <w:ilvl w:val="0"/>
          <w:numId w:val="10"/>
        </w:numPr>
        <w:rPr>
          <w:sz w:val="24"/>
          <w:szCs w:val="24"/>
        </w:rPr>
      </w:pPr>
      <w:r w:rsidRPr="00883E1D">
        <w:rPr>
          <w:bCs/>
          <w:sz w:val="24"/>
          <w:szCs w:val="24"/>
        </w:rPr>
        <w:t>After that, it’s first come, first served</w:t>
      </w:r>
    </w:p>
    <w:p w:rsidR="00000000" w:rsidRPr="00883E1D" w:rsidRDefault="00592829" w:rsidP="00883E1D">
      <w:pPr>
        <w:pStyle w:val="ListParagraph"/>
        <w:numPr>
          <w:ilvl w:val="0"/>
          <w:numId w:val="10"/>
        </w:numPr>
        <w:rPr>
          <w:sz w:val="24"/>
          <w:szCs w:val="24"/>
        </w:rPr>
      </w:pPr>
      <w:r w:rsidRPr="00883E1D">
        <w:rPr>
          <w:bCs/>
          <w:sz w:val="24"/>
          <w:szCs w:val="24"/>
        </w:rPr>
        <w:t xml:space="preserve">But make an exception for the those who cannot be saved – treat them </w:t>
      </w:r>
      <w:r w:rsidRPr="00883E1D">
        <w:rPr>
          <w:bCs/>
          <w:sz w:val="24"/>
          <w:szCs w:val="24"/>
        </w:rPr>
        <w:t>after those who can be saved</w:t>
      </w:r>
    </w:p>
    <w:p w:rsidR="00883E1D" w:rsidRPr="00883E1D" w:rsidRDefault="00883E1D" w:rsidP="00883E1D">
      <w:pPr>
        <w:pStyle w:val="ListParagraph"/>
        <w:rPr>
          <w:sz w:val="24"/>
          <w:szCs w:val="24"/>
        </w:rPr>
      </w:pPr>
      <w:r w:rsidRPr="00883E1D">
        <w:rPr>
          <w:bCs/>
          <w:sz w:val="24"/>
          <w:szCs w:val="24"/>
        </w:rPr>
        <w:t xml:space="preserve">The basic rule is: </w:t>
      </w:r>
      <w:r w:rsidRPr="00883E1D">
        <w:rPr>
          <w:bCs/>
          <w:i/>
          <w:iCs/>
          <w:sz w:val="24"/>
          <w:szCs w:val="24"/>
        </w:rPr>
        <w:t>First come, first served</w:t>
      </w:r>
      <w:r w:rsidRPr="00883E1D">
        <w:rPr>
          <w:bCs/>
          <w:sz w:val="24"/>
          <w:szCs w:val="24"/>
        </w:rPr>
        <w:t>.</w:t>
      </w:r>
    </w:p>
    <w:p w:rsidR="00883E1D" w:rsidRPr="00883E1D" w:rsidRDefault="00883E1D" w:rsidP="00883E1D">
      <w:pPr>
        <w:pStyle w:val="ListParagraph"/>
        <w:rPr>
          <w:sz w:val="24"/>
          <w:szCs w:val="24"/>
        </w:rPr>
      </w:pPr>
      <w:r w:rsidRPr="00883E1D">
        <w:rPr>
          <w:bCs/>
          <w:sz w:val="24"/>
          <w:szCs w:val="24"/>
        </w:rPr>
        <w:t>But make two types of exception:</w:t>
      </w:r>
    </w:p>
    <w:p w:rsidR="00000000" w:rsidRPr="006A5B3F" w:rsidRDefault="00592829" w:rsidP="006A5B3F">
      <w:pPr>
        <w:pStyle w:val="ListParagraph"/>
        <w:numPr>
          <w:ilvl w:val="0"/>
          <w:numId w:val="11"/>
        </w:numPr>
        <w:rPr>
          <w:sz w:val="24"/>
          <w:szCs w:val="24"/>
        </w:rPr>
      </w:pPr>
      <w:r w:rsidRPr="00883E1D">
        <w:rPr>
          <w:bCs/>
          <w:sz w:val="24"/>
          <w:szCs w:val="24"/>
        </w:rPr>
        <w:t>More seriously injured go in first</w:t>
      </w:r>
      <w:r w:rsidR="006A5B3F">
        <w:rPr>
          <w:bCs/>
          <w:sz w:val="24"/>
          <w:szCs w:val="24"/>
        </w:rPr>
        <w:t xml:space="preserve">, </w:t>
      </w:r>
      <w:r w:rsidRPr="006A5B3F">
        <w:rPr>
          <w:bCs/>
          <w:sz w:val="24"/>
          <w:szCs w:val="24"/>
        </w:rPr>
        <w:t>Hopeless cases go in last</w:t>
      </w:r>
    </w:p>
    <w:p w:rsidR="006A5B3F" w:rsidRPr="007E0AAD" w:rsidRDefault="006A5B3F" w:rsidP="007E0AAD">
      <w:pPr>
        <w:pStyle w:val="ListParagraph"/>
        <w:spacing w:line="240" w:lineRule="auto"/>
        <w:rPr>
          <w:sz w:val="24"/>
          <w:szCs w:val="24"/>
        </w:rPr>
      </w:pPr>
      <w:r w:rsidRPr="007E0AAD">
        <w:rPr>
          <w:bCs/>
          <w:sz w:val="24"/>
          <w:szCs w:val="24"/>
        </w:rPr>
        <w:t xml:space="preserve">And make several </w:t>
      </w:r>
      <w:r w:rsidRPr="007E0AAD">
        <w:rPr>
          <w:bCs/>
          <w:i/>
          <w:iCs/>
          <w:sz w:val="24"/>
          <w:szCs w:val="24"/>
        </w:rPr>
        <w:t>secondary</w:t>
      </w:r>
      <w:r w:rsidRPr="007E0AAD">
        <w:rPr>
          <w:bCs/>
          <w:sz w:val="24"/>
          <w:szCs w:val="24"/>
        </w:rPr>
        <w:t xml:space="preserve"> exceptions, other things equal:</w:t>
      </w:r>
    </w:p>
    <w:p w:rsidR="006A5B3F" w:rsidRPr="007E0AAD" w:rsidRDefault="00592829" w:rsidP="007E0AAD">
      <w:pPr>
        <w:numPr>
          <w:ilvl w:val="0"/>
          <w:numId w:val="14"/>
        </w:numPr>
        <w:spacing w:line="240" w:lineRule="auto"/>
        <w:rPr>
          <w:sz w:val="24"/>
          <w:szCs w:val="24"/>
        </w:rPr>
      </w:pPr>
      <w:r w:rsidRPr="006A5B3F">
        <w:rPr>
          <w:bCs/>
          <w:sz w:val="24"/>
          <w:szCs w:val="24"/>
        </w:rPr>
        <w:t>Those who have a better chance of surviving</w:t>
      </w:r>
      <w:r w:rsidR="007E0AAD">
        <w:rPr>
          <w:sz w:val="24"/>
          <w:szCs w:val="24"/>
        </w:rPr>
        <w:t xml:space="preserve">, </w:t>
      </w:r>
      <w:r w:rsidRPr="007E0AAD">
        <w:rPr>
          <w:bCs/>
          <w:sz w:val="24"/>
          <w:szCs w:val="24"/>
        </w:rPr>
        <w:t>Th</w:t>
      </w:r>
      <w:r w:rsidRPr="007E0AAD">
        <w:rPr>
          <w:bCs/>
          <w:sz w:val="24"/>
          <w:szCs w:val="24"/>
        </w:rPr>
        <w:t>ose in most pain get priority</w:t>
      </w:r>
      <w:r w:rsidR="007E0AAD">
        <w:rPr>
          <w:sz w:val="24"/>
          <w:szCs w:val="24"/>
        </w:rPr>
        <w:t xml:space="preserve">, </w:t>
      </w:r>
      <w:r w:rsidRPr="007E0AAD">
        <w:rPr>
          <w:bCs/>
          <w:sz w:val="24"/>
          <w:szCs w:val="24"/>
        </w:rPr>
        <w:t>Those who can be treated more quickly</w:t>
      </w:r>
      <w:r w:rsidR="007E0AAD">
        <w:rPr>
          <w:sz w:val="24"/>
          <w:szCs w:val="24"/>
        </w:rPr>
        <w:t xml:space="preserve">, </w:t>
      </w:r>
      <w:r w:rsidRPr="007E0AAD">
        <w:rPr>
          <w:bCs/>
          <w:sz w:val="24"/>
          <w:szCs w:val="24"/>
        </w:rPr>
        <w:t>Those who can benefit more, if they are saved</w:t>
      </w:r>
    </w:p>
    <w:p w:rsidR="00361AA8" w:rsidRDefault="00361AA8" w:rsidP="00361AA8">
      <w:pPr>
        <w:ind w:left="360"/>
        <w:rPr>
          <w:sz w:val="24"/>
          <w:szCs w:val="24"/>
        </w:rPr>
      </w:pPr>
      <w:proofErr w:type="gramStart"/>
      <w:r w:rsidRPr="00361AA8">
        <w:rPr>
          <w:sz w:val="24"/>
          <w:szCs w:val="24"/>
        </w:rPr>
        <w:t>FACTS :</w:t>
      </w:r>
      <w:proofErr w:type="gramEnd"/>
    </w:p>
    <w:p w:rsidR="00000000" w:rsidRPr="00361AA8" w:rsidRDefault="00361AA8" w:rsidP="00361AA8">
      <w:pPr>
        <w:spacing w:line="240" w:lineRule="auto"/>
        <w:ind w:left="360"/>
        <w:rPr>
          <w:sz w:val="24"/>
          <w:szCs w:val="24"/>
        </w:rPr>
      </w:pPr>
      <w:r w:rsidRPr="00361AA8">
        <w:rPr>
          <w:sz w:val="24"/>
          <w:szCs w:val="24"/>
        </w:rPr>
        <w:t xml:space="preserve"> </w:t>
      </w:r>
      <w:r w:rsidR="00592829" w:rsidRPr="00361AA8">
        <w:rPr>
          <w:bCs/>
          <w:sz w:val="24"/>
          <w:szCs w:val="24"/>
        </w:rPr>
        <w:t>Only one doctor available in the ER</w:t>
      </w:r>
    </w:p>
    <w:p w:rsidR="00361AA8" w:rsidRPr="00361AA8" w:rsidRDefault="00592829" w:rsidP="00361AA8">
      <w:pPr>
        <w:spacing w:line="240" w:lineRule="auto"/>
        <w:ind w:left="360"/>
        <w:rPr>
          <w:sz w:val="24"/>
          <w:szCs w:val="24"/>
        </w:rPr>
      </w:pPr>
      <w:r w:rsidRPr="00361AA8">
        <w:rPr>
          <w:bCs/>
          <w:sz w:val="24"/>
          <w:szCs w:val="24"/>
        </w:rPr>
        <w:t>Alice the triage nurse makes decisions about which patients will be seen by the doctor first</w:t>
      </w:r>
    </w:p>
    <w:p w:rsidR="00000000" w:rsidRPr="00361AA8" w:rsidRDefault="00592829" w:rsidP="00361AA8">
      <w:pPr>
        <w:spacing w:line="240" w:lineRule="auto"/>
        <w:ind w:left="360"/>
        <w:rPr>
          <w:sz w:val="24"/>
          <w:szCs w:val="24"/>
        </w:rPr>
      </w:pPr>
      <w:r w:rsidRPr="00361AA8">
        <w:rPr>
          <w:bCs/>
          <w:sz w:val="24"/>
          <w:szCs w:val="24"/>
        </w:rPr>
        <w:t>Alice sent her aunt Lena</w:t>
      </w:r>
      <w:r w:rsidRPr="00361AA8">
        <w:rPr>
          <w:bCs/>
          <w:sz w:val="24"/>
          <w:szCs w:val="24"/>
        </w:rPr>
        <w:t>, who was a hero in the town, in to the doctor before Terrance</w:t>
      </w:r>
    </w:p>
    <w:p w:rsidR="00000000" w:rsidRPr="00361AA8" w:rsidRDefault="00592829" w:rsidP="00361AA8">
      <w:pPr>
        <w:spacing w:line="240" w:lineRule="auto"/>
        <w:ind w:left="360"/>
        <w:rPr>
          <w:sz w:val="24"/>
          <w:szCs w:val="24"/>
        </w:rPr>
      </w:pPr>
      <w:r w:rsidRPr="00361AA8">
        <w:rPr>
          <w:bCs/>
          <w:sz w:val="24"/>
          <w:szCs w:val="24"/>
        </w:rPr>
        <w:t>Alice sent a young man in before an old man</w:t>
      </w:r>
    </w:p>
    <w:p w:rsidR="001929AD" w:rsidRDefault="00592829" w:rsidP="00592829">
      <w:pPr>
        <w:spacing w:line="240" w:lineRule="auto"/>
        <w:ind w:left="360"/>
        <w:rPr>
          <w:bCs/>
          <w:sz w:val="24"/>
          <w:szCs w:val="24"/>
        </w:rPr>
      </w:pPr>
      <w:r w:rsidRPr="00361AA8">
        <w:rPr>
          <w:bCs/>
          <w:sz w:val="24"/>
          <w:szCs w:val="24"/>
        </w:rPr>
        <w:t>Those who w</w:t>
      </w:r>
      <w:r w:rsidRPr="00361AA8">
        <w:rPr>
          <w:bCs/>
          <w:sz w:val="24"/>
          <w:szCs w:val="24"/>
        </w:rPr>
        <w:t>ere in the waiting room befor</w:t>
      </w:r>
      <w:r w:rsidR="001929AD">
        <w:rPr>
          <w:bCs/>
          <w:sz w:val="24"/>
          <w:szCs w:val="24"/>
        </w:rPr>
        <w:t>e the accident were kept waiting.</w:t>
      </w:r>
    </w:p>
    <w:p w:rsidR="001929AD" w:rsidRPr="001929AD" w:rsidRDefault="001929AD" w:rsidP="001929AD">
      <w:pPr>
        <w:spacing w:line="240" w:lineRule="auto"/>
        <w:ind w:left="360"/>
        <w:rPr>
          <w:bCs/>
          <w:sz w:val="24"/>
          <w:szCs w:val="24"/>
        </w:rPr>
      </w:pPr>
    </w:p>
    <w:p w:rsidR="00881137" w:rsidRDefault="00EA13BF" w:rsidP="00881137">
      <w:pPr>
        <w:pStyle w:val="ListParagraph"/>
        <w:numPr>
          <w:ilvl w:val="0"/>
          <w:numId w:val="1"/>
        </w:numPr>
        <w:rPr>
          <w:b/>
          <w:sz w:val="24"/>
          <w:szCs w:val="24"/>
        </w:rPr>
      </w:pPr>
      <w:r w:rsidRPr="00054971">
        <w:rPr>
          <w:b/>
          <w:sz w:val="24"/>
          <w:szCs w:val="24"/>
        </w:rPr>
        <w:t>What is the sympathy rule in the triage case, reading 44?</w:t>
      </w:r>
    </w:p>
    <w:p w:rsidR="00881137" w:rsidRDefault="001929AD" w:rsidP="00881137">
      <w:pPr>
        <w:pStyle w:val="ListParagraph"/>
        <w:rPr>
          <w:bCs/>
          <w:sz w:val="24"/>
          <w:szCs w:val="24"/>
        </w:rPr>
      </w:pPr>
      <w:r w:rsidRPr="00881137">
        <w:rPr>
          <w:bCs/>
          <w:sz w:val="24"/>
          <w:szCs w:val="24"/>
        </w:rPr>
        <w:t>Recall that Alice sent her aunt in before Terrance.</w:t>
      </w:r>
    </w:p>
    <w:p w:rsidR="00881137" w:rsidRDefault="001929AD" w:rsidP="00881137">
      <w:pPr>
        <w:pStyle w:val="ListParagraph"/>
        <w:rPr>
          <w:bCs/>
          <w:sz w:val="24"/>
          <w:szCs w:val="24"/>
        </w:rPr>
      </w:pPr>
      <w:r w:rsidRPr="00881137">
        <w:rPr>
          <w:bCs/>
          <w:sz w:val="24"/>
          <w:szCs w:val="24"/>
        </w:rPr>
        <w:t>Impartiality rule: “health care professionals should usually be impartial in helping patients” (p. 189)</w:t>
      </w:r>
    </w:p>
    <w:p w:rsidR="00054971" w:rsidRPr="00881137" w:rsidRDefault="001929AD" w:rsidP="00881137">
      <w:pPr>
        <w:pStyle w:val="ListParagraph"/>
        <w:rPr>
          <w:b/>
          <w:sz w:val="24"/>
          <w:szCs w:val="24"/>
        </w:rPr>
      </w:pPr>
      <w:r w:rsidRPr="00881137">
        <w:rPr>
          <w:bCs/>
          <w:sz w:val="24"/>
          <w:szCs w:val="24"/>
        </w:rPr>
        <w:t xml:space="preserve">But the rules used must also be appropriate for people with ordinary human sympathies and feelings, example, biases toward friends or relatives. So the rules should allow for </w:t>
      </w:r>
      <w:r w:rsidRPr="00881137">
        <w:rPr>
          <w:bCs/>
          <w:i/>
          <w:iCs/>
          <w:sz w:val="24"/>
          <w:szCs w:val="24"/>
        </w:rPr>
        <w:t>some</w:t>
      </w:r>
      <w:r w:rsidRPr="00881137">
        <w:rPr>
          <w:bCs/>
          <w:sz w:val="24"/>
          <w:szCs w:val="24"/>
        </w:rPr>
        <w:t xml:space="preserve"> bias – It was okay for Alice to send her aunt in first.</w:t>
      </w:r>
    </w:p>
    <w:p w:rsidR="00054971" w:rsidRDefault="00054971" w:rsidP="00054971">
      <w:pPr>
        <w:pStyle w:val="ListParagraph"/>
        <w:rPr>
          <w:sz w:val="24"/>
          <w:szCs w:val="24"/>
        </w:rPr>
      </w:pPr>
    </w:p>
    <w:p w:rsidR="00EA13BF" w:rsidRPr="00881137" w:rsidRDefault="00EA13BF" w:rsidP="001965E2">
      <w:pPr>
        <w:pStyle w:val="ListParagraph"/>
        <w:numPr>
          <w:ilvl w:val="0"/>
          <w:numId w:val="1"/>
        </w:numPr>
        <w:rPr>
          <w:b/>
          <w:sz w:val="24"/>
          <w:szCs w:val="24"/>
        </w:rPr>
      </w:pPr>
      <w:r w:rsidRPr="00881137">
        <w:rPr>
          <w:b/>
          <w:sz w:val="24"/>
          <w:szCs w:val="24"/>
        </w:rPr>
        <w:t>What is meant by the term ‘alternative medicine’? (Try to be as precise as possible)</w:t>
      </w:r>
    </w:p>
    <w:p w:rsidR="00D303B5" w:rsidRDefault="00413C25" w:rsidP="00D303B5">
      <w:pPr>
        <w:ind w:left="720"/>
        <w:rPr>
          <w:sz w:val="24"/>
          <w:szCs w:val="24"/>
        </w:rPr>
      </w:pPr>
      <w:r w:rsidRPr="00413C25">
        <w:rPr>
          <w:bCs/>
          <w:sz w:val="24"/>
          <w:szCs w:val="24"/>
        </w:rPr>
        <w:t>Conventional medicine</w:t>
      </w:r>
      <w:r w:rsidRPr="00413C25">
        <w:rPr>
          <w:sz w:val="24"/>
          <w:szCs w:val="24"/>
        </w:rPr>
        <w:t xml:space="preserve"> </w:t>
      </w:r>
      <w:r w:rsidRPr="00413C25">
        <w:rPr>
          <w:bCs/>
          <w:sz w:val="24"/>
          <w:szCs w:val="24"/>
        </w:rPr>
        <w:t>– medical practices accepted and used by the medical establishment</w:t>
      </w:r>
      <w:r w:rsidR="00D303B5">
        <w:rPr>
          <w:sz w:val="24"/>
          <w:szCs w:val="24"/>
        </w:rPr>
        <w:t xml:space="preserve"> </w:t>
      </w:r>
    </w:p>
    <w:p w:rsidR="00413C25" w:rsidRDefault="00413C25" w:rsidP="00D303B5">
      <w:pPr>
        <w:ind w:left="720"/>
        <w:rPr>
          <w:bCs/>
          <w:sz w:val="24"/>
          <w:szCs w:val="24"/>
        </w:rPr>
      </w:pPr>
      <w:r w:rsidRPr="00413C25">
        <w:rPr>
          <w:bCs/>
          <w:sz w:val="24"/>
          <w:szCs w:val="24"/>
          <w:u w:val="single"/>
        </w:rPr>
        <w:t>Alternative medicine</w:t>
      </w:r>
      <w:r w:rsidRPr="00413C25">
        <w:rPr>
          <w:sz w:val="24"/>
          <w:szCs w:val="24"/>
          <w:u w:val="single"/>
        </w:rPr>
        <w:t>:</w:t>
      </w:r>
      <w:r>
        <w:rPr>
          <w:sz w:val="24"/>
          <w:szCs w:val="24"/>
        </w:rPr>
        <w:t xml:space="preserve"> </w:t>
      </w:r>
      <w:r w:rsidRPr="00413C25">
        <w:rPr>
          <w:bCs/>
          <w:sz w:val="24"/>
          <w:szCs w:val="24"/>
        </w:rPr>
        <w:t>remedies, treatments, or practices used for medical purposes but not recognized or accepted as effective by medical establishment. (Other terms: folk medicine, complementary medicine, holistic medicine)</w:t>
      </w:r>
      <w:r w:rsidR="00D303B5">
        <w:rPr>
          <w:sz w:val="24"/>
          <w:szCs w:val="24"/>
        </w:rPr>
        <w:t xml:space="preserve"> </w:t>
      </w:r>
      <w:r w:rsidRPr="00413C25">
        <w:rPr>
          <w:bCs/>
          <w:sz w:val="24"/>
          <w:szCs w:val="24"/>
        </w:rPr>
        <w:t xml:space="preserve">(Note: ‘Alternative medicine’ does </w:t>
      </w:r>
      <w:r w:rsidRPr="00413C25">
        <w:rPr>
          <w:bCs/>
          <w:i/>
          <w:iCs/>
          <w:sz w:val="24"/>
          <w:szCs w:val="24"/>
        </w:rPr>
        <w:t xml:space="preserve">not </w:t>
      </w:r>
      <w:r w:rsidRPr="00413C25">
        <w:rPr>
          <w:bCs/>
          <w:sz w:val="24"/>
          <w:szCs w:val="24"/>
        </w:rPr>
        <w:t xml:space="preserve">mean non-Western medicine.)  </w:t>
      </w:r>
    </w:p>
    <w:p w:rsidR="00881137" w:rsidRPr="00D12944" w:rsidRDefault="00831300" w:rsidP="00D12944">
      <w:pPr>
        <w:ind w:left="720"/>
        <w:rPr>
          <w:sz w:val="24"/>
          <w:szCs w:val="24"/>
        </w:rPr>
      </w:pPr>
      <w:r>
        <w:rPr>
          <w:bCs/>
          <w:sz w:val="24"/>
          <w:szCs w:val="24"/>
          <w:u w:val="single"/>
        </w:rPr>
        <w:t>Characteristics:</w:t>
      </w:r>
      <w:r>
        <w:rPr>
          <w:sz w:val="24"/>
          <w:szCs w:val="24"/>
        </w:rPr>
        <w:t xml:space="preserve">  </w:t>
      </w:r>
      <w:r w:rsidR="00592829" w:rsidRPr="00831300">
        <w:rPr>
          <w:bCs/>
          <w:sz w:val="24"/>
          <w:szCs w:val="24"/>
        </w:rPr>
        <w:t>Often based on</w:t>
      </w:r>
      <w:r w:rsidR="00592829" w:rsidRPr="00831300">
        <w:rPr>
          <w:bCs/>
          <w:sz w:val="24"/>
          <w:szCs w:val="24"/>
        </w:rPr>
        <w:t xml:space="preserve"> “folk knowledge”</w:t>
      </w:r>
      <w:r w:rsidRPr="00831300">
        <w:rPr>
          <w:sz w:val="24"/>
          <w:szCs w:val="24"/>
        </w:rPr>
        <w:t xml:space="preserve">, </w:t>
      </w:r>
      <w:r w:rsidR="00592829" w:rsidRPr="00831300">
        <w:rPr>
          <w:bCs/>
          <w:sz w:val="24"/>
          <w:szCs w:val="24"/>
        </w:rPr>
        <w:t>Emphasizes a holistic approach to health</w:t>
      </w:r>
      <w:r w:rsidRPr="00831300">
        <w:rPr>
          <w:sz w:val="24"/>
          <w:szCs w:val="24"/>
        </w:rPr>
        <w:t xml:space="preserve">, </w:t>
      </w:r>
      <w:r w:rsidR="00592829" w:rsidRPr="00831300">
        <w:rPr>
          <w:bCs/>
          <w:sz w:val="24"/>
          <w:szCs w:val="24"/>
        </w:rPr>
        <w:t xml:space="preserve">Emphasizes importance of natural substances, as opposed to </w:t>
      </w:r>
      <w:r w:rsidR="00592829" w:rsidRPr="00831300">
        <w:rPr>
          <w:bCs/>
          <w:sz w:val="24"/>
          <w:szCs w:val="24"/>
        </w:rPr>
        <w:t>the man-made drugs of modern medicine</w:t>
      </w:r>
      <w:r w:rsidRPr="00831300">
        <w:rPr>
          <w:sz w:val="24"/>
          <w:szCs w:val="24"/>
        </w:rPr>
        <w:t xml:space="preserve">, </w:t>
      </w:r>
      <w:r w:rsidR="00592829" w:rsidRPr="00831300">
        <w:rPr>
          <w:bCs/>
          <w:sz w:val="24"/>
          <w:szCs w:val="24"/>
        </w:rPr>
        <w:t>Often involves a spiritual or religious component, relation between body and mind</w:t>
      </w:r>
      <w:r w:rsidRPr="00831300">
        <w:rPr>
          <w:sz w:val="24"/>
          <w:szCs w:val="24"/>
        </w:rPr>
        <w:t xml:space="preserve">, </w:t>
      </w:r>
      <w:r w:rsidR="00592829" w:rsidRPr="00831300">
        <w:rPr>
          <w:bCs/>
          <w:sz w:val="24"/>
          <w:szCs w:val="24"/>
        </w:rPr>
        <w:t>Often associated with theories of the body and health accepted in the past, examples, hot/cold balance in the body, “bad” air, or like causes like</w:t>
      </w:r>
      <w:r w:rsidRPr="00831300">
        <w:rPr>
          <w:bCs/>
          <w:sz w:val="24"/>
          <w:szCs w:val="24"/>
        </w:rPr>
        <w:t>.</w:t>
      </w:r>
      <w:r w:rsidR="00D12944">
        <w:rPr>
          <w:bCs/>
          <w:sz w:val="24"/>
          <w:szCs w:val="24"/>
        </w:rPr>
        <w:t xml:space="preserve"> </w:t>
      </w:r>
      <w:proofErr w:type="spellStart"/>
      <w:proofErr w:type="gramStart"/>
      <w:r w:rsidR="00D12944">
        <w:rPr>
          <w:bCs/>
          <w:sz w:val="24"/>
          <w:szCs w:val="24"/>
        </w:rPr>
        <w:t>Eg</w:t>
      </w:r>
      <w:proofErr w:type="spellEnd"/>
      <w:r w:rsidR="00D12944">
        <w:rPr>
          <w:bCs/>
          <w:sz w:val="24"/>
          <w:szCs w:val="24"/>
        </w:rPr>
        <w:t>.</w:t>
      </w:r>
      <w:proofErr w:type="gramEnd"/>
      <w:r w:rsidR="00D12944">
        <w:rPr>
          <w:bCs/>
          <w:sz w:val="24"/>
          <w:szCs w:val="24"/>
        </w:rPr>
        <w:t xml:space="preserve"> </w:t>
      </w:r>
      <w:r w:rsidR="00D12944" w:rsidRPr="00D12944">
        <w:rPr>
          <w:bCs/>
          <w:sz w:val="24"/>
          <w:szCs w:val="24"/>
        </w:rPr>
        <w:t>Homeopathy, herbalism, naturopathy,</w:t>
      </w:r>
    </w:p>
    <w:p w:rsidR="00881137" w:rsidRPr="00881137" w:rsidRDefault="00EA13BF" w:rsidP="00EA13BF">
      <w:pPr>
        <w:pStyle w:val="ListParagraph"/>
        <w:numPr>
          <w:ilvl w:val="0"/>
          <w:numId w:val="1"/>
        </w:numPr>
        <w:rPr>
          <w:b/>
          <w:sz w:val="24"/>
          <w:szCs w:val="24"/>
        </w:rPr>
      </w:pPr>
      <w:r w:rsidRPr="00881137">
        <w:rPr>
          <w:b/>
          <w:sz w:val="24"/>
          <w:szCs w:val="24"/>
        </w:rPr>
        <w:t xml:space="preserve">What is it about alternative medicines that many people find attractive? </w:t>
      </w:r>
    </w:p>
    <w:p w:rsidR="00881137" w:rsidRPr="00592829" w:rsidRDefault="00592829" w:rsidP="00592829">
      <w:pPr>
        <w:ind w:left="360"/>
        <w:rPr>
          <w:sz w:val="24"/>
          <w:szCs w:val="24"/>
        </w:rPr>
      </w:pPr>
      <w:r w:rsidRPr="00D12944">
        <w:rPr>
          <w:bCs/>
          <w:sz w:val="24"/>
          <w:szCs w:val="24"/>
        </w:rPr>
        <w:t>CM has not worked for them, so AM is their last hope</w:t>
      </w:r>
      <w:r w:rsidR="00D12944">
        <w:rPr>
          <w:sz w:val="24"/>
          <w:szCs w:val="24"/>
        </w:rPr>
        <w:t xml:space="preserve">, </w:t>
      </w:r>
      <w:r w:rsidRPr="00D12944">
        <w:rPr>
          <w:bCs/>
          <w:sz w:val="24"/>
          <w:szCs w:val="24"/>
        </w:rPr>
        <w:t>AMs often have a long history, tradition, which many people find re</w:t>
      </w:r>
      <w:r w:rsidRPr="00D12944">
        <w:rPr>
          <w:bCs/>
          <w:sz w:val="24"/>
          <w:szCs w:val="24"/>
        </w:rPr>
        <w:t>assuring</w:t>
      </w:r>
      <w:r w:rsidR="00D12944">
        <w:rPr>
          <w:sz w:val="24"/>
          <w:szCs w:val="24"/>
        </w:rPr>
        <w:t xml:space="preserve">, </w:t>
      </w:r>
      <w:r w:rsidRPr="00D12944">
        <w:rPr>
          <w:bCs/>
          <w:sz w:val="24"/>
          <w:szCs w:val="24"/>
        </w:rPr>
        <w:t>Usually cheaper</w:t>
      </w:r>
      <w:r w:rsidR="00D12944">
        <w:rPr>
          <w:sz w:val="24"/>
          <w:szCs w:val="24"/>
        </w:rPr>
        <w:t xml:space="preserve">, </w:t>
      </w:r>
      <w:r w:rsidRPr="00D12944">
        <w:rPr>
          <w:bCs/>
          <w:sz w:val="24"/>
          <w:szCs w:val="24"/>
        </w:rPr>
        <w:t>Often less invasive than CM, can be done at home</w:t>
      </w:r>
      <w:r w:rsidR="00D12944">
        <w:rPr>
          <w:sz w:val="24"/>
          <w:szCs w:val="24"/>
        </w:rPr>
        <w:t xml:space="preserve">, </w:t>
      </w:r>
      <w:r w:rsidRPr="00D12944">
        <w:rPr>
          <w:bCs/>
          <w:sz w:val="24"/>
          <w:szCs w:val="24"/>
        </w:rPr>
        <w:t>Attracted by the mysticism or spirituality surrounding many AMS</w:t>
      </w:r>
      <w:r w:rsidR="00D12944">
        <w:rPr>
          <w:sz w:val="24"/>
          <w:szCs w:val="24"/>
        </w:rPr>
        <w:t xml:space="preserve">, </w:t>
      </w:r>
      <w:r w:rsidRPr="00D12944">
        <w:rPr>
          <w:bCs/>
          <w:sz w:val="24"/>
          <w:szCs w:val="24"/>
        </w:rPr>
        <w:t>AM often consists of natural substances, which many people find reassuring, while CM seen as unnat</w:t>
      </w:r>
      <w:r w:rsidRPr="00D12944">
        <w:rPr>
          <w:bCs/>
          <w:sz w:val="24"/>
          <w:szCs w:val="24"/>
        </w:rPr>
        <w:t>ural, e.g. b/c of use of drugs</w:t>
      </w:r>
    </w:p>
    <w:p w:rsidR="00EA13BF" w:rsidRPr="00881137" w:rsidRDefault="00EA13BF" w:rsidP="00EA13BF">
      <w:pPr>
        <w:pStyle w:val="ListParagraph"/>
        <w:numPr>
          <w:ilvl w:val="0"/>
          <w:numId w:val="1"/>
        </w:numPr>
        <w:rPr>
          <w:b/>
          <w:sz w:val="24"/>
          <w:szCs w:val="24"/>
        </w:rPr>
      </w:pPr>
      <w:r w:rsidRPr="00881137">
        <w:rPr>
          <w:b/>
          <w:sz w:val="24"/>
          <w:szCs w:val="24"/>
        </w:rPr>
        <w:t>What are the most important ways that alternative medicines can be harmful?</w:t>
      </w:r>
    </w:p>
    <w:p w:rsidR="00592829" w:rsidRDefault="00592829" w:rsidP="00592829">
      <w:pPr>
        <w:spacing w:line="240" w:lineRule="auto"/>
        <w:ind w:left="720"/>
        <w:rPr>
          <w:sz w:val="24"/>
          <w:szCs w:val="24"/>
        </w:rPr>
      </w:pPr>
      <w:r w:rsidRPr="00592829">
        <w:rPr>
          <w:bCs/>
          <w:sz w:val="24"/>
          <w:szCs w:val="24"/>
        </w:rPr>
        <w:t>People opt for AM rather than obtaining real medical treatment, and then pay the price.</w:t>
      </w:r>
    </w:p>
    <w:p w:rsidR="00000000" w:rsidRPr="00592829" w:rsidRDefault="00592829" w:rsidP="00592829">
      <w:pPr>
        <w:spacing w:line="240" w:lineRule="auto"/>
        <w:ind w:left="720"/>
        <w:rPr>
          <w:sz w:val="24"/>
          <w:szCs w:val="24"/>
        </w:rPr>
      </w:pPr>
      <w:r w:rsidRPr="00592829">
        <w:rPr>
          <w:bCs/>
          <w:sz w:val="24"/>
          <w:szCs w:val="24"/>
        </w:rPr>
        <w:t xml:space="preserve">Some forms of AM can be physically harmful (and there is little or no gov’t regulation of them). </w:t>
      </w:r>
    </w:p>
    <w:p w:rsidR="00000000" w:rsidRPr="00592829" w:rsidRDefault="00592829" w:rsidP="00592829">
      <w:pPr>
        <w:spacing w:line="240" w:lineRule="auto"/>
        <w:ind w:left="720"/>
        <w:rPr>
          <w:sz w:val="24"/>
          <w:szCs w:val="24"/>
        </w:rPr>
      </w:pPr>
      <w:r w:rsidRPr="00592829">
        <w:rPr>
          <w:bCs/>
          <w:sz w:val="24"/>
          <w:szCs w:val="24"/>
        </w:rPr>
        <w:t xml:space="preserve">People don’t tell their doctors they’re using AMs, </w:t>
      </w:r>
      <w:proofErr w:type="gramStart"/>
      <w:r w:rsidRPr="00592829">
        <w:rPr>
          <w:bCs/>
          <w:sz w:val="24"/>
          <w:szCs w:val="24"/>
        </w:rPr>
        <w:t>and  AMs</w:t>
      </w:r>
      <w:proofErr w:type="gramEnd"/>
      <w:r w:rsidRPr="00592829">
        <w:rPr>
          <w:bCs/>
          <w:sz w:val="24"/>
          <w:szCs w:val="24"/>
        </w:rPr>
        <w:t xml:space="preserve"> may be harmful when taken wi</w:t>
      </w:r>
      <w:r w:rsidRPr="00592829">
        <w:rPr>
          <w:bCs/>
          <w:sz w:val="24"/>
          <w:szCs w:val="24"/>
        </w:rPr>
        <w:t>th medicine.</w:t>
      </w:r>
    </w:p>
    <w:p w:rsidR="00000000" w:rsidRPr="00592829" w:rsidRDefault="00592829" w:rsidP="00592829">
      <w:pPr>
        <w:spacing w:line="240" w:lineRule="auto"/>
        <w:ind w:left="720"/>
        <w:rPr>
          <w:sz w:val="24"/>
          <w:szCs w:val="24"/>
        </w:rPr>
      </w:pPr>
      <w:r w:rsidRPr="00592829">
        <w:rPr>
          <w:bCs/>
          <w:sz w:val="24"/>
          <w:szCs w:val="24"/>
        </w:rPr>
        <w:t>People with illnesses are very vulnerable, and easily taken in by false promises, misleading advertising.</w:t>
      </w:r>
    </w:p>
    <w:p w:rsidR="001965E2" w:rsidRPr="00592829" w:rsidRDefault="00592829" w:rsidP="00592829">
      <w:pPr>
        <w:spacing w:line="240" w:lineRule="auto"/>
        <w:ind w:left="720"/>
        <w:rPr>
          <w:sz w:val="24"/>
          <w:szCs w:val="24"/>
        </w:rPr>
      </w:pPr>
      <w:r w:rsidRPr="00592829">
        <w:rPr>
          <w:bCs/>
          <w:sz w:val="24"/>
          <w:szCs w:val="24"/>
        </w:rPr>
        <w:t>They are being cheate</w:t>
      </w:r>
      <w:r>
        <w:rPr>
          <w:bCs/>
          <w:sz w:val="24"/>
          <w:szCs w:val="24"/>
        </w:rPr>
        <w:t xml:space="preserve">d and suffer financial </w:t>
      </w:r>
      <w:proofErr w:type="gramStart"/>
      <w:r>
        <w:rPr>
          <w:bCs/>
          <w:sz w:val="24"/>
          <w:szCs w:val="24"/>
        </w:rPr>
        <w:t>hardship,</w:t>
      </w:r>
      <w:proofErr w:type="gramEnd"/>
      <w:r>
        <w:rPr>
          <w:bCs/>
          <w:sz w:val="24"/>
          <w:szCs w:val="24"/>
        </w:rPr>
        <w:t xml:space="preserve"> </w:t>
      </w:r>
      <w:r w:rsidRPr="00592829">
        <w:rPr>
          <w:bCs/>
          <w:sz w:val="24"/>
          <w:szCs w:val="24"/>
        </w:rPr>
        <w:t>AMs often give people false hope.</w:t>
      </w:r>
    </w:p>
    <w:sectPr w:rsidR="001965E2" w:rsidRPr="00592829" w:rsidSect="00592829">
      <w:pgSz w:w="12240" w:h="15840"/>
      <w:pgMar w:top="1440"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D57F3"/>
    <w:multiLevelType w:val="hybridMultilevel"/>
    <w:tmpl w:val="7E424D54"/>
    <w:lvl w:ilvl="0" w:tplc="062E6A9C">
      <w:start w:val="1"/>
      <w:numFmt w:val="decimal"/>
      <w:lvlText w:val="%1)"/>
      <w:lvlJc w:val="left"/>
      <w:pPr>
        <w:ind w:left="1185" w:hanging="360"/>
      </w:pPr>
      <w:rPr>
        <w:rFonts w:hint="default"/>
      </w:rPr>
    </w:lvl>
    <w:lvl w:ilvl="1" w:tplc="10090019" w:tentative="1">
      <w:start w:val="1"/>
      <w:numFmt w:val="lowerLetter"/>
      <w:lvlText w:val="%2."/>
      <w:lvlJc w:val="left"/>
      <w:pPr>
        <w:ind w:left="1905" w:hanging="360"/>
      </w:pPr>
    </w:lvl>
    <w:lvl w:ilvl="2" w:tplc="1009001B" w:tentative="1">
      <w:start w:val="1"/>
      <w:numFmt w:val="lowerRoman"/>
      <w:lvlText w:val="%3."/>
      <w:lvlJc w:val="right"/>
      <w:pPr>
        <w:ind w:left="2625" w:hanging="180"/>
      </w:pPr>
    </w:lvl>
    <w:lvl w:ilvl="3" w:tplc="1009000F" w:tentative="1">
      <w:start w:val="1"/>
      <w:numFmt w:val="decimal"/>
      <w:lvlText w:val="%4."/>
      <w:lvlJc w:val="left"/>
      <w:pPr>
        <w:ind w:left="3345" w:hanging="360"/>
      </w:pPr>
    </w:lvl>
    <w:lvl w:ilvl="4" w:tplc="10090019" w:tentative="1">
      <w:start w:val="1"/>
      <w:numFmt w:val="lowerLetter"/>
      <w:lvlText w:val="%5."/>
      <w:lvlJc w:val="left"/>
      <w:pPr>
        <w:ind w:left="4065" w:hanging="360"/>
      </w:pPr>
    </w:lvl>
    <w:lvl w:ilvl="5" w:tplc="1009001B" w:tentative="1">
      <w:start w:val="1"/>
      <w:numFmt w:val="lowerRoman"/>
      <w:lvlText w:val="%6."/>
      <w:lvlJc w:val="right"/>
      <w:pPr>
        <w:ind w:left="4785" w:hanging="180"/>
      </w:pPr>
    </w:lvl>
    <w:lvl w:ilvl="6" w:tplc="1009000F" w:tentative="1">
      <w:start w:val="1"/>
      <w:numFmt w:val="decimal"/>
      <w:lvlText w:val="%7."/>
      <w:lvlJc w:val="left"/>
      <w:pPr>
        <w:ind w:left="5505" w:hanging="360"/>
      </w:pPr>
    </w:lvl>
    <w:lvl w:ilvl="7" w:tplc="10090019" w:tentative="1">
      <w:start w:val="1"/>
      <w:numFmt w:val="lowerLetter"/>
      <w:lvlText w:val="%8."/>
      <w:lvlJc w:val="left"/>
      <w:pPr>
        <w:ind w:left="6225" w:hanging="360"/>
      </w:pPr>
    </w:lvl>
    <w:lvl w:ilvl="8" w:tplc="1009001B" w:tentative="1">
      <w:start w:val="1"/>
      <w:numFmt w:val="lowerRoman"/>
      <w:lvlText w:val="%9."/>
      <w:lvlJc w:val="right"/>
      <w:pPr>
        <w:ind w:left="6945" w:hanging="180"/>
      </w:pPr>
    </w:lvl>
  </w:abstractNum>
  <w:abstractNum w:abstractNumId="1">
    <w:nsid w:val="08C77B3D"/>
    <w:multiLevelType w:val="hybridMultilevel"/>
    <w:tmpl w:val="2A902738"/>
    <w:lvl w:ilvl="0" w:tplc="A516A4A4">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0A75EB1"/>
    <w:multiLevelType w:val="hybridMultilevel"/>
    <w:tmpl w:val="3F9C9198"/>
    <w:lvl w:ilvl="0" w:tplc="10090003">
      <w:start w:val="1"/>
      <w:numFmt w:val="bullet"/>
      <w:lvlText w:val="o"/>
      <w:lvlJc w:val="left"/>
      <w:pPr>
        <w:tabs>
          <w:tab w:val="num" w:pos="720"/>
        </w:tabs>
        <w:ind w:left="720" w:hanging="360"/>
      </w:pPr>
      <w:rPr>
        <w:rFonts w:ascii="Courier New" w:hAnsi="Courier New" w:cs="Courier New" w:hint="default"/>
      </w:rPr>
    </w:lvl>
    <w:lvl w:ilvl="1" w:tplc="C7A6C6CE" w:tentative="1">
      <w:start w:val="1"/>
      <w:numFmt w:val="bullet"/>
      <w:lvlText w:val=""/>
      <w:lvlJc w:val="left"/>
      <w:pPr>
        <w:tabs>
          <w:tab w:val="num" w:pos="1440"/>
        </w:tabs>
        <w:ind w:left="1440" w:hanging="360"/>
      </w:pPr>
      <w:rPr>
        <w:rFonts w:ascii="Wingdings" w:hAnsi="Wingdings" w:hint="default"/>
      </w:rPr>
    </w:lvl>
    <w:lvl w:ilvl="2" w:tplc="7A42D470" w:tentative="1">
      <w:start w:val="1"/>
      <w:numFmt w:val="bullet"/>
      <w:lvlText w:val=""/>
      <w:lvlJc w:val="left"/>
      <w:pPr>
        <w:tabs>
          <w:tab w:val="num" w:pos="2160"/>
        </w:tabs>
        <w:ind w:left="2160" w:hanging="360"/>
      </w:pPr>
      <w:rPr>
        <w:rFonts w:ascii="Wingdings" w:hAnsi="Wingdings" w:hint="default"/>
      </w:rPr>
    </w:lvl>
    <w:lvl w:ilvl="3" w:tplc="6D527878" w:tentative="1">
      <w:start w:val="1"/>
      <w:numFmt w:val="bullet"/>
      <w:lvlText w:val=""/>
      <w:lvlJc w:val="left"/>
      <w:pPr>
        <w:tabs>
          <w:tab w:val="num" w:pos="2880"/>
        </w:tabs>
        <w:ind w:left="2880" w:hanging="360"/>
      </w:pPr>
      <w:rPr>
        <w:rFonts w:ascii="Wingdings" w:hAnsi="Wingdings" w:hint="default"/>
      </w:rPr>
    </w:lvl>
    <w:lvl w:ilvl="4" w:tplc="065AE45E" w:tentative="1">
      <w:start w:val="1"/>
      <w:numFmt w:val="bullet"/>
      <w:lvlText w:val=""/>
      <w:lvlJc w:val="left"/>
      <w:pPr>
        <w:tabs>
          <w:tab w:val="num" w:pos="3600"/>
        </w:tabs>
        <w:ind w:left="3600" w:hanging="360"/>
      </w:pPr>
      <w:rPr>
        <w:rFonts w:ascii="Wingdings" w:hAnsi="Wingdings" w:hint="default"/>
      </w:rPr>
    </w:lvl>
    <w:lvl w:ilvl="5" w:tplc="9F32DF00" w:tentative="1">
      <w:start w:val="1"/>
      <w:numFmt w:val="bullet"/>
      <w:lvlText w:val=""/>
      <w:lvlJc w:val="left"/>
      <w:pPr>
        <w:tabs>
          <w:tab w:val="num" w:pos="4320"/>
        </w:tabs>
        <w:ind w:left="4320" w:hanging="360"/>
      </w:pPr>
      <w:rPr>
        <w:rFonts w:ascii="Wingdings" w:hAnsi="Wingdings" w:hint="default"/>
      </w:rPr>
    </w:lvl>
    <w:lvl w:ilvl="6" w:tplc="92F4FCE8" w:tentative="1">
      <w:start w:val="1"/>
      <w:numFmt w:val="bullet"/>
      <w:lvlText w:val=""/>
      <w:lvlJc w:val="left"/>
      <w:pPr>
        <w:tabs>
          <w:tab w:val="num" w:pos="5040"/>
        </w:tabs>
        <w:ind w:left="5040" w:hanging="360"/>
      </w:pPr>
      <w:rPr>
        <w:rFonts w:ascii="Wingdings" w:hAnsi="Wingdings" w:hint="default"/>
      </w:rPr>
    </w:lvl>
    <w:lvl w:ilvl="7" w:tplc="EBCEFC76" w:tentative="1">
      <w:start w:val="1"/>
      <w:numFmt w:val="bullet"/>
      <w:lvlText w:val=""/>
      <w:lvlJc w:val="left"/>
      <w:pPr>
        <w:tabs>
          <w:tab w:val="num" w:pos="5760"/>
        </w:tabs>
        <w:ind w:left="5760" w:hanging="360"/>
      </w:pPr>
      <w:rPr>
        <w:rFonts w:ascii="Wingdings" w:hAnsi="Wingdings" w:hint="default"/>
      </w:rPr>
    </w:lvl>
    <w:lvl w:ilvl="8" w:tplc="FABE070C" w:tentative="1">
      <w:start w:val="1"/>
      <w:numFmt w:val="bullet"/>
      <w:lvlText w:val=""/>
      <w:lvlJc w:val="left"/>
      <w:pPr>
        <w:tabs>
          <w:tab w:val="num" w:pos="6480"/>
        </w:tabs>
        <w:ind w:left="6480" w:hanging="360"/>
      </w:pPr>
      <w:rPr>
        <w:rFonts w:ascii="Wingdings" w:hAnsi="Wingdings" w:hint="default"/>
      </w:rPr>
    </w:lvl>
  </w:abstractNum>
  <w:abstractNum w:abstractNumId="3">
    <w:nsid w:val="33157382"/>
    <w:multiLevelType w:val="hybridMultilevel"/>
    <w:tmpl w:val="3F2C047C"/>
    <w:lvl w:ilvl="0" w:tplc="4FC24776">
      <w:start w:val="1"/>
      <w:numFmt w:val="bullet"/>
      <w:lvlText w:val=""/>
      <w:lvlJc w:val="left"/>
      <w:pPr>
        <w:tabs>
          <w:tab w:val="num" w:pos="720"/>
        </w:tabs>
        <w:ind w:left="720" w:hanging="360"/>
      </w:pPr>
      <w:rPr>
        <w:rFonts w:ascii="Wingdings" w:hAnsi="Wingdings" w:hint="default"/>
      </w:rPr>
    </w:lvl>
    <w:lvl w:ilvl="1" w:tplc="EE780414" w:tentative="1">
      <w:start w:val="1"/>
      <w:numFmt w:val="bullet"/>
      <w:lvlText w:val=""/>
      <w:lvlJc w:val="left"/>
      <w:pPr>
        <w:tabs>
          <w:tab w:val="num" w:pos="1440"/>
        </w:tabs>
        <w:ind w:left="1440" w:hanging="360"/>
      </w:pPr>
      <w:rPr>
        <w:rFonts w:ascii="Wingdings" w:hAnsi="Wingdings" w:hint="default"/>
      </w:rPr>
    </w:lvl>
    <w:lvl w:ilvl="2" w:tplc="C212D896" w:tentative="1">
      <w:start w:val="1"/>
      <w:numFmt w:val="bullet"/>
      <w:lvlText w:val=""/>
      <w:lvlJc w:val="left"/>
      <w:pPr>
        <w:tabs>
          <w:tab w:val="num" w:pos="2160"/>
        </w:tabs>
        <w:ind w:left="2160" w:hanging="360"/>
      </w:pPr>
      <w:rPr>
        <w:rFonts w:ascii="Wingdings" w:hAnsi="Wingdings" w:hint="default"/>
      </w:rPr>
    </w:lvl>
    <w:lvl w:ilvl="3" w:tplc="6AC0C9A8" w:tentative="1">
      <w:start w:val="1"/>
      <w:numFmt w:val="bullet"/>
      <w:lvlText w:val=""/>
      <w:lvlJc w:val="left"/>
      <w:pPr>
        <w:tabs>
          <w:tab w:val="num" w:pos="2880"/>
        </w:tabs>
        <w:ind w:left="2880" w:hanging="360"/>
      </w:pPr>
      <w:rPr>
        <w:rFonts w:ascii="Wingdings" w:hAnsi="Wingdings" w:hint="default"/>
      </w:rPr>
    </w:lvl>
    <w:lvl w:ilvl="4" w:tplc="B900DB30" w:tentative="1">
      <w:start w:val="1"/>
      <w:numFmt w:val="bullet"/>
      <w:lvlText w:val=""/>
      <w:lvlJc w:val="left"/>
      <w:pPr>
        <w:tabs>
          <w:tab w:val="num" w:pos="3600"/>
        </w:tabs>
        <w:ind w:left="3600" w:hanging="360"/>
      </w:pPr>
      <w:rPr>
        <w:rFonts w:ascii="Wingdings" w:hAnsi="Wingdings" w:hint="default"/>
      </w:rPr>
    </w:lvl>
    <w:lvl w:ilvl="5" w:tplc="3E909484" w:tentative="1">
      <w:start w:val="1"/>
      <w:numFmt w:val="bullet"/>
      <w:lvlText w:val=""/>
      <w:lvlJc w:val="left"/>
      <w:pPr>
        <w:tabs>
          <w:tab w:val="num" w:pos="4320"/>
        </w:tabs>
        <w:ind w:left="4320" w:hanging="360"/>
      </w:pPr>
      <w:rPr>
        <w:rFonts w:ascii="Wingdings" w:hAnsi="Wingdings" w:hint="default"/>
      </w:rPr>
    </w:lvl>
    <w:lvl w:ilvl="6" w:tplc="35824026" w:tentative="1">
      <w:start w:val="1"/>
      <w:numFmt w:val="bullet"/>
      <w:lvlText w:val=""/>
      <w:lvlJc w:val="left"/>
      <w:pPr>
        <w:tabs>
          <w:tab w:val="num" w:pos="5040"/>
        </w:tabs>
        <w:ind w:left="5040" w:hanging="360"/>
      </w:pPr>
      <w:rPr>
        <w:rFonts w:ascii="Wingdings" w:hAnsi="Wingdings" w:hint="default"/>
      </w:rPr>
    </w:lvl>
    <w:lvl w:ilvl="7" w:tplc="86249DD8" w:tentative="1">
      <w:start w:val="1"/>
      <w:numFmt w:val="bullet"/>
      <w:lvlText w:val=""/>
      <w:lvlJc w:val="left"/>
      <w:pPr>
        <w:tabs>
          <w:tab w:val="num" w:pos="5760"/>
        </w:tabs>
        <w:ind w:left="5760" w:hanging="360"/>
      </w:pPr>
      <w:rPr>
        <w:rFonts w:ascii="Wingdings" w:hAnsi="Wingdings" w:hint="default"/>
      </w:rPr>
    </w:lvl>
    <w:lvl w:ilvl="8" w:tplc="CDBAD51C" w:tentative="1">
      <w:start w:val="1"/>
      <w:numFmt w:val="bullet"/>
      <w:lvlText w:val=""/>
      <w:lvlJc w:val="left"/>
      <w:pPr>
        <w:tabs>
          <w:tab w:val="num" w:pos="6480"/>
        </w:tabs>
        <w:ind w:left="6480" w:hanging="360"/>
      </w:pPr>
      <w:rPr>
        <w:rFonts w:ascii="Wingdings" w:hAnsi="Wingdings" w:hint="default"/>
      </w:rPr>
    </w:lvl>
  </w:abstractNum>
  <w:abstractNum w:abstractNumId="4">
    <w:nsid w:val="332B3B09"/>
    <w:multiLevelType w:val="hybridMultilevel"/>
    <w:tmpl w:val="313C5610"/>
    <w:lvl w:ilvl="0" w:tplc="075258DE">
      <w:start w:val="1"/>
      <w:numFmt w:val="bullet"/>
      <w:lvlText w:val=""/>
      <w:lvlJc w:val="left"/>
      <w:pPr>
        <w:tabs>
          <w:tab w:val="num" w:pos="720"/>
        </w:tabs>
        <w:ind w:left="720" w:hanging="360"/>
      </w:pPr>
      <w:rPr>
        <w:rFonts w:ascii="Wingdings 2" w:hAnsi="Wingdings 2" w:hint="default"/>
      </w:rPr>
    </w:lvl>
    <w:lvl w:ilvl="1" w:tplc="9906F1EA" w:tentative="1">
      <w:start w:val="1"/>
      <w:numFmt w:val="bullet"/>
      <w:lvlText w:val=""/>
      <w:lvlJc w:val="left"/>
      <w:pPr>
        <w:tabs>
          <w:tab w:val="num" w:pos="1440"/>
        </w:tabs>
        <w:ind w:left="1440" w:hanging="360"/>
      </w:pPr>
      <w:rPr>
        <w:rFonts w:ascii="Wingdings 2" w:hAnsi="Wingdings 2" w:hint="default"/>
      </w:rPr>
    </w:lvl>
    <w:lvl w:ilvl="2" w:tplc="3E303F6A" w:tentative="1">
      <w:start w:val="1"/>
      <w:numFmt w:val="bullet"/>
      <w:lvlText w:val=""/>
      <w:lvlJc w:val="left"/>
      <w:pPr>
        <w:tabs>
          <w:tab w:val="num" w:pos="2160"/>
        </w:tabs>
        <w:ind w:left="2160" w:hanging="360"/>
      </w:pPr>
      <w:rPr>
        <w:rFonts w:ascii="Wingdings 2" w:hAnsi="Wingdings 2" w:hint="default"/>
      </w:rPr>
    </w:lvl>
    <w:lvl w:ilvl="3" w:tplc="3B741A18" w:tentative="1">
      <w:start w:val="1"/>
      <w:numFmt w:val="bullet"/>
      <w:lvlText w:val=""/>
      <w:lvlJc w:val="left"/>
      <w:pPr>
        <w:tabs>
          <w:tab w:val="num" w:pos="2880"/>
        </w:tabs>
        <w:ind w:left="2880" w:hanging="360"/>
      </w:pPr>
      <w:rPr>
        <w:rFonts w:ascii="Wingdings 2" w:hAnsi="Wingdings 2" w:hint="default"/>
      </w:rPr>
    </w:lvl>
    <w:lvl w:ilvl="4" w:tplc="65A4D754" w:tentative="1">
      <w:start w:val="1"/>
      <w:numFmt w:val="bullet"/>
      <w:lvlText w:val=""/>
      <w:lvlJc w:val="left"/>
      <w:pPr>
        <w:tabs>
          <w:tab w:val="num" w:pos="3600"/>
        </w:tabs>
        <w:ind w:left="3600" w:hanging="360"/>
      </w:pPr>
      <w:rPr>
        <w:rFonts w:ascii="Wingdings 2" w:hAnsi="Wingdings 2" w:hint="default"/>
      </w:rPr>
    </w:lvl>
    <w:lvl w:ilvl="5" w:tplc="70C24168" w:tentative="1">
      <w:start w:val="1"/>
      <w:numFmt w:val="bullet"/>
      <w:lvlText w:val=""/>
      <w:lvlJc w:val="left"/>
      <w:pPr>
        <w:tabs>
          <w:tab w:val="num" w:pos="4320"/>
        </w:tabs>
        <w:ind w:left="4320" w:hanging="360"/>
      </w:pPr>
      <w:rPr>
        <w:rFonts w:ascii="Wingdings 2" w:hAnsi="Wingdings 2" w:hint="default"/>
      </w:rPr>
    </w:lvl>
    <w:lvl w:ilvl="6" w:tplc="8D94C7BE" w:tentative="1">
      <w:start w:val="1"/>
      <w:numFmt w:val="bullet"/>
      <w:lvlText w:val=""/>
      <w:lvlJc w:val="left"/>
      <w:pPr>
        <w:tabs>
          <w:tab w:val="num" w:pos="5040"/>
        </w:tabs>
        <w:ind w:left="5040" w:hanging="360"/>
      </w:pPr>
      <w:rPr>
        <w:rFonts w:ascii="Wingdings 2" w:hAnsi="Wingdings 2" w:hint="default"/>
      </w:rPr>
    </w:lvl>
    <w:lvl w:ilvl="7" w:tplc="822AE4CC" w:tentative="1">
      <w:start w:val="1"/>
      <w:numFmt w:val="bullet"/>
      <w:lvlText w:val=""/>
      <w:lvlJc w:val="left"/>
      <w:pPr>
        <w:tabs>
          <w:tab w:val="num" w:pos="5760"/>
        </w:tabs>
        <w:ind w:left="5760" w:hanging="360"/>
      </w:pPr>
      <w:rPr>
        <w:rFonts w:ascii="Wingdings 2" w:hAnsi="Wingdings 2" w:hint="default"/>
      </w:rPr>
    </w:lvl>
    <w:lvl w:ilvl="8" w:tplc="263C417A" w:tentative="1">
      <w:start w:val="1"/>
      <w:numFmt w:val="bullet"/>
      <w:lvlText w:val=""/>
      <w:lvlJc w:val="left"/>
      <w:pPr>
        <w:tabs>
          <w:tab w:val="num" w:pos="6480"/>
        </w:tabs>
        <w:ind w:left="6480" w:hanging="360"/>
      </w:pPr>
      <w:rPr>
        <w:rFonts w:ascii="Wingdings 2" w:hAnsi="Wingdings 2" w:hint="default"/>
      </w:rPr>
    </w:lvl>
  </w:abstractNum>
  <w:abstractNum w:abstractNumId="5">
    <w:nsid w:val="3D257833"/>
    <w:multiLevelType w:val="hybridMultilevel"/>
    <w:tmpl w:val="1C2045D6"/>
    <w:lvl w:ilvl="0" w:tplc="B9B6253A">
      <w:start w:val="1"/>
      <w:numFmt w:val="decimal"/>
      <w:lvlText w:val="%1)"/>
      <w:lvlJc w:val="left"/>
      <w:pPr>
        <w:tabs>
          <w:tab w:val="num" w:pos="1800"/>
        </w:tabs>
        <w:ind w:left="1800" w:hanging="360"/>
      </w:pPr>
    </w:lvl>
    <w:lvl w:ilvl="1" w:tplc="7F78886E" w:tentative="1">
      <w:start w:val="1"/>
      <w:numFmt w:val="decimal"/>
      <w:lvlText w:val="%2)"/>
      <w:lvlJc w:val="left"/>
      <w:pPr>
        <w:tabs>
          <w:tab w:val="num" w:pos="2520"/>
        </w:tabs>
        <w:ind w:left="2520" w:hanging="360"/>
      </w:pPr>
    </w:lvl>
    <w:lvl w:ilvl="2" w:tplc="459AAED8" w:tentative="1">
      <w:start w:val="1"/>
      <w:numFmt w:val="decimal"/>
      <w:lvlText w:val="%3)"/>
      <w:lvlJc w:val="left"/>
      <w:pPr>
        <w:tabs>
          <w:tab w:val="num" w:pos="3240"/>
        </w:tabs>
        <w:ind w:left="3240" w:hanging="360"/>
      </w:pPr>
    </w:lvl>
    <w:lvl w:ilvl="3" w:tplc="348091CC" w:tentative="1">
      <w:start w:val="1"/>
      <w:numFmt w:val="decimal"/>
      <w:lvlText w:val="%4)"/>
      <w:lvlJc w:val="left"/>
      <w:pPr>
        <w:tabs>
          <w:tab w:val="num" w:pos="3960"/>
        </w:tabs>
        <w:ind w:left="3960" w:hanging="360"/>
      </w:pPr>
    </w:lvl>
    <w:lvl w:ilvl="4" w:tplc="A0FEC866" w:tentative="1">
      <w:start w:val="1"/>
      <w:numFmt w:val="decimal"/>
      <w:lvlText w:val="%5)"/>
      <w:lvlJc w:val="left"/>
      <w:pPr>
        <w:tabs>
          <w:tab w:val="num" w:pos="4680"/>
        </w:tabs>
        <w:ind w:left="4680" w:hanging="360"/>
      </w:pPr>
    </w:lvl>
    <w:lvl w:ilvl="5" w:tplc="78166532" w:tentative="1">
      <w:start w:val="1"/>
      <w:numFmt w:val="decimal"/>
      <w:lvlText w:val="%6)"/>
      <w:lvlJc w:val="left"/>
      <w:pPr>
        <w:tabs>
          <w:tab w:val="num" w:pos="5400"/>
        </w:tabs>
        <w:ind w:left="5400" w:hanging="360"/>
      </w:pPr>
    </w:lvl>
    <w:lvl w:ilvl="6" w:tplc="C24ED590" w:tentative="1">
      <w:start w:val="1"/>
      <w:numFmt w:val="decimal"/>
      <w:lvlText w:val="%7)"/>
      <w:lvlJc w:val="left"/>
      <w:pPr>
        <w:tabs>
          <w:tab w:val="num" w:pos="6120"/>
        </w:tabs>
        <w:ind w:left="6120" w:hanging="360"/>
      </w:pPr>
    </w:lvl>
    <w:lvl w:ilvl="7" w:tplc="AFBA09B0" w:tentative="1">
      <w:start w:val="1"/>
      <w:numFmt w:val="decimal"/>
      <w:lvlText w:val="%8)"/>
      <w:lvlJc w:val="left"/>
      <w:pPr>
        <w:tabs>
          <w:tab w:val="num" w:pos="6840"/>
        </w:tabs>
        <w:ind w:left="6840" w:hanging="360"/>
      </w:pPr>
    </w:lvl>
    <w:lvl w:ilvl="8" w:tplc="F5CAD0F6" w:tentative="1">
      <w:start w:val="1"/>
      <w:numFmt w:val="decimal"/>
      <w:lvlText w:val="%9)"/>
      <w:lvlJc w:val="left"/>
      <w:pPr>
        <w:tabs>
          <w:tab w:val="num" w:pos="7560"/>
        </w:tabs>
        <w:ind w:left="7560" w:hanging="360"/>
      </w:pPr>
    </w:lvl>
  </w:abstractNum>
  <w:abstractNum w:abstractNumId="6">
    <w:nsid w:val="3E6F66B2"/>
    <w:multiLevelType w:val="hybridMultilevel"/>
    <w:tmpl w:val="2DD21908"/>
    <w:lvl w:ilvl="0" w:tplc="C91E238A">
      <w:start w:val="1"/>
      <w:numFmt w:val="bullet"/>
      <w:lvlText w:val=""/>
      <w:lvlJc w:val="left"/>
      <w:pPr>
        <w:tabs>
          <w:tab w:val="num" w:pos="720"/>
        </w:tabs>
        <w:ind w:left="720" w:hanging="360"/>
      </w:pPr>
      <w:rPr>
        <w:rFonts w:ascii="Wingdings 2" w:hAnsi="Wingdings 2" w:hint="default"/>
      </w:rPr>
    </w:lvl>
    <w:lvl w:ilvl="1" w:tplc="DFDED1FE" w:tentative="1">
      <w:start w:val="1"/>
      <w:numFmt w:val="bullet"/>
      <w:lvlText w:val=""/>
      <w:lvlJc w:val="left"/>
      <w:pPr>
        <w:tabs>
          <w:tab w:val="num" w:pos="1440"/>
        </w:tabs>
        <w:ind w:left="1440" w:hanging="360"/>
      </w:pPr>
      <w:rPr>
        <w:rFonts w:ascii="Wingdings 2" w:hAnsi="Wingdings 2" w:hint="default"/>
      </w:rPr>
    </w:lvl>
    <w:lvl w:ilvl="2" w:tplc="7E16838A" w:tentative="1">
      <w:start w:val="1"/>
      <w:numFmt w:val="bullet"/>
      <w:lvlText w:val=""/>
      <w:lvlJc w:val="left"/>
      <w:pPr>
        <w:tabs>
          <w:tab w:val="num" w:pos="2160"/>
        </w:tabs>
        <w:ind w:left="2160" w:hanging="360"/>
      </w:pPr>
      <w:rPr>
        <w:rFonts w:ascii="Wingdings 2" w:hAnsi="Wingdings 2" w:hint="default"/>
      </w:rPr>
    </w:lvl>
    <w:lvl w:ilvl="3" w:tplc="E17035CA" w:tentative="1">
      <w:start w:val="1"/>
      <w:numFmt w:val="bullet"/>
      <w:lvlText w:val=""/>
      <w:lvlJc w:val="left"/>
      <w:pPr>
        <w:tabs>
          <w:tab w:val="num" w:pos="2880"/>
        </w:tabs>
        <w:ind w:left="2880" w:hanging="360"/>
      </w:pPr>
      <w:rPr>
        <w:rFonts w:ascii="Wingdings 2" w:hAnsi="Wingdings 2" w:hint="default"/>
      </w:rPr>
    </w:lvl>
    <w:lvl w:ilvl="4" w:tplc="015A135A" w:tentative="1">
      <w:start w:val="1"/>
      <w:numFmt w:val="bullet"/>
      <w:lvlText w:val=""/>
      <w:lvlJc w:val="left"/>
      <w:pPr>
        <w:tabs>
          <w:tab w:val="num" w:pos="3600"/>
        </w:tabs>
        <w:ind w:left="3600" w:hanging="360"/>
      </w:pPr>
      <w:rPr>
        <w:rFonts w:ascii="Wingdings 2" w:hAnsi="Wingdings 2" w:hint="default"/>
      </w:rPr>
    </w:lvl>
    <w:lvl w:ilvl="5" w:tplc="DD9E96B2" w:tentative="1">
      <w:start w:val="1"/>
      <w:numFmt w:val="bullet"/>
      <w:lvlText w:val=""/>
      <w:lvlJc w:val="left"/>
      <w:pPr>
        <w:tabs>
          <w:tab w:val="num" w:pos="4320"/>
        </w:tabs>
        <w:ind w:left="4320" w:hanging="360"/>
      </w:pPr>
      <w:rPr>
        <w:rFonts w:ascii="Wingdings 2" w:hAnsi="Wingdings 2" w:hint="default"/>
      </w:rPr>
    </w:lvl>
    <w:lvl w:ilvl="6" w:tplc="92E6EEC2" w:tentative="1">
      <w:start w:val="1"/>
      <w:numFmt w:val="bullet"/>
      <w:lvlText w:val=""/>
      <w:lvlJc w:val="left"/>
      <w:pPr>
        <w:tabs>
          <w:tab w:val="num" w:pos="5040"/>
        </w:tabs>
        <w:ind w:left="5040" w:hanging="360"/>
      </w:pPr>
      <w:rPr>
        <w:rFonts w:ascii="Wingdings 2" w:hAnsi="Wingdings 2" w:hint="default"/>
      </w:rPr>
    </w:lvl>
    <w:lvl w:ilvl="7" w:tplc="3E06E94E" w:tentative="1">
      <w:start w:val="1"/>
      <w:numFmt w:val="bullet"/>
      <w:lvlText w:val=""/>
      <w:lvlJc w:val="left"/>
      <w:pPr>
        <w:tabs>
          <w:tab w:val="num" w:pos="5760"/>
        </w:tabs>
        <w:ind w:left="5760" w:hanging="360"/>
      </w:pPr>
      <w:rPr>
        <w:rFonts w:ascii="Wingdings 2" w:hAnsi="Wingdings 2" w:hint="default"/>
      </w:rPr>
    </w:lvl>
    <w:lvl w:ilvl="8" w:tplc="067AB1E8" w:tentative="1">
      <w:start w:val="1"/>
      <w:numFmt w:val="bullet"/>
      <w:lvlText w:val=""/>
      <w:lvlJc w:val="left"/>
      <w:pPr>
        <w:tabs>
          <w:tab w:val="num" w:pos="6480"/>
        </w:tabs>
        <w:ind w:left="6480" w:hanging="360"/>
      </w:pPr>
      <w:rPr>
        <w:rFonts w:ascii="Wingdings 2" w:hAnsi="Wingdings 2" w:hint="default"/>
      </w:rPr>
    </w:lvl>
  </w:abstractNum>
  <w:abstractNum w:abstractNumId="7">
    <w:nsid w:val="40AC50E6"/>
    <w:multiLevelType w:val="hybridMultilevel"/>
    <w:tmpl w:val="836074BA"/>
    <w:lvl w:ilvl="0" w:tplc="78B2A5D2">
      <w:start w:val="1"/>
      <w:numFmt w:val="bullet"/>
      <w:lvlText w:val="●"/>
      <w:lvlJc w:val="left"/>
      <w:pPr>
        <w:tabs>
          <w:tab w:val="num" w:pos="720"/>
        </w:tabs>
        <w:ind w:left="720" w:hanging="360"/>
      </w:pPr>
      <w:rPr>
        <w:rFonts w:ascii="Arial" w:hAnsi="Arial" w:hint="default"/>
      </w:rPr>
    </w:lvl>
    <w:lvl w:ilvl="1" w:tplc="025CD0A2" w:tentative="1">
      <w:start w:val="1"/>
      <w:numFmt w:val="bullet"/>
      <w:lvlText w:val="●"/>
      <w:lvlJc w:val="left"/>
      <w:pPr>
        <w:tabs>
          <w:tab w:val="num" w:pos="1440"/>
        </w:tabs>
        <w:ind w:left="1440" w:hanging="360"/>
      </w:pPr>
      <w:rPr>
        <w:rFonts w:ascii="Arial" w:hAnsi="Arial" w:hint="default"/>
      </w:rPr>
    </w:lvl>
    <w:lvl w:ilvl="2" w:tplc="67CEB5A0" w:tentative="1">
      <w:start w:val="1"/>
      <w:numFmt w:val="bullet"/>
      <w:lvlText w:val="●"/>
      <w:lvlJc w:val="left"/>
      <w:pPr>
        <w:tabs>
          <w:tab w:val="num" w:pos="2160"/>
        </w:tabs>
        <w:ind w:left="2160" w:hanging="360"/>
      </w:pPr>
      <w:rPr>
        <w:rFonts w:ascii="Arial" w:hAnsi="Arial" w:hint="default"/>
      </w:rPr>
    </w:lvl>
    <w:lvl w:ilvl="3" w:tplc="6BFE76CA" w:tentative="1">
      <w:start w:val="1"/>
      <w:numFmt w:val="bullet"/>
      <w:lvlText w:val="●"/>
      <w:lvlJc w:val="left"/>
      <w:pPr>
        <w:tabs>
          <w:tab w:val="num" w:pos="2880"/>
        </w:tabs>
        <w:ind w:left="2880" w:hanging="360"/>
      </w:pPr>
      <w:rPr>
        <w:rFonts w:ascii="Arial" w:hAnsi="Arial" w:hint="default"/>
      </w:rPr>
    </w:lvl>
    <w:lvl w:ilvl="4" w:tplc="C2446008" w:tentative="1">
      <w:start w:val="1"/>
      <w:numFmt w:val="bullet"/>
      <w:lvlText w:val="●"/>
      <w:lvlJc w:val="left"/>
      <w:pPr>
        <w:tabs>
          <w:tab w:val="num" w:pos="3600"/>
        </w:tabs>
        <w:ind w:left="3600" w:hanging="360"/>
      </w:pPr>
      <w:rPr>
        <w:rFonts w:ascii="Arial" w:hAnsi="Arial" w:hint="default"/>
      </w:rPr>
    </w:lvl>
    <w:lvl w:ilvl="5" w:tplc="AEC67724" w:tentative="1">
      <w:start w:val="1"/>
      <w:numFmt w:val="bullet"/>
      <w:lvlText w:val="●"/>
      <w:lvlJc w:val="left"/>
      <w:pPr>
        <w:tabs>
          <w:tab w:val="num" w:pos="4320"/>
        </w:tabs>
        <w:ind w:left="4320" w:hanging="360"/>
      </w:pPr>
      <w:rPr>
        <w:rFonts w:ascii="Arial" w:hAnsi="Arial" w:hint="default"/>
      </w:rPr>
    </w:lvl>
    <w:lvl w:ilvl="6" w:tplc="25720E0A" w:tentative="1">
      <w:start w:val="1"/>
      <w:numFmt w:val="bullet"/>
      <w:lvlText w:val="●"/>
      <w:lvlJc w:val="left"/>
      <w:pPr>
        <w:tabs>
          <w:tab w:val="num" w:pos="5040"/>
        </w:tabs>
        <w:ind w:left="5040" w:hanging="360"/>
      </w:pPr>
      <w:rPr>
        <w:rFonts w:ascii="Arial" w:hAnsi="Arial" w:hint="default"/>
      </w:rPr>
    </w:lvl>
    <w:lvl w:ilvl="7" w:tplc="15082CC0" w:tentative="1">
      <w:start w:val="1"/>
      <w:numFmt w:val="bullet"/>
      <w:lvlText w:val="●"/>
      <w:lvlJc w:val="left"/>
      <w:pPr>
        <w:tabs>
          <w:tab w:val="num" w:pos="5760"/>
        </w:tabs>
        <w:ind w:left="5760" w:hanging="360"/>
      </w:pPr>
      <w:rPr>
        <w:rFonts w:ascii="Arial" w:hAnsi="Arial" w:hint="default"/>
      </w:rPr>
    </w:lvl>
    <w:lvl w:ilvl="8" w:tplc="17F0A632" w:tentative="1">
      <w:start w:val="1"/>
      <w:numFmt w:val="bullet"/>
      <w:lvlText w:val="●"/>
      <w:lvlJc w:val="left"/>
      <w:pPr>
        <w:tabs>
          <w:tab w:val="num" w:pos="6480"/>
        </w:tabs>
        <w:ind w:left="6480" w:hanging="360"/>
      </w:pPr>
      <w:rPr>
        <w:rFonts w:ascii="Arial" w:hAnsi="Arial" w:hint="default"/>
      </w:rPr>
    </w:lvl>
  </w:abstractNum>
  <w:abstractNum w:abstractNumId="8">
    <w:nsid w:val="43124F6C"/>
    <w:multiLevelType w:val="hybridMultilevel"/>
    <w:tmpl w:val="5372B1CA"/>
    <w:lvl w:ilvl="0" w:tplc="466E4216">
      <w:start w:val="1"/>
      <w:numFmt w:val="bullet"/>
      <w:lvlText w:val=""/>
      <w:lvlJc w:val="left"/>
      <w:pPr>
        <w:tabs>
          <w:tab w:val="num" w:pos="720"/>
        </w:tabs>
        <w:ind w:left="720" w:hanging="360"/>
      </w:pPr>
      <w:rPr>
        <w:rFonts w:ascii="Wingdings 2" w:hAnsi="Wingdings 2" w:hint="default"/>
      </w:rPr>
    </w:lvl>
    <w:lvl w:ilvl="1" w:tplc="D84C647E" w:tentative="1">
      <w:start w:val="1"/>
      <w:numFmt w:val="bullet"/>
      <w:lvlText w:val=""/>
      <w:lvlJc w:val="left"/>
      <w:pPr>
        <w:tabs>
          <w:tab w:val="num" w:pos="1440"/>
        </w:tabs>
        <w:ind w:left="1440" w:hanging="360"/>
      </w:pPr>
      <w:rPr>
        <w:rFonts w:ascii="Wingdings 2" w:hAnsi="Wingdings 2" w:hint="default"/>
      </w:rPr>
    </w:lvl>
    <w:lvl w:ilvl="2" w:tplc="8CC61C22" w:tentative="1">
      <w:start w:val="1"/>
      <w:numFmt w:val="bullet"/>
      <w:lvlText w:val=""/>
      <w:lvlJc w:val="left"/>
      <w:pPr>
        <w:tabs>
          <w:tab w:val="num" w:pos="2160"/>
        </w:tabs>
        <w:ind w:left="2160" w:hanging="360"/>
      </w:pPr>
      <w:rPr>
        <w:rFonts w:ascii="Wingdings 2" w:hAnsi="Wingdings 2" w:hint="default"/>
      </w:rPr>
    </w:lvl>
    <w:lvl w:ilvl="3" w:tplc="BA18E2AA" w:tentative="1">
      <w:start w:val="1"/>
      <w:numFmt w:val="bullet"/>
      <w:lvlText w:val=""/>
      <w:lvlJc w:val="left"/>
      <w:pPr>
        <w:tabs>
          <w:tab w:val="num" w:pos="2880"/>
        </w:tabs>
        <w:ind w:left="2880" w:hanging="360"/>
      </w:pPr>
      <w:rPr>
        <w:rFonts w:ascii="Wingdings 2" w:hAnsi="Wingdings 2" w:hint="default"/>
      </w:rPr>
    </w:lvl>
    <w:lvl w:ilvl="4" w:tplc="155A8D22" w:tentative="1">
      <w:start w:val="1"/>
      <w:numFmt w:val="bullet"/>
      <w:lvlText w:val=""/>
      <w:lvlJc w:val="left"/>
      <w:pPr>
        <w:tabs>
          <w:tab w:val="num" w:pos="3600"/>
        </w:tabs>
        <w:ind w:left="3600" w:hanging="360"/>
      </w:pPr>
      <w:rPr>
        <w:rFonts w:ascii="Wingdings 2" w:hAnsi="Wingdings 2" w:hint="default"/>
      </w:rPr>
    </w:lvl>
    <w:lvl w:ilvl="5" w:tplc="D682CF96" w:tentative="1">
      <w:start w:val="1"/>
      <w:numFmt w:val="bullet"/>
      <w:lvlText w:val=""/>
      <w:lvlJc w:val="left"/>
      <w:pPr>
        <w:tabs>
          <w:tab w:val="num" w:pos="4320"/>
        </w:tabs>
        <w:ind w:left="4320" w:hanging="360"/>
      </w:pPr>
      <w:rPr>
        <w:rFonts w:ascii="Wingdings 2" w:hAnsi="Wingdings 2" w:hint="default"/>
      </w:rPr>
    </w:lvl>
    <w:lvl w:ilvl="6" w:tplc="41A25434" w:tentative="1">
      <w:start w:val="1"/>
      <w:numFmt w:val="bullet"/>
      <w:lvlText w:val=""/>
      <w:lvlJc w:val="left"/>
      <w:pPr>
        <w:tabs>
          <w:tab w:val="num" w:pos="5040"/>
        </w:tabs>
        <w:ind w:left="5040" w:hanging="360"/>
      </w:pPr>
      <w:rPr>
        <w:rFonts w:ascii="Wingdings 2" w:hAnsi="Wingdings 2" w:hint="default"/>
      </w:rPr>
    </w:lvl>
    <w:lvl w:ilvl="7" w:tplc="E4A2DC34" w:tentative="1">
      <w:start w:val="1"/>
      <w:numFmt w:val="bullet"/>
      <w:lvlText w:val=""/>
      <w:lvlJc w:val="left"/>
      <w:pPr>
        <w:tabs>
          <w:tab w:val="num" w:pos="5760"/>
        </w:tabs>
        <w:ind w:left="5760" w:hanging="360"/>
      </w:pPr>
      <w:rPr>
        <w:rFonts w:ascii="Wingdings 2" w:hAnsi="Wingdings 2" w:hint="default"/>
      </w:rPr>
    </w:lvl>
    <w:lvl w:ilvl="8" w:tplc="54388050" w:tentative="1">
      <w:start w:val="1"/>
      <w:numFmt w:val="bullet"/>
      <w:lvlText w:val=""/>
      <w:lvlJc w:val="left"/>
      <w:pPr>
        <w:tabs>
          <w:tab w:val="num" w:pos="6480"/>
        </w:tabs>
        <w:ind w:left="6480" w:hanging="360"/>
      </w:pPr>
      <w:rPr>
        <w:rFonts w:ascii="Wingdings 2" w:hAnsi="Wingdings 2" w:hint="default"/>
      </w:rPr>
    </w:lvl>
  </w:abstractNum>
  <w:abstractNum w:abstractNumId="9">
    <w:nsid w:val="43F976AC"/>
    <w:multiLevelType w:val="hybridMultilevel"/>
    <w:tmpl w:val="D7601878"/>
    <w:lvl w:ilvl="0" w:tplc="F74EF438">
      <w:start w:val="1"/>
      <w:numFmt w:val="bullet"/>
      <w:lvlText w:val=""/>
      <w:lvlJc w:val="left"/>
      <w:pPr>
        <w:tabs>
          <w:tab w:val="num" w:pos="720"/>
        </w:tabs>
        <w:ind w:left="720" w:hanging="360"/>
      </w:pPr>
      <w:rPr>
        <w:rFonts w:ascii="Wingdings 2" w:hAnsi="Wingdings 2" w:hint="default"/>
      </w:rPr>
    </w:lvl>
    <w:lvl w:ilvl="1" w:tplc="C9D0C334" w:tentative="1">
      <w:start w:val="1"/>
      <w:numFmt w:val="bullet"/>
      <w:lvlText w:val=""/>
      <w:lvlJc w:val="left"/>
      <w:pPr>
        <w:tabs>
          <w:tab w:val="num" w:pos="1440"/>
        </w:tabs>
        <w:ind w:left="1440" w:hanging="360"/>
      </w:pPr>
      <w:rPr>
        <w:rFonts w:ascii="Wingdings 2" w:hAnsi="Wingdings 2" w:hint="default"/>
      </w:rPr>
    </w:lvl>
    <w:lvl w:ilvl="2" w:tplc="24C866E2" w:tentative="1">
      <w:start w:val="1"/>
      <w:numFmt w:val="bullet"/>
      <w:lvlText w:val=""/>
      <w:lvlJc w:val="left"/>
      <w:pPr>
        <w:tabs>
          <w:tab w:val="num" w:pos="2160"/>
        </w:tabs>
        <w:ind w:left="2160" w:hanging="360"/>
      </w:pPr>
      <w:rPr>
        <w:rFonts w:ascii="Wingdings 2" w:hAnsi="Wingdings 2" w:hint="default"/>
      </w:rPr>
    </w:lvl>
    <w:lvl w:ilvl="3" w:tplc="518C0158" w:tentative="1">
      <w:start w:val="1"/>
      <w:numFmt w:val="bullet"/>
      <w:lvlText w:val=""/>
      <w:lvlJc w:val="left"/>
      <w:pPr>
        <w:tabs>
          <w:tab w:val="num" w:pos="2880"/>
        </w:tabs>
        <w:ind w:left="2880" w:hanging="360"/>
      </w:pPr>
      <w:rPr>
        <w:rFonts w:ascii="Wingdings 2" w:hAnsi="Wingdings 2" w:hint="default"/>
      </w:rPr>
    </w:lvl>
    <w:lvl w:ilvl="4" w:tplc="D3FC07E6" w:tentative="1">
      <w:start w:val="1"/>
      <w:numFmt w:val="bullet"/>
      <w:lvlText w:val=""/>
      <w:lvlJc w:val="left"/>
      <w:pPr>
        <w:tabs>
          <w:tab w:val="num" w:pos="3600"/>
        </w:tabs>
        <w:ind w:left="3600" w:hanging="360"/>
      </w:pPr>
      <w:rPr>
        <w:rFonts w:ascii="Wingdings 2" w:hAnsi="Wingdings 2" w:hint="default"/>
      </w:rPr>
    </w:lvl>
    <w:lvl w:ilvl="5" w:tplc="6964A888" w:tentative="1">
      <w:start w:val="1"/>
      <w:numFmt w:val="bullet"/>
      <w:lvlText w:val=""/>
      <w:lvlJc w:val="left"/>
      <w:pPr>
        <w:tabs>
          <w:tab w:val="num" w:pos="4320"/>
        </w:tabs>
        <w:ind w:left="4320" w:hanging="360"/>
      </w:pPr>
      <w:rPr>
        <w:rFonts w:ascii="Wingdings 2" w:hAnsi="Wingdings 2" w:hint="default"/>
      </w:rPr>
    </w:lvl>
    <w:lvl w:ilvl="6" w:tplc="DB501568" w:tentative="1">
      <w:start w:val="1"/>
      <w:numFmt w:val="bullet"/>
      <w:lvlText w:val=""/>
      <w:lvlJc w:val="left"/>
      <w:pPr>
        <w:tabs>
          <w:tab w:val="num" w:pos="5040"/>
        </w:tabs>
        <w:ind w:left="5040" w:hanging="360"/>
      </w:pPr>
      <w:rPr>
        <w:rFonts w:ascii="Wingdings 2" w:hAnsi="Wingdings 2" w:hint="default"/>
      </w:rPr>
    </w:lvl>
    <w:lvl w:ilvl="7" w:tplc="A61E4D78" w:tentative="1">
      <w:start w:val="1"/>
      <w:numFmt w:val="bullet"/>
      <w:lvlText w:val=""/>
      <w:lvlJc w:val="left"/>
      <w:pPr>
        <w:tabs>
          <w:tab w:val="num" w:pos="5760"/>
        </w:tabs>
        <w:ind w:left="5760" w:hanging="360"/>
      </w:pPr>
      <w:rPr>
        <w:rFonts w:ascii="Wingdings 2" w:hAnsi="Wingdings 2" w:hint="default"/>
      </w:rPr>
    </w:lvl>
    <w:lvl w:ilvl="8" w:tplc="8E1C3CBA" w:tentative="1">
      <w:start w:val="1"/>
      <w:numFmt w:val="bullet"/>
      <w:lvlText w:val=""/>
      <w:lvlJc w:val="left"/>
      <w:pPr>
        <w:tabs>
          <w:tab w:val="num" w:pos="6480"/>
        </w:tabs>
        <w:ind w:left="6480" w:hanging="360"/>
      </w:pPr>
      <w:rPr>
        <w:rFonts w:ascii="Wingdings 2" w:hAnsi="Wingdings 2" w:hint="default"/>
      </w:rPr>
    </w:lvl>
  </w:abstractNum>
  <w:abstractNum w:abstractNumId="10">
    <w:nsid w:val="4C0F1E28"/>
    <w:multiLevelType w:val="hybridMultilevel"/>
    <w:tmpl w:val="1A047796"/>
    <w:lvl w:ilvl="0" w:tplc="2728AF5C">
      <w:start w:val="1"/>
      <w:numFmt w:val="decimal"/>
      <w:lvlText w:val="%1)"/>
      <w:lvlJc w:val="left"/>
      <w:pPr>
        <w:tabs>
          <w:tab w:val="num" w:pos="720"/>
        </w:tabs>
        <w:ind w:left="720" w:hanging="360"/>
      </w:pPr>
    </w:lvl>
    <w:lvl w:ilvl="1" w:tplc="EF0AE894" w:tentative="1">
      <w:start w:val="1"/>
      <w:numFmt w:val="decimal"/>
      <w:lvlText w:val="%2)"/>
      <w:lvlJc w:val="left"/>
      <w:pPr>
        <w:tabs>
          <w:tab w:val="num" w:pos="1440"/>
        </w:tabs>
        <w:ind w:left="1440" w:hanging="360"/>
      </w:pPr>
    </w:lvl>
    <w:lvl w:ilvl="2" w:tplc="1310D204" w:tentative="1">
      <w:start w:val="1"/>
      <w:numFmt w:val="decimal"/>
      <w:lvlText w:val="%3)"/>
      <w:lvlJc w:val="left"/>
      <w:pPr>
        <w:tabs>
          <w:tab w:val="num" w:pos="2160"/>
        </w:tabs>
        <w:ind w:left="2160" w:hanging="360"/>
      </w:pPr>
    </w:lvl>
    <w:lvl w:ilvl="3" w:tplc="5F7C7B30" w:tentative="1">
      <w:start w:val="1"/>
      <w:numFmt w:val="decimal"/>
      <w:lvlText w:val="%4)"/>
      <w:lvlJc w:val="left"/>
      <w:pPr>
        <w:tabs>
          <w:tab w:val="num" w:pos="2880"/>
        </w:tabs>
        <w:ind w:left="2880" w:hanging="360"/>
      </w:pPr>
    </w:lvl>
    <w:lvl w:ilvl="4" w:tplc="6A329F34" w:tentative="1">
      <w:start w:val="1"/>
      <w:numFmt w:val="decimal"/>
      <w:lvlText w:val="%5)"/>
      <w:lvlJc w:val="left"/>
      <w:pPr>
        <w:tabs>
          <w:tab w:val="num" w:pos="3600"/>
        </w:tabs>
        <w:ind w:left="3600" w:hanging="360"/>
      </w:pPr>
    </w:lvl>
    <w:lvl w:ilvl="5" w:tplc="0A86FCAA" w:tentative="1">
      <w:start w:val="1"/>
      <w:numFmt w:val="decimal"/>
      <w:lvlText w:val="%6)"/>
      <w:lvlJc w:val="left"/>
      <w:pPr>
        <w:tabs>
          <w:tab w:val="num" w:pos="4320"/>
        </w:tabs>
        <w:ind w:left="4320" w:hanging="360"/>
      </w:pPr>
    </w:lvl>
    <w:lvl w:ilvl="6" w:tplc="A30693FE" w:tentative="1">
      <w:start w:val="1"/>
      <w:numFmt w:val="decimal"/>
      <w:lvlText w:val="%7)"/>
      <w:lvlJc w:val="left"/>
      <w:pPr>
        <w:tabs>
          <w:tab w:val="num" w:pos="5040"/>
        </w:tabs>
        <w:ind w:left="5040" w:hanging="360"/>
      </w:pPr>
    </w:lvl>
    <w:lvl w:ilvl="7" w:tplc="2190F3E6" w:tentative="1">
      <w:start w:val="1"/>
      <w:numFmt w:val="decimal"/>
      <w:lvlText w:val="%8)"/>
      <w:lvlJc w:val="left"/>
      <w:pPr>
        <w:tabs>
          <w:tab w:val="num" w:pos="5760"/>
        </w:tabs>
        <w:ind w:left="5760" w:hanging="360"/>
      </w:pPr>
    </w:lvl>
    <w:lvl w:ilvl="8" w:tplc="53622C82" w:tentative="1">
      <w:start w:val="1"/>
      <w:numFmt w:val="decimal"/>
      <w:lvlText w:val="%9)"/>
      <w:lvlJc w:val="left"/>
      <w:pPr>
        <w:tabs>
          <w:tab w:val="num" w:pos="6480"/>
        </w:tabs>
        <w:ind w:left="6480" w:hanging="360"/>
      </w:pPr>
    </w:lvl>
  </w:abstractNum>
  <w:abstractNum w:abstractNumId="11">
    <w:nsid w:val="56D44205"/>
    <w:multiLevelType w:val="hybridMultilevel"/>
    <w:tmpl w:val="10CCCF5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576F75BD"/>
    <w:multiLevelType w:val="hybridMultilevel"/>
    <w:tmpl w:val="8836E090"/>
    <w:lvl w:ilvl="0" w:tplc="8D8A6BD6">
      <w:start w:val="2"/>
      <w:numFmt w:val="decimal"/>
      <w:lvlText w:val="%1-"/>
      <w:lvlJc w:val="left"/>
      <w:pPr>
        <w:ind w:left="1800" w:hanging="360"/>
      </w:pPr>
      <w:rPr>
        <w:rFonts w:hint="default"/>
        <w:b w:val="0"/>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3">
    <w:nsid w:val="5E897F46"/>
    <w:multiLevelType w:val="hybridMultilevel"/>
    <w:tmpl w:val="F5FC750C"/>
    <w:lvl w:ilvl="0" w:tplc="BF0820BC">
      <w:start w:val="1"/>
      <w:numFmt w:val="bullet"/>
      <w:lvlText w:val="●"/>
      <w:lvlJc w:val="left"/>
      <w:pPr>
        <w:tabs>
          <w:tab w:val="num" w:pos="720"/>
        </w:tabs>
        <w:ind w:left="720" w:hanging="360"/>
      </w:pPr>
      <w:rPr>
        <w:rFonts w:ascii="Arial" w:hAnsi="Arial" w:hint="default"/>
      </w:rPr>
    </w:lvl>
    <w:lvl w:ilvl="1" w:tplc="2830137C" w:tentative="1">
      <w:start w:val="1"/>
      <w:numFmt w:val="bullet"/>
      <w:lvlText w:val="●"/>
      <w:lvlJc w:val="left"/>
      <w:pPr>
        <w:tabs>
          <w:tab w:val="num" w:pos="1440"/>
        </w:tabs>
        <w:ind w:left="1440" w:hanging="360"/>
      </w:pPr>
      <w:rPr>
        <w:rFonts w:ascii="Arial" w:hAnsi="Arial" w:hint="default"/>
      </w:rPr>
    </w:lvl>
    <w:lvl w:ilvl="2" w:tplc="D1F8BDC6" w:tentative="1">
      <w:start w:val="1"/>
      <w:numFmt w:val="bullet"/>
      <w:lvlText w:val="●"/>
      <w:lvlJc w:val="left"/>
      <w:pPr>
        <w:tabs>
          <w:tab w:val="num" w:pos="2160"/>
        </w:tabs>
        <w:ind w:left="2160" w:hanging="360"/>
      </w:pPr>
      <w:rPr>
        <w:rFonts w:ascii="Arial" w:hAnsi="Arial" w:hint="default"/>
      </w:rPr>
    </w:lvl>
    <w:lvl w:ilvl="3" w:tplc="DF8486E6" w:tentative="1">
      <w:start w:val="1"/>
      <w:numFmt w:val="bullet"/>
      <w:lvlText w:val="●"/>
      <w:lvlJc w:val="left"/>
      <w:pPr>
        <w:tabs>
          <w:tab w:val="num" w:pos="2880"/>
        </w:tabs>
        <w:ind w:left="2880" w:hanging="360"/>
      </w:pPr>
      <w:rPr>
        <w:rFonts w:ascii="Arial" w:hAnsi="Arial" w:hint="default"/>
      </w:rPr>
    </w:lvl>
    <w:lvl w:ilvl="4" w:tplc="CA026B5A" w:tentative="1">
      <w:start w:val="1"/>
      <w:numFmt w:val="bullet"/>
      <w:lvlText w:val="●"/>
      <w:lvlJc w:val="left"/>
      <w:pPr>
        <w:tabs>
          <w:tab w:val="num" w:pos="3600"/>
        </w:tabs>
        <w:ind w:left="3600" w:hanging="360"/>
      </w:pPr>
      <w:rPr>
        <w:rFonts w:ascii="Arial" w:hAnsi="Arial" w:hint="default"/>
      </w:rPr>
    </w:lvl>
    <w:lvl w:ilvl="5" w:tplc="FD682092" w:tentative="1">
      <w:start w:val="1"/>
      <w:numFmt w:val="bullet"/>
      <w:lvlText w:val="●"/>
      <w:lvlJc w:val="left"/>
      <w:pPr>
        <w:tabs>
          <w:tab w:val="num" w:pos="4320"/>
        </w:tabs>
        <w:ind w:left="4320" w:hanging="360"/>
      </w:pPr>
      <w:rPr>
        <w:rFonts w:ascii="Arial" w:hAnsi="Arial" w:hint="default"/>
      </w:rPr>
    </w:lvl>
    <w:lvl w:ilvl="6" w:tplc="E3B2C290" w:tentative="1">
      <w:start w:val="1"/>
      <w:numFmt w:val="bullet"/>
      <w:lvlText w:val="●"/>
      <w:lvlJc w:val="left"/>
      <w:pPr>
        <w:tabs>
          <w:tab w:val="num" w:pos="5040"/>
        </w:tabs>
        <w:ind w:left="5040" w:hanging="360"/>
      </w:pPr>
      <w:rPr>
        <w:rFonts w:ascii="Arial" w:hAnsi="Arial" w:hint="default"/>
      </w:rPr>
    </w:lvl>
    <w:lvl w:ilvl="7" w:tplc="89C4B49A" w:tentative="1">
      <w:start w:val="1"/>
      <w:numFmt w:val="bullet"/>
      <w:lvlText w:val="●"/>
      <w:lvlJc w:val="left"/>
      <w:pPr>
        <w:tabs>
          <w:tab w:val="num" w:pos="5760"/>
        </w:tabs>
        <w:ind w:left="5760" w:hanging="360"/>
      </w:pPr>
      <w:rPr>
        <w:rFonts w:ascii="Arial" w:hAnsi="Arial" w:hint="default"/>
      </w:rPr>
    </w:lvl>
    <w:lvl w:ilvl="8" w:tplc="1B12C964" w:tentative="1">
      <w:start w:val="1"/>
      <w:numFmt w:val="bullet"/>
      <w:lvlText w:val="●"/>
      <w:lvlJc w:val="left"/>
      <w:pPr>
        <w:tabs>
          <w:tab w:val="num" w:pos="6480"/>
        </w:tabs>
        <w:ind w:left="6480" w:hanging="360"/>
      </w:pPr>
      <w:rPr>
        <w:rFonts w:ascii="Arial" w:hAnsi="Arial" w:hint="default"/>
      </w:rPr>
    </w:lvl>
  </w:abstractNum>
  <w:abstractNum w:abstractNumId="14">
    <w:nsid w:val="76980803"/>
    <w:multiLevelType w:val="hybridMultilevel"/>
    <w:tmpl w:val="A4921EA8"/>
    <w:lvl w:ilvl="0" w:tplc="A516A4A4">
      <w:start w:val="1"/>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
    <w:nsid w:val="78AA6F10"/>
    <w:multiLevelType w:val="hybridMultilevel"/>
    <w:tmpl w:val="144E62BC"/>
    <w:lvl w:ilvl="0" w:tplc="1FFA2C8C">
      <w:start w:val="1"/>
      <w:numFmt w:val="bullet"/>
      <w:lvlText w:val=""/>
      <w:lvlJc w:val="left"/>
      <w:pPr>
        <w:tabs>
          <w:tab w:val="num" w:pos="720"/>
        </w:tabs>
        <w:ind w:left="720" w:hanging="360"/>
      </w:pPr>
      <w:rPr>
        <w:rFonts w:ascii="Wingdings 2" w:hAnsi="Wingdings 2" w:hint="default"/>
      </w:rPr>
    </w:lvl>
    <w:lvl w:ilvl="1" w:tplc="3BA476BC" w:tentative="1">
      <w:start w:val="1"/>
      <w:numFmt w:val="bullet"/>
      <w:lvlText w:val=""/>
      <w:lvlJc w:val="left"/>
      <w:pPr>
        <w:tabs>
          <w:tab w:val="num" w:pos="1440"/>
        </w:tabs>
        <w:ind w:left="1440" w:hanging="360"/>
      </w:pPr>
      <w:rPr>
        <w:rFonts w:ascii="Wingdings 2" w:hAnsi="Wingdings 2" w:hint="default"/>
      </w:rPr>
    </w:lvl>
    <w:lvl w:ilvl="2" w:tplc="8904FFD4" w:tentative="1">
      <w:start w:val="1"/>
      <w:numFmt w:val="bullet"/>
      <w:lvlText w:val=""/>
      <w:lvlJc w:val="left"/>
      <w:pPr>
        <w:tabs>
          <w:tab w:val="num" w:pos="2160"/>
        </w:tabs>
        <w:ind w:left="2160" w:hanging="360"/>
      </w:pPr>
      <w:rPr>
        <w:rFonts w:ascii="Wingdings 2" w:hAnsi="Wingdings 2" w:hint="default"/>
      </w:rPr>
    </w:lvl>
    <w:lvl w:ilvl="3" w:tplc="20640F14" w:tentative="1">
      <w:start w:val="1"/>
      <w:numFmt w:val="bullet"/>
      <w:lvlText w:val=""/>
      <w:lvlJc w:val="left"/>
      <w:pPr>
        <w:tabs>
          <w:tab w:val="num" w:pos="2880"/>
        </w:tabs>
        <w:ind w:left="2880" w:hanging="360"/>
      </w:pPr>
      <w:rPr>
        <w:rFonts w:ascii="Wingdings 2" w:hAnsi="Wingdings 2" w:hint="default"/>
      </w:rPr>
    </w:lvl>
    <w:lvl w:ilvl="4" w:tplc="DA5A382A" w:tentative="1">
      <w:start w:val="1"/>
      <w:numFmt w:val="bullet"/>
      <w:lvlText w:val=""/>
      <w:lvlJc w:val="left"/>
      <w:pPr>
        <w:tabs>
          <w:tab w:val="num" w:pos="3600"/>
        </w:tabs>
        <w:ind w:left="3600" w:hanging="360"/>
      </w:pPr>
      <w:rPr>
        <w:rFonts w:ascii="Wingdings 2" w:hAnsi="Wingdings 2" w:hint="default"/>
      </w:rPr>
    </w:lvl>
    <w:lvl w:ilvl="5" w:tplc="21D06930" w:tentative="1">
      <w:start w:val="1"/>
      <w:numFmt w:val="bullet"/>
      <w:lvlText w:val=""/>
      <w:lvlJc w:val="left"/>
      <w:pPr>
        <w:tabs>
          <w:tab w:val="num" w:pos="4320"/>
        </w:tabs>
        <w:ind w:left="4320" w:hanging="360"/>
      </w:pPr>
      <w:rPr>
        <w:rFonts w:ascii="Wingdings 2" w:hAnsi="Wingdings 2" w:hint="default"/>
      </w:rPr>
    </w:lvl>
    <w:lvl w:ilvl="6" w:tplc="EC1684E2" w:tentative="1">
      <w:start w:val="1"/>
      <w:numFmt w:val="bullet"/>
      <w:lvlText w:val=""/>
      <w:lvlJc w:val="left"/>
      <w:pPr>
        <w:tabs>
          <w:tab w:val="num" w:pos="5040"/>
        </w:tabs>
        <w:ind w:left="5040" w:hanging="360"/>
      </w:pPr>
      <w:rPr>
        <w:rFonts w:ascii="Wingdings 2" w:hAnsi="Wingdings 2" w:hint="default"/>
      </w:rPr>
    </w:lvl>
    <w:lvl w:ilvl="7" w:tplc="360E10BC" w:tentative="1">
      <w:start w:val="1"/>
      <w:numFmt w:val="bullet"/>
      <w:lvlText w:val=""/>
      <w:lvlJc w:val="left"/>
      <w:pPr>
        <w:tabs>
          <w:tab w:val="num" w:pos="5760"/>
        </w:tabs>
        <w:ind w:left="5760" w:hanging="360"/>
      </w:pPr>
      <w:rPr>
        <w:rFonts w:ascii="Wingdings 2" w:hAnsi="Wingdings 2" w:hint="default"/>
      </w:rPr>
    </w:lvl>
    <w:lvl w:ilvl="8" w:tplc="7B04E43E" w:tentative="1">
      <w:start w:val="1"/>
      <w:numFmt w:val="bullet"/>
      <w:lvlText w:val=""/>
      <w:lvlJc w:val="left"/>
      <w:pPr>
        <w:tabs>
          <w:tab w:val="num" w:pos="6480"/>
        </w:tabs>
        <w:ind w:left="6480" w:hanging="360"/>
      </w:pPr>
      <w:rPr>
        <w:rFonts w:ascii="Wingdings 2" w:hAnsi="Wingdings 2" w:hint="default"/>
      </w:rPr>
    </w:lvl>
  </w:abstractNum>
  <w:abstractNum w:abstractNumId="16">
    <w:nsid w:val="79F92B23"/>
    <w:multiLevelType w:val="hybridMultilevel"/>
    <w:tmpl w:val="DAAC7A3A"/>
    <w:lvl w:ilvl="0" w:tplc="B1E07690">
      <w:start w:val="1"/>
      <w:numFmt w:val="bullet"/>
      <w:lvlText w:val="-"/>
      <w:lvlJc w:val="left"/>
      <w:pPr>
        <w:ind w:left="1080" w:hanging="360"/>
      </w:pPr>
      <w:rPr>
        <w:rFonts w:ascii="Calibri" w:eastAsiaTheme="minorHAnsi" w:hAnsi="Calibri" w:cstheme="minorBidi" w:hint="default"/>
        <w:sz w:val="24"/>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11"/>
  </w:num>
  <w:num w:numId="2">
    <w:abstractNumId w:val="16"/>
  </w:num>
  <w:num w:numId="3">
    <w:abstractNumId w:val="10"/>
  </w:num>
  <w:num w:numId="4">
    <w:abstractNumId w:val="14"/>
  </w:num>
  <w:num w:numId="5">
    <w:abstractNumId w:val="9"/>
  </w:num>
  <w:num w:numId="6">
    <w:abstractNumId w:val="4"/>
  </w:num>
  <w:num w:numId="7">
    <w:abstractNumId w:val="0"/>
  </w:num>
  <w:num w:numId="8">
    <w:abstractNumId w:val="5"/>
  </w:num>
  <w:num w:numId="9">
    <w:abstractNumId w:val="12"/>
  </w:num>
  <w:num w:numId="10">
    <w:abstractNumId w:val="2"/>
  </w:num>
  <w:num w:numId="11">
    <w:abstractNumId w:val="13"/>
  </w:num>
  <w:num w:numId="12">
    <w:abstractNumId w:val="3"/>
  </w:num>
  <w:num w:numId="13">
    <w:abstractNumId w:val="7"/>
  </w:num>
  <w:num w:numId="14">
    <w:abstractNumId w:val="1"/>
  </w:num>
  <w:num w:numId="15">
    <w:abstractNumId w:val="6"/>
  </w:num>
  <w:num w:numId="16">
    <w:abstractNumId w:val="15"/>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55BC"/>
    <w:rsid w:val="000265DC"/>
    <w:rsid w:val="00054971"/>
    <w:rsid w:val="000B3671"/>
    <w:rsid w:val="00152ADD"/>
    <w:rsid w:val="001929AD"/>
    <w:rsid w:val="001965E2"/>
    <w:rsid w:val="001E46F3"/>
    <w:rsid w:val="002712BD"/>
    <w:rsid w:val="002A21D8"/>
    <w:rsid w:val="002C29B7"/>
    <w:rsid w:val="003462D0"/>
    <w:rsid w:val="00361AA8"/>
    <w:rsid w:val="00373EE7"/>
    <w:rsid w:val="003B02E2"/>
    <w:rsid w:val="00413C25"/>
    <w:rsid w:val="00444C13"/>
    <w:rsid w:val="004A1333"/>
    <w:rsid w:val="004E00B6"/>
    <w:rsid w:val="004E58AF"/>
    <w:rsid w:val="0050009A"/>
    <w:rsid w:val="00592829"/>
    <w:rsid w:val="005E0937"/>
    <w:rsid w:val="00650466"/>
    <w:rsid w:val="0066006E"/>
    <w:rsid w:val="006A5B3F"/>
    <w:rsid w:val="007E0AAD"/>
    <w:rsid w:val="007E6649"/>
    <w:rsid w:val="00831300"/>
    <w:rsid w:val="00846A3D"/>
    <w:rsid w:val="00881137"/>
    <w:rsid w:val="00883E1D"/>
    <w:rsid w:val="00903A1A"/>
    <w:rsid w:val="00A01FAE"/>
    <w:rsid w:val="00A1268E"/>
    <w:rsid w:val="00B655BC"/>
    <w:rsid w:val="00C85961"/>
    <w:rsid w:val="00CB22B0"/>
    <w:rsid w:val="00CB5149"/>
    <w:rsid w:val="00D12944"/>
    <w:rsid w:val="00D303B5"/>
    <w:rsid w:val="00EA13BF"/>
    <w:rsid w:val="00ED3FD6"/>
    <w:rsid w:val="00EF16DB"/>
    <w:rsid w:val="00EF7083"/>
    <w:rsid w:val="00F300F4"/>
    <w:rsid w:val="00F503C7"/>
    <w:rsid w:val="00F56701"/>
    <w:rsid w:val="00FA61B2"/>
    <w:rsid w:val="00FB502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65E2"/>
    <w:pPr>
      <w:ind w:left="720"/>
      <w:contextualSpacing/>
    </w:pPr>
  </w:style>
  <w:style w:type="paragraph" w:styleId="NormalWeb">
    <w:name w:val="Normal (Web)"/>
    <w:basedOn w:val="Normal"/>
    <w:uiPriority w:val="99"/>
    <w:semiHidden/>
    <w:unhideWhenUsed/>
    <w:rsid w:val="00C85961"/>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846A3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65E2"/>
    <w:pPr>
      <w:ind w:left="720"/>
      <w:contextualSpacing/>
    </w:pPr>
  </w:style>
  <w:style w:type="paragraph" w:styleId="NormalWeb">
    <w:name w:val="Normal (Web)"/>
    <w:basedOn w:val="Normal"/>
    <w:uiPriority w:val="99"/>
    <w:semiHidden/>
    <w:unhideWhenUsed/>
    <w:rsid w:val="00C85961"/>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846A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163263">
      <w:bodyDiv w:val="1"/>
      <w:marLeft w:val="0"/>
      <w:marRight w:val="0"/>
      <w:marTop w:val="0"/>
      <w:marBottom w:val="0"/>
      <w:divBdr>
        <w:top w:val="none" w:sz="0" w:space="0" w:color="auto"/>
        <w:left w:val="none" w:sz="0" w:space="0" w:color="auto"/>
        <w:bottom w:val="none" w:sz="0" w:space="0" w:color="auto"/>
        <w:right w:val="none" w:sz="0" w:space="0" w:color="auto"/>
      </w:divBdr>
    </w:div>
    <w:div w:id="271936816">
      <w:bodyDiv w:val="1"/>
      <w:marLeft w:val="0"/>
      <w:marRight w:val="0"/>
      <w:marTop w:val="0"/>
      <w:marBottom w:val="0"/>
      <w:divBdr>
        <w:top w:val="none" w:sz="0" w:space="0" w:color="auto"/>
        <w:left w:val="none" w:sz="0" w:space="0" w:color="auto"/>
        <w:bottom w:val="none" w:sz="0" w:space="0" w:color="auto"/>
        <w:right w:val="none" w:sz="0" w:space="0" w:color="auto"/>
      </w:divBdr>
    </w:div>
    <w:div w:id="349769399">
      <w:bodyDiv w:val="1"/>
      <w:marLeft w:val="0"/>
      <w:marRight w:val="0"/>
      <w:marTop w:val="0"/>
      <w:marBottom w:val="0"/>
      <w:divBdr>
        <w:top w:val="none" w:sz="0" w:space="0" w:color="auto"/>
        <w:left w:val="none" w:sz="0" w:space="0" w:color="auto"/>
        <w:bottom w:val="none" w:sz="0" w:space="0" w:color="auto"/>
        <w:right w:val="none" w:sz="0" w:space="0" w:color="auto"/>
      </w:divBdr>
    </w:div>
    <w:div w:id="467354878">
      <w:bodyDiv w:val="1"/>
      <w:marLeft w:val="0"/>
      <w:marRight w:val="0"/>
      <w:marTop w:val="0"/>
      <w:marBottom w:val="0"/>
      <w:divBdr>
        <w:top w:val="none" w:sz="0" w:space="0" w:color="auto"/>
        <w:left w:val="none" w:sz="0" w:space="0" w:color="auto"/>
        <w:bottom w:val="none" w:sz="0" w:space="0" w:color="auto"/>
        <w:right w:val="none" w:sz="0" w:space="0" w:color="auto"/>
      </w:divBdr>
    </w:div>
    <w:div w:id="481240995">
      <w:bodyDiv w:val="1"/>
      <w:marLeft w:val="0"/>
      <w:marRight w:val="0"/>
      <w:marTop w:val="0"/>
      <w:marBottom w:val="0"/>
      <w:divBdr>
        <w:top w:val="none" w:sz="0" w:space="0" w:color="auto"/>
        <w:left w:val="none" w:sz="0" w:space="0" w:color="auto"/>
        <w:bottom w:val="none" w:sz="0" w:space="0" w:color="auto"/>
        <w:right w:val="none" w:sz="0" w:space="0" w:color="auto"/>
      </w:divBdr>
      <w:divsChild>
        <w:div w:id="1841771658">
          <w:marLeft w:val="432"/>
          <w:marRight w:val="0"/>
          <w:marTop w:val="140"/>
          <w:marBottom w:val="0"/>
          <w:divBdr>
            <w:top w:val="none" w:sz="0" w:space="0" w:color="auto"/>
            <w:left w:val="none" w:sz="0" w:space="0" w:color="auto"/>
            <w:bottom w:val="none" w:sz="0" w:space="0" w:color="auto"/>
            <w:right w:val="none" w:sz="0" w:space="0" w:color="auto"/>
          </w:divBdr>
        </w:div>
        <w:div w:id="1052122806">
          <w:marLeft w:val="432"/>
          <w:marRight w:val="0"/>
          <w:marTop w:val="140"/>
          <w:marBottom w:val="0"/>
          <w:divBdr>
            <w:top w:val="none" w:sz="0" w:space="0" w:color="auto"/>
            <w:left w:val="none" w:sz="0" w:space="0" w:color="auto"/>
            <w:bottom w:val="none" w:sz="0" w:space="0" w:color="auto"/>
            <w:right w:val="none" w:sz="0" w:space="0" w:color="auto"/>
          </w:divBdr>
        </w:div>
        <w:div w:id="1172842778">
          <w:marLeft w:val="432"/>
          <w:marRight w:val="0"/>
          <w:marTop w:val="140"/>
          <w:marBottom w:val="0"/>
          <w:divBdr>
            <w:top w:val="none" w:sz="0" w:space="0" w:color="auto"/>
            <w:left w:val="none" w:sz="0" w:space="0" w:color="auto"/>
            <w:bottom w:val="none" w:sz="0" w:space="0" w:color="auto"/>
            <w:right w:val="none" w:sz="0" w:space="0" w:color="auto"/>
          </w:divBdr>
        </w:div>
        <w:div w:id="383725165">
          <w:marLeft w:val="432"/>
          <w:marRight w:val="0"/>
          <w:marTop w:val="140"/>
          <w:marBottom w:val="0"/>
          <w:divBdr>
            <w:top w:val="none" w:sz="0" w:space="0" w:color="auto"/>
            <w:left w:val="none" w:sz="0" w:space="0" w:color="auto"/>
            <w:bottom w:val="none" w:sz="0" w:space="0" w:color="auto"/>
            <w:right w:val="none" w:sz="0" w:space="0" w:color="auto"/>
          </w:divBdr>
        </w:div>
      </w:divsChild>
    </w:div>
    <w:div w:id="589201185">
      <w:bodyDiv w:val="1"/>
      <w:marLeft w:val="0"/>
      <w:marRight w:val="0"/>
      <w:marTop w:val="0"/>
      <w:marBottom w:val="0"/>
      <w:divBdr>
        <w:top w:val="none" w:sz="0" w:space="0" w:color="auto"/>
        <w:left w:val="none" w:sz="0" w:space="0" w:color="auto"/>
        <w:bottom w:val="none" w:sz="0" w:space="0" w:color="auto"/>
        <w:right w:val="none" w:sz="0" w:space="0" w:color="auto"/>
      </w:divBdr>
    </w:div>
    <w:div w:id="614286494">
      <w:bodyDiv w:val="1"/>
      <w:marLeft w:val="0"/>
      <w:marRight w:val="0"/>
      <w:marTop w:val="0"/>
      <w:marBottom w:val="0"/>
      <w:divBdr>
        <w:top w:val="none" w:sz="0" w:space="0" w:color="auto"/>
        <w:left w:val="none" w:sz="0" w:space="0" w:color="auto"/>
        <w:bottom w:val="none" w:sz="0" w:space="0" w:color="auto"/>
        <w:right w:val="none" w:sz="0" w:space="0" w:color="auto"/>
      </w:divBdr>
    </w:div>
    <w:div w:id="700322342">
      <w:bodyDiv w:val="1"/>
      <w:marLeft w:val="0"/>
      <w:marRight w:val="0"/>
      <w:marTop w:val="0"/>
      <w:marBottom w:val="0"/>
      <w:divBdr>
        <w:top w:val="none" w:sz="0" w:space="0" w:color="auto"/>
        <w:left w:val="none" w:sz="0" w:space="0" w:color="auto"/>
        <w:bottom w:val="none" w:sz="0" w:space="0" w:color="auto"/>
        <w:right w:val="none" w:sz="0" w:space="0" w:color="auto"/>
      </w:divBdr>
      <w:divsChild>
        <w:div w:id="702629338">
          <w:marLeft w:val="432"/>
          <w:marRight w:val="0"/>
          <w:marTop w:val="140"/>
          <w:marBottom w:val="0"/>
          <w:divBdr>
            <w:top w:val="none" w:sz="0" w:space="0" w:color="auto"/>
            <w:left w:val="none" w:sz="0" w:space="0" w:color="auto"/>
            <w:bottom w:val="none" w:sz="0" w:space="0" w:color="auto"/>
            <w:right w:val="none" w:sz="0" w:space="0" w:color="auto"/>
          </w:divBdr>
        </w:div>
        <w:div w:id="362485625">
          <w:marLeft w:val="432"/>
          <w:marRight w:val="0"/>
          <w:marTop w:val="140"/>
          <w:marBottom w:val="0"/>
          <w:divBdr>
            <w:top w:val="none" w:sz="0" w:space="0" w:color="auto"/>
            <w:left w:val="none" w:sz="0" w:space="0" w:color="auto"/>
            <w:bottom w:val="none" w:sz="0" w:space="0" w:color="auto"/>
            <w:right w:val="none" w:sz="0" w:space="0" w:color="auto"/>
          </w:divBdr>
        </w:div>
        <w:div w:id="1794861915">
          <w:marLeft w:val="432"/>
          <w:marRight w:val="0"/>
          <w:marTop w:val="140"/>
          <w:marBottom w:val="0"/>
          <w:divBdr>
            <w:top w:val="none" w:sz="0" w:space="0" w:color="auto"/>
            <w:left w:val="none" w:sz="0" w:space="0" w:color="auto"/>
            <w:bottom w:val="none" w:sz="0" w:space="0" w:color="auto"/>
            <w:right w:val="none" w:sz="0" w:space="0" w:color="auto"/>
          </w:divBdr>
        </w:div>
      </w:divsChild>
    </w:div>
    <w:div w:id="736710274">
      <w:bodyDiv w:val="1"/>
      <w:marLeft w:val="0"/>
      <w:marRight w:val="0"/>
      <w:marTop w:val="0"/>
      <w:marBottom w:val="0"/>
      <w:divBdr>
        <w:top w:val="none" w:sz="0" w:space="0" w:color="auto"/>
        <w:left w:val="none" w:sz="0" w:space="0" w:color="auto"/>
        <w:bottom w:val="none" w:sz="0" w:space="0" w:color="auto"/>
        <w:right w:val="none" w:sz="0" w:space="0" w:color="auto"/>
      </w:divBdr>
    </w:div>
    <w:div w:id="998506796">
      <w:bodyDiv w:val="1"/>
      <w:marLeft w:val="0"/>
      <w:marRight w:val="0"/>
      <w:marTop w:val="0"/>
      <w:marBottom w:val="0"/>
      <w:divBdr>
        <w:top w:val="none" w:sz="0" w:space="0" w:color="auto"/>
        <w:left w:val="none" w:sz="0" w:space="0" w:color="auto"/>
        <w:bottom w:val="none" w:sz="0" w:space="0" w:color="auto"/>
        <w:right w:val="none" w:sz="0" w:space="0" w:color="auto"/>
      </w:divBdr>
    </w:div>
    <w:div w:id="1015964899">
      <w:bodyDiv w:val="1"/>
      <w:marLeft w:val="0"/>
      <w:marRight w:val="0"/>
      <w:marTop w:val="0"/>
      <w:marBottom w:val="0"/>
      <w:divBdr>
        <w:top w:val="none" w:sz="0" w:space="0" w:color="auto"/>
        <w:left w:val="none" w:sz="0" w:space="0" w:color="auto"/>
        <w:bottom w:val="none" w:sz="0" w:space="0" w:color="auto"/>
        <w:right w:val="none" w:sz="0" w:space="0" w:color="auto"/>
      </w:divBdr>
    </w:div>
    <w:div w:id="1018654969">
      <w:bodyDiv w:val="1"/>
      <w:marLeft w:val="0"/>
      <w:marRight w:val="0"/>
      <w:marTop w:val="0"/>
      <w:marBottom w:val="0"/>
      <w:divBdr>
        <w:top w:val="none" w:sz="0" w:space="0" w:color="auto"/>
        <w:left w:val="none" w:sz="0" w:space="0" w:color="auto"/>
        <w:bottom w:val="none" w:sz="0" w:space="0" w:color="auto"/>
        <w:right w:val="none" w:sz="0" w:space="0" w:color="auto"/>
      </w:divBdr>
    </w:div>
    <w:div w:id="1028221935">
      <w:bodyDiv w:val="1"/>
      <w:marLeft w:val="0"/>
      <w:marRight w:val="0"/>
      <w:marTop w:val="0"/>
      <w:marBottom w:val="0"/>
      <w:divBdr>
        <w:top w:val="none" w:sz="0" w:space="0" w:color="auto"/>
        <w:left w:val="none" w:sz="0" w:space="0" w:color="auto"/>
        <w:bottom w:val="none" w:sz="0" w:space="0" w:color="auto"/>
        <w:right w:val="none" w:sz="0" w:space="0" w:color="auto"/>
      </w:divBdr>
      <w:divsChild>
        <w:div w:id="1091781045">
          <w:marLeft w:val="432"/>
          <w:marRight w:val="0"/>
          <w:marTop w:val="134"/>
          <w:marBottom w:val="0"/>
          <w:divBdr>
            <w:top w:val="none" w:sz="0" w:space="0" w:color="auto"/>
            <w:left w:val="none" w:sz="0" w:space="0" w:color="auto"/>
            <w:bottom w:val="none" w:sz="0" w:space="0" w:color="auto"/>
            <w:right w:val="none" w:sz="0" w:space="0" w:color="auto"/>
          </w:divBdr>
        </w:div>
        <w:div w:id="870267737">
          <w:marLeft w:val="432"/>
          <w:marRight w:val="0"/>
          <w:marTop w:val="134"/>
          <w:marBottom w:val="0"/>
          <w:divBdr>
            <w:top w:val="none" w:sz="0" w:space="0" w:color="auto"/>
            <w:left w:val="none" w:sz="0" w:space="0" w:color="auto"/>
            <w:bottom w:val="none" w:sz="0" w:space="0" w:color="auto"/>
            <w:right w:val="none" w:sz="0" w:space="0" w:color="auto"/>
          </w:divBdr>
        </w:div>
        <w:div w:id="620308470">
          <w:marLeft w:val="432"/>
          <w:marRight w:val="0"/>
          <w:marTop w:val="134"/>
          <w:marBottom w:val="0"/>
          <w:divBdr>
            <w:top w:val="none" w:sz="0" w:space="0" w:color="auto"/>
            <w:left w:val="none" w:sz="0" w:space="0" w:color="auto"/>
            <w:bottom w:val="none" w:sz="0" w:space="0" w:color="auto"/>
            <w:right w:val="none" w:sz="0" w:space="0" w:color="auto"/>
          </w:divBdr>
        </w:div>
        <w:div w:id="451363866">
          <w:marLeft w:val="432"/>
          <w:marRight w:val="0"/>
          <w:marTop w:val="134"/>
          <w:marBottom w:val="0"/>
          <w:divBdr>
            <w:top w:val="none" w:sz="0" w:space="0" w:color="auto"/>
            <w:left w:val="none" w:sz="0" w:space="0" w:color="auto"/>
            <w:bottom w:val="none" w:sz="0" w:space="0" w:color="auto"/>
            <w:right w:val="none" w:sz="0" w:space="0" w:color="auto"/>
          </w:divBdr>
        </w:div>
        <w:div w:id="1216432195">
          <w:marLeft w:val="432"/>
          <w:marRight w:val="0"/>
          <w:marTop w:val="134"/>
          <w:marBottom w:val="0"/>
          <w:divBdr>
            <w:top w:val="none" w:sz="0" w:space="0" w:color="auto"/>
            <w:left w:val="none" w:sz="0" w:space="0" w:color="auto"/>
            <w:bottom w:val="none" w:sz="0" w:space="0" w:color="auto"/>
            <w:right w:val="none" w:sz="0" w:space="0" w:color="auto"/>
          </w:divBdr>
        </w:div>
      </w:divsChild>
    </w:div>
    <w:div w:id="1067385288">
      <w:bodyDiv w:val="1"/>
      <w:marLeft w:val="0"/>
      <w:marRight w:val="0"/>
      <w:marTop w:val="0"/>
      <w:marBottom w:val="0"/>
      <w:divBdr>
        <w:top w:val="none" w:sz="0" w:space="0" w:color="auto"/>
        <w:left w:val="none" w:sz="0" w:space="0" w:color="auto"/>
        <w:bottom w:val="none" w:sz="0" w:space="0" w:color="auto"/>
        <w:right w:val="none" w:sz="0" w:space="0" w:color="auto"/>
      </w:divBdr>
      <w:divsChild>
        <w:div w:id="531841891">
          <w:marLeft w:val="432"/>
          <w:marRight w:val="0"/>
          <w:marTop w:val="134"/>
          <w:marBottom w:val="0"/>
          <w:divBdr>
            <w:top w:val="none" w:sz="0" w:space="0" w:color="auto"/>
            <w:left w:val="none" w:sz="0" w:space="0" w:color="auto"/>
            <w:bottom w:val="none" w:sz="0" w:space="0" w:color="auto"/>
            <w:right w:val="none" w:sz="0" w:space="0" w:color="auto"/>
          </w:divBdr>
        </w:div>
      </w:divsChild>
    </w:div>
    <w:div w:id="1265846070">
      <w:bodyDiv w:val="1"/>
      <w:marLeft w:val="0"/>
      <w:marRight w:val="0"/>
      <w:marTop w:val="0"/>
      <w:marBottom w:val="0"/>
      <w:divBdr>
        <w:top w:val="none" w:sz="0" w:space="0" w:color="auto"/>
        <w:left w:val="none" w:sz="0" w:space="0" w:color="auto"/>
        <w:bottom w:val="none" w:sz="0" w:space="0" w:color="auto"/>
        <w:right w:val="none" w:sz="0" w:space="0" w:color="auto"/>
      </w:divBdr>
      <w:divsChild>
        <w:div w:id="285476593">
          <w:marLeft w:val="432"/>
          <w:marRight w:val="0"/>
          <w:marTop w:val="140"/>
          <w:marBottom w:val="0"/>
          <w:divBdr>
            <w:top w:val="none" w:sz="0" w:space="0" w:color="auto"/>
            <w:left w:val="none" w:sz="0" w:space="0" w:color="auto"/>
            <w:bottom w:val="none" w:sz="0" w:space="0" w:color="auto"/>
            <w:right w:val="none" w:sz="0" w:space="0" w:color="auto"/>
          </w:divBdr>
        </w:div>
        <w:div w:id="582422040">
          <w:marLeft w:val="432"/>
          <w:marRight w:val="0"/>
          <w:marTop w:val="140"/>
          <w:marBottom w:val="0"/>
          <w:divBdr>
            <w:top w:val="none" w:sz="0" w:space="0" w:color="auto"/>
            <w:left w:val="none" w:sz="0" w:space="0" w:color="auto"/>
            <w:bottom w:val="none" w:sz="0" w:space="0" w:color="auto"/>
            <w:right w:val="none" w:sz="0" w:space="0" w:color="auto"/>
          </w:divBdr>
        </w:div>
        <w:div w:id="230235254">
          <w:marLeft w:val="432"/>
          <w:marRight w:val="0"/>
          <w:marTop w:val="140"/>
          <w:marBottom w:val="0"/>
          <w:divBdr>
            <w:top w:val="none" w:sz="0" w:space="0" w:color="auto"/>
            <w:left w:val="none" w:sz="0" w:space="0" w:color="auto"/>
            <w:bottom w:val="none" w:sz="0" w:space="0" w:color="auto"/>
            <w:right w:val="none" w:sz="0" w:space="0" w:color="auto"/>
          </w:divBdr>
        </w:div>
        <w:div w:id="809324937">
          <w:marLeft w:val="432"/>
          <w:marRight w:val="0"/>
          <w:marTop w:val="140"/>
          <w:marBottom w:val="0"/>
          <w:divBdr>
            <w:top w:val="none" w:sz="0" w:space="0" w:color="auto"/>
            <w:left w:val="none" w:sz="0" w:space="0" w:color="auto"/>
            <w:bottom w:val="none" w:sz="0" w:space="0" w:color="auto"/>
            <w:right w:val="none" w:sz="0" w:space="0" w:color="auto"/>
          </w:divBdr>
        </w:div>
        <w:div w:id="1733844166">
          <w:marLeft w:val="432"/>
          <w:marRight w:val="0"/>
          <w:marTop w:val="140"/>
          <w:marBottom w:val="0"/>
          <w:divBdr>
            <w:top w:val="none" w:sz="0" w:space="0" w:color="auto"/>
            <w:left w:val="none" w:sz="0" w:space="0" w:color="auto"/>
            <w:bottom w:val="none" w:sz="0" w:space="0" w:color="auto"/>
            <w:right w:val="none" w:sz="0" w:space="0" w:color="auto"/>
          </w:divBdr>
        </w:div>
      </w:divsChild>
    </w:div>
    <w:div w:id="1442994622">
      <w:bodyDiv w:val="1"/>
      <w:marLeft w:val="0"/>
      <w:marRight w:val="0"/>
      <w:marTop w:val="0"/>
      <w:marBottom w:val="0"/>
      <w:divBdr>
        <w:top w:val="none" w:sz="0" w:space="0" w:color="auto"/>
        <w:left w:val="none" w:sz="0" w:space="0" w:color="auto"/>
        <w:bottom w:val="none" w:sz="0" w:space="0" w:color="auto"/>
        <w:right w:val="none" w:sz="0" w:space="0" w:color="auto"/>
      </w:divBdr>
    </w:div>
    <w:div w:id="1643343148">
      <w:bodyDiv w:val="1"/>
      <w:marLeft w:val="0"/>
      <w:marRight w:val="0"/>
      <w:marTop w:val="0"/>
      <w:marBottom w:val="0"/>
      <w:divBdr>
        <w:top w:val="none" w:sz="0" w:space="0" w:color="auto"/>
        <w:left w:val="none" w:sz="0" w:space="0" w:color="auto"/>
        <w:bottom w:val="none" w:sz="0" w:space="0" w:color="auto"/>
        <w:right w:val="none" w:sz="0" w:space="0" w:color="auto"/>
      </w:divBdr>
      <w:divsChild>
        <w:div w:id="98532118">
          <w:marLeft w:val="432"/>
          <w:marRight w:val="0"/>
          <w:marTop w:val="134"/>
          <w:marBottom w:val="0"/>
          <w:divBdr>
            <w:top w:val="none" w:sz="0" w:space="0" w:color="auto"/>
            <w:left w:val="none" w:sz="0" w:space="0" w:color="auto"/>
            <w:bottom w:val="none" w:sz="0" w:space="0" w:color="auto"/>
            <w:right w:val="none" w:sz="0" w:space="0" w:color="auto"/>
          </w:divBdr>
        </w:div>
        <w:div w:id="439878492">
          <w:marLeft w:val="432"/>
          <w:marRight w:val="0"/>
          <w:marTop w:val="134"/>
          <w:marBottom w:val="0"/>
          <w:divBdr>
            <w:top w:val="none" w:sz="0" w:space="0" w:color="auto"/>
            <w:left w:val="none" w:sz="0" w:space="0" w:color="auto"/>
            <w:bottom w:val="none" w:sz="0" w:space="0" w:color="auto"/>
            <w:right w:val="none" w:sz="0" w:space="0" w:color="auto"/>
          </w:divBdr>
        </w:div>
        <w:div w:id="278341124">
          <w:marLeft w:val="432"/>
          <w:marRight w:val="0"/>
          <w:marTop w:val="134"/>
          <w:marBottom w:val="0"/>
          <w:divBdr>
            <w:top w:val="none" w:sz="0" w:space="0" w:color="auto"/>
            <w:left w:val="none" w:sz="0" w:space="0" w:color="auto"/>
            <w:bottom w:val="none" w:sz="0" w:space="0" w:color="auto"/>
            <w:right w:val="none" w:sz="0" w:space="0" w:color="auto"/>
          </w:divBdr>
        </w:div>
        <w:div w:id="398407862">
          <w:marLeft w:val="432"/>
          <w:marRight w:val="0"/>
          <w:marTop w:val="134"/>
          <w:marBottom w:val="0"/>
          <w:divBdr>
            <w:top w:val="none" w:sz="0" w:space="0" w:color="auto"/>
            <w:left w:val="none" w:sz="0" w:space="0" w:color="auto"/>
            <w:bottom w:val="none" w:sz="0" w:space="0" w:color="auto"/>
            <w:right w:val="none" w:sz="0" w:space="0" w:color="auto"/>
          </w:divBdr>
        </w:div>
        <w:div w:id="1709834778">
          <w:marLeft w:val="432"/>
          <w:marRight w:val="0"/>
          <w:marTop w:val="134"/>
          <w:marBottom w:val="0"/>
          <w:divBdr>
            <w:top w:val="none" w:sz="0" w:space="0" w:color="auto"/>
            <w:left w:val="none" w:sz="0" w:space="0" w:color="auto"/>
            <w:bottom w:val="none" w:sz="0" w:space="0" w:color="auto"/>
            <w:right w:val="none" w:sz="0" w:space="0" w:color="auto"/>
          </w:divBdr>
        </w:div>
        <w:div w:id="569584832">
          <w:marLeft w:val="432"/>
          <w:marRight w:val="0"/>
          <w:marTop w:val="134"/>
          <w:marBottom w:val="0"/>
          <w:divBdr>
            <w:top w:val="none" w:sz="0" w:space="0" w:color="auto"/>
            <w:left w:val="none" w:sz="0" w:space="0" w:color="auto"/>
            <w:bottom w:val="none" w:sz="0" w:space="0" w:color="auto"/>
            <w:right w:val="none" w:sz="0" w:space="0" w:color="auto"/>
          </w:divBdr>
        </w:div>
      </w:divsChild>
    </w:div>
    <w:div w:id="1710495911">
      <w:bodyDiv w:val="1"/>
      <w:marLeft w:val="0"/>
      <w:marRight w:val="0"/>
      <w:marTop w:val="0"/>
      <w:marBottom w:val="0"/>
      <w:divBdr>
        <w:top w:val="none" w:sz="0" w:space="0" w:color="auto"/>
        <w:left w:val="none" w:sz="0" w:space="0" w:color="auto"/>
        <w:bottom w:val="none" w:sz="0" w:space="0" w:color="auto"/>
        <w:right w:val="none" w:sz="0" w:space="0" w:color="auto"/>
      </w:divBdr>
      <w:divsChild>
        <w:div w:id="595476820">
          <w:marLeft w:val="432"/>
          <w:marRight w:val="0"/>
          <w:marTop w:val="125"/>
          <w:marBottom w:val="0"/>
          <w:divBdr>
            <w:top w:val="none" w:sz="0" w:space="0" w:color="auto"/>
            <w:left w:val="none" w:sz="0" w:space="0" w:color="auto"/>
            <w:bottom w:val="none" w:sz="0" w:space="0" w:color="auto"/>
            <w:right w:val="none" w:sz="0" w:space="0" w:color="auto"/>
          </w:divBdr>
        </w:div>
        <w:div w:id="1650550497">
          <w:marLeft w:val="432"/>
          <w:marRight w:val="0"/>
          <w:marTop w:val="125"/>
          <w:marBottom w:val="0"/>
          <w:divBdr>
            <w:top w:val="none" w:sz="0" w:space="0" w:color="auto"/>
            <w:left w:val="none" w:sz="0" w:space="0" w:color="auto"/>
            <w:bottom w:val="none" w:sz="0" w:space="0" w:color="auto"/>
            <w:right w:val="none" w:sz="0" w:space="0" w:color="auto"/>
          </w:divBdr>
        </w:div>
      </w:divsChild>
    </w:div>
    <w:div w:id="1717584308">
      <w:bodyDiv w:val="1"/>
      <w:marLeft w:val="0"/>
      <w:marRight w:val="0"/>
      <w:marTop w:val="0"/>
      <w:marBottom w:val="0"/>
      <w:divBdr>
        <w:top w:val="none" w:sz="0" w:space="0" w:color="auto"/>
        <w:left w:val="none" w:sz="0" w:space="0" w:color="auto"/>
        <w:bottom w:val="none" w:sz="0" w:space="0" w:color="auto"/>
        <w:right w:val="none" w:sz="0" w:space="0" w:color="auto"/>
      </w:divBdr>
    </w:div>
    <w:div w:id="1792432415">
      <w:bodyDiv w:val="1"/>
      <w:marLeft w:val="0"/>
      <w:marRight w:val="0"/>
      <w:marTop w:val="0"/>
      <w:marBottom w:val="0"/>
      <w:divBdr>
        <w:top w:val="none" w:sz="0" w:space="0" w:color="auto"/>
        <w:left w:val="none" w:sz="0" w:space="0" w:color="auto"/>
        <w:bottom w:val="none" w:sz="0" w:space="0" w:color="auto"/>
        <w:right w:val="none" w:sz="0" w:space="0" w:color="auto"/>
      </w:divBdr>
    </w:div>
    <w:div w:id="1809975455">
      <w:bodyDiv w:val="1"/>
      <w:marLeft w:val="0"/>
      <w:marRight w:val="0"/>
      <w:marTop w:val="0"/>
      <w:marBottom w:val="0"/>
      <w:divBdr>
        <w:top w:val="none" w:sz="0" w:space="0" w:color="auto"/>
        <w:left w:val="none" w:sz="0" w:space="0" w:color="auto"/>
        <w:bottom w:val="none" w:sz="0" w:space="0" w:color="auto"/>
        <w:right w:val="none" w:sz="0" w:space="0" w:color="auto"/>
      </w:divBdr>
    </w:div>
    <w:div w:id="1857452895">
      <w:bodyDiv w:val="1"/>
      <w:marLeft w:val="0"/>
      <w:marRight w:val="0"/>
      <w:marTop w:val="0"/>
      <w:marBottom w:val="0"/>
      <w:divBdr>
        <w:top w:val="none" w:sz="0" w:space="0" w:color="auto"/>
        <w:left w:val="none" w:sz="0" w:space="0" w:color="auto"/>
        <w:bottom w:val="none" w:sz="0" w:space="0" w:color="auto"/>
        <w:right w:val="none" w:sz="0" w:space="0" w:color="auto"/>
      </w:divBdr>
    </w:div>
    <w:div w:id="1992520706">
      <w:bodyDiv w:val="1"/>
      <w:marLeft w:val="0"/>
      <w:marRight w:val="0"/>
      <w:marTop w:val="0"/>
      <w:marBottom w:val="0"/>
      <w:divBdr>
        <w:top w:val="none" w:sz="0" w:space="0" w:color="auto"/>
        <w:left w:val="none" w:sz="0" w:space="0" w:color="auto"/>
        <w:bottom w:val="none" w:sz="0" w:space="0" w:color="auto"/>
        <w:right w:val="none" w:sz="0" w:space="0" w:color="auto"/>
      </w:divBdr>
      <w:divsChild>
        <w:div w:id="1829596372">
          <w:marLeft w:val="835"/>
          <w:marRight w:val="0"/>
          <w:marTop w:val="125"/>
          <w:marBottom w:val="0"/>
          <w:divBdr>
            <w:top w:val="none" w:sz="0" w:space="0" w:color="auto"/>
            <w:left w:val="none" w:sz="0" w:space="0" w:color="auto"/>
            <w:bottom w:val="none" w:sz="0" w:space="0" w:color="auto"/>
            <w:right w:val="none" w:sz="0" w:space="0" w:color="auto"/>
          </w:divBdr>
        </w:div>
        <w:div w:id="1426850229">
          <w:marLeft w:val="835"/>
          <w:marRight w:val="0"/>
          <w:marTop w:val="125"/>
          <w:marBottom w:val="0"/>
          <w:divBdr>
            <w:top w:val="none" w:sz="0" w:space="0" w:color="auto"/>
            <w:left w:val="none" w:sz="0" w:space="0" w:color="auto"/>
            <w:bottom w:val="none" w:sz="0" w:space="0" w:color="auto"/>
            <w:right w:val="none" w:sz="0" w:space="0" w:color="auto"/>
          </w:divBdr>
        </w:div>
        <w:div w:id="1906067614">
          <w:marLeft w:val="835"/>
          <w:marRight w:val="0"/>
          <w:marTop w:val="125"/>
          <w:marBottom w:val="0"/>
          <w:divBdr>
            <w:top w:val="none" w:sz="0" w:space="0" w:color="auto"/>
            <w:left w:val="none" w:sz="0" w:space="0" w:color="auto"/>
            <w:bottom w:val="none" w:sz="0" w:space="0" w:color="auto"/>
            <w:right w:val="none" w:sz="0" w:space="0" w:color="auto"/>
          </w:divBdr>
        </w:div>
      </w:divsChild>
    </w:div>
    <w:div w:id="1999336950">
      <w:bodyDiv w:val="1"/>
      <w:marLeft w:val="0"/>
      <w:marRight w:val="0"/>
      <w:marTop w:val="0"/>
      <w:marBottom w:val="0"/>
      <w:divBdr>
        <w:top w:val="none" w:sz="0" w:space="0" w:color="auto"/>
        <w:left w:val="none" w:sz="0" w:space="0" w:color="auto"/>
        <w:bottom w:val="none" w:sz="0" w:space="0" w:color="auto"/>
        <w:right w:val="none" w:sz="0" w:space="0" w:color="auto"/>
      </w:divBdr>
      <w:divsChild>
        <w:div w:id="773402185">
          <w:marLeft w:val="806"/>
          <w:marRight w:val="0"/>
          <w:marTop w:val="140"/>
          <w:marBottom w:val="0"/>
          <w:divBdr>
            <w:top w:val="none" w:sz="0" w:space="0" w:color="auto"/>
            <w:left w:val="none" w:sz="0" w:space="0" w:color="auto"/>
            <w:bottom w:val="none" w:sz="0" w:space="0" w:color="auto"/>
            <w:right w:val="none" w:sz="0" w:space="0" w:color="auto"/>
          </w:divBdr>
        </w:div>
        <w:div w:id="35787719">
          <w:marLeft w:val="806"/>
          <w:marRight w:val="0"/>
          <w:marTop w:val="140"/>
          <w:marBottom w:val="0"/>
          <w:divBdr>
            <w:top w:val="none" w:sz="0" w:space="0" w:color="auto"/>
            <w:left w:val="none" w:sz="0" w:space="0" w:color="auto"/>
            <w:bottom w:val="none" w:sz="0" w:space="0" w:color="auto"/>
            <w:right w:val="none" w:sz="0" w:space="0" w:color="auto"/>
          </w:divBdr>
        </w:div>
        <w:div w:id="2135977757">
          <w:marLeft w:val="806"/>
          <w:marRight w:val="0"/>
          <w:marTop w:val="140"/>
          <w:marBottom w:val="0"/>
          <w:divBdr>
            <w:top w:val="none" w:sz="0" w:space="0" w:color="auto"/>
            <w:left w:val="none" w:sz="0" w:space="0" w:color="auto"/>
            <w:bottom w:val="none" w:sz="0" w:space="0" w:color="auto"/>
            <w:right w:val="none" w:sz="0" w:space="0" w:color="auto"/>
          </w:divBdr>
        </w:div>
        <w:div w:id="1553615320">
          <w:marLeft w:val="806"/>
          <w:marRight w:val="0"/>
          <w:marTop w:val="140"/>
          <w:marBottom w:val="0"/>
          <w:divBdr>
            <w:top w:val="none" w:sz="0" w:space="0" w:color="auto"/>
            <w:left w:val="none" w:sz="0" w:space="0" w:color="auto"/>
            <w:bottom w:val="none" w:sz="0" w:space="0" w:color="auto"/>
            <w:right w:val="none" w:sz="0" w:space="0" w:color="auto"/>
          </w:divBdr>
        </w:div>
      </w:divsChild>
    </w:div>
    <w:div w:id="2018656068">
      <w:bodyDiv w:val="1"/>
      <w:marLeft w:val="0"/>
      <w:marRight w:val="0"/>
      <w:marTop w:val="0"/>
      <w:marBottom w:val="0"/>
      <w:divBdr>
        <w:top w:val="none" w:sz="0" w:space="0" w:color="auto"/>
        <w:left w:val="none" w:sz="0" w:space="0" w:color="auto"/>
        <w:bottom w:val="none" w:sz="0" w:space="0" w:color="auto"/>
        <w:right w:val="none" w:sz="0" w:space="0" w:color="auto"/>
      </w:divBdr>
      <w:divsChild>
        <w:div w:id="556211087">
          <w:marLeft w:val="432"/>
          <w:marRight w:val="0"/>
          <w:marTop w:val="140"/>
          <w:marBottom w:val="0"/>
          <w:divBdr>
            <w:top w:val="none" w:sz="0" w:space="0" w:color="auto"/>
            <w:left w:val="none" w:sz="0" w:space="0" w:color="auto"/>
            <w:bottom w:val="none" w:sz="0" w:space="0" w:color="auto"/>
            <w:right w:val="none" w:sz="0" w:space="0" w:color="auto"/>
          </w:divBdr>
        </w:div>
        <w:div w:id="662513666">
          <w:marLeft w:val="432"/>
          <w:marRight w:val="0"/>
          <w:marTop w:val="140"/>
          <w:marBottom w:val="0"/>
          <w:divBdr>
            <w:top w:val="none" w:sz="0" w:space="0" w:color="auto"/>
            <w:left w:val="none" w:sz="0" w:space="0" w:color="auto"/>
            <w:bottom w:val="none" w:sz="0" w:space="0" w:color="auto"/>
            <w:right w:val="none" w:sz="0" w:space="0" w:color="auto"/>
          </w:divBdr>
        </w:div>
      </w:divsChild>
    </w:div>
    <w:div w:id="2068140140">
      <w:bodyDiv w:val="1"/>
      <w:marLeft w:val="0"/>
      <w:marRight w:val="0"/>
      <w:marTop w:val="0"/>
      <w:marBottom w:val="0"/>
      <w:divBdr>
        <w:top w:val="none" w:sz="0" w:space="0" w:color="auto"/>
        <w:left w:val="none" w:sz="0" w:space="0" w:color="auto"/>
        <w:bottom w:val="none" w:sz="0" w:space="0" w:color="auto"/>
        <w:right w:val="none" w:sz="0" w:space="0" w:color="auto"/>
      </w:divBdr>
      <w:divsChild>
        <w:div w:id="602222086">
          <w:marLeft w:val="432"/>
          <w:marRight w:val="0"/>
          <w:marTop w:val="134"/>
          <w:marBottom w:val="0"/>
          <w:divBdr>
            <w:top w:val="none" w:sz="0" w:space="0" w:color="auto"/>
            <w:left w:val="none" w:sz="0" w:space="0" w:color="auto"/>
            <w:bottom w:val="none" w:sz="0" w:space="0" w:color="auto"/>
            <w:right w:val="none" w:sz="0" w:space="0" w:color="auto"/>
          </w:divBdr>
        </w:div>
        <w:div w:id="1602421198">
          <w:marLeft w:val="432"/>
          <w:marRight w:val="0"/>
          <w:marTop w:val="134"/>
          <w:marBottom w:val="0"/>
          <w:divBdr>
            <w:top w:val="none" w:sz="0" w:space="0" w:color="auto"/>
            <w:left w:val="none" w:sz="0" w:space="0" w:color="auto"/>
            <w:bottom w:val="none" w:sz="0" w:space="0" w:color="auto"/>
            <w:right w:val="none" w:sz="0" w:space="0" w:color="auto"/>
          </w:divBdr>
        </w:div>
        <w:div w:id="1479761391">
          <w:marLeft w:val="432"/>
          <w:marRight w:val="0"/>
          <w:marTop w:val="134"/>
          <w:marBottom w:val="0"/>
          <w:divBdr>
            <w:top w:val="none" w:sz="0" w:space="0" w:color="auto"/>
            <w:left w:val="none" w:sz="0" w:space="0" w:color="auto"/>
            <w:bottom w:val="none" w:sz="0" w:space="0" w:color="auto"/>
            <w:right w:val="none" w:sz="0" w:space="0" w:color="auto"/>
          </w:divBdr>
        </w:div>
        <w:div w:id="939072070">
          <w:marLeft w:val="432"/>
          <w:marRight w:val="0"/>
          <w:marTop w:val="134"/>
          <w:marBottom w:val="0"/>
          <w:divBdr>
            <w:top w:val="none" w:sz="0" w:space="0" w:color="auto"/>
            <w:left w:val="none" w:sz="0" w:space="0" w:color="auto"/>
            <w:bottom w:val="none" w:sz="0" w:space="0" w:color="auto"/>
            <w:right w:val="none" w:sz="0" w:space="0" w:color="auto"/>
          </w:divBdr>
        </w:div>
        <w:div w:id="1031151227">
          <w:marLeft w:val="432"/>
          <w:marRight w:val="0"/>
          <w:marTop w:val="134"/>
          <w:marBottom w:val="0"/>
          <w:divBdr>
            <w:top w:val="none" w:sz="0" w:space="0" w:color="auto"/>
            <w:left w:val="none" w:sz="0" w:space="0" w:color="auto"/>
            <w:bottom w:val="none" w:sz="0" w:space="0" w:color="auto"/>
            <w:right w:val="none" w:sz="0" w:space="0" w:color="auto"/>
          </w:divBdr>
        </w:div>
        <w:div w:id="1571620851">
          <w:marLeft w:val="432"/>
          <w:marRight w:val="0"/>
          <w:marTop w:val="134"/>
          <w:marBottom w:val="0"/>
          <w:divBdr>
            <w:top w:val="none" w:sz="0" w:space="0" w:color="auto"/>
            <w:left w:val="none" w:sz="0" w:space="0" w:color="auto"/>
            <w:bottom w:val="none" w:sz="0" w:space="0" w:color="auto"/>
            <w:right w:val="none" w:sz="0" w:space="0" w:color="auto"/>
          </w:divBdr>
        </w:div>
      </w:divsChild>
    </w:div>
    <w:div w:id="2123376904">
      <w:bodyDiv w:val="1"/>
      <w:marLeft w:val="0"/>
      <w:marRight w:val="0"/>
      <w:marTop w:val="0"/>
      <w:marBottom w:val="0"/>
      <w:divBdr>
        <w:top w:val="none" w:sz="0" w:space="0" w:color="auto"/>
        <w:left w:val="none" w:sz="0" w:space="0" w:color="auto"/>
        <w:bottom w:val="none" w:sz="0" w:space="0" w:color="auto"/>
        <w:right w:val="none" w:sz="0" w:space="0" w:color="auto"/>
      </w:divBdr>
    </w:div>
    <w:div w:id="2127045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1679</TotalTime>
  <Pages>5</Pages>
  <Words>1585</Words>
  <Characters>9036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Nelly</dc:creator>
  <cp:lastModifiedBy>Nelly</cp:lastModifiedBy>
  <cp:revision>30</cp:revision>
  <dcterms:created xsi:type="dcterms:W3CDTF">2013-04-12T00:45:00Z</dcterms:created>
  <dcterms:modified xsi:type="dcterms:W3CDTF">2013-04-13T04:44:00Z</dcterms:modified>
</cp:coreProperties>
</file>