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33B" w:rsidRPr="00FE342A" w:rsidRDefault="00DE133B" w:rsidP="009E4B54">
      <w:pPr>
        <w:pStyle w:val="Title"/>
        <w:spacing w:after="0"/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</w:rPr>
        <w:t>GG 350 Final Exam Review</w:t>
      </w:r>
    </w:p>
    <w:p w:rsidR="00E612B5" w:rsidRPr="00FE342A" w:rsidRDefault="00E612B5" w:rsidP="009E4B54">
      <w:pPr>
        <w:pStyle w:val="Heading1"/>
        <w:spacing w:before="0" w:line="240" w:lineRule="auto"/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</w:rPr>
        <w:t>Urban Development: Trends and Issues</w:t>
      </w:r>
    </w:p>
    <w:p w:rsidR="00E612B5" w:rsidRPr="00FE342A" w:rsidRDefault="00E612B5" w:rsidP="009E4B54">
      <w:pPr>
        <w:pStyle w:val="Body"/>
        <w:rPr>
          <w:rFonts w:ascii="Times New Roman" w:hAnsi="Times New Roman"/>
          <w:szCs w:val="24"/>
        </w:rPr>
      </w:pPr>
    </w:p>
    <w:p w:rsidR="00C90390" w:rsidRPr="00FE342A" w:rsidRDefault="00E612B5" w:rsidP="009E4B54">
      <w:pPr>
        <w:pStyle w:val="Heading2"/>
        <w:spacing w:before="0" w:line="240" w:lineRule="auto"/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</w:rPr>
        <w:t>Definition of Concepts</w:t>
      </w:r>
    </w:p>
    <w:p w:rsidR="00C90390" w:rsidRPr="00FE342A" w:rsidRDefault="00E612B5" w:rsidP="009E4B54">
      <w:pPr>
        <w:pStyle w:val="Body"/>
        <w:numPr>
          <w:ilvl w:val="0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Urban</w:t>
      </w:r>
    </w:p>
    <w:p w:rsidR="00C90390" w:rsidRPr="00FE342A" w:rsidRDefault="00E612B5" w:rsidP="009E4B54">
      <w:pPr>
        <w:pStyle w:val="Body"/>
        <w:numPr>
          <w:ilvl w:val="1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any nucleated human settlement whose inhabitants are supported predominantly by non-agricultural pursuits</w:t>
      </w:r>
    </w:p>
    <w:p w:rsidR="00C90390" w:rsidRPr="00FE342A" w:rsidRDefault="00C90390" w:rsidP="009E4B54">
      <w:pPr>
        <w:pStyle w:val="Body"/>
        <w:numPr>
          <w:ilvl w:val="0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Urban system</w:t>
      </w:r>
    </w:p>
    <w:p w:rsidR="00E612B5" w:rsidRPr="00FE342A" w:rsidRDefault="00E612B5" w:rsidP="009E4B54">
      <w:pPr>
        <w:pStyle w:val="Body"/>
        <w:numPr>
          <w:ilvl w:val="1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 xml:space="preserve">set of urban </w:t>
      </w:r>
      <w:proofErr w:type="spellStart"/>
      <w:r w:rsidRPr="00FE342A">
        <w:rPr>
          <w:rFonts w:ascii="Times New Roman" w:hAnsi="Times New Roman"/>
          <w:szCs w:val="24"/>
        </w:rPr>
        <w:t>centres</w:t>
      </w:r>
      <w:proofErr w:type="spellEnd"/>
      <w:r w:rsidRPr="00FE342A">
        <w:rPr>
          <w:rFonts w:ascii="Times New Roman" w:hAnsi="Times New Roman"/>
          <w:szCs w:val="24"/>
        </w:rPr>
        <w:t xml:space="preserve"> above some convenient threshold of population size within a specified, collection of cities, advance system (provincial - </w:t>
      </w:r>
      <w:proofErr w:type="spellStart"/>
      <w:r w:rsidRPr="00FE342A">
        <w:rPr>
          <w:rFonts w:ascii="Times New Roman" w:hAnsi="Times New Roman"/>
          <w:szCs w:val="24"/>
        </w:rPr>
        <w:t>eg</w:t>
      </w:r>
      <w:proofErr w:type="spellEnd"/>
      <w:r w:rsidRPr="00FE342A">
        <w:rPr>
          <w:rFonts w:ascii="Times New Roman" w:hAnsi="Times New Roman"/>
          <w:szCs w:val="24"/>
        </w:rPr>
        <w:t>. advance system in Ontario)</w:t>
      </w:r>
    </w:p>
    <w:p w:rsidR="00C90390" w:rsidRPr="00FE342A" w:rsidRDefault="00E612B5" w:rsidP="009E4B54">
      <w:pPr>
        <w:pStyle w:val="Heading2"/>
        <w:spacing w:before="0" w:line="240" w:lineRule="auto"/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</w:rPr>
        <w:t>Urban Criteria</w:t>
      </w:r>
    </w:p>
    <w:p w:rsidR="00C90390" w:rsidRPr="00FE342A" w:rsidRDefault="00E612B5" w:rsidP="009E4B54">
      <w:pPr>
        <w:pStyle w:val="Body"/>
        <w:numPr>
          <w:ilvl w:val="0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Criteria used to define urban a</w:t>
      </w:r>
      <w:r w:rsidR="00C90390" w:rsidRPr="00FE342A">
        <w:rPr>
          <w:rFonts w:ascii="Times New Roman" w:hAnsi="Times New Roman"/>
          <w:szCs w:val="24"/>
        </w:rPr>
        <w:t xml:space="preserve">reas: </w:t>
      </w:r>
    </w:p>
    <w:p w:rsidR="00C90390" w:rsidRPr="00FE342A" w:rsidRDefault="00C90390" w:rsidP="009E4B54">
      <w:pPr>
        <w:pStyle w:val="Body"/>
        <w:numPr>
          <w:ilvl w:val="1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population size, density</w:t>
      </w:r>
    </w:p>
    <w:p w:rsidR="00C90390" w:rsidRPr="00FE342A" w:rsidRDefault="00C90390" w:rsidP="009E4B54">
      <w:pPr>
        <w:pStyle w:val="Body"/>
        <w:numPr>
          <w:ilvl w:val="1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urban functions</w:t>
      </w:r>
    </w:p>
    <w:p w:rsidR="00C90390" w:rsidRPr="00FE342A" w:rsidRDefault="00C90390" w:rsidP="009E4B54">
      <w:pPr>
        <w:pStyle w:val="Body"/>
        <w:numPr>
          <w:ilvl w:val="2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economy</w:t>
      </w:r>
    </w:p>
    <w:p w:rsidR="00C90390" w:rsidRPr="00FE342A" w:rsidRDefault="00C90390" w:rsidP="009E4B54">
      <w:pPr>
        <w:pStyle w:val="Body"/>
        <w:numPr>
          <w:ilvl w:val="2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administrative functions</w:t>
      </w:r>
    </w:p>
    <w:p w:rsidR="00C90390" w:rsidRPr="00FE342A" w:rsidRDefault="00E612B5" w:rsidP="009E4B54">
      <w:pPr>
        <w:pStyle w:val="Body"/>
        <w:numPr>
          <w:ilvl w:val="3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art, culture, centr</w:t>
      </w:r>
      <w:r w:rsidR="00C90390" w:rsidRPr="00FE342A">
        <w:rPr>
          <w:rFonts w:ascii="Times New Roman" w:hAnsi="Times New Roman"/>
          <w:szCs w:val="24"/>
        </w:rPr>
        <w:t>al place functions, exchange)</w:t>
      </w:r>
    </w:p>
    <w:p w:rsidR="00C90390" w:rsidRPr="00FE342A" w:rsidRDefault="00E612B5" w:rsidP="009E4B54">
      <w:pPr>
        <w:pStyle w:val="Body"/>
        <w:numPr>
          <w:ilvl w:val="2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urbanism, lifestyle characteristics</w:t>
      </w:r>
    </w:p>
    <w:p w:rsidR="00E612B5" w:rsidRPr="00FE342A" w:rsidRDefault="00E612B5" w:rsidP="009E4B54">
      <w:pPr>
        <w:pStyle w:val="Body"/>
        <w:numPr>
          <w:ilvl w:val="3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 xml:space="preserve">physical and </w:t>
      </w:r>
      <w:proofErr w:type="spellStart"/>
      <w:r w:rsidRPr="00FE342A">
        <w:rPr>
          <w:rFonts w:ascii="Times New Roman" w:hAnsi="Times New Roman"/>
          <w:szCs w:val="24"/>
        </w:rPr>
        <w:t>behavioural</w:t>
      </w:r>
      <w:proofErr w:type="spellEnd"/>
      <w:r w:rsidRPr="00FE342A">
        <w:rPr>
          <w:rFonts w:ascii="Times New Roman" w:hAnsi="Times New Roman"/>
          <w:szCs w:val="24"/>
        </w:rPr>
        <w:t xml:space="preserve"> dimensions</w:t>
      </w:r>
    </w:p>
    <w:p w:rsidR="00E612B5" w:rsidRPr="00FE342A" w:rsidRDefault="00E612B5" w:rsidP="009E4B54">
      <w:pPr>
        <w:pStyle w:val="Body"/>
        <w:rPr>
          <w:rFonts w:ascii="Times New Roman" w:hAnsi="Times New Roman"/>
          <w:szCs w:val="24"/>
        </w:rPr>
      </w:pPr>
    </w:p>
    <w:p w:rsidR="00E612B5" w:rsidRPr="00FE342A" w:rsidRDefault="00E612B5" w:rsidP="009E4B54">
      <w:pPr>
        <w:pStyle w:val="Heading2"/>
        <w:spacing w:before="0" w:line="240" w:lineRule="auto"/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</w:rPr>
        <w:t>Population Size</w:t>
      </w:r>
    </w:p>
    <w:p w:rsidR="00E612B5" w:rsidRPr="00FE342A" w:rsidRDefault="00E612B5" w:rsidP="009E4B54">
      <w:pPr>
        <w:pStyle w:val="Body"/>
        <w:rPr>
          <w:rFonts w:ascii="Times New Roman" w:hAnsi="Times New Roman"/>
          <w:szCs w:val="24"/>
        </w:rPr>
      </w:pPr>
    </w:p>
    <w:p w:rsidR="00DE133B" w:rsidRPr="00FE342A" w:rsidRDefault="00E612B5" w:rsidP="009E4B54">
      <w:pPr>
        <w:pStyle w:val="Body"/>
        <w:numPr>
          <w:ilvl w:val="0"/>
          <w:numId w:val="2"/>
        </w:numPr>
        <w:ind w:hanging="180"/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Different population sizes used</w:t>
      </w:r>
    </w:p>
    <w:p w:rsidR="00DE133B" w:rsidRPr="00FE342A" w:rsidRDefault="00E612B5" w:rsidP="009E4B54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Sweden/Denmark - 200 people defined as an urban area</w:t>
      </w:r>
    </w:p>
    <w:p w:rsidR="00DE133B" w:rsidRPr="00FE342A" w:rsidRDefault="00E612B5" w:rsidP="009E4B54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Canada - need to have 1000 people to be an urban area (min. of 400/sq.km)</w:t>
      </w:r>
    </w:p>
    <w:p w:rsidR="00E612B5" w:rsidRPr="00FE342A" w:rsidRDefault="00E612B5" w:rsidP="009E4B54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Japan has urban area of 30 000 people (higher density)</w:t>
      </w:r>
    </w:p>
    <w:p w:rsidR="00E612B5" w:rsidRPr="00FE342A" w:rsidRDefault="00DE133B" w:rsidP="009E4B54">
      <w:pPr>
        <w:pStyle w:val="Body"/>
        <w:numPr>
          <w:ilvl w:val="0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 xml:space="preserve">Urban areas also have higher densities </w:t>
      </w:r>
    </w:p>
    <w:p w:rsidR="00DE133B" w:rsidRPr="00FE342A" w:rsidRDefault="00DE133B" w:rsidP="009E4B54">
      <w:pPr>
        <w:pStyle w:val="Body"/>
        <w:numPr>
          <w:ilvl w:val="0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 xml:space="preserve">Minimum of 1000 (density 400 </w:t>
      </w:r>
      <w:proofErr w:type="spellStart"/>
      <w:r w:rsidRPr="00FE342A">
        <w:rPr>
          <w:rFonts w:ascii="Times New Roman" w:hAnsi="Times New Roman"/>
          <w:szCs w:val="24"/>
        </w:rPr>
        <w:t>ppl</w:t>
      </w:r>
      <w:proofErr w:type="spellEnd"/>
      <w:r w:rsidRPr="00FE342A">
        <w:rPr>
          <w:rFonts w:ascii="Times New Roman" w:hAnsi="Times New Roman"/>
          <w:szCs w:val="24"/>
        </w:rPr>
        <w:t>/km</w:t>
      </w:r>
      <w:r w:rsidRPr="00FE342A">
        <w:rPr>
          <w:rFonts w:ascii="Times New Roman" w:hAnsi="Times New Roman"/>
          <w:szCs w:val="24"/>
          <w:vertAlign w:val="superscript"/>
        </w:rPr>
        <w:t>2</w:t>
      </w:r>
      <w:r w:rsidRPr="00FE342A">
        <w:rPr>
          <w:rFonts w:ascii="Times New Roman" w:hAnsi="Times New Roman"/>
          <w:szCs w:val="24"/>
        </w:rPr>
        <w:t>) ****</w:t>
      </w:r>
    </w:p>
    <w:p w:rsidR="00E612B5" w:rsidRPr="00FE342A" w:rsidRDefault="00E612B5" w:rsidP="009E4B54">
      <w:pPr>
        <w:pStyle w:val="Heading2"/>
        <w:spacing w:before="0" w:line="240" w:lineRule="auto"/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</w:rPr>
        <w:t>Urban Functions</w:t>
      </w:r>
    </w:p>
    <w:p w:rsidR="00DE133B" w:rsidRPr="00FE342A" w:rsidRDefault="00DE133B" w:rsidP="009E4B54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 xml:space="preserve">2 </w:t>
      </w:r>
      <w:r w:rsidR="00E612B5" w:rsidRPr="00FE342A">
        <w:rPr>
          <w:rFonts w:ascii="Times New Roman" w:hAnsi="Times New Roman"/>
          <w:szCs w:val="24"/>
        </w:rPr>
        <w:t>distinguishing activities:</w:t>
      </w:r>
    </w:p>
    <w:p w:rsidR="00DE133B" w:rsidRPr="00FE342A" w:rsidRDefault="00E612B5" w:rsidP="009E4B54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Economic base/domin</w:t>
      </w:r>
      <w:r w:rsidR="00DE133B" w:rsidRPr="00FE342A">
        <w:rPr>
          <w:rFonts w:ascii="Times New Roman" w:hAnsi="Times New Roman"/>
          <w:szCs w:val="24"/>
        </w:rPr>
        <w:t>ant economic activity</w:t>
      </w:r>
    </w:p>
    <w:p w:rsidR="00DE133B" w:rsidRPr="00FE342A" w:rsidRDefault="00E612B5" w:rsidP="009E4B54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dominance of non-agricultural functions</w:t>
      </w:r>
    </w:p>
    <w:p w:rsidR="00DE133B" w:rsidRPr="00FE342A" w:rsidRDefault="00E612B5" w:rsidP="009E4B54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Di</w:t>
      </w:r>
      <w:r w:rsidR="00DE133B" w:rsidRPr="00FE342A">
        <w:rPr>
          <w:rFonts w:ascii="Times New Roman" w:hAnsi="Times New Roman"/>
          <w:szCs w:val="24"/>
        </w:rPr>
        <w:t>stribution/exchange/marketing</w:t>
      </w:r>
    </w:p>
    <w:p w:rsidR="00DE133B" w:rsidRPr="00FE342A" w:rsidRDefault="00E612B5" w:rsidP="009E4B54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primarily concerned with exchange of goods and services</w:t>
      </w:r>
    </w:p>
    <w:p w:rsidR="00E612B5" w:rsidRPr="00FE342A" w:rsidRDefault="00E612B5" w:rsidP="009E4B54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 xml:space="preserve">Primary, </w:t>
      </w:r>
      <w:r w:rsidRPr="00FE342A">
        <w:rPr>
          <w:rFonts w:ascii="Times New Roman" w:hAnsi="Times New Roman"/>
          <w:szCs w:val="24"/>
          <w:highlight w:val="yellow"/>
        </w:rPr>
        <w:t xml:space="preserve">secondary, tertiary, </w:t>
      </w:r>
      <w:proofErr w:type="spellStart"/>
      <w:r w:rsidRPr="00FE342A">
        <w:rPr>
          <w:rFonts w:ascii="Times New Roman" w:hAnsi="Times New Roman"/>
          <w:szCs w:val="24"/>
          <w:highlight w:val="yellow"/>
        </w:rPr>
        <w:t>quarternary</w:t>
      </w:r>
      <w:proofErr w:type="spellEnd"/>
      <w:r w:rsidRPr="00FE342A">
        <w:rPr>
          <w:rFonts w:ascii="Times New Roman" w:hAnsi="Times New Roman"/>
          <w:szCs w:val="24"/>
        </w:rPr>
        <w:t xml:space="preserve"> </w:t>
      </w:r>
      <w:r w:rsidR="00DE133B" w:rsidRPr="00FE342A">
        <w:rPr>
          <w:rFonts w:ascii="Times New Roman" w:hAnsi="Times New Roman"/>
          <w:szCs w:val="24"/>
        </w:rPr>
        <w:sym w:font="Wingdings" w:char="F0DF"/>
      </w:r>
      <w:r w:rsidR="00DE133B" w:rsidRPr="00FE342A">
        <w:rPr>
          <w:rFonts w:ascii="Times New Roman" w:hAnsi="Times New Roman"/>
          <w:szCs w:val="24"/>
        </w:rPr>
        <w:t xml:space="preserve"> Urban</w:t>
      </w:r>
    </w:p>
    <w:p w:rsidR="00E612B5" w:rsidRPr="00FE342A" w:rsidRDefault="00E612B5" w:rsidP="009E4B54">
      <w:pPr>
        <w:pStyle w:val="Heading2"/>
        <w:spacing w:before="0" w:line="240" w:lineRule="auto"/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</w:rPr>
        <w:t>Urbanism</w:t>
      </w:r>
    </w:p>
    <w:p w:rsidR="00DE133B" w:rsidRPr="00FE342A" w:rsidRDefault="00E612B5" w:rsidP="009E4B54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All as</w:t>
      </w:r>
      <w:r w:rsidR="00DE133B" w:rsidRPr="00FE342A">
        <w:rPr>
          <w:rFonts w:ascii="Times New Roman" w:hAnsi="Times New Roman"/>
          <w:szCs w:val="24"/>
        </w:rPr>
        <w:t>pects of the urban way of life</w:t>
      </w:r>
    </w:p>
    <w:p w:rsidR="00DE133B" w:rsidRPr="00FE342A" w:rsidRDefault="00DE133B" w:rsidP="009E4B54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Political</w:t>
      </w:r>
    </w:p>
    <w:p w:rsidR="00DE133B" w:rsidRPr="00FE342A" w:rsidRDefault="00DE133B" w:rsidP="009E4B54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Economic</w:t>
      </w:r>
    </w:p>
    <w:p w:rsidR="00DE133B" w:rsidRPr="00FE342A" w:rsidRDefault="00DE133B" w:rsidP="009E4B54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Social</w:t>
      </w:r>
    </w:p>
    <w:p w:rsidR="00DE133B" w:rsidRPr="00FE342A" w:rsidRDefault="00E612B5" w:rsidP="009E4B54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 xml:space="preserve">Characterized by </w:t>
      </w:r>
    </w:p>
    <w:p w:rsidR="00E612B5" w:rsidRPr="00FE342A" w:rsidRDefault="00DE133B" w:rsidP="009E4B54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face-pace life</w:t>
      </w:r>
      <w:r w:rsidR="009E4B54" w:rsidRPr="00FE342A">
        <w:rPr>
          <w:rFonts w:ascii="Times New Roman" w:hAnsi="Times New Roman"/>
          <w:position w:val="-2"/>
          <w:szCs w:val="24"/>
        </w:rPr>
        <w:t xml:space="preserve">  &amp;   </w:t>
      </w:r>
      <w:r w:rsidR="00E612B5" w:rsidRPr="00FE342A">
        <w:rPr>
          <w:rFonts w:ascii="Times New Roman" w:hAnsi="Times New Roman"/>
          <w:szCs w:val="24"/>
        </w:rPr>
        <w:t>low face-to-face relationships</w:t>
      </w:r>
    </w:p>
    <w:p w:rsidR="009E4B54" w:rsidRPr="00FE342A" w:rsidRDefault="00DE133B" w:rsidP="009E4B54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urban areas that export more than they import, do better</w:t>
      </w:r>
    </w:p>
    <w:p w:rsidR="00E612B5" w:rsidRPr="00FE342A" w:rsidRDefault="00E612B5" w:rsidP="009E4B54">
      <w:pPr>
        <w:pStyle w:val="Heading1"/>
        <w:rPr>
          <w:rFonts w:ascii="Times New Roman" w:hAnsi="Times New Roman" w:cs="Times New Roman"/>
          <w:position w:val="-2"/>
          <w:szCs w:val="24"/>
        </w:rPr>
      </w:pPr>
      <w:r w:rsidRPr="00FE342A">
        <w:rPr>
          <w:rFonts w:ascii="Times New Roman" w:hAnsi="Times New Roman" w:cs="Times New Roman"/>
        </w:rPr>
        <w:lastRenderedPageBreak/>
        <w:t>Urban places</w:t>
      </w:r>
    </w:p>
    <w:p w:rsidR="009E4B54" w:rsidRPr="00FE342A" w:rsidRDefault="00E612B5" w:rsidP="009E4B54">
      <w:pPr>
        <w:pStyle w:val="NoteLevel2"/>
        <w:numPr>
          <w:ilvl w:val="0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Geographic city or urban agglomeration as opposed to the city as a legal entity</w:t>
      </w:r>
    </w:p>
    <w:p w:rsidR="009E4B54" w:rsidRPr="00FE342A" w:rsidRDefault="00E612B5" w:rsidP="009E4B54">
      <w:pPr>
        <w:pStyle w:val="NoteLevel2"/>
        <w:numPr>
          <w:ilvl w:val="1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“Extended city”</w:t>
      </w:r>
    </w:p>
    <w:p w:rsidR="00E612B5" w:rsidRPr="00FE342A" w:rsidRDefault="00E612B5" w:rsidP="009E4B54">
      <w:pPr>
        <w:pStyle w:val="NoteLevel2"/>
        <w:numPr>
          <w:ilvl w:val="1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“city-region”</w:t>
      </w:r>
    </w:p>
    <w:p w:rsidR="009E4B54" w:rsidRPr="00FE342A" w:rsidRDefault="00E612B5" w:rsidP="009E4B54">
      <w:pPr>
        <w:pStyle w:val="NoteLevel2"/>
        <w:numPr>
          <w:ilvl w:val="0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Geographic city</w:t>
      </w:r>
    </w:p>
    <w:p w:rsidR="009E4B54" w:rsidRPr="00FE342A" w:rsidRDefault="00E612B5" w:rsidP="009E4B54">
      <w:pPr>
        <w:pStyle w:val="NoteLevel2"/>
        <w:numPr>
          <w:ilvl w:val="1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The continuous built-up area covered by the central city together with its suburbs and any formerly separate towns that have been engulfed by the expanding suburban ring</w:t>
      </w:r>
      <w:r w:rsidR="009E4B54" w:rsidRPr="00FE342A">
        <w:rPr>
          <w:rFonts w:ascii="Times New Roman" w:hAnsi="Times New Roman"/>
          <w:szCs w:val="24"/>
        </w:rPr>
        <w:t>s</w:t>
      </w:r>
      <w:r w:rsidRPr="00FE342A">
        <w:rPr>
          <w:rFonts w:ascii="Times New Roman" w:hAnsi="Times New Roman"/>
          <w:szCs w:val="24"/>
        </w:rPr>
        <w:t xml:space="preserve">.  </w:t>
      </w:r>
    </w:p>
    <w:p w:rsidR="009E4B54" w:rsidRPr="00FE342A" w:rsidRDefault="00E612B5" w:rsidP="009E4B54">
      <w:pPr>
        <w:pStyle w:val="NoteLevel2"/>
        <w:numPr>
          <w:ilvl w:val="0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Examples</w:t>
      </w:r>
    </w:p>
    <w:p w:rsidR="009E4B54" w:rsidRPr="00FE342A" w:rsidRDefault="00E612B5" w:rsidP="009E4B54">
      <w:pPr>
        <w:pStyle w:val="NoteLevel2"/>
        <w:numPr>
          <w:ilvl w:val="1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Toronto</w:t>
      </w:r>
    </w:p>
    <w:p w:rsidR="009E4B54" w:rsidRPr="00FE342A" w:rsidRDefault="00E612B5" w:rsidP="009E4B54">
      <w:pPr>
        <w:pStyle w:val="NoteLevel2"/>
        <w:numPr>
          <w:ilvl w:val="2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Legal city-City of Toronto</w:t>
      </w:r>
    </w:p>
    <w:p w:rsidR="009E4B54" w:rsidRPr="00FE342A" w:rsidRDefault="00E612B5" w:rsidP="009E4B54">
      <w:pPr>
        <w:pStyle w:val="NoteLevel2"/>
        <w:numPr>
          <w:ilvl w:val="2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Geographic city</w:t>
      </w:r>
    </w:p>
    <w:p w:rsidR="009E4B54" w:rsidRPr="00FE342A" w:rsidRDefault="00E612B5" w:rsidP="009E4B54">
      <w:pPr>
        <w:pStyle w:val="NoteLevel2"/>
        <w:numPr>
          <w:ilvl w:val="3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City of Toronto</w:t>
      </w:r>
    </w:p>
    <w:p w:rsidR="009E4B54" w:rsidRPr="00FE342A" w:rsidRDefault="00E612B5" w:rsidP="009E4B54">
      <w:pPr>
        <w:pStyle w:val="NoteLevel2"/>
        <w:numPr>
          <w:ilvl w:val="3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North York</w:t>
      </w:r>
    </w:p>
    <w:p w:rsidR="009E4B54" w:rsidRPr="00FE342A" w:rsidRDefault="00E612B5" w:rsidP="009E4B54">
      <w:pPr>
        <w:pStyle w:val="NoteLevel2"/>
        <w:numPr>
          <w:ilvl w:val="3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East York</w:t>
      </w:r>
    </w:p>
    <w:p w:rsidR="009E4B54" w:rsidRPr="00FE342A" w:rsidRDefault="00E612B5" w:rsidP="009E4B54">
      <w:pPr>
        <w:pStyle w:val="NoteLevel2"/>
        <w:numPr>
          <w:ilvl w:val="3"/>
          <w:numId w:val="63"/>
        </w:numPr>
        <w:rPr>
          <w:rFonts w:ascii="Times New Roman" w:hAnsi="Times New Roman"/>
          <w:szCs w:val="24"/>
        </w:rPr>
      </w:pPr>
      <w:proofErr w:type="spellStart"/>
      <w:r w:rsidRPr="00FE342A">
        <w:rPr>
          <w:rFonts w:ascii="Times New Roman" w:hAnsi="Times New Roman"/>
          <w:szCs w:val="24"/>
        </w:rPr>
        <w:t>Etobicoke</w:t>
      </w:r>
      <w:proofErr w:type="spellEnd"/>
    </w:p>
    <w:p w:rsidR="009E4B54" w:rsidRPr="00FE342A" w:rsidRDefault="00E612B5" w:rsidP="009E4B54">
      <w:pPr>
        <w:pStyle w:val="NoteLevel2"/>
        <w:numPr>
          <w:ilvl w:val="3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Scarborough</w:t>
      </w:r>
    </w:p>
    <w:p w:rsidR="009E4B54" w:rsidRPr="00FE342A" w:rsidRDefault="00E612B5" w:rsidP="009E4B54">
      <w:pPr>
        <w:pStyle w:val="NoteLevel2"/>
        <w:numPr>
          <w:ilvl w:val="1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Vancouver</w:t>
      </w:r>
    </w:p>
    <w:p w:rsidR="009E4B54" w:rsidRPr="00FE342A" w:rsidRDefault="00E612B5" w:rsidP="009E4B54">
      <w:pPr>
        <w:pStyle w:val="NoteLevel2"/>
        <w:numPr>
          <w:ilvl w:val="2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Legal city-City of Vancouver</w:t>
      </w:r>
    </w:p>
    <w:p w:rsidR="009E4B54" w:rsidRPr="00FE342A" w:rsidRDefault="00E612B5" w:rsidP="009E4B54">
      <w:pPr>
        <w:pStyle w:val="NoteLevel2"/>
        <w:numPr>
          <w:ilvl w:val="2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Geographic city</w:t>
      </w:r>
    </w:p>
    <w:p w:rsidR="009E4B54" w:rsidRPr="00FE342A" w:rsidRDefault="00E612B5" w:rsidP="009E4B54">
      <w:pPr>
        <w:pStyle w:val="NoteLevel2"/>
        <w:numPr>
          <w:ilvl w:val="3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City of Vancouver</w:t>
      </w:r>
    </w:p>
    <w:p w:rsidR="009E4B54" w:rsidRPr="00FE342A" w:rsidRDefault="009E4B54" w:rsidP="009E4B54">
      <w:pPr>
        <w:pStyle w:val="NoteLevel2"/>
        <w:numPr>
          <w:ilvl w:val="3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 xml:space="preserve">New </w:t>
      </w:r>
      <w:proofErr w:type="spellStart"/>
      <w:r w:rsidRPr="00FE342A">
        <w:rPr>
          <w:rFonts w:ascii="Times New Roman" w:hAnsi="Times New Roman"/>
          <w:szCs w:val="24"/>
        </w:rPr>
        <w:t>W</w:t>
      </w:r>
      <w:r w:rsidR="00E612B5" w:rsidRPr="00FE342A">
        <w:rPr>
          <w:rFonts w:ascii="Times New Roman" w:hAnsi="Times New Roman"/>
          <w:szCs w:val="24"/>
        </w:rPr>
        <w:t>estminister</w:t>
      </w:r>
      <w:proofErr w:type="spellEnd"/>
    </w:p>
    <w:p w:rsidR="00334DC8" w:rsidRPr="00FE342A" w:rsidRDefault="00E612B5" w:rsidP="00334DC8">
      <w:pPr>
        <w:pStyle w:val="NoteLevel2"/>
        <w:numPr>
          <w:ilvl w:val="3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North Vancouver</w:t>
      </w:r>
    </w:p>
    <w:p w:rsidR="00334DC8" w:rsidRPr="00FE342A" w:rsidRDefault="00334DC8" w:rsidP="00334DC8">
      <w:pPr>
        <w:pStyle w:val="NoteLevel2"/>
        <w:numPr>
          <w:ilvl w:val="3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Port C</w:t>
      </w:r>
      <w:r w:rsidR="00E612B5" w:rsidRPr="00FE342A">
        <w:rPr>
          <w:rFonts w:ascii="Times New Roman" w:hAnsi="Times New Roman"/>
          <w:szCs w:val="24"/>
        </w:rPr>
        <w:t>oquitlam</w:t>
      </w:r>
    </w:p>
    <w:p w:rsidR="00334DC8" w:rsidRPr="00FE342A" w:rsidRDefault="00E612B5" w:rsidP="00334DC8">
      <w:pPr>
        <w:pStyle w:val="NoteLevel2"/>
        <w:numPr>
          <w:ilvl w:val="3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Burnaby</w:t>
      </w:r>
    </w:p>
    <w:p w:rsidR="00334DC8" w:rsidRPr="00FE342A" w:rsidRDefault="00334DC8" w:rsidP="00334DC8">
      <w:pPr>
        <w:pStyle w:val="NoteLevel2"/>
        <w:numPr>
          <w:ilvl w:val="3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Richmond</w:t>
      </w:r>
    </w:p>
    <w:p w:rsidR="00334DC8" w:rsidRPr="00FE342A" w:rsidRDefault="00E612B5" w:rsidP="00334DC8">
      <w:pPr>
        <w:pStyle w:val="NoteLevel2"/>
        <w:numPr>
          <w:ilvl w:val="3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Surrey</w:t>
      </w:r>
    </w:p>
    <w:p w:rsidR="00334DC8" w:rsidRPr="00FE342A" w:rsidRDefault="00E612B5" w:rsidP="00334DC8">
      <w:pPr>
        <w:pStyle w:val="NoteLevel2"/>
        <w:numPr>
          <w:ilvl w:val="0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Urban places concerned with</w:t>
      </w:r>
    </w:p>
    <w:p w:rsidR="00334DC8" w:rsidRPr="00FE342A" w:rsidRDefault="00E612B5" w:rsidP="00334DC8">
      <w:pPr>
        <w:pStyle w:val="NoteLevel2"/>
        <w:numPr>
          <w:ilvl w:val="1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Extent of built-up area</w:t>
      </w:r>
    </w:p>
    <w:p w:rsidR="00334DC8" w:rsidRPr="00FE342A" w:rsidRDefault="00E612B5" w:rsidP="00334DC8">
      <w:pPr>
        <w:pStyle w:val="NoteLevel2"/>
        <w:numPr>
          <w:ilvl w:val="1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Links with contiguous areas</w:t>
      </w:r>
    </w:p>
    <w:p w:rsidR="00334DC8" w:rsidRPr="00FE342A" w:rsidRDefault="00E612B5" w:rsidP="00334DC8">
      <w:pPr>
        <w:pStyle w:val="NoteLevel2"/>
        <w:numPr>
          <w:ilvl w:val="1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Labour market area</w:t>
      </w:r>
    </w:p>
    <w:p w:rsidR="00334DC8" w:rsidRPr="00FE342A" w:rsidRDefault="00E612B5" w:rsidP="00334DC8">
      <w:pPr>
        <w:pStyle w:val="NoteLevel2"/>
        <w:numPr>
          <w:ilvl w:val="1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Population size thresholds</w:t>
      </w:r>
    </w:p>
    <w:p w:rsidR="00334DC8" w:rsidRPr="00FE342A" w:rsidRDefault="00E612B5" w:rsidP="00334DC8">
      <w:pPr>
        <w:pStyle w:val="NoteLevel2"/>
        <w:numPr>
          <w:ilvl w:val="1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The perceived city, sense of place.</w:t>
      </w:r>
    </w:p>
    <w:p w:rsidR="00334DC8" w:rsidRPr="00FE342A" w:rsidRDefault="00E612B5" w:rsidP="00334DC8">
      <w:pPr>
        <w:pStyle w:val="NoteLevel2"/>
        <w:numPr>
          <w:ilvl w:val="0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Concept of Geographic city recognized by the creation of large statistical unity</w:t>
      </w:r>
    </w:p>
    <w:p w:rsidR="00334DC8" w:rsidRPr="00FE342A" w:rsidRDefault="00E612B5" w:rsidP="00334DC8">
      <w:pPr>
        <w:pStyle w:val="NoteLevel2"/>
        <w:numPr>
          <w:ilvl w:val="1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In Canada, Census Metropolitan Areas</w:t>
      </w:r>
    </w:p>
    <w:p w:rsidR="00334DC8" w:rsidRPr="00FE342A" w:rsidRDefault="00E612B5" w:rsidP="00334DC8">
      <w:pPr>
        <w:pStyle w:val="NoteLevel2"/>
        <w:numPr>
          <w:ilvl w:val="1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In U.S., Metropolitan Statistical (Area MSA)</w:t>
      </w:r>
    </w:p>
    <w:p w:rsidR="00334DC8" w:rsidRPr="00FE342A" w:rsidRDefault="00E612B5" w:rsidP="00334DC8">
      <w:pPr>
        <w:pStyle w:val="NoteLevel2"/>
        <w:numPr>
          <w:ilvl w:val="0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CMA</w:t>
      </w:r>
    </w:p>
    <w:p w:rsidR="00334DC8" w:rsidRPr="00FE342A" w:rsidRDefault="00E612B5" w:rsidP="00334DC8">
      <w:pPr>
        <w:pStyle w:val="NoteLevel2"/>
        <w:numPr>
          <w:ilvl w:val="1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Large urbanized area together with adjacent and rural areas that have a high degree of social and economic integration with the urban core</w:t>
      </w:r>
    </w:p>
    <w:p w:rsidR="00334DC8" w:rsidRPr="00FE342A" w:rsidRDefault="00E612B5" w:rsidP="00334DC8">
      <w:pPr>
        <w:pStyle w:val="NoteLevel2"/>
        <w:numPr>
          <w:ilvl w:val="2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Core population of at least 100,000</w:t>
      </w:r>
    </w:p>
    <w:p w:rsidR="00334DC8" w:rsidRPr="00FE342A" w:rsidRDefault="00E612B5" w:rsidP="00334DC8">
      <w:pPr>
        <w:pStyle w:val="NoteLevel2"/>
        <w:numPr>
          <w:ilvl w:val="0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Census agglomeration</w:t>
      </w:r>
    </w:p>
    <w:p w:rsidR="00E612B5" w:rsidRPr="00FE342A" w:rsidRDefault="00E612B5" w:rsidP="00334DC8">
      <w:pPr>
        <w:pStyle w:val="NoteLevel2"/>
        <w:numPr>
          <w:ilvl w:val="1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Core of at least 10,000</w:t>
      </w:r>
    </w:p>
    <w:p w:rsidR="00334DC8" w:rsidRPr="00FE342A" w:rsidRDefault="00334DC8" w:rsidP="00334DC8">
      <w:pPr>
        <w:pStyle w:val="NoteLevel2"/>
        <w:ind w:left="1440" w:firstLine="0"/>
        <w:rPr>
          <w:rFonts w:ascii="Times New Roman" w:hAnsi="Times New Roman"/>
          <w:szCs w:val="24"/>
        </w:rPr>
      </w:pPr>
    </w:p>
    <w:p w:rsidR="00E612B5" w:rsidRPr="00FE342A" w:rsidRDefault="00E612B5" w:rsidP="00334DC8">
      <w:pPr>
        <w:pStyle w:val="Heading1"/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</w:rPr>
        <w:lastRenderedPageBreak/>
        <w:t>Canadian Urbanization: Trends and Issues</w:t>
      </w:r>
    </w:p>
    <w:p w:rsidR="00E21C87" w:rsidRPr="00FE342A" w:rsidRDefault="00E612B5" w:rsidP="00E21C87">
      <w:pPr>
        <w:pStyle w:val="NoteLevel2"/>
        <w:numPr>
          <w:ilvl w:val="0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Urbanization rates increased rapidly over the years.</w:t>
      </w:r>
    </w:p>
    <w:p w:rsidR="00E21C87" w:rsidRPr="00FE342A" w:rsidRDefault="00E612B5" w:rsidP="00E21C87">
      <w:pPr>
        <w:pStyle w:val="NoteLevel2"/>
        <w:numPr>
          <w:ilvl w:val="1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1901-35%</w:t>
      </w:r>
    </w:p>
    <w:p w:rsidR="00E21C87" w:rsidRPr="00FE342A" w:rsidRDefault="00E612B5" w:rsidP="00E21C87">
      <w:pPr>
        <w:pStyle w:val="NoteLevel2"/>
        <w:numPr>
          <w:ilvl w:val="1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1961-70%</w:t>
      </w:r>
    </w:p>
    <w:p w:rsidR="00E21C87" w:rsidRPr="00FE342A" w:rsidRDefault="00E612B5" w:rsidP="00E21C87">
      <w:pPr>
        <w:pStyle w:val="NoteLevel2"/>
        <w:numPr>
          <w:ilvl w:val="1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1996-78%</w:t>
      </w:r>
    </w:p>
    <w:p w:rsidR="00E612B5" w:rsidRPr="00FE342A" w:rsidRDefault="00E612B5" w:rsidP="00E21C87">
      <w:pPr>
        <w:pStyle w:val="NoteLevel2"/>
        <w:numPr>
          <w:ilvl w:val="1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2000-80%</w:t>
      </w:r>
    </w:p>
    <w:p w:rsidR="00E21C87" w:rsidRPr="00FE342A" w:rsidRDefault="00E612B5" w:rsidP="00E21C87">
      <w:pPr>
        <w:pStyle w:val="NoteLevel2"/>
        <w:numPr>
          <w:ilvl w:val="0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differential rates of urbanization across Canada</w:t>
      </w:r>
    </w:p>
    <w:p w:rsidR="00E21C87" w:rsidRPr="00FE342A" w:rsidRDefault="00E612B5" w:rsidP="00E21C87">
      <w:pPr>
        <w:pStyle w:val="NoteLevel2"/>
        <w:numPr>
          <w:ilvl w:val="0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highest in the industrial heartland</w:t>
      </w:r>
    </w:p>
    <w:p w:rsidR="00E21C87" w:rsidRPr="00FE342A" w:rsidRDefault="00E612B5" w:rsidP="00E21C87">
      <w:pPr>
        <w:pStyle w:val="NoteLevel2"/>
        <w:numPr>
          <w:ilvl w:val="1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Ontario -85%</w:t>
      </w:r>
    </w:p>
    <w:p w:rsidR="00E21C87" w:rsidRPr="00FE342A" w:rsidRDefault="00E612B5" w:rsidP="00E21C87">
      <w:pPr>
        <w:pStyle w:val="NoteLevel2"/>
        <w:numPr>
          <w:ilvl w:val="1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BC-85%</w:t>
      </w:r>
    </w:p>
    <w:p w:rsidR="00197EA0" w:rsidRPr="00FE342A" w:rsidRDefault="00E612B5" w:rsidP="00197EA0">
      <w:pPr>
        <w:pStyle w:val="NoteLevel2"/>
        <w:numPr>
          <w:ilvl w:val="1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Quebec-80%</w:t>
      </w:r>
    </w:p>
    <w:p w:rsidR="00197EA0" w:rsidRPr="00FE342A" w:rsidRDefault="00E612B5" w:rsidP="00197EA0">
      <w:pPr>
        <w:pStyle w:val="NoteLevel2"/>
        <w:numPr>
          <w:ilvl w:val="0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Windsor-Quebec city corrido</w:t>
      </w:r>
      <w:r w:rsidR="00E21C87" w:rsidRPr="00FE342A">
        <w:rPr>
          <w:rFonts w:ascii="Times New Roman" w:hAnsi="Times New Roman"/>
          <w:szCs w:val="24"/>
        </w:rPr>
        <w:t>r</w:t>
      </w:r>
      <w:r w:rsidRPr="00FE342A">
        <w:rPr>
          <w:rFonts w:ascii="Times New Roman" w:hAnsi="Times New Roman"/>
          <w:szCs w:val="24"/>
        </w:rPr>
        <w:t>, the most important urban zone</w:t>
      </w:r>
    </w:p>
    <w:p w:rsidR="00197EA0" w:rsidRPr="00FE342A" w:rsidRDefault="00197EA0" w:rsidP="00197EA0">
      <w:pPr>
        <w:pStyle w:val="NoteLevel2"/>
        <w:numPr>
          <w:ilvl w:val="1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&gt; 1/2 of C</w:t>
      </w:r>
      <w:r w:rsidR="00E612B5" w:rsidRPr="00FE342A">
        <w:rPr>
          <w:rFonts w:ascii="Times New Roman" w:hAnsi="Times New Roman"/>
          <w:szCs w:val="24"/>
        </w:rPr>
        <w:t>anada’s population</w:t>
      </w:r>
    </w:p>
    <w:p w:rsidR="00197EA0" w:rsidRPr="00FE342A" w:rsidRDefault="00197EA0" w:rsidP="00197EA0">
      <w:pPr>
        <w:pStyle w:val="NoteLevel2"/>
        <w:numPr>
          <w:ilvl w:val="1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7/10</w:t>
      </w:r>
      <w:r w:rsidR="00E612B5" w:rsidRPr="00FE342A">
        <w:rPr>
          <w:rFonts w:ascii="Times New Roman" w:hAnsi="Times New Roman"/>
          <w:szCs w:val="24"/>
        </w:rPr>
        <w:t xml:space="preserve"> manufacturing jobs</w:t>
      </w:r>
    </w:p>
    <w:p w:rsidR="00197EA0" w:rsidRPr="00FE342A" w:rsidRDefault="00E612B5" w:rsidP="00197EA0">
      <w:pPr>
        <w:pStyle w:val="NoteLevel2"/>
        <w:numPr>
          <w:ilvl w:val="1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Core region for both internal and international trade</w:t>
      </w:r>
    </w:p>
    <w:p w:rsidR="00197EA0" w:rsidRPr="00FE342A" w:rsidRDefault="00197EA0" w:rsidP="00197EA0">
      <w:pPr>
        <w:pStyle w:val="NoteLevel2"/>
        <w:numPr>
          <w:ilvl w:val="0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Distinguishing</w:t>
      </w:r>
      <w:r w:rsidR="00E612B5" w:rsidRPr="00FE342A">
        <w:rPr>
          <w:rFonts w:ascii="Times New Roman" w:hAnsi="Times New Roman"/>
          <w:szCs w:val="24"/>
        </w:rPr>
        <w:t xml:space="preserve"> characteristics</w:t>
      </w:r>
    </w:p>
    <w:p w:rsidR="00197EA0" w:rsidRPr="00FE342A" w:rsidRDefault="00E612B5" w:rsidP="00197EA0">
      <w:pPr>
        <w:pStyle w:val="NoteLevel2"/>
        <w:numPr>
          <w:ilvl w:val="1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Population size</w:t>
      </w:r>
    </w:p>
    <w:p w:rsidR="00197EA0" w:rsidRPr="00FE342A" w:rsidRDefault="00E612B5" w:rsidP="00197EA0">
      <w:pPr>
        <w:pStyle w:val="NoteLevel2"/>
        <w:numPr>
          <w:ilvl w:val="2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Emergence of CMAs</w:t>
      </w:r>
    </w:p>
    <w:p w:rsidR="00197EA0" w:rsidRPr="00FE342A" w:rsidRDefault="00E612B5" w:rsidP="00197EA0">
      <w:pPr>
        <w:pStyle w:val="NoteLevel2"/>
        <w:numPr>
          <w:ilvl w:val="2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Increased proportion of metropolitan residents</w:t>
      </w:r>
    </w:p>
    <w:p w:rsidR="00197EA0" w:rsidRPr="00FE342A" w:rsidRDefault="00E612B5" w:rsidP="00197EA0">
      <w:pPr>
        <w:pStyle w:val="NoteLevel2"/>
        <w:numPr>
          <w:ilvl w:val="3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1931-30% (10CMAs)</w:t>
      </w:r>
    </w:p>
    <w:p w:rsidR="00197EA0" w:rsidRPr="00FE342A" w:rsidRDefault="00E612B5" w:rsidP="00197EA0">
      <w:pPr>
        <w:pStyle w:val="NoteLevel2"/>
        <w:numPr>
          <w:ilvl w:val="3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2000-64%(25 CMAs)</w:t>
      </w:r>
    </w:p>
    <w:p w:rsidR="00197EA0" w:rsidRPr="00FE342A" w:rsidRDefault="00E612B5" w:rsidP="00197EA0">
      <w:pPr>
        <w:pStyle w:val="NoteLevel2"/>
        <w:numPr>
          <w:ilvl w:val="1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Over half of urban populations in 6 Millionaire’ cities</w:t>
      </w:r>
      <w:r w:rsidR="00197EA0" w:rsidRPr="00FE342A">
        <w:rPr>
          <w:rFonts w:ascii="Times New Roman" w:hAnsi="Times New Roman"/>
          <w:szCs w:val="24"/>
        </w:rPr>
        <w:t xml:space="preserve"> (1 million people)</w:t>
      </w:r>
    </w:p>
    <w:p w:rsidR="00197EA0" w:rsidRPr="00FE342A" w:rsidRDefault="00E612B5" w:rsidP="00197EA0">
      <w:pPr>
        <w:pStyle w:val="NoteLevel2"/>
        <w:numPr>
          <w:ilvl w:val="2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Toronto</w:t>
      </w:r>
    </w:p>
    <w:p w:rsidR="00197EA0" w:rsidRPr="00FE342A" w:rsidRDefault="00E612B5" w:rsidP="00197EA0">
      <w:pPr>
        <w:pStyle w:val="NoteLevel2"/>
        <w:numPr>
          <w:ilvl w:val="2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Montreal</w:t>
      </w:r>
    </w:p>
    <w:p w:rsidR="00197EA0" w:rsidRPr="00FE342A" w:rsidRDefault="00197EA0" w:rsidP="00197EA0">
      <w:pPr>
        <w:pStyle w:val="NoteLevel2"/>
        <w:numPr>
          <w:ilvl w:val="2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Vancouver</w:t>
      </w:r>
    </w:p>
    <w:p w:rsidR="00197EA0" w:rsidRPr="00FE342A" w:rsidRDefault="00197EA0" w:rsidP="00197EA0">
      <w:pPr>
        <w:pStyle w:val="NoteLevel2"/>
        <w:numPr>
          <w:ilvl w:val="2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Ottawa-Gatineau</w:t>
      </w:r>
    </w:p>
    <w:p w:rsidR="00197EA0" w:rsidRPr="00FE342A" w:rsidRDefault="00E612B5" w:rsidP="00197EA0">
      <w:pPr>
        <w:pStyle w:val="NoteLevel2"/>
        <w:numPr>
          <w:ilvl w:val="2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Calgary</w:t>
      </w:r>
    </w:p>
    <w:p w:rsidR="00197EA0" w:rsidRPr="00FE342A" w:rsidRDefault="00E612B5" w:rsidP="00197EA0">
      <w:pPr>
        <w:pStyle w:val="NoteLevel2"/>
        <w:numPr>
          <w:ilvl w:val="2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Edmonton</w:t>
      </w:r>
    </w:p>
    <w:p w:rsidR="00197EA0" w:rsidRPr="00FE342A" w:rsidRDefault="00E612B5" w:rsidP="00197EA0">
      <w:pPr>
        <w:pStyle w:val="NoteLevel6"/>
        <w:numPr>
          <w:ilvl w:val="1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Canada cities have less of a spread compared to the US.</w:t>
      </w:r>
    </w:p>
    <w:p w:rsidR="00197EA0" w:rsidRPr="00FE342A" w:rsidRDefault="00E612B5" w:rsidP="00197EA0">
      <w:pPr>
        <w:pStyle w:val="NoteLevel6"/>
        <w:numPr>
          <w:ilvl w:val="1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Location</w:t>
      </w:r>
    </w:p>
    <w:p w:rsidR="00197EA0" w:rsidRPr="00FE342A" w:rsidRDefault="00E612B5" w:rsidP="00197EA0">
      <w:pPr>
        <w:pStyle w:val="NoteLevel6"/>
        <w:numPr>
          <w:ilvl w:val="2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Almost all Canadian cities are within 200 km from the US border</w:t>
      </w:r>
    </w:p>
    <w:p w:rsidR="00197EA0" w:rsidRPr="00FE342A" w:rsidRDefault="00E612B5" w:rsidP="00197EA0">
      <w:pPr>
        <w:pStyle w:val="NoteLevel6"/>
        <w:numPr>
          <w:ilvl w:val="1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Urban sprawl</w:t>
      </w:r>
    </w:p>
    <w:p w:rsidR="00E612B5" w:rsidRPr="00FE342A" w:rsidRDefault="00E612B5" w:rsidP="00197EA0">
      <w:pPr>
        <w:pStyle w:val="NoteLevel6"/>
        <w:numPr>
          <w:ilvl w:val="2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Increase suburbanization.</w:t>
      </w:r>
    </w:p>
    <w:p w:rsidR="00197EA0" w:rsidRPr="00FE342A" w:rsidRDefault="00197EA0" w:rsidP="00197EA0">
      <w:pPr>
        <w:pStyle w:val="Heading2"/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</w:rPr>
        <w:t>Urban Regions</w:t>
      </w:r>
    </w:p>
    <w:p w:rsidR="00197EA0" w:rsidRPr="00FE342A" w:rsidRDefault="00E612B5" w:rsidP="00197EA0">
      <w:pPr>
        <w:pStyle w:val="NoteLevel2"/>
        <w:numPr>
          <w:ilvl w:val="0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Four major urban regions</w:t>
      </w:r>
    </w:p>
    <w:p w:rsidR="00197EA0" w:rsidRPr="00FE342A" w:rsidRDefault="00E612B5" w:rsidP="00197EA0">
      <w:pPr>
        <w:pStyle w:val="NoteLevel2"/>
        <w:numPr>
          <w:ilvl w:val="1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15.3 million people</w:t>
      </w:r>
    </w:p>
    <w:p w:rsidR="00E612B5" w:rsidRPr="00FE342A" w:rsidRDefault="00E612B5" w:rsidP="00197EA0">
      <w:pPr>
        <w:pStyle w:val="NoteLevel2"/>
        <w:numPr>
          <w:ilvl w:val="1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51% of Canada’s population</w:t>
      </w:r>
    </w:p>
    <w:p w:rsidR="00DC24FA" w:rsidRPr="00FE342A" w:rsidRDefault="00197EA0" w:rsidP="00DC24FA">
      <w:pPr>
        <w:pStyle w:val="NoteLevel2"/>
        <w:numPr>
          <w:ilvl w:val="1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 xml:space="preserve">Canada’s population in 2006 </w:t>
      </w:r>
      <w:r w:rsidRPr="00FE342A">
        <w:rPr>
          <w:rFonts w:ascii="Times New Roman" w:hAnsi="Times New Roman"/>
          <w:szCs w:val="24"/>
        </w:rPr>
        <w:sym w:font="Wingdings" w:char="F0E0"/>
      </w:r>
      <w:r w:rsidRPr="00FE342A">
        <w:rPr>
          <w:rFonts w:ascii="Times New Roman" w:hAnsi="Times New Roman"/>
          <w:szCs w:val="24"/>
        </w:rPr>
        <w:t xml:space="preserve"> 31 million Now </w:t>
      </w:r>
      <w:r w:rsidRPr="00FE342A">
        <w:rPr>
          <w:rFonts w:ascii="Times New Roman" w:hAnsi="Times New Roman"/>
          <w:szCs w:val="24"/>
        </w:rPr>
        <w:sym w:font="Wingdings" w:char="F0E0"/>
      </w:r>
      <w:r w:rsidRPr="00FE342A">
        <w:rPr>
          <w:rFonts w:ascii="Times New Roman" w:hAnsi="Times New Roman"/>
          <w:szCs w:val="24"/>
        </w:rPr>
        <w:t xml:space="preserve"> 34 million</w:t>
      </w:r>
    </w:p>
    <w:p w:rsidR="00DC24FA" w:rsidRPr="00FE342A" w:rsidRDefault="00E612B5" w:rsidP="00DC24FA">
      <w:pPr>
        <w:pStyle w:val="NoteLevel2"/>
        <w:numPr>
          <w:ilvl w:val="0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Golden Horseshoe</w:t>
      </w:r>
    </w:p>
    <w:p w:rsidR="00DC24FA" w:rsidRPr="00FE342A" w:rsidRDefault="00E612B5" w:rsidP="00DC24FA">
      <w:pPr>
        <w:pStyle w:val="NoteLevel2"/>
        <w:numPr>
          <w:ilvl w:val="1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Western shore of Lake Ontario from Oshawa to Niagara</w:t>
      </w:r>
    </w:p>
    <w:p w:rsidR="00DC24FA" w:rsidRPr="00FE342A" w:rsidRDefault="00E612B5" w:rsidP="00DC24FA">
      <w:pPr>
        <w:pStyle w:val="NoteLevel2"/>
        <w:numPr>
          <w:ilvl w:val="1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6.7 million people</w:t>
      </w:r>
    </w:p>
    <w:p w:rsidR="00DC24FA" w:rsidRPr="00FE342A" w:rsidRDefault="00E612B5" w:rsidP="00DC24FA">
      <w:pPr>
        <w:pStyle w:val="NoteLevel2"/>
        <w:numPr>
          <w:ilvl w:val="1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22% of Canada’s population</w:t>
      </w:r>
    </w:p>
    <w:p w:rsidR="00D61775" w:rsidRPr="00FE342A" w:rsidRDefault="00DC24FA" w:rsidP="00D61775">
      <w:pPr>
        <w:pStyle w:val="NoteLevel2"/>
        <w:numPr>
          <w:ilvl w:val="1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59</w:t>
      </w:r>
      <w:r w:rsidR="00E612B5" w:rsidRPr="00FE342A">
        <w:rPr>
          <w:rFonts w:ascii="Times New Roman" w:hAnsi="Times New Roman"/>
          <w:szCs w:val="24"/>
        </w:rPr>
        <w:t>% of Ontario’s population.</w:t>
      </w:r>
    </w:p>
    <w:p w:rsidR="00D61775" w:rsidRPr="00FE342A" w:rsidRDefault="00D61775" w:rsidP="00D61775">
      <w:pPr>
        <w:pStyle w:val="NoteLevel2"/>
        <w:numPr>
          <w:ilvl w:val="0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The M</w:t>
      </w:r>
      <w:r w:rsidR="00132254" w:rsidRPr="00FE342A">
        <w:rPr>
          <w:rFonts w:ascii="Times New Roman" w:hAnsi="Times New Roman"/>
          <w:szCs w:val="24"/>
        </w:rPr>
        <w:t>ontreal R</w:t>
      </w:r>
      <w:r w:rsidR="00E612B5" w:rsidRPr="00FE342A">
        <w:rPr>
          <w:rFonts w:ascii="Times New Roman" w:hAnsi="Times New Roman"/>
          <w:szCs w:val="24"/>
        </w:rPr>
        <w:t>egion</w:t>
      </w:r>
    </w:p>
    <w:p w:rsidR="00D61775" w:rsidRPr="00FE342A" w:rsidRDefault="00E612B5" w:rsidP="00D61775">
      <w:pPr>
        <w:pStyle w:val="NoteLevel2"/>
        <w:numPr>
          <w:ilvl w:val="1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3.7 million</w:t>
      </w:r>
    </w:p>
    <w:p w:rsidR="00D61775" w:rsidRPr="00FE342A" w:rsidRDefault="00E612B5" w:rsidP="00D61775">
      <w:pPr>
        <w:pStyle w:val="NoteLevel2"/>
        <w:numPr>
          <w:ilvl w:val="1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lastRenderedPageBreak/>
        <w:t>12% of Canada’s population</w:t>
      </w:r>
    </w:p>
    <w:p w:rsidR="00D61775" w:rsidRPr="00FE342A" w:rsidRDefault="00E612B5" w:rsidP="00D61775">
      <w:pPr>
        <w:pStyle w:val="NoteLevel2"/>
        <w:numPr>
          <w:ilvl w:val="1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52% of Quebec’s population.</w:t>
      </w:r>
    </w:p>
    <w:p w:rsidR="00D61775" w:rsidRPr="00FE342A" w:rsidRDefault="00132254" w:rsidP="00D61775">
      <w:pPr>
        <w:pStyle w:val="NoteLevel2"/>
        <w:numPr>
          <w:ilvl w:val="0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Lower Mainland and S</w:t>
      </w:r>
      <w:r w:rsidR="00E612B5" w:rsidRPr="00FE342A">
        <w:rPr>
          <w:rFonts w:ascii="Times New Roman" w:hAnsi="Times New Roman"/>
          <w:szCs w:val="24"/>
        </w:rPr>
        <w:t>outh Vancouver Island</w:t>
      </w:r>
    </w:p>
    <w:p w:rsidR="00D61775" w:rsidRPr="00FE342A" w:rsidRDefault="00E612B5" w:rsidP="00D61775">
      <w:pPr>
        <w:pStyle w:val="NoteLevel2"/>
        <w:numPr>
          <w:ilvl w:val="1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2.7 million people</w:t>
      </w:r>
    </w:p>
    <w:p w:rsidR="00D61775" w:rsidRPr="00FE342A" w:rsidRDefault="00E612B5" w:rsidP="00D61775">
      <w:pPr>
        <w:pStyle w:val="NoteLevel2"/>
        <w:numPr>
          <w:ilvl w:val="1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9% of Canada</w:t>
      </w:r>
    </w:p>
    <w:p w:rsidR="00132254" w:rsidRPr="00FE342A" w:rsidRDefault="00E612B5" w:rsidP="00132254">
      <w:pPr>
        <w:pStyle w:val="NoteLevel2"/>
        <w:numPr>
          <w:ilvl w:val="1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69% of BC</w:t>
      </w:r>
      <w:r w:rsidR="00D61775" w:rsidRPr="00FE342A">
        <w:rPr>
          <w:rFonts w:ascii="Times New Roman" w:hAnsi="Times New Roman"/>
          <w:szCs w:val="24"/>
        </w:rPr>
        <w:t>’s</w:t>
      </w:r>
      <w:r w:rsidRPr="00FE342A">
        <w:rPr>
          <w:rFonts w:ascii="Times New Roman" w:hAnsi="Times New Roman"/>
          <w:szCs w:val="24"/>
        </w:rPr>
        <w:t xml:space="preserve"> population</w:t>
      </w:r>
    </w:p>
    <w:p w:rsidR="00132254" w:rsidRPr="00FE342A" w:rsidRDefault="00132254" w:rsidP="00132254">
      <w:pPr>
        <w:pStyle w:val="NoteLevel2"/>
        <w:numPr>
          <w:ilvl w:val="0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Calgary Edmonton Urban C</w:t>
      </w:r>
      <w:r w:rsidR="00E612B5" w:rsidRPr="00FE342A">
        <w:rPr>
          <w:rFonts w:ascii="Times New Roman" w:hAnsi="Times New Roman"/>
          <w:szCs w:val="24"/>
        </w:rPr>
        <w:t>orridor</w:t>
      </w:r>
    </w:p>
    <w:p w:rsidR="00132254" w:rsidRPr="00FE342A" w:rsidRDefault="00E612B5" w:rsidP="00132254">
      <w:pPr>
        <w:pStyle w:val="NoteLevel2"/>
        <w:numPr>
          <w:ilvl w:val="1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2.2 million people</w:t>
      </w:r>
    </w:p>
    <w:p w:rsidR="00132254" w:rsidRPr="00FE342A" w:rsidRDefault="00E612B5" w:rsidP="00132254">
      <w:pPr>
        <w:pStyle w:val="NoteLevel2"/>
        <w:numPr>
          <w:ilvl w:val="1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7% of Canada’s population</w:t>
      </w:r>
    </w:p>
    <w:p w:rsidR="00132254" w:rsidRPr="00FE342A" w:rsidRDefault="00132254" w:rsidP="00132254">
      <w:pPr>
        <w:pStyle w:val="NoteLevel2"/>
        <w:numPr>
          <w:ilvl w:val="1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72% of Alberta’s population</w:t>
      </w:r>
    </w:p>
    <w:p w:rsidR="00E612B5" w:rsidRPr="00FE342A" w:rsidRDefault="00132254" w:rsidP="009E4B54">
      <w:pPr>
        <w:pStyle w:val="NoteLevel2"/>
        <w:numPr>
          <w:ilvl w:val="1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Growth is centered here right now</w:t>
      </w:r>
    </w:p>
    <w:p w:rsidR="00E612B5" w:rsidRPr="00FE342A" w:rsidRDefault="00E612B5" w:rsidP="00132254">
      <w:pPr>
        <w:pStyle w:val="Heading1"/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</w:rPr>
        <w:t>Urban development and Growth</w:t>
      </w:r>
    </w:p>
    <w:p w:rsidR="00132254" w:rsidRPr="00FE342A" w:rsidRDefault="00E612B5" w:rsidP="00132254">
      <w:pPr>
        <w:pStyle w:val="NoteLevel2"/>
        <w:numPr>
          <w:ilvl w:val="0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 xml:space="preserve">Canadian urban growth is very </w:t>
      </w:r>
      <w:r w:rsidR="00132254" w:rsidRPr="00FE342A">
        <w:rPr>
          <w:rFonts w:ascii="Times New Roman" w:hAnsi="Times New Roman"/>
          <w:szCs w:val="24"/>
        </w:rPr>
        <w:t>closely</w:t>
      </w:r>
      <w:r w:rsidRPr="00FE342A">
        <w:rPr>
          <w:rFonts w:ascii="Times New Roman" w:hAnsi="Times New Roman"/>
          <w:szCs w:val="24"/>
        </w:rPr>
        <w:t xml:space="preserve"> related to the settlement of Europeans in the country</w:t>
      </w:r>
    </w:p>
    <w:p w:rsidR="00132254" w:rsidRPr="00FE342A" w:rsidRDefault="00E612B5" w:rsidP="00132254">
      <w:pPr>
        <w:pStyle w:val="NoteLevel2"/>
        <w:numPr>
          <w:ilvl w:val="0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European settlers’ interest in Canada</w:t>
      </w:r>
    </w:p>
    <w:p w:rsidR="00132254" w:rsidRPr="00FE342A" w:rsidRDefault="00E612B5" w:rsidP="00132254">
      <w:pPr>
        <w:pStyle w:val="NoteLevel2"/>
        <w:numPr>
          <w:ilvl w:val="1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Staples</w:t>
      </w:r>
    </w:p>
    <w:p w:rsidR="00132254" w:rsidRPr="00FE342A" w:rsidRDefault="00E612B5" w:rsidP="00132254">
      <w:pPr>
        <w:pStyle w:val="NoteLevel2"/>
        <w:numPr>
          <w:ilvl w:val="2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Fur</w:t>
      </w:r>
    </w:p>
    <w:p w:rsidR="00132254" w:rsidRPr="00FE342A" w:rsidRDefault="00E612B5" w:rsidP="00132254">
      <w:pPr>
        <w:pStyle w:val="NoteLevel2"/>
        <w:numPr>
          <w:ilvl w:val="2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Fish</w:t>
      </w:r>
    </w:p>
    <w:p w:rsidR="00132254" w:rsidRPr="00FE342A" w:rsidRDefault="00E612B5" w:rsidP="00132254">
      <w:pPr>
        <w:pStyle w:val="NoteLevel2"/>
        <w:numPr>
          <w:ilvl w:val="2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Timber</w:t>
      </w:r>
    </w:p>
    <w:p w:rsidR="00132254" w:rsidRPr="00FE342A" w:rsidRDefault="00E612B5" w:rsidP="00132254">
      <w:pPr>
        <w:pStyle w:val="NoteLevel2"/>
        <w:numPr>
          <w:ilvl w:val="0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Canadian development largely triggered by demand for staples and staple production</w:t>
      </w:r>
    </w:p>
    <w:p w:rsidR="00132254" w:rsidRPr="00FE342A" w:rsidRDefault="00E612B5" w:rsidP="00132254">
      <w:pPr>
        <w:pStyle w:val="NoteLevel2"/>
        <w:numPr>
          <w:ilvl w:val="1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 xml:space="preserve">Fish </w:t>
      </w:r>
    </w:p>
    <w:p w:rsidR="00132254" w:rsidRPr="00FE342A" w:rsidRDefault="00E612B5" w:rsidP="00132254">
      <w:pPr>
        <w:pStyle w:val="NoteLevel2"/>
        <w:numPr>
          <w:ilvl w:val="1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Fur</w:t>
      </w:r>
    </w:p>
    <w:p w:rsidR="00132254" w:rsidRPr="00FE342A" w:rsidRDefault="00E612B5" w:rsidP="00132254">
      <w:pPr>
        <w:pStyle w:val="NoteLevel2"/>
        <w:numPr>
          <w:ilvl w:val="1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Timber</w:t>
      </w:r>
    </w:p>
    <w:p w:rsidR="00132254" w:rsidRPr="00FE342A" w:rsidRDefault="00E612B5" w:rsidP="00132254">
      <w:pPr>
        <w:pStyle w:val="NoteLevel2"/>
        <w:numPr>
          <w:ilvl w:val="1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Mineral resources</w:t>
      </w:r>
    </w:p>
    <w:p w:rsidR="00132254" w:rsidRPr="00FE342A" w:rsidRDefault="00E612B5" w:rsidP="00132254">
      <w:pPr>
        <w:pStyle w:val="NoteLevel2"/>
        <w:numPr>
          <w:ilvl w:val="0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Eventually included other products</w:t>
      </w:r>
    </w:p>
    <w:p w:rsidR="00132254" w:rsidRPr="00FE342A" w:rsidRDefault="00E612B5" w:rsidP="00132254">
      <w:pPr>
        <w:pStyle w:val="NoteLevel2"/>
        <w:numPr>
          <w:ilvl w:val="1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Wheat</w:t>
      </w:r>
    </w:p>
    <w:p w:rsidR="00132254" w:rsidRPr="00FE342A" w:rsidRDefault="00E612B5" w:rsidP="00132254">
      <w:pPr>
        <w:pStyle w:val="NoteLevel2"/>
        <w:numPr>
          <w:ilvl w:val="1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Pulp and paper</w:t>
      </w:r>
    </w:p>
    <w:p w:rsidR="00132254" w:rsidRPr="00FE342A" w:rsidRDefault="00E612B5" w:rsidP="00132254">
      <w:pPr>
        <w:pStyle w:val="NoteLevel2"/>
        <w:numPr>
          <w:ilvl w:val="1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Oil and gas</w:t>
      </w:r>
    </w:p>
    <w:p w:rsidR="00132254" w:rsidRPr="00FE342A" w:rsidRDefault="00E612B5" w:rsidP="00132254">
      <w:pPr>
        <w:pStyle w:val="NoteLevel2"/>
        <w:numPr>
          <w:ilvl w:val="0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The two earliest and most important staples were fish and fur</w:t>
      </w:r>
    </w:p>
    <w:p w:rsidR="00132254" w:rsidRPr="00FE342A" w:rsidRDefault="00E612B5" w:rsidP="00132254">
      <w:pPr>
        <w:pStyle w:val="NoteLevel2"/>
        <w:numPr>
          <w:ilvl w:val="1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Lumber was a secondary export</w:t>
      </w:r>
    </w:p>
    <w:p w:rsidR="005C2184" w:rsidRPr="00FE342A" w:rsidRDefault="00E612B5" w:rsidP="005C2184">
      <w:pPr>
        <w:pStyle w:val="NoteLevel2"/>
        <w:numPr>
          <w:ilvl w:val="1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This lead to more trade and development of Canada.</w:t>
      </w:r>
    </w:p>
    <w:p w:rsidR="005C2184" w:rsidRPr="00FE342A" w:rsidRDefault="00E612B5" w:rsidP="005C2184">
      <w:pPr>
        <w:pStyle w:val="NoteLevel2"/>
        <w:numPr>
          <w:ilvl w:val="0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Permanent European settlements were organized around who important functions</w:t>
      </w:r>
    </w:p>
    <w:p w:rsidR="005C2184" w:rsidRPr="00FE342A" w:rsidRDefault="00E612B5" w:rsidP="005C2184">
      <w:pPr>
        <w:pStyle w:val="NoteLevel2"/>
        <w:numPr>
          <w:ilvl w:val="1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Collection and distribution points for staple products</w:t>
      </w:r>
    </w:p>
    <w:p w:rsidR="005C2184" w:rsidRPr="00FE342A" w:rsidRDefault="00E612B5" w:rsidP="005C2184">
      <w:pPr>
        <w:pStyle w:val="NoteLevel2"/>
        <w:numPr>
          <w:ilvl w:val="1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Military outpost to establish control</w:t>
      </w:r>
    </w:p>
    <w:p w:rsidR="00E612B5" w:rsidRPr="00FE342A" w:rsidRDefault="005C2184" w:rsidP="005C2184">
      <w:pPr>
        <w:pStyle w:val="NoteLevel2"/>
        <w:numPr>
          <w:ilvl w:val="0"/>
          <w:numId w:val="63"/>
        </w:numPr>
        <w:rPr>
          <w:rFonts w:ascii="Times New Roman" w:hAnsi="Times New Roman"/>
          <w:szCs w:val="24"/>
          <w:highlight w:val="yellow"/>
        </w:rPr>
      </w:pPr>
      <w:r w:rsidRPr="00FE342A">
        <w:rPr>
          <w:rFonts w:ascii="Times New Roman" w:hAnsi="Times New Roman"/>
          <w:szCs w:val="24"/>
          <w:highlight w:val="yellow"/>
        </w:rPr>
        <w:t>St. John’s, N</w:t>
      </w:r>
      <w:r w:rsidR="00E612B5" w:rsidRPr="00FE342A">
        <w:rPr>
          <w:rFonts w:ascii="Times New Roman" w:hAnsi="Times New Roman"/>
          <w:szCs w:val="24"/>
          <w:highlight w:val="yellow"/>
        </w:rPr>
        <w:t>ewfoundland, was the first settlement in Canada</w:t>
      </w:r>
    </w:p>
    <w:p w:rsidR="005C2184" w:rsidRPr="00FE342A" w:rsidRDefault="00E612B5" w:rsidP="005C2184">
      <w:pPr>
        <w:pStyle w:val="NoteLevel1"/>
        <w:numPr>
          <w:ilvl w:val="0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 xml:space="preserve">His 2 </w:t>
      </w:r>
      <w:proofErr w:type="spellStart"/>
      <w:r w:rsidRPr="00FE342A">
        <w:rPr>
          <w:rFonts w:ascii="Times New Roman" w:hAnsi="Times New Roman"/>
          <w:szCs w:val="24"/>
        </w:rPr>
        <w:t>favourite</w:t>
      </w:r>
      <w:proofErr w:type="spellEnd"/>
      <w:r w:rsidRPr="00FE342A">
        <w:rPr>
          <w:rFonts w:ascii="Times New Roman" w:hAnsi="Times New Roman"/>
          <w:szCs w:val="24"/>
        </w:rPr>
        <w:t xml:space="preserve"> cities are</w:t>
      </w:r>
    </w:p>
    <w:p w:rsidR="005C2184" w:rsidRPr="00FE342A" w:rsidRDefault="00E612B5" w:rsidP="005C2184">
      <w:pPr>
        <w:pStyle w:val="NoteLevel1"/>
        <w:numPr>
          <w:ilvl w:val="1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St. John’s</w:t>
      </w:r>
      <w:r w:rsidR="005C2184" w:rsidRPr="00FE342A">
        <w:rPr>
          <w:rFonts w:ascii="Times New Roman" w:hAnsi="Times New Roman"/>
          <w:szCs w:val="24"/>
        </w:rPr>
        <w:t>,</w:t>
      </w:r>
      <w:r w:rsidRPr="00FE342A">
        <w:rPr>
          <w:rFonts w:ascii="Times New Roman" w:hAnsi="Times New Roman"/>
          <w:szCs w:val="24"/>
        </w:rPr>
        <w:t xml:space="preserve"> </w:t>
      </w:r>
      <w:r w:rsidR="005C2184" w:rsidRPr="00FE342A">
        <w:rPr>
          <w:rFonts w:ascii="Times New Roman" w:hAnsi="Times New Roman"/>
          <w:szCs w:val="24"/>
        </w:rPr>
        <w:t>Newfoundland</w:t>
      </w:r>
    </w:p>
    <w:p w:rsidR="005C2184" w:rsidRPr="00FE342A" w:rsidRDefault="00E612B5" w:rsidP="005C2184">
      <w:pPr>
        <w:pStyle w:val="NoteLevel1"/>
        <w:numPr>
          <w:ilvl w:val="1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Saint John</w:t>
      </w:r>
      <w:r w:rsidR="005C2184" w:rsidRPr="00FE342A">
        <w:rPr>
          <w:rFonts w:ascii="Times New Roman" w:hAnsi="Times New Roman"/>
          <w:szCs w:val="24"/>
        </w:rPr>
        <w:t>, New Brunswick</w:t>
      </w:r>
    </w:p>
    <w:p w:rsidR="005C2184" w:rsidRPr="00FE342A" w:rsidRDefault="00E612B5" w:rsidP="005C2184">
      <w:pPr>
        <w:pStyle w:val="NoteLevel1"/>
        <w:numPr>
          <w:ilvl w:val="1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Have to know the difference between them</w:t>
      </w:r>
      <w:bookmarkStart w:id="0" w:name="GoBack"/>
      <w:bookmarkEnd w:id="0"/>
    </w:p>
    <w:p w:rsidR="005C2184" w:rsidRPr="00FE342A" w:rsidRDefault="005C2184" w:rsidP="005C2184">
      <w:pPr>
        <w:pStyle w:val="NoteLevel1"/>
        <w:numPr>
          <w:ilvl w:val="1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Role they play in urban environment</w:t>
      </w:r>
    </w:p>
    <w:p w:rsidR="00E612B5" w:rsidRPr="00FE342A" w:rsidRDefault="00E612B5" w:rsidP="005C2184">
      <w:pPr>
        <w:pStyle w:val="NoteLevel1"/>
        <w:numPr>
          <w:ilvl w:val="0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Europeans came in search of resources to the New World</w:t>
      </w:r>
    </w:p>
    <w:p w:rsidR="00E612B5" w:rsidRPr="00FE342A" w:rsidRDefault="00E612B5" w:rsidP="009E4B54">
      <w:pPr>
        <w:pStyle w:val="Body"/>
        <w:rPr>
          <w:rFonts w:ascii="Times New Roman" w:hAnsi="Times New Roman"/>
          <w:szCs w:val="24"/>
        </w:rPr>
      </w:pPr>
    </w:p>
    <w:p w:rsidR="00E612B5" w:rsidRPr="00FE342A" w:rsidRDefault="00E612B5" w:rsidP="005C2184">
      <w:pPr>
        <w:pStyle w:val="Heading2"/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</w:rPr>
        <w:lastRenderedPageBreak/>
        <w:t>Staples Theory</w:t>
      </w:r>
    </w:p>
    <w:p w:rsidR="005C2184" w:rsidRPr="00FE342A" w:rsidRDefault="00E612B5" w:rsidP="005C2184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 xml:space="preserve">The demographic, economic and political evolution of Canada was a function of the nature of the resources it exported </w:t>
      </w:r>
    </w:p>
    <w:p w:rsidR="005C2184" w:rsidRPr="00FE342A" w:rsidRDefault="00E612B5" w:rsidP="005C2184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Social aspects as well</w:t>
      </w:r>
    </w:p>
    <w:p w:rsidR="005C2184" w:rsidRPr="00FE342A" w:rsidRDefault="00E612B5" w:rsidP="005C2184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How they function of the resources exported</w:t>
      </w:r>
    </w:p>
    <w:p w:rsidR="00E612B5" w:rsidRPr="00FE342A" w:rsidRDefault="00E612B5" w:rsidP="005C2184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 xml:space="preserve">** Important to know who came up with this theory and the key characteristics </w:t>
      </w:r>
    </w:p>
    <w:p w:rsidR="00E612B5" w:rsidRPr="00FE342A" w:rsidRDefault="00E612B5" w:rsidP="009E4B54">
      <w:pPr>
        <w:pStyle w:val="Body"/>
        <w:rPr>
          <w:rFonts w:ascii="Times New Roman" w:hAnsi="Times New Roman"/>
          <w:szCs w:val="24"/>
        </w:rPr>
      </w:pPr>
    </w:p>
    <w:p w:rsidR="00E612B5" w:rsidRPr="00FE342A" w:rsidRDefault="00E612B5" w:rsidP="005C2184">
      <w:pPr>
        <w:pStyle w:val="Heading2"/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</w:rPr>
        <w:t>The Mercantile Model</w:t>
      </w:r>
    </w:p>
    <w:p w:rsidR="005C2184" w:rsidRPr="00FE342A" w:rsidRDefault="00E612B5" w:rsidP="005C2184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The influence of European settlement on urban development in N. America</w:t>
      </w:r>
    </w:p>
    <w:p w:rsidR="005C2184" w:rsidRPr="00FE342A" w:rsidRDefault="005C2184" w:rsidP="005C2184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 xml:space="preserve">The spatial structure of the North </w:t>
      </w:r>
      <w:r w:rsidR="00E612B5" w:rsidRPr="00FE342A">
        <w:rPr>
          <w:rFonts w:ascii="Times New Roman" w:hAnsi="Times New Roman"/>
          <w:szCs w:val="24"/>
        </w:rPr>
        <w:t>American urban network a product of decisions made by European merchants in the past</w:t>
      </w:r>
    </w:p>
    <w:p w:rsidR="005C2184" w:rsidRPr="00FE342A" w:rsidRDefault="00E612B5" w:rsidP="005C2184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How activitie</w:t>
      </w:r>
      <w:r w:rsidR="005C2184" w:rsidRPr="00FE342A">
        <w:rPr>
          <w:rFonts w:ascii="Times New Roman" w:hAnsi="Times New Roman"/>
          <w:szCs w:val="24"/>
        </w:rPr>
        <w:t>s of Europeans contributed to North</w:t>
      </w:r>
      <w:r w:rsidRPr="00FE342A">
        <w:rPr>
          <w:rFonts w:ascii="Times New Roman" w:hAnsi="Times New Roman"/>
          <w:szCs w:val="24"/>
        </w:rPr>
        <w:t xml:space="preserve"> America</w:t>
      </w:r>
    </w:p>
    <w:p w:rsidR="00E612B5" w:rsidRPr="00FE342A" w:rsidRDefault="00E612B5" w:rsidP="009E4B54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Identifies 5 stages of European settlement in N. America</w:t>
      </w:r>
    </w:p>
    <w:p w:rsidR="00E612B5" w:rsidRPr="00FE342A" w:rsidRDefault="00E612B5" w:rsidP="005C2184">
      <w:pPr>
        <w:pStyle w:val="Heading3"/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</w:rPr>
        <w:t xml:space="preserve">Stage 1 </w:t>
      </w:r>
      <w:r w:rsidR="005C2184" w:rsidRPr="00FE342A">
        <w:rPr>
          <w:rFonts w:ascii="Times New Roman" w:hAnsi="Times New Roman" w:cs="Times New Roman"/>
        </w:rPr>
        <w:t>–</w:t>
      </w:r>
      <w:r w:rsidRPr="00FE342A">
        <w:rPr>
          <w:rFonts w:ascii="Times New Roman" w:hAnsi="Times New Roman" w:cs="Times New Roman"/>
        </w:rPr>
        <w:t xml:space="preserve"> Exploration</w:t>
      </w:r>
    </w:p>
    <w:p w:rsidR="005C2184" w:rsidRPr="00FE342A" w:rsidRDefault="00E612B5" w:rsidP="005C2184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Expeditions arrive to check out the new land</w:t>
      </w:r>
    </w:p>
    <w:p w:rsidR="005C2184" w:rsidRPr="00FE342A" w:rsidRDefault="00E612B5" w:rsidP="005C2184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Report back to the homeland</w:t>
      </w:r>
    </w:p>
    <w:p w:rsidR="005C2184" w:rsidRPr="00FE342A" w:rsidRDefault="00E612B5" w:rsidP="005C2184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What are the possibilities/prospects</w:t>
      </w:r>
    </w:p>
    <w:p w:rsidR="005C2184" w:rsidRPr="00FE342A" w:rsidRDefault="005C2184" w:rsidP="005C2184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Land potential</w:t>
      </w:r>
    </w:p>
    <w:p w:rsidR="00E612B5" w:rsidRPr="00FE342A" w:rsidRDefault="00E612B5" w:rsidP="009E4B54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rich in resources, lots of opportunity</w:t>
      </w:r>
    </w:p>
    <w:p w:rsidR="00E612B5" w:rsidRPr="00FE342A" w:rsidRDefault="00E612B5" w:rsidP="005C2184">
      <w:pPr>
        <w:pStyle w:val="Heading3"/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</w:rPr>
        <w:t>Stage 2 - Harvesting of Natural Resources</w:t>
      </w:r>
    </w:p>
    <w:p w:rsidR="005C2184" w:rsidRPr="00FE342A" w:rsidRDefault="00E612B5" w:rsidP="005C2184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Change of emphasis from transmission of information to shipment of products</w:t>
      </w:r>
    </w:p>
    <w:p w:rsidR="00E612B5" w:rsidRPr="00FE342A" w:rsidRDefault="005C2184" w:rsidP="009E4B54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Settlement begins (center</w:t>
      </w:r>
      <w:r w:rsidR="00E612B5" w:rsidRPr="00FE342A">
        <w:rPr>
          <w:rFonts w:ascii="Times New Roman" w:hAnsi="Times New Roman"/>
          <w:szCs w:val="24"/>
        </w:rPr>
        <w:t>s of control for exploiting natural resources)</w:t>
      </w:r>
    </w:p>
    <w:p w:rsidR="00E612B5" w:rsidRPr="00FE342A" w:rsidRDefault="00E612B5" w:rsidP="005C2184">
      <w:pPr>
        <w:pStyle w:val="Heading3"/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</w:rPr>
        <w:t>Stage 3 - Emergence of Farm-based staple production</w:t>
      </w:r>
    </w:p>
    <w:p w:rsidR="00C32E6D" w:rsidRPr="00FE342A" w:rsidRDefault="00E612B5" w:rsidP="00C32E6D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Increased number of permanent settlers</w:t>
      </w:r>
    </w:p>
    <w:p w:rsidR="00C32E6D" w:rsidRPr="00FE342A" w:rsidRDefault="00E612B5" w:rsidP="00C32E6D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Establishment of farms and plantations</w:t>
      </w:r>
    </w:p>
    <w:p w:rsidR="00E612B5" w:rsidRPr="00FE342A" w:rsidRDefault="00E612B5" w:rsidP="009E4B54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Agricultural products exported, in addition to natural products</w:t>
      </w:r>
    </w:p>
    <w:p w:rsidR="00E612B5" w:rsidRPr="00FE342A" w:rsidRDefault="00E612B5" w:rsidP="00C32E6D">
      <w:pPr>
        <w:pStyle w:val="Heading3"/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</w:rPr>
        <w:t>Stage 4 - Establ</w:t>
      </w:r>
      <w:r w:rsidR="00C32E6D" w:rsidRPr="00FE342A">
        <w:rPr>
          <w:rFonts w:ascii="Times New Roman" w:hAnsi="Times New Roman" w:cs="Times New Roman"/>
        </w:rPr>
        <w:t>ishment of Interior Depot Center</w:t>
      </w:r>
      <w:r w:rsidRPr="00FE342A">
        <w:rPr>
          <w:rFonts w:ascii="Times New Roman" w:hAnsi="Times New Roman" w:cs="Times New Roman"/>
        </w:rPr>
        <w:t>s</w:t>
      </w:r>
    </w:p>
    <w:p w:rsidR="00C32E6D" w:rsidRPr="00FE342A" w:rsidRDefault="00E612B5" w:rsidP="00C32E6D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Settlement pushes farther inland over time</w:t>
      </w:r>
    </w:p>
    <w:p w:rsidR="00C32E6D" w:rsidRPr="00FE342A" w:rsidRDefault="00E612B5" w:rsidP="00C32E6D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Selection of long-distance routes to facilitate movement of staple products from interior to the coast</w:t>
      </w:r>
    </w:p>
    <w:p w:rsidR="00C32E6D" w:rsidRPr="00FE342A" w:rsidRDefault="00E612B5" w:rsidP="00C32E6D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Towns established to serve as depots of stable collection</w:t>
      </w:r>
    </w:p>
    <w:p w:rsidR="00C32E6D" w:rsidRPr="00FE342A" w:rsidRDefault="00E612B5" w:rsidP="00C32E6D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Points of long-distance tr</w:t>
      </w:r>
      <w:r w:rsidR="00C32E6D" w:rsidRPr="00FE342A">
        <w:rPr>
          <w:rFonts w:ascii="Times New Roman" w:hAnsi="Times New Roman"/>
          <w:szCs w:val="24"/>
        </w:rPr>
        <w:t>ade, wholesale collection center</w:t>
      </w:r>
      <w:r w:rsidRPr="00FE342A">
        <w:rPr>
          <w:rFonts w:ascii="Times New Roman" w:hAnsi="Times New Roman"/>
          <w:szCs w:val="24"/>
        </w:rPr>
        <w:t>s</w:t>
      </w:r>
    </w:p>
    <w:p w:rsidR="00C32E6D" w:rsidRPr="00FE342A" w:rsidRDefault="00E612B5" w:rsidP="00C32E6D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Manufacturing indust</w:t>
      </w:r>
      <w:r w:rsidR="00C32E6D" w:rsidRPr="00FE342A">
        <w:rPr>
          <w:rFonts w:ascii="Times New Roman" w:hAnsi="Times New Roman"/>
          <w:szCs w:val="24"/>
        </w:rPr>
        <w:t>ries developed in port cities</w:t>
      </w:r>
    </w:p>
    <w:p w:rsidR="00C32E6D" w:rsidRPr="00FE342A" w:rsidRDefault="00C32E6D" w:rsidP="00C32E6D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largest markets</w:t>
      </w:r>
    </w:p>
    <w:p w:rsidR="00C32E6D" w:rsidRPr="00FE342A" w:rsidRDefault="00C32E6D" w:rsidP="00C32E6D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labour supply</w:t>
      </w:r>
    </w:p>
    <w:p w:rsidR="00C32E6D" w:rsidRPr="00FE342A" w:rsidRDefault="00E612B5" w:rsidP="00C32E6D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 xml:space="preserve">ready access to technology </w:t>
      </w:r>
    </w:p>
    <w:p w:rsidR="0054559A" w:rsidRPr="00FE342A" w:rsidRDefault="00E612B5" w:rsidP="0054559A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 xml:space="preserve">technologies </w:t>
      </w:r>
      <w:r w:rsidR="00C32E6D" w:rsidRPr="00FE342A">
        <w:rPr>
          <w:rFonts w:ascii="Times New Roman" w:hAnsi="Times New Roman"/>
          <w:szCs w:val="24"/>
        </w:rPr>
        <w:t>in place for shipment overseas</w:t>
      </w:r>
    </w:p>
    <w:p w:rsidR="00E612B5" w:rsidRPr="00FE342A" w:rsidRDefault="00E612B5" w:rsidP="009E4B54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 xml:space="preserve">Colonial outputs became more independent </w:t>
      </w:r>
    </w:p>
    <w:p w:rsidR="00E612B5" w:rsidRPr="00FE342A" w:rsidRDefault="00E612B5" w:rsidP="0054559A">
      <w:pPr>
        <w:pStyle w:val="Heading3"/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</w:rPr>
        <w:t>Stage 5 - Economic Maturity and Central Place Infilling</w:t>
      </w:r>
    </w:p>
    <w:p w:rsidR="0054559A" w:rsidRPr="00FE342A" w:rsidRDefault="00E612B5" w:rsidP="0054559A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Achievement of economic independence</w:t>
      </w:r>
    </w:p>
    <w:p w:rsidR="0054559A" w:rsidRPr="00FE342A" w:rsidRDefault="00E612B5" w:rsidP="0054559A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lastRenderedPageBreak/>
        <w:t>Growth of manufacturing sector, no more dependence on mother country for manufactured products</w:t>
      </w:r>
    </w:p>
    <w:p w:rsidR="0054559A" w:rsidRPr="00FE342A" w:rsidRDefault="00E612B5" w:rsidP="0054559A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Urbanization began in Asia</w:t>
      </w:r>
    </w:p>
    <w:p w:rsidR="0054559A" w:rsidRPr="00FE342A" w:rsidRDefault="00E612B5" w:rsidP="0054559A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Rural to urban in Europe and then pattern occurred in N. America</w:t>
      </w:r>
    </w:p>
    <w:p w:rsidR="0054559A" w:rsidRPr="00FE342A" w:rsidRDefault="00E612B5" w:rsidP="0054559A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Growth of agricultural settlements</w:t>
      </w:r>
    </w:p>
    <w:p w:rsidR="0054559A" w:rsidRPr="00FE342A" w:rsidRDefault="00E612B5" w:rsidP="0054559A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Depots of staple collection and shipping out points continue to grow and assume role of central places</w:t>
      </w:r>
    </w:p>
    <w:p w:rsidR="00E612B5" w:rsidRPr="00FE342A" w:rsidRDefault="00E612B5" w:rsidP="009E4B54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Pattern of location of these cities determines the basic character of the spatial structure of the urban system</w:t>
      </w:r>
    </w:p>
    <w:p w:rsidR="00E612B5" w:rsidRPr="00FE342A" w:rsidRDefault="00E612B5" w:rsidP="0054559A">
      <w:pPr>
        <w:pStyle w:val="Heading2"/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</w:rPr>
        <w:t>Principle Mercantile Alignments</w:t>
      </w:r>
    </w:p>
    <w:p w:rsidR="0054559A" w:rsidRPr="00FE342A" w:rsidRDefault="00E612B5" w:rsidP="009E4B54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Urban pattern defined by 7 alignments:</w:t>
      </w:r>
    </w:p>
    <w:p w:rsidR="0054559A" w:rsidRPr="00FE342A" w:rsidRDefault="00E612B5" w:rsidP="0054559A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Seaboard Alignment</w:t>
      </w:r>
    </w:p>
    <w:p w:rsidR="0054559A" w:rsidRPr="00FE342A" w:rsidRDefault="00E612B5" w:rsidP="0054559A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Original points of attachment along the eastern seaboard</w:t>
      </w:r>
    </w:p>
    <w:p w:rsidR="006A200A" w:rsidRPr="00FE342A" w:rsidRDefault="0054559A" w:rsidP="009E4B54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Saint</w:t>
      </w:r>
      <w:r w:rsidR="00E612B5" w:rsidRPr="00FE342A">
        <w:rPr>
          <w:rFonts w:ascii="Times New Roman" w:hAnsi="Times New Roman"/>
          <w:szCs w:val="24"/>
        </w:rPr>
        <w:t xml:space="preserve"> John, Montreal</w:t>
      </w:r>
    </w:p>
    <w:p w:rsidR="006A200A" w:rsidRPr="00FE342A" w:rsidRDefault="00E612B5" w:rsidP="006A200A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Lakes Alignment</w:t>
      </w:r>
    </w:p>
    <w:p w:rsidR="006A200A" w:rsidRPr="00FE342A" w:rsidRDefault="00E612B5" w:rsidP="006A200A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Major Great Lakes ports together with the leading  centres along the Eric Canal</w:t>
      </w:r>
    </w:p>
    <w:p w:rsidR="006A200A" w:rsidRPr="00FE342A" w:rsidRDefault="00E612B5" w:rsidP="009E4B54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 xml:space="preserve">Kingston, Toronto, Hamilton, St. </w:t>
      </w:r>
      <w:proofErr w:type="spellStart"/>
      <w:r w:rsidRPr="00FE342A">
        <w:rPr>
          <w:rFonts w:ascii="Times New Roman" w:hAnsi="Times New Roman"/>
          <w:szCs w:val="24"/>
        </w:rPr>
        <w:t>Catharines</w:t>
      </w:r>
      <w:proofErr w:type="spellEnd"/>
      <w:r w:rsidRPr="00FE342A">
        <w:rPr>
          <w:rFonts w:ascii="Times New Roman" w:hAnsi="Times New Roman"/>
          <w:szCs w:val="24"/>
        </w:rPr>
        <w:t>, Thunder Bay</w:t>
      </w:r>
    </w:p>
    <w:p w:rsidR="006A200A" w:rsidRPr="00FE342A" w:rsidRDefault="00E612B5" w:rsidP="006A200A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River Alignment</w:t>
      </w:r>
    </w:p>
    <w:p w:rsidR="006A200A" w:rsidRPr="00FE342A" w:rsidRDefault="00E612B5" w:rsidP="009E4B54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Roughly parallel to the Lakes Alignment</w:t>
      </w:r>
    </w:p>
    <w:p w:rsidR="006A200A" w:rsidRPr="00FE342A" w:rsidRDefault="00E612B5" w:rsidP="006A200A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Appalachian Piedmont</w:t>
      </w:r>
    </w:p>
    <w:p w:rsidR="006A200A" w:rsidRPr="00FE342A" w:rsidRDefault="00E612B5" w:rsidP="009E4B54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In the south, along the eastern and southern margin of the Appalachian Mountains</w:t>
      </w:r>
    </w:p>
    <w:p w:rsidR="006A200A" w:rsidRPr="00FE342A" w:rsidRDefault="00E612B5" w:rsidP="006A200A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Eastern Plains</w:t>
      </w:r>
    </w:p>
    <w:p w:rsidR="006A200A" w:rsidRPr="00FE342A" w:rsidRDefault="00E612B5" w:rsidP="006A200A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 xml:space="preserve">Runs north and south, approx. along the </w:t>
      </w:r>
      <w:proofErr w:type="spellStart"/>
      <w:r w:rsidRPr="00FE342A">
        <w:rPr>
          <w:rFonts w:ascii="Times New Roman" w:hAnsi="Times New Roman"/>
          <w:szCs w:val="24"/>
        </w:rPr>
        <w:t>ine</w:t>
      </w:r>
      <w:proofErr w:type="spellEnd"/>
      <w:r w:rsidRPr="00FE342A">
        <w:rPr>
          <w:rFonts w:ascii="Times New Roman" w:hAnsi="Times New Roman"/>
          <w:szCs w:val="24"/>
        </w:rPr>
        <w:t xml:space="preserve"> of the 95th meridian</w:t>
      </w:r>
    </w:p>
    <w:p w:rsidR="006A200A" w:rsidRPr="00FE342A" w:rsidRDefault="00E612B5" w:rsidP="006A200A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Collection and processing of the agricultural products of the Great Plains and forwarding to eastern markets</w:t>
      </w:r>
    </w:p>
    <w:p w:rsidR="006A200A" w:rsidRPr="00FE342A" w:rsidRDefault="00E612B5" w:rsidP="009E4B54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Winnipeg</w:t>
      </w:r>
    </w:p>
    <w:p w:rsidR="006A200A" w:rsidRPr="00FE342A" w:rsidRDefault="00E612B5" w:rsidP="006A200A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Rocky Mountain Piedmont Alignment</w:t>
      </w:r>
    </w:p>
    <w:p w:rsidR="006A200A" w:rsidRPr="00FE342A" w:rsidRDefault="00E612B5" w:rsidP="006A200A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 xml:space="preserve">Western margins of </w:t>
      </w:r>
      <w:r w:rsidR="006A200A" w:rsidRPr="00FE342A">
        <w:rPr>
          <w:rFonts w:ascii="Times New Roman" w:hAnsi="Times New Roman"/>
          <w:szCs w:val="24"/>
        </w:rPr>
        <w:t>t</w:t>
      </w:r>
      <w:r w:rsidRPr="00FE342A">
        <w:rPr>
          <w:rFonts w:ascii="Times New Roman" w:hAnsi="Times New Roman"/>
          <w:szCs w:val="24"/>
        </w:rPr>
        <w:t>he Great Plains</w:t>
      </w:r>
    </w:p>
    <w:p w:rsidR="006A200A" w:rsidRPr="00FE342A" w:rsidRDefault="00E612B5" w:rsidP="006A200A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 xml:space="preserve">Collection </w:t>
      </w:r>
      <w:r w:rsidR="006A200A" w:rsidRPr="00FE342A">
        <w:rPr>
          <w:rFonts w:ascii="Times New Roman" w:hAnsi="Times New Roman"/>
          <w:szCs w:val="24"/>
        </w:rPr>
        <w:t>centers</w:t>
      </w:r>
      <w:r w:rsidRPr="00FE342A">
        <w:rPr>
          <w:rFonts w:ascii="Times New Roman" w:hAnsi="Times New Roman"/>
          <w:szCs w:val="24"/>
        </w:rPr>
        <w:t xml:space="preserve"> for agricultur</w:t>
      </w:r>
      <w:r w:rsidR="006A200A" w:rsidRPr="00FE342A">
        <w:rPr>
          <w:rFonts w:ascii="Times New Roman" w:hAnsi="Times New Roman"/>
          <w:szCs w:val="24"/>
        </w:rPr>
        <w:t>al products of the Piedmont zone</w:t>
      </w:r>
    </w:p>
    <w:p w:rsidR="006A200A" w:rsidRPr="00FE342A" w:rsidRDefault="00E612B5" w:rsidP="006A200A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Exploitation of mineral resources of the Rocky Mountains</w:t>
      </w:r>
    </w:p>
    <w:p w:rsidR="006A200A" w:rsidRPr="00FE342A" w:rsidRDefault="00E612B5" w:rsidP="009E4B54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 xml:space="preserve">Edmonton, Calgary, </w:t>
      </w:r>
      <w:proofErr w:type="spellStart"/>
      <w:r w:rsidRPr="00FE342A">
        <w:rPr>
          <w:rFonts w:ascii="Times New Roman" w:hAnsi="Times New Roman"/>
          <w:szCs w:val="24"/>
        </w:rPr>
        <w:t>Lethbridge</w:t>
      </w:r>
      <w:proofErr w:type="spellEnd"/>
    </w:p>
    <w:p w:rsidR="006A200A" w:rsidRPr="00FE342A" w:rsidRDefault="00E612B5" w:rsidP="006A200A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Pacific Coast Alignment</w:t>
      </w:r>
    </w:p>
    <w:p w:rsidR="00E612B5" w:rsidRPr="00FE342A" w:rsidRDefault="00E612B5" w:rsidP="009E4B54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Vancouver</w:t>
      </w:r>
    </w:p>
    <w:p w:rsidR="00E612B5" w:rsidRPr="00FE342A" w:rsidRDefault="00E612B5" w:rsidP="006A200A">
      <w:pPr>
        <w:pStyle w:val="Heading2"/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</w:rPr>
        <w:t>Future Urban Growth (Up to 2016)</w:t>
      </w:r>
    </w:p>
    <w:p w:rsidR="006A200A" w:rsidRPr="00FE342A" w:rsidRDefault="00E612B5" w:rsidP="006A200A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Most urban expansion projected for Ontario</w:t>
      </w:r>
    </w:p>
    <w:p w:rsidR="006A200A" w:rsidRPr="00FE342A" w:rsidRDefault="00E612B5" w:rsidP="006A200A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Little growth in Atlantic region</w:t>
      </w:r>
    </w:p>
    <w:p w:rsidR="006A200A" w:rsidRPr="00FE342A" w:rsidRDefault="00E612B5" w:rsidP="006A200A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Montreal will be leading growth area in Quebec</w:t>
      </w:r>
    </w:p>
    <w:p w:rsidR="006A200A" w:rsidRPr="00FE342A" w:rsidRDefault="00E612B5" w:rsidP="006A200A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 xml:space="preserve">Wide </w:t>
      </w:r>
      <w:r w:rsidR="006A200A" w:rsidRPr="00FE342A">
        <w:rPr>
          <w:rFonts w:ascii="Times New Roman" w:hAnsi="Times New Roman"/>
          <w:szCs w:val="24"/>
        </w:rPr>
        <w:t>variation in Western Canada</w:t>
      </w:r>
    </w:p>
    <w:p w:rsidR="006A200A" w:rsidRPr="00FE342A" w:rsidRDefault="00E612B5" w:rsidP="006A200A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high growth - Vancou</w:t>
      </w:r>
      <w:r w:rsidR="006A200A" w:rsidRPr="00FE342A">
        <w:rPr>
          <w:rFonts w:ascii="Times New Roman" w:hAnsi="Times New Roman"/>
          <w:szCs w:val="24"/>
        </w:rPr>
        <w:t>ver (2nd to Toronto), Calgary</w:t>
      </w:r>
    </w:p>
    <w:p w:rsidR="006A200A" w:rsidRPr="00FE342A" w:rsidRDefault="00E612B5" w:rsidP="006A200A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modest growt</w:t>
      </w:r>
      <w:r w:rsidR="006A200A" w:rsidRPr="00FE342A">
        <w:rPr>
          <w:rFonts w:ascii="Times New Roman" w:hAnsi="Times New Roman"/>
          <w:szCs w:val="24"/>
        </w:rPr>
        <w:t>h Winnipeg, Regina, Saskatoon</w:t>
      </w:r>
    </w:p>
    <w:p w:rsidR="00E612B5" w:rsidRPr="00FE342A" w:rsidRDefault="00E612B5" w:rsidP="006A200A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slow growth - Edmonton</w:t>
      </w:r>
    </w:p>
    <w:p w:rsidR="00E612B5" w:rsidRPr="00FE342A" w:rsidRDefault="00E612B5" w:rsidP="009E4B54">
      <w:pPr>
        <w:pStyle w:val="Body"/>
        <w:rPr>
          <w:rFonts w:ascii="Times New Roman" w:hAnsi="Times New Roman"/>
          <w:szCs w:val="24"/>
        </w:rPr>
      </w:pPr>
    </w:p>
    <w:p w:rsidR="00E612B5" w:rsidRPr="00FE342A" w:rsidRDefault="00E612B5" w:rsidP="006A200A">
      <w:pPr>
        <w:pStyle w:val="Heading3"/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</w:rPr>
        <w:lastRenderedPageBreak/>
        <w:t>Strategies for Growth</w:t>
      </w:r>
    </w:p>
    <w:p w:rsidR="006A200A" w:rsidRPr="00FE342A" w:rsidRDefault="00E612B5" w:rsidP="006A200A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 xml:space="preserve">Increased appeal as </w:t>
      </w:r>
      <w:r w:rsidR="006A200A" w:rsidRPr="00FE342A">
        <w:rPr>
          <w:rFonts w:ascii="Times New Roman" w:hAnsi="Times New Roman"/>
          <w:szCs w:val="24"/>
        </w:rPr>
        <w:t>centers</w:t>
      </w:r>
      <w:r w:rsidRPr="00FE342A">
        <w:rPr>
          <w:rFonts w:ascii="Times New Roman" w:hAnsi="Times New Roman"/>
          <w:szCs w:val="24"/>
        </w:rPr>
        <w:t xml:space="preserve"> of consumption</w:t>
      </w:r>
    </w:p>
    <w:p w:rsidR="006A200A" w:rsidRPr="00FE342A" w:rsidRDefault="00E612B5" w:rsidP="006A200A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 xml:space="preserve">Acquisition of convention </w:t>
      </w:r>
      <w:r w:rsidR="006A200A" w:rsidRPr="00FE342A">
        <w:rPr>
          <w:rFonts w:ascii="Times New Roman" w:hAnsi="Times New Roman"/>
          <w:szCs w:val="24"/>
        </w:rPr>
        <w:t>centers</w:t>
      </w:r>
      <w:r w:rsidRPr="00FE342A">
        <w:rPr>
          <w:rFonts w:ascii="Times New Roman" w:hAnsi="Times New Roman"/>
          <w:szCs w:val="24"/>
        </w:rPr>
        <w:t xml:space="preserve"> and related hotels</w:t>
      </w:r>
    </w:p>
    <w:p w:rsidR="006A200A" w:rsidRPr="00FE342A" w:rsidRDefault="00E612B5" w:rsidP="006A200A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Investment in cultural capital</w:t>
      </w:r>
    </w:p>
    <w:p w:rsidR="00E612B5" w:rsidRPr="00FE342A" w:rsidRDefault="00E612B5" w:rsidP="006A200A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Restoration of distinctive heritage environments</w:t>
      </w:r>
    </w:p>
    <w:p w:rsidR="006A200A" w:rsidRPr="00FE342A" w:rsidRDefault="006A200A" w:rsidP="006A200A">
      <w:pPr>
        <w:pStyle w:val="Heading1"/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</w:rPr>
        <w:t>Urban Inequality</w:t>
      </w:r>
    </w:p>
    <w:p w:rsidR="006A200A" w:rsidRPr="00FE342A" w:rsidRDefault="006A200A" w:rsidP="006A200A">
      <w:pPr>
        <w:pStyle w:val="Heading2"/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</w:rPr>
        <w:t>Poverty</w:t>
      </w:r>
    </w:p>
    <w:p w:rsidR="006A200A" w:rsidRPr="00FE342A" w:rsidRDefault="006A200A" w:rsidP="006A200A">
      <w:pPr>
        <w:pStyle w:val="ListParagraph"/>
        <w:numPr>
          <w:ilvl w:val="0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Two types of poverty</w:t>
      </w:r>
    </w:p>
    <w:p w:rsidR="006A200A" w:rsidRPr="00FE342A" w:rsidRDefault="006A200A" w:rsidP="006A200A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Income poverty</w:t>
      </w:r>
    </w:p>
    <w:p w:rsidR="006A200A" w:rsidRPr="00FE342A" w:rsidRDefault="006A200A" w:rsidP="006A200A">
      <w:pPr>
        <w:pStyle w:val="ListParagraph"/>
        <w:numPr>
          <w:ilvl w:val="2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Income levels that fall below national poverty lines</w:t>
      </w:r>
    </w:p>
    <w:p w:rsidR="006A200A" w:rsidRPr="00FE342A" w:rsidRDefault="006A200A" w:rsidP="006A200A">
      <w:pPr>
        <w:pStyle w:val="ListParagraph"/>
        <w:numPr>
          <w:ilvl w:val="3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Inability to meet basic minimum needs</w:t>
      </w:r>
    </w:p>
    <w:p w:rsidR="006A200A" w:rsidRPr="00FE342A" w:rsidRDefault="006A200A" w:rsidP="006A200A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Human poverty</w:t>
      </w:r>
    </w:p>
    <w:p w:rsidR="006A200A" w:rsidRPr="00FE342A" w:rsidRDefault="006A200A" w:rsidP="006A200A">
      <w:pPr>
        <w:pStyle w:val="ListParagraph"/>
        <w:numPr>
          <w:ilvl w:val="2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Lack of access to opportunities that promote long and healthy living and the enjoyment of the necessities of life</w:t>
      </w:r>
    </w:p>
    <w:p w:rsidR="006A200A" w:rsidRPr="00FE342A" w:rsidRDefault="006A200A" w:rsidP="006A200A">
      <w:pPr>
        <w:pStyle w:val="ListParagraph"/>
        <w:numPr>
          <w:ilvl w:val="3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Decent standard of living</w:t>
      </w:r>
    </w:p>
    <w:p w:rsidR="006A200A" w:rsidRPr="00FE342A" w:rsidRDefault="006A200A" w:rsidP="006A200A">
      <w:pPr>
        <w:pStyle w:val="ListParagraph"/>
        <w:numPr>
          <w:ilvl w:val="3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 xml:space="preserve">Freedom </w:t>
      </w:r>
    </w:p>
    <w:p w:rsidR="006A200A" w:rsidRPr="00FE342A" w:rsidRDefault="006A200A" w:rsidP="006A200A">
      <w:pPr>
        <w:pStyle w:val="ListParagraph"/>
        <w:numPr>
          <w:ilvl w:val="3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 xml:space="preserve">Dignity </w:t>
      </w:r>
    </w:p>
    <w:p w:rsidR="006A200A" w:rsidRPr="00FE342A" w:rsidRDefault="006A200A" w:rsidP="006A200A">
      <w:pPr>
        <w:pStyle w:val="ListParagraph"/>
        <w:numPr>
          <w:ilvl w:val="3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Self-respect</w:t>
      </w:r>
    </w:p>
    <w:p w:rsidR="006A200A" w:rsidRPr="00FE342A" w:rsidRDefault="006A200A" w:rsidP="006A200A">
      <w:pPr>
        <w:pStyle w:val="ListParagraph"/>
        <w:numPr>
          <w:ilvl w:val="0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Indices of Human Poverty</w:t>
      </w:r>
    </w:p>
    <w:p w:rsidR="006A200A" w:rsidRPr="00FE342A" w:rsidRDefault="006A200A" w:rsidP="006A200A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Vulnerability to death at an early age</w:t>
      </w:r>
    </w:p>
    <w:p w:rsidR="006A200A" w:rsidRPr="00FE342A" w:rsidRDefault="006A200A" w:rsidP="006A200A">
      <w:pPr>
        <w:pStyle w:val="ListParagraph"/>
        <w:numPr>
          <w:ilvl w:val="2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Percentage of people expected to die before age 40</w:t>
      </w:r>
    </w:p>
    <w:p w:rsidR="006A200A" w:rsidRPr="00FE342A" w:rsidRDefault="006A200A" w:rsidP="006A200A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Lack of access to reading and communication</w:t>
      </w:r>
    </w:p>
    <w:p w:rsidR="006A200A" w:rsidRPr="00FE342A" w:rsidRDefault="006A200A" w:rsidP="006A200A">
      <w:pPr>
        <w:pStyle w:val="ListParagraph"/>
        <w:numPr>
          <w:ilvl w:val="2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Percentage of illiterate adults</w:t>
      </w:r>
    </w:p>
    <w:p w:rsidR="006A200A" w:rsidRPr="00FE342A" w:rsidRDefault="006A200A" w:rsidP="006A200A">
      <w:pPr>
        <w:pStyle w:val="ListParagraph"/>
        <w:numPr>
          <w:ilvl w:val="0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Standard of living</w:t>
      </w:r>
    </w:p>
    <w:p w:rsidR="006A200A" w:rsidRPr="00FE342A" w:rsidRDefault="006A200A" w:rsidP="006A200A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Percentage of a population with access to health services and safe water</w:t>
      </w:r>
    </w:p>
    <w:p w:rsidR="006A200A" w:rsidRPr="00FE342A" w:rsidRDefault="006A200A" w:rsidP="006A200A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Percentage of malnourished children under five years of age</w:t>
      </w:r>
    </w:p>
    <w:p w:rsidR="006A200A" w:rsidRPr="00FE342A" w:rsidRDefault="006A200A" w:rsidP="006A200A">
      <w:pPr>
        <w:pStyle w:val="Heading2"/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</w:rPr>
        <w:t>Causes of Poverty</w:t>
      </w:r>
    </w:p>
    <w:p w:rsidR="006A200A" w:rsidRPr="00FE342A" w:rsidRDefault="006A200A" w:rsidP="006A200A">
      <w:pPr>
        <w:pStyle w:val="ListParagraph"/>
        <w:numPr>
          <w:ilvl w:val="0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Attributed to two main reasons</w:t>
      </w:r>
    </w:p>
    <w:p w:rsidR="006A200A" w:rsidRPr="00FE342A" w:rsidRDefault="006A200A" w:rsidP="006A200A">
      <w:pPr>
        <w:pStyle w:val="ListParagraph"/>
        <w:numPr>
          <w:ilvl w:val="1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 xml:space="preserve">Individual </w:t>
      </w:r>
    </w:p>
    <w:p w:rsidR="006A200A" w:rsidRPr="00FE342A" w:rsidRDefault="006A200A" w:rsidP="006A200A">
      <w:pPr>
        <w:pStyle w:val="ListParagraph"/>
        <w:numPr>
          <w:ilvl w:val="1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Structural</w:t>
      </w:r>
    </w:p>
    <w:p w:rsidR="006A200A" w:rsidRPr="00FE342A" w:rsidRDefault="006A200A" w:rsidP="006A200A">
      <w:pPr>
        <w:pStyle w:val="ListParagraph"/>
        <w:numPr>
          <w:ilvl w:val="0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Individual Perspective</w:t>
      </w:r>
    </w:p>
    <w:p w:rsidR="006A200A" w:rsidRPr="00FE342A" w:rsidRDefault="006A200A" w:rsidP="006A200A">
      <w:pPr>
        <w:pStyle w:val="ListParagraph"/>
        <w:numPr>
          <w:ilvl w:val="1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Focuses on individual shortcomings as the main cause of poverty</w:t>
      </w:r>
    </w:p>
    <w:p w:rsidR="006A200A" w:rsidRPr="00FE342A" w:rsidRDefault="006A200A" w:rsidP="006A200A">
      <w:pPr>
        <w:pStyle w:val="ListParagraph"/>
        <w:numPr>
          <w:ilvl w:val="2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 xml:space="preserve">Social </w:t>
      </w:r>
    </w:p>
    <w:p w:rsidR="006A200A" w:rsidRPr="00FE342A" w:rsidRDefault="006A200A" w:rsidP="006A200A">
      <w:pPr>
        <w:pStyle w:val="ListParagraph"/>
        <w:numPr>
          <w:ilvl w:val="2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Behavio</w:t>
      </w:r>
      <w:r w:rsidR="00D953E5" w:rsidRPr="00FE342A">
        <w:rPr>
          <w:rFonts w:ascii="Times New Roman" w:hAnsi="Times New Roman" w:cs="Times New Roman"/>
          <w:sz w:val="24"/>
        </w:rPr>
        <w:t>u</w:t>
      </w:r>
      <w:r w:rsidRPr="00FE342A">
        <w:rPr>
          <w:rFonts w:ascii="Times New Roman" w:hAnsi="Times New Roman" w:cs="Times New Roman"/>
          <w:sz w:val="24"/>
        </w:rPr>
        <w:t xml:space="preserve">ral </w:t>
      </w:r>
    </w:p>
    <w:p w:rsidR="006A200A" w:rsidRPr="00FE342A" w:rsidRDefault="006A200A" w:rsidP="006A200A">
      <w:pPr>
        <w:pStyle w:val="ListParagraph"/>
        <w:numPr>
          <w:ilvl w:val="2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Emotional</w:t>
      </w:r>
    </w:p>
    <w:p w:rsidR="006A200A" w:rsidRPr="00FE342A" w:rsidRDefault="006A200A" w:rsidP="006A200A">
      <w:pPr>
        <w:pStyle w:val="ListParagraph"/>
        <w:numPr>
          <w:ilvl w:val="2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Psychological</w:t>
      </w:r>
    </w:p>
    <w:p w:rsidR="006A200A" w:rsidRPr="00FE342A" w:rsidRDefault="006A200A" w:rsidP="006A200A">
      <w:pPr>
        <w:pStyle w:val="ListParagraph"/>
        <w:numPr>
          <w:ilvl w:val="1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 xml:space="preserve">Attributed to causes such as </w:t>
      </w:r>
    </w:p>
    <w:p w:rsidR="006A200A" w:rsidRPr="00FE342A" w:rsidRDefault="006A200A" w:rsidP="006A200A">
      <w:pPr>
        <w:pStyle w:val="ListParagraph"/>
        <w:numPr>
          <w:ilvl w:val="2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Physical disability</w:t>
      </w:r>
    </w:p>
    <w:p w:rsidR="006A200A" w:rsidRPr="00FE342A" w:rsidRDefault="006A200A" w:rsidP="006A200A">
      <w:pPr>
        <w:pStyle w:val="ListParagraph"/>
        <w:numPr>
          <w:ilvl w:val="2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lastRenderedPageBreak/>
        <w:t>Mental illness</w:t>
      </w:r>
    </w:p>
    <w:p w:rsidR="006A200A" w:rsidRPr="00FE342A" w:rsidRDefault="00D953E5" w:rsidP="006A200A">
      <w:pPr>
        <w:pStyle w:val="ListParagraph"/>
        <w:numPr>
          <w:ilvl w:val="2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Behavioural</w:t>
      </w:r>
      <w:r w:rsidR="006A200A" w:rsidRPr="00FE342A">
        <w:rPr>
          <w:rFonts w:ascii="Times New Roman" w:hAnsi="Times New Roman" w:cs="Times New Roman"/>
          <w:sz w:val="24"/>
        </w:rPr>
        <w:t xml:space="preserve"> dysfunction and deviance</w:t>
      </w:r>
    </w:p>
    <w:p w:rsidR="006A200A" w:rsidRPr="00FE342A" w:rsidRDefault="006A200A" w:rsidP="006A200A">
      <w:pPr>
        <w:pStyle w:val="ListParagraph"/>
        <w:numPr>
          <w:ilvl w:val="2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Criminal behavior</w:t>
      </w:r>
    </w:p>
    <w:p w:rsidR="006A200A" w:rsidRPr="00FE342A" w:rsidRDefault="006A200A" w:rsidP="006A200A">
      <w:pPr>
        <w:pStyle w:val="ListParagraph"/>
        <w:numPr>
          <w:ilvl w:val="2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 xml:space="preserve">Juvenal </w:t>
      </w:r>
      <w:r w:rsidR="00D953E5" w:rsidRPr="00FE342A">
        <w:rPr>
          <w:rFonts w:ascii="Times New Roman" w:hAnsi="Times New Roman" w:cs="Times New Roman"/>
          <w:sz w:val="24"/>
        </w:rPr>
        <w:t xml:space="preserve">delinquency </w:t>
      </w:r>
    </w:p>
    <w:p w:rsidR="00D953E5" w:rsidRPr="00FE342A" w:rsidRDefault="00D953E5" w:rsidP="006A200A">
      <w:pPr>
        <w:pStyle w:val="ListParagraph"/>
        <w:numPr>
          <w:ilvl w:val="2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Substance abuse</w:t>
      </w:r>
    </w:p>
    <w:p w:rsidR="00FC08F0" w:rsidRPr="00FE342A" w:rsidRDefault="00FC08F0" w:rsidP="00FC08F0">
      <w:pPr>
        <w:pStyle w:val="ListParagraph"/>
        <w:numPr>
          <w:ilvl w:val="0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 xml:space="preserve">Structural Perspective </w:t>
      </w:r>
    </w:p>
    <w:p w:rsidR="00FC08F0" w:rsidRPr="00FE342A" w:rsidRDefault="00FC08F0" w:rsidP="00FC08F0">
      <w:pPr>
        <w:pStyle w:val="ListParagraph"/>
        <w:numPr>
          <w:ilvl w:val="1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 xml:space="preserve">Focuses on the effects of changes in the economic and political structures of society </w:t>
      </w:r>
    </w:p>
    <w:p w:rsidR="00FC08F0" w:rsidRPr="00FE342A" w:rsidRDefault="00FC08F0" w:rsidP="00FC08F0">
      <w:pPr>
        <w:pStyle w:val="ListParagraph"/>
        <w:numPr>
          <w:ilvl w:val="2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System or structure responsible for poverty</w:t>
      </w:r>
    </w:p>
    <w:p w:rsidR="00FC08F0" w:rsidRPr="00FE342A" w:rsidRDefault="00FC08F0" w:rsidP="00FC08F0">
      <w:pPr>
        <w:pStyle w:val="ListParagraph"/>
        <w:numPr>
          <w:ilvl w:val="1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Structural failures responsible for poverty</w:t>
      </w:r>
    </w:p>
    <w:p w:rsidR="00FC08F0" w:rsidRPr="00FE342A" w:rsidRDefault="00FC08F0" w:rsidP="00FC08F0">
      <w:pPr>
        <w:pStyle w:val="ListParagraph"/>
        <w:numPr>
          <w:ilvl w:val="2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Recession</w:t>
      </w:r>
    </w:p>
    <w:p w:rsidR="00FC08F0" w:rsidRPr="00FE342A" w:rsidRDefault="00FC08F0" w:rsidP="00FC08F0">
      <w:pPr>
        <w:pStyle w:val="ListParagraph"/>
        <w:numPr>
          <w:ilvl w:val="2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Downsizing</w:t>
      </w:r>
    </w:p>
    <w:p w:rsidR="00FC08F0" w:rsidRPr="00FE342A" w:rsidRDefault="00FC08F0" w:rsidP="00FC08F0">
      <w:pPr>
        <w:pStyle w:val="ListParagraph"/>
        <w:numPr>
          <w:ilvl w:val="2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Economic transformation</w:t>
      </w:r>
    </w:p>
    <w:p w:rsidR="00FC08F0" w:rsidRPr="00FE342A" w:rsidRDefault="00FC08F0" w:rsidP="00FC08F0">
      <w:pPr>
        <w:pStyle w:val="ListParagraph"/>
        <w:numPr>
          <w:ilvl w:val="2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Unemployment</w:t>
      </w:r>
    </w:p>
    <w:p w:rsidR="00FC08F0" w:rsidRPr="00FE342A" w:rsidRDefault="00FC08F0" w:rsidP="00FC08F0">
      <w:pPr>
        <w:pStyle w:val="ListParagraph"/>
        <w:numPr>
          <w:ilvl w:val="2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Changes in public policy</w:t>
      </w:r>
    </w:p>
    <w:p w:rsidR="00FC08F0" w:rsidRPr="00FE342A" w:rsidRDefault="00FC08F0" w:rsidP="00FC08F0">
      <w:pPr>
        <w:pStyle w:val="ListParagraph"/>
        <w:numPr>
          <w:ilvl w:val="0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Poverty is seen to be the result of unequal distribution of income and opportunities</w:t>
      </w:r>
    </w:p>
    <w:p w:rsidR="00E612B5" w:rsidRPr="00FE342A" w:rsidRDefault="00E612B5" w:rsidP="006A200A">
      <w:pPr>
        <w:pStyle w:val="Heading2"/>
        <w:rPr>
          <w:rStyle w:val="Heading2Char"/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</w:rPr>
        <w:t>Poverty in Canada</w:t>
      </w:r>
    </w:p>
    <w:p w:rsidR="00106DCE" w:rsidRPr="00FE342A" w:rsidRDefault="00E612B5" w:rsidP="00106DCE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Growth in income inequality has been faster in Canada than any other developed country, with the exception of Finland, over the past decade</w:t>
      </w:r>
    </w:p>
    <w:p w:rsidR="00106DCE" w:rsidRPr="00FE342A" w:rsidRDefault="00E612B5" w:rsidP="00106DCE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Inequality prevalent among the non-retired population</w:t>
      </w:r>
    </w:p>
    <w:p w:rsidR="00106DCE" w:rsidRPr="00FE342A" w:rsidRDefault="00E612B5" w:rsidP="009E4B54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Official measures of poverty based on stats Canada’s low-income cut-offs (LICOs)</w:t>
      </w:r>
    </w:p>
    <w:p w:rsidR="00106DCE" w:rsidRPr="00FE342A" w:rsidRDefault="00E612B5" w:rsidP="00106DCE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LICOs</w:t>
      </w:r>
    </w:p>
    <w:p w:rsidR="00106DCE" w:rsidRPr="00FE342A" w:rsidRDefault="00E612B5" w:rsidP="00106DCE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An income threshold below which a family will likely devote a larger share of its income to basic necessitie</w:t>
      </w:r>
      <w:r w:rsidR="00106DCE" w:rsidRPr="00FE342A">
        <w:rPr>
          <w:rFonts w:ascii="Times New Roman" w:hAnsi="Times New Roman"/>
          <w:szCs w:val="24"/>
        </w:rPr>
        <w:t>s than an average family would</w:t>
      </w:r>
    </w:p>
    <w:p w:rsidR="00106DCE" w:rsidRPr="00FE342A" w:rsidRDefault="00106DCE" w:rsidP="00106DCE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F</w:t>
      </w:r>
      <w:r w:rsidR="00E612B5" w:rsidRPr="00FE342A">
        <w:rPr>
          <w:rFonts w:ascii="Times New Roman" w:hAnsi="Times New Roman"/>
          <w:szCs w:val="24"/>
        </w:rPr>
        <w:t>ood</w:t>
      </w:r>
    </w:p>
    <w:p w:rsidR="00106DCE" w:rsidRPr="00FE342A" w:rsidRDefault="00106DCE" w:rsidP="00106DCE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C</w:t>
      </w:r>
      <w:r w:rsidR="00E612B5" w:rsidRPr="00FE342A">
        <w:rPr>
          <w:rFonts w:ascii="Times New Roman" w:hAnsi="Times New Roman"/>
          <w:szCs w:val="24"/>
        </w:rPr>
        <w:t>lothing</w:t>
      </w:r>
    </w:p>
    <w:p w:rsidR="00106DCE" w:rsidRPr="00FE342A" w:rsidRDefault="00106DCE" w:rsidP="00106DCE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Shelter</w:t>
      </w:r>
    </w:p>
    <w:p w:rsidR="00106DCE" w:rsidRPr="00FE342A" w:rsidRDefault="00E612B5" w:rsidP="00106DCE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LICOs originally meant to be a measure of inequalities in income</w:t>
      </w:r>
    </w:p>
    <w:p w:rsidR="00106DCE" w:rsidRPr="00FE342A" w:rsidRDefault="00E612B5" w:rsidP="00106DCE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The extent to which some Canadians are less well-off than others</w:t>
      </w:r>
    </w:p>
    <w:p w:rsidR="00106DCE" w:rsidRPr="00FE342A" w:rsidRDefault="00E612B5" w:rsidP="00106DCE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Relative in nature</w:t>
      </w:r>
    </w:p>
    <w:p w:rsidR="00106DCE" w:rsidRPr="00FE342A" w:rsidRDefault="00E612B5" w:rsidP="00106DCE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Canadian society increasingly polarized over the past decade</w:t>
      </w:r>
    </w:p>
    <w:p w:rsidR="00106DCE" w:rsidRPr="00FE342A" w:rsidRDefault="00E612B5" w:rsidP="00106DCE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 xml:space="preserve">Richest 10% of population </w:t>
      </w:r>
    </w:p>
    <w:p w:rsidR="00106DCE" w:rsidRPr="00FE342A" w:rsidRDefault="00106DCE" w:rsidP="00106DCE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14% growth in income</w:t>
      </w:r>
    </w:p>
    <w:p w:rsidR="00106DCE" w:rsidRPr="00FE342A" w:rsidRDefault="00E612B5" w:rsidP="00106DCE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 xml:space="preserve">Bottom 10% </w:t>
      </w:r>
    </w:p>
    <w:p w:rsidR="00106DCE" w:rsidRPr="00FE342A" w:rsidRDefault="00106DCE" w:rsidP="00106DCE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1% growth in income</w:t>
      </w:r>
    </w:p>
    <w:p w:rsidR="00106DCE" w:rsidRPr="00FE342A" w:rsidRDefault="00E612B5" w:rsidP="00106DCE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Disparities in income especially acute for families</w:t>
      </w:r>
    </w:p>
    <w:p w:rsidR="00106DCE" w:rsidRPr="00FE342A" w:rsidRDefault="00106DCE" w:rsidP="00106DCE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top 10% of families:</w:t>
      </w:r>
    </w:p>
    <w:p w:rsidR="00106DCE" w:rsidRPr="00FE342A" w:rsidRDefault="00E612B5" w:rsidP="00106DCE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18 times the income of fam</w:t>
      </w:r>
      <w:r w:rsidR="00106DCE" w:rsidRPr="00FE342A">
        <w:rPr>
          <w:rFonts w:ascii="Times New Roman" w:hAnsi="Times New Roman"/>
          <w:szCs w:val="24"/>
        </w:rPr>
        <w:t>ilies with the lowest 10%</w:t>
      </w:r>
    </w:p>
    <w:p w:rsidR="00E612B5" w:rsidRPr="00FE342A" w:rsidRDefault="00E612B5" w:rsidP="009E4B54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2000 Census</w:t>
      </w:r>
    </w:p>
    <w:p w:rsidR="00E612B5" w:rsidRPr="00FE342A" w:rsidRDefault="00E612B5" w:rsidP="00106DCE">
      <w:pPr>
        <w:pStyle w:val="Heading2"/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</w:rPr>
        <w:t>Poverty in Canadian Urban Areas</w:t>
      </w:r>
    </w:p>
    <w:p w:rsidR="00106DCE" w:rsidRPr="00FE342A" w:rsidRDefault="00E612B5" w:rsidP="00106DCE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Poverty in Canada is predominantly an urban problem</w:t>
      </w:r>
    </w:p>
    <w:p w:rsidR="00106DCE" w:rsidRPr="00FE342A" w:rsidRDefault="00E612B5" w:rsidP="00106DCE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7/10 poor Canadians live in an urban area</w:t>
      </w:r>
    </w:p>
    <w:p w:rsidR="00106DCE" w:rsidRPr="00FE342A" w:rsidRDefault="00E612B5" w:rsidP="00106DCE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lastRenderedPageBreak/>
        <w:t>While the middle has declined, there is increasing polarization around the top and bottom</w:t>
      </w:r>
    </w:p>
    <w:p w:rsidR="00106DCE" w:rsidRPr="00FE342A" w:rsidRDefault="00E612B5" w:rsidP="00106DCE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Reduction in middle income households as a proportion of the total in almost all metropolitan areas</w:t>
      </w:r>
    </w:p>
    <w:p w:rsidR="00106DCE" w:rsidRPr="00FE342A" w:rsidRDefault="00E612B5" w:rsidP="00106DCE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Since 2000, Quebec is the only province with metropolitan areas which have experienced minor increases in proportion of middle income households</w:t>
      </w:r>
    </w:p>
    <w:p w:rsidR="00106DCE" w:rsidRPr="00FE342A" w:rsidRDefault="00E612B5" w:rsidP="00106DCE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The GTA had the lowest proportion of middle income households in 2005</w:t>
      </w:r>
    </w:p>
    <w:p w:rsidR="00106DCE" w:rsidRPr="00FE342A" w:rsidRDefault="00E612B5" w:rsidP="00106DCE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Numbers of low-income Canadian households in major metropolitan areas grown since the 1980s</w:t>
      </w:r>
    </w:p>
    <w:p w:rsidR="00106DCE" w:rsidRPr="00FE342A" w:rsidRDefault="00E612B5" w:rsidP="00106DCE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Rapid increase in poverty levels in most Canadian cities</w:t>
      </w:r>
    </w:p>
    <w:p w:rsidR="00106DCE" w:rsidRPr="00FE342A" w:rsidRDefault="00E612B5" w:rsidP="00106DCE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Average growth of the poor by 36% during the 1980s</w:t>
      </w:r>
    </w:p>
    <w:p w:rsidR="00106DCE" w:rsidRPr="00FE342A" w:rsidRDefault="00E612B5" w:rsidP="00106DCE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Exceeded overall growth in the general Canadian population</w:t>
      </w:r>
    </w:p>
    <w:p w:rsidR="00106DCE" w:rsidRPr="00FE342A" w:rsidRDefault="00106DCE" w:rsidP="00106DCE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Highest poverty rates</w:t>
      </w:r>
    </w:p>
    <w:p w:rsidR="00106DCE" w:rsidRPr="00FE342A" w:rsidRDefault="00E612B5" w:rsidP="00106DCE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cities in Quebec</w:t>
      </w:r>
    </w:p>
    <w:p w:rsidR="009E7079" w:rsidRPr="00FE342A" w:rsidRDefault="009E7079" w:rsidP="00106DCE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Lowest poverty rates</w:t>
      </w:r>
    </w:p>
    <w:p w:rsidR="009E7079" w:rsidRPr="00FE342A" w:rsidRDefault="009E7079" w:rsidP="009E7079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cities in Southern Ontario</w:t>
      </w:r>
    </w:p>
    <w:p w:rsidR="009E7079" w:rsidRPr="00FE342A" w:rsidRDefault="00E612B5" w:rsidP="009E7079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Oakville</w:t>
      </w:r>
    </w:p>
    <w:p w:rsidR="009E7079" w:rsidRPr="00FE342A" w:rsidRDefault="00E612B5" w:rsidP="009E7079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Burlington</w:t>
      </w:r>
    </w:p>
    <w:p w:rsidR="006A547B" w:rsidRPr="00FE342A" w:rsidRDefault="009E7079" w:rsidP="006A547B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Markham</w:t>
      </w:r>
    </w:p>
    <w:p w:rsidR="006A547B" w:rsidRPr="00FE342A" w:rsidRDefault="00E612B5" w:rsidP="006A547B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During the 1990s, poverty rates of metropolitan areas grew by 33.8%</w:t>
      </w:r>
    </w:p>
    <w:p w:rsidR="006A547B" w:rsidRPr="00FE342A" w:rsidRDefault="00E612B5" w:rsidP="006A547B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Rate outside metropolitan areas, 18.2%</w:t>
      </w:r>
    </w:p>
    <w:p w:rsidR="006A547B" w:rsidRPr="00FE342A" w:rsidRDefault="00E612B5" w:rsidP="006A547B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During the 2000s, almost twice as many people living in poverty in Canadian cities as live outside urban areas</w:t>
      </w:r>
    </w:p>
    <w:p w:rsidR="006A547B" w:rsidRPr="00FE342A" w:rsidRDefault="00E612B5" w:rsidP="006A547B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Income inequality ad poverty most extreme in Canada’s largest cities</w:t>
      </w:r>
    </w:p>
    <w:p w:rsidR="006A547B" w:rsidRPr="00FE342A" w:rsidRDefault="00E612B5" w:rsidP="006A547B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Toronto</w:t>
      </w:r>
    </w:p>
    <w:p w:rsidR="006A547B" w:rsidRPr="00FE342A" w:rsidRDefault="00E612B5" w:rsidP="006A547B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 xml:space="preserve"> top 10% of families with highest income receive 27$ to every $1 for families in the lowest 10%</w:t>
      </w:r>
    </w:p>
    <w:p w:rsidR="006A547B" w:rsidRPr="00FE342A" w:rsidRDefault="00E612B5" w:rsidP="006A547B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Vancouver</w:t>
      </w:r>
    </w:p>
    <w:p w:rsidR="006A547B" w:rsidRPr="00FE342A" w:rsidRDefault="00E612B5" w:rsidP="006A547B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$23.50 to $1</w:t>
      </w:r>
    </w:p>
    <w:p w:rsidR="006A547B" w:rsidRPr="00FE342A" w:rsidRDefault="00E612B5" w:rsidP="006A547B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Poverty rates higher in central cities of Canadian urban areas</w:t>
      </w:r>
    </w:p>
    <w:p w:rsidR="006A547B" w:rsidRPr="00FE342A" w:rsidRDefault="00E612B5" w:rsidP="006A547B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Highest among</w:t>
      </w:r>
    </w:p>
    <w:p w:rsidR="006A547B" w:rsidRPr="00FE342A" w:rsidRDefault="00E612B5" w:rsidP="006A547B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Aboriginal people</w:t>
      </w:r>
    </w:p>
    <w:p w:rsidR="006A547B" w:rsidRPr="00FE342A" w:rsidRDefault="00E612B5" w:rsidP="006A547B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immigrants/refugees</w:t>
      </w:r>
    </w:p>
    <w:p w:rsidR="006A547B" w:rsidRPr="00FE342A" w:rsidRDefault="00E612B5" w:rsidP="006A547B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visible minorities</w:t>
      </w:r>
    </w:p>
    <w:p w:rsidR="006A547B" w:rsidRPr="00FE342A" w:rsidRDefault="00E612B5" w:rsidP="006A547B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lone-parent families</w:t>
      </w:r>
    </w:p>
    <w:p w:rsidR="006A547B" w:rsidRPr="00FE342A" w:rsidRDefault="00E612B5" w:rsidP="006A547B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Growing inequality in Canadian ur</w:t>
      </w:r>
      <w:r w:rsidR="006A547B" w:rsidRPr="00FE342A">
        <w:rPr>
          <w:rFonts w:ascii="Times New Roman" w:hAnsi="Times New Roman"/>
          <w:szCs w:val="24"/>
        </w:rPr>
        <w:t>ban areas mostly a result of</w:t>
      </w:r>
    </w:p>
    <w:p w:rsidR="006A547B" w:rsidRPr="00FE342A" w:rsidRDefault="006A547B" w:rsidP="006A547B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increasing poverty</w:t>
      </w:r>
    </w:p>
    <w:p w:rsidR="006A547B" w:rsidRPr="00FE342A" w:rsidRDefault="00E612B5" w:rsidP="006A547B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increasing incomes for the wealthy</w:t>
      </w:r>
    </w:p>
    <w:p w:rsidR="006A547B" w:rsidRPr="00FE342A" w:rsidRDefault="00E612B5" w:rsidP="006A547B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Between 1989 and 2006, growing inequality mostly influenced by increasing incomes for the wealthy</w:t>
      </w:r>
    </w:p>
    <w:p w:rsidR="006A547B" w:rsidRPr="00FE342A" w:rsidRDefault="00E612B5" w:rsidP="006A547B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While the level of poverty has increased in almost all metropolitan areas, the proportion of households with high incomes has increased dramatically</w:t>
      </w:r>
    </w:p>
    <w:p w:rsidR="006A547B" w:rsidRPr="00FE342A" w:rsidRDefault="00E612B5" w:rsidP="006A547B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Proportion of households with incomes above $100 000 increased from an average of 3% to 16% between 1970 and 2005</w:t>
      </w:r>
    </w:p>
    <w:p w:rsidR="006A547B" w:rsidRPr="00FE342A" w:rsidRDefault="00E612B5" w:rsidP="006A547B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 xml:space="preserve">Trends indicate the rich have become </w:t>
      </w:r>
      <w:r w:rsidR="006A547B" w:rsidRPr="00FE342A">
        <w:rPr>
          <w:rFonts w:ascii="Times New Roman" w:hAnsi="Times New Roman"/>
          <w:szCs w:val="24"/>
        </w:rPr>
        <w:t>richer</w:t>
      </w:r>
    </w:p>
    <w:p w:rsidR="006A547B" w:rsidRPr="00FE342A" w:rsidRDefault="00E612B5" w:rsidP="006A547B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income of top 5% of earners increase</w:t>
      </w:r>
      <w:r w:rsidR="006A547B" w:rsidRPr="00FE342A">
        <w:rPr>
          <w:rFonts w:ascii="Times New Roman" w:hAnsi="Times New Roman"/>
          <w:szCs w:val="24"/>
        </w:rPr>
        <w:t>d from 24-29% since the 1990s</w:t>
      </w:r>
    </w:p>
    <w:p w:rsidR="00E612B5" w:rsidRPr="00FE342A" w:rsidRDefault="00E612B5" w:rsidP="009E4B54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lastRenderedPageBreak/>
        <w:t>the income shares of the wealthiest 0.1% and 0.01% doubled between 1990 and 2000</w:t>
      </w:r>
    </w:p>
    <w:p w:rsidR="00E612B5" w:rsidRPr="00FE342A" w:rsidRDefault="00E612B5" w:rsidP="006A547B">
      <w:pPr>
        <w:pStyle w:val="Heading2"/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</w:rPr>
        <w:t>Spatial Polarization of the City</w:t>
      </w:r>
    </w:p>
    <w:p w:rsidR="006A547B" w:rsidRPr="00FE342A" w:rsidRDefault="00E612B5" w:rsidP="006A547B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The growing polarization of Canadian society most vividly expressed at the level of the neighbourhood</w:t>
      </w:r>
    </w:p>
    <w:p w:rsidR="006A547B" w:rsidRPr="00FE342A" w:rsidRDefault="00E612B5" w:rsidP="006A547B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Increasing inequality in household incomes of neighbourhoods in all CMAs since 1970</w:t>
      </w:r>
    </w:p>
    <w:p w:rsidR="006A547B" w:rsidRPr="00FE342A" w:rsidRDefault="00E612B5" w:rsidP="006A547B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The biggest CMAs show the greatest spatial inequality in incomes</w:t>
      </w:r>
    </w:p>
    <w:p w:rsidR="006A547B" w:rsidRPr="00FE342A" w:rsidRDefault="00E612B5" w:rsidP="006A547B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Toronto</w:t>
      </w:r>
    </w:p>
    <w:p w:rsidR="006A547B" w:rsidRPr="00FE342A" w:rsidRDefault="00E612B5" w:rsidP="006A547B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Calgary</w:t>
      </w:r>
    </w:p>
    <w:p w:rsidR="006A547B" w:rsidRPr="00FE342A" w:rsidRDefault="00E612B5" w:rsidP="006A547B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Montreal</w:t>
      </w:r>
    </w:p>
    <w:p w:rsidR="006A547B" w:rsidRPr="00FE342A" w:rsidRDefault="00E612B5" w:rsidP="006A547B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Hamilton</w:t>
      </w:r>
    </w:p>
    <w:p w:rsidR="006A547B" w:rsidRPr="00FE342A" w:rsidRDefault="00E612B5" w:rsidP="006A547B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Vancouver</w:t>
      </w:r>
    </w:p>
    <w:p w:rsidR="006A547B" w:rsidRPr="00FE342A" w:rsidRDefault="00E612B5" w:rsidP="006A547B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 xml:space="preserve">Winnipeg </w:t>
      </w:r>
    </w:p>
    <w:p w:rsidR="006A547B" w:rsidRPr="00FE342A" w:rsidRDefault="00E612B5" w:rsidP="006A547B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Cities in central and eastern Canada show the lowest rates of social inequality in incomes</w:t>
      </w:r>
    </w:p>
    <w:p w:rsidR="006A547B" w:rsidRPr="00FE342A" w:rsidRDefault="00E612B5" w:rsidP="006A547B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Within the biggest metropolitan areas, there has been an emergence of a new pattern of urban inequality</w:t>
      </w:r>
    </w:p>
    <w:p w:rsidR="006A547B" w:rsidRPr="00FE342A" w:rsidRDefault="00E612B5" w:rsidP="006A547B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Gentrification of inner cities</w:t>
      </w:r>
    </w:p>
    <w:p w:rsidR="006A547B" w:rsidRPr="00FE342A" w:rsidRDefault="00E612B5" w:rsidP="006A547B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 xml:space="preserve">Decline of older post-war suburbs </w:t>
      </w:r>
    </w:p>
    <w:p w:rsidR="006A547B" w:rsidRPr="00FE342A" w:rsidRDefault="00E612B5" w:rsidP="006A547B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Areas with substantial growth</w:t>
      </w:r>
      <w:r w:rsidR="006A547B" w:rsidRPr="00FE342A">
        <w:rPr>
          <w:rFonts w:ascii="Times New Roman" w:hAnsi="Times New Roman"/>
          <w:szCs w:val="24"/>
        </w:rPr>
        <w:t xml:space="preserve"> in average per capita incomes</w:t>
      </w:r>
    </w:p>
    <w:p w:rsidR="006A547B" w:rsidRPr="00FE342A" w:rsidRDefault="006A547B" w:rsidP="006A547B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elite neighbourhoods</w:t>
      </w:r>
    </w:p>
    <w:p w:rsidR="006A547B" w:rsidRPr="00FE342A" w:rsidRDefault="00E612B5" w:rsidP="006A547B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gentrifying inner city neighbourhoods</w:t>
      </w:r>
    </w:p>
    <w:p w:rsidR="006A547B" w:rsidRPr="00FE342A" w:rsidRDefault="00E612B5" w:rsidP="006A547B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On the other hand, the inner suburbs have seen a drop in incomes</w:t>
      </w:r>
    </w:p>
    <w:p w:rsidR="006A547B" w:rsidRPr="00FE342A" w:rsidRDefault="00E612B5" w:rsidP="006A547B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Shift of immigrant reception areas fro</w:t>
      </w:r>
      <w:r w:rsidR="006A547B" w:rsidRPr="00FE342A">
        <w:rPr>
          <w:rFonts w:ascii="Times New Roman" w:hAnsi="Times New Roman"/>
          <w:szCs w:val="24"/>
        </w:rPr>
        <w:t>m inner cities to inner suburbs</w:t>
      </w:r>
    </w:p>
    <w:p w:rsidR="006A547B" w:rsidRPr="00FE342A" w:rsidRDefault="006A547B" w:rsidP="006A547B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G</w:t>
      </w:r>
      <w:r w:rsidR="00E612B5" w:rsidRPr="00FE342A">
        <w:rPr>
          <w:rFonts w:ascii="Times New Roman" w:hAnsi="Times New Roman"/>
          <w:szCs w:val="24"/>
        </w:rPr>
        <w:t>e</w:t>
      </w:r>
      <w:r w:rsidRPr="00FE342A">
        <w:rPr>
          <w:rFonts w:ascii="Times New Roman" w:hAnsi="Times New Roman"/>
          <w:szCs w:val="24"/>
        </w:rPr>
        <w:t>ntrification</w:t>
      </w:r>
    </w:p>
    <w:p w:rsidR="006A547B" w:rsidRPr="00FE342A" w:rsidRDefault="00E612B5" w:rsidP="006A547B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housing market dynamics</w:t>
      </w:r>
    </w:p>
    <w:p w:rsidR="006A547B" w:rsidRPr="00FE342A" w:rsidRDefault="00E612B5" w:rsidP="006A547B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In Toronto, such neighbourhoods have seen a</w:t>
      </w:r>
      <w:r w:rsidR="006A547B" w:rsidRPr="00FE342A">
        <w:rPr>
          <w:rFonts w:ascii="Times New Roman" w:hAnsi="Times New Roman"/>
          <w:szCs w:val="24"/>
        </w:rPr>
        <w:t xml:space="preserve"> persistent decline in incomes</w:t>
      </w:r>
    </w:p>
    <w:p w:rsidR="006A547B" w:rsidRPr="00FE342A" w:rsidRDefault="006A547B" w:rsidP="006A547B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Scarborough</w:t>
      </w:r>
    </w:p>
    <w:p w:rsidR="006A547B" w:rsidRPr="00FE342A" w:rsidRDefault="006A547B" w:rsidP="006A547B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North York</w:t>
      </w:r>
    </w:p>
    <w:p w:rsidR="006A547B" w:rsidRPr="00FE342A" w:rsidRDefault="00E612B5" w:rsidP="006A547B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proofErr w:type="spellStart"/>
      <w:r w:rsidRPr="00FE342A">
        <w:rPr>
          <w:rFonts w:ascii="Times New Roman" w:hAnsi="Times New Roman"/>
          <w:szCs w:val="24"/>
        </w:rPr>
        <w:t>Etobicoke</w:t>
      </w:r>
      <w:proofErr w:type="spellEnd"/>
    </w:p>
    <w:p w:rsidR="006A547B" w:rsidRPr="00FE342A" w:rsidRDefault="00E612B5" w:rsidP="006A547B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 xml:space="preserve">Emergence of new high-income neighbourhoods </w:t>
      </w:r>
      <w:r w:rsidR="006A547B" w:rsidRPr="00FE342A">
        <w:rPr>
          <w:rFonts w:ascii="Times New Roman" w:hAnsi="Times New Roman"/>
          <w:szCs w:val="24"/>
        </w:rPr>
        <w:t>in areas which have gentrified</w:t>
      </w:r>
    </w:p>
    <w:p w:rsidR="006A547B" w:rsidRPr="00FE342A" w:rsidRDefault="00E612B5" w:rsidP="006A547B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Beaches</w:t>
      </w:r>
    </w:p>
    <w:p w:rsidR="006A547B" w:rsidRPr="00FE342A" w:rsidRDefault="006A547B" w:rsidP="006A547B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B</w:t>
      </w:r>
      <w:r w:rsidR="00E612B5" w:rsidRPr="00FE342A">
        <w:rPr>
          <w:rFonts w:ascii="Times New Roman" w:hAnsi="Times New Roman"/>
          <w:szCs w:val="24"/>
        </w:rPr>
        <w:t>loor West Village</w:t>
      </w:r>
    </w:p>
    <w:p w:rsidR="006A547B" w:rsidRPr="00FE342A" w:rsidRDefault="00E612B5" w:rsidP="006A547B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 xml:space="preserve">Other wealthy neighbourhoods emerged in </w:t>
      </w:r>
    </w:p>
    <w:p w:rsidR="006A547B" w:rsidRPr="00FE342A" w:rsidRDefault="006A547B" w:rsidP="006A547B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South west Mississauga</w:t>
      </w:r>
    </w:p>
    <w:p w:rsidR="006A547B" w:rsidRPr="00FE342A" w:rsidRDefault="006A547B" w:rsidP="006A547B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East Oakville</w:t>
      </w:r>
    </w:p>
    <w:p w:rsidR="006A547B" w:rsidRPr="00FE342A" w:rsidRDefault="006A547B" w:rsidP="006A547B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Aurora</w:t>
      </w:r>
    </w:p>
    <w:p w:rsidR="006A547B" w:rsidRPr="00FE342A" w:rsidRDefault="006A547B" w:rsidP="006A547B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Caledon</w:t>
      </w:r>
    </w:p>
    <w:p w:rsidR="006A547B" w:rsidRPr="00FE342A" w:rsidRDefault="006A547B" w:rsidP="006A547B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King City</w:t>
      </w:r>
    </w:p>
    <w:p w:rsidR="00E612B5" w:rsidRPr="00FE342A" w:rsidRDefault="00E612B5" w:rsidP="006A547B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Milton</w:t>
      </w:r>
    </w:p>
    <w:p w:rsidR="006A547B" w:rsidRPr="00FE342A" w:rsidRDefault="006A547B" w:rsidP="006A547B">
      <w:pPr>
        <w:pStyle w:val="Heading1"/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</w:rPr>
        <w:t>Factors Contributing to Growing Inequality and Social Polarization</w:t>
      </w:r>
    </w:p>
    <w:p w:rsidR="00E612B5" w:rsidRPr="00FE342A" w:rsidRDefault="006A547B" w:rsidP="006A547B">
      <w:pPr>
        <w:pStyle w:val="Heading2"/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</w:rPr>
        <w:t>Globalization</w:t>
      </w:r>
    </w:p>
    <w:p w:rsidR="006A547B" w:rsidRPr="00FE342A" w:rsidRDefault="006A547B" w:rsidP="006A547B">
      <w:pPr>
        <w:pStyle w:val="ListParagraph"/>
        <w:numPr>
          <w:ilvl w:val="0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Effect on regional economic specialization and segmentation of labour markets</w:t>
      </w:r>
    </w:p>
    <w:p w:rsidR="006A547B" w:rsidRPr="00FE342A" w:rsidRDefault="006A547B" w:rsidP="006A547B">
      <w:pPr>
        <w:pStyle w:val="ListParagraph"/>
        <w:numPr>
          <w:ilvl w:val="0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lastRenderedPageBreak/>
        <w:t>Some metropolitan areas, especially, the largest ones have seen growth in their economics</w:t>
      </w:r>
    </w:p>
    <w:p w:rsidR="006A547B" w:rsidRPr="00FE342A" w:rsidRDefault="006A547B" w:rsidP="006A547B">
      <w:pPr>
        <w:pStyle w:val="ListParagraph"/>
        <w:numPr>
          <w:ilvl w:val="1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 xml:space="preserve">Producer services </w:t>
      </w:r>
    </w:p>
    <w:p w:rsidR="006A547B" w:rsidRPr="00FE342A" w:rsidRDefault="006A547B" w:rsidP="006A547B">
      <w:pPr>
        <w:pStyle w:val="ListParagraph"/>
        <w:numPr>
          <w:ilvl w:val="1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Migration flows</w:t>
      </w:r>
    </w:p>
    <w:p w:rsidR="006A547B" w:rsidRPr="00FE342A" w:rsidRDefault="006A547B" w:rsidP="006A547B">
      <w:pPr>
        <w:pStyle w:val="ListParagraph"/>
        <w:numPr>
          <w:ilvl w:val="0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On the other hand, a lot of smaller cities have experienced weaker economic growth</w:t>
      </w:r>
    </w:p>
    <w:p w:rsidR="006A547B" w:rsidRPr="00FE342A" w:rsidRDefault="006A547B" w:rsidP="006A547B">
      <w:pPr>
        <w:pStyle w:val="ListParagraph"/>
        <w:numPr>
          <w:ilvl w:val="1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Declining industrial sectors</w:t>
      </w:r>
    </w:p>
    <w:p w:rsidR="006A547B" w:rsidRPr="00FE342A" w:rsidRDefault="006A547B" w:rsidP="006A547B">
      <w:pPr>
        <w:pStyle w:val="ListParagraph"/>
        <w:numPr>
          <w:ilvl w:val="1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Transportation depots for agricultural products</w:t>
      </w:r>
    </w:p>
    <w:p w:rsidR="006A547B" w:rsidRPr="00FE342A" w:rsidRDefault="006A547B" w:rsidP="006A547B">
      <w:pPr>
        <w:pStyle w:val="ListParagraph"/>
        <w:numPr>
          <w:ilvl w:val="0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 xml:space="preserve">New economy very polarizing and has resulted in labour market segmentation </w:t>
      </w:r>
    </w:p>
    <w:p w:rsidR="006A547B" w:rsidRPr="00FE342A" w:rsidRDefault="006A547B" w:rsidP="006A547B">
      <w:pPr>
        <w:pStyle w:val="ListParagraph"/>
        <w:numPr>
          <w:ilvl w:val="0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Rising incomes in favoured industries</w:t>
      </w:r>
    </w:p>
    <w:p w:rsidR="006A547B" w:rsidRPr="00FE342A" w:rsidRDefault="006A547B" w:rsidP="006A547B">
      <w:pPr>
        <w:pStyle w:val="ListParagraph"/>
        <w:numPr>
          <w:ilvl w:val="1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 xml:space="preserve">International finance </w:t>
      </w:r>
    </w:p>
    <w:p w:rsidR="006A547B" w:rsidRPr="00FE342A" w:rsidRDefault="006A547B" w:rsidP="006A547B">
      <w:pPr>
        <w:pStyle w:val="ListParagraph"/>
        <w:numPr>
          <w:ilvl w:val="1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Producer services</w:t>
      </w:r>
    </w:p>
    <w:p w:rsidR="006A547B" w:rsidRPr="00FE342A" w:rsidRDefault="006A547B" w:rsidP="006A547B">
      <w:pPr>
        <w:pStyle w:val="ListParagraph"/>
        <w:numPr>
          <w:ilvl w:val="0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 xml:space="preserve">Declining incomes in </w:t>
      </w:r>
    </w:p>
    <w:p w:rsidR="006A547B" w:rsidRPr="00FE342A" w:rsidRDefault="006A547B" w:rsidP="006A547B">
      <w:pPr>
        <w:pStyle w:val="ListParagraph"/>
        <w:numPr>
          <w:ilvl w:val="1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Low-level personal services</w:t>
      </w:r>
    </w:p>
    <w:p w:rsidR="006A547B" w:rsidRPr="00FE342A" w:rsidRDefault="006A547B" w:rsidP="006A547B">
      <w:pPr>
        <w:pStyle w:val="ListParagraph"/>
        <w:numPr>
          <w:ilvl w:val="1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Manufacturing</w:t>
      </w:r>
    </w:p>
    <w:p w:rsidR="000A5099" w:rsidRPr="00FE342A" w:rsidRDefault="000A5099" w:rsidP="006A547B">
      <w:pPr>
        <w:pStyle w:val="ListParagraph"/>
        <w:numPr>
          <w:ilvl w:val="1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These sectors employ more people BUT not as stable</w:t>
      </w:r>
    </w:p>
    <w:p w:rsidR="006A547B" w:rsidRPr="00FE342A" w:rsidRDefault="006A547B" w:rsidP="000A5099">
      <w:pPr>
        <w:pStyle w:val="Heading2"/>
        <w:rPr>
          <w:rFonts w:ascii="Times New Roman" w:hAnsi="Times New Roman" w:cs="Times New Roman"/>
          <w:sz w:val="22"/>
        </w:rPr>
      </w:pPr>
      <w:r w:rsidRPr="00FE342A">
        <w:rPr>
          <w:rFonts w:ascii="Times New Roman" w:hAnsi="Times New Roman" w:cs="Times New Roman"/>
        </w:rPr>
        <w:t>Immigration</w:t>
      </w:r>
    </w:p>
    <w:p w:rsidR="006A547B" w:rsidRPr="00FE342A" w:rsidRDefault="006A547B" w:rsidP="000A5099">
      <w:pPr>
        <w:pStyle w:val="ListParagraph"/>
        <w:numPr>
          <w:ilvl w:val="0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Inequality in income between immigrants and native-born</w:t>
      </w:r>
      <w:r w:rsidR="000A5099" w:rsidRPr="00FE342A">
        <w:rPr>
          <w:rFonts w:ascii="Times New Roman" w:hAnsi="Times New Roman" w:cs="Times New Roman"/>
          <w:sz w:val="24"/>
        </w:rPr>
        <w:t xml:space="preserve"> Canadians</w:t>
      </w:r>
    </w:p>
    <w:p w:rsidR="000A5099" w:rsidRPr="00FE342A" w:rsidRDefault="000A5099" w:rsidP="000A5099">
      <w:pPr>
        <w:pStyle w:val="ListParagraph"/>
        <w:numPr>
          <w:ilvl w:val="1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Declining incomes for immigrants, relative to native-born Canadians</w:t>
      </w:r>
    </w:p>
    <w:p w:rsidR="000A5099" w:rsidRPr="00FE342A" w:rsidRDefault="000A5099" w:rsidP="000A5099">
      <w:pPr>
        <w:pStyle w:val="ListParagraph"/>
        <w:numPr>
          <w:ilvl w:val="0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Immigrants now taking longer to close the earnings gap with native-born Canadians</w:t>
      </w:r>
    </w:p>
    <w:p w:rsidR="000A5099" w:rsidRPr="00FE342A" w:rsidRDefault="000A5099" w:rsidP="000A5099">
      <w:pPr>
        <w:pStyle w:val="ListParagraph"/>
        <w:numPr>
          <w:ilvl w:val="1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Over the past decades, the number of years to close the gap has increased to 20 years for Chinese immigrants</w:t>
      </w:r>
    </w:p>
    <w:p w:rsidR="000A5099" w:rsidRPr="00FE342A" w:rsidRDefault="000A5099" w:rsidP="000A5099">
      <w:pPr>
        <w:pStyle w:val="ListParagraph"/>
        <w:numPr>
          <w:ilvl w:val="1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Up from 15 years in earlier decades</w:t>
      </w:r>
    </w:p>
    <w:p w:rsidR="000A5099" w:rsidRPr="00FE342A" w:rsidRDefault="000A5099" w:rsidP="000A5099">
      <w:pPr>
        <w:pStyle w:val="ListParagraph"/>
        <w:numPr>
          <w:ilvl w:val="0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Emergence of new forms of social exclusion in the cities with the highest immigration rates</w:t>
      </w:r>
    </w:p>
    <w:p w:rsidR="000A5099" w:rsidRPr="00FE342A" w:rsidRDefault="000A5099" w:rsidP="000A5099">
      <w:pPr>
        <w:pStyle w:val="Heading2"/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</w:rPr>
        <w:t>Changes in Household Structure and Shifting Demographics</w:t>
      </w:r>
    </w:p>
    <w:p w:rsidR="000A5099" w:rsidRPr="00FE342A" w:rsidRDefault="000A5099" w:rsidP="000A5099">
      <w:pPr>
        <w:pStyle w:val="ListParagraph"/>
        <w:numPr>
          <w:ilvl w:val="0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 xml:space="preserve">Changes in </w:t>
      </w:r>
    </w:p>
    <w:p w:rsidR="000A5099" w:rsidRPr="00FE342A" w:rsidRDefault="000A5099" w:rsidP="000A5099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 xml:space="preserve">Composition of households </w:t>
      </w:r>
    </w:p>
    <w:p w:rsidR="000A5099" w:rsidRPr="00FE342A" w:rsidRDefault="000A5099" w:rsidP="000A5099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Living arrangements</w:t>
      </w:r>
    </w:p>
    <w:p w:rsidR="000A5099" w:rsidRPr="00FE342A" w:rsidRDefault="008D1332" w:rsidP="000A5099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A</w:t>
      </w:r>
      <w:r w:rsidR="000A5099" w:rsidRPr="00FE342A">
        <w:rPr>
          <w:rFonts w:ascii="Times New Roman" w:hAnsi="Times New Roman" w:cs="Times New Roman"/>
          <w:sz w:val="24"/>
        </w:rPr>
        <w:t>ging</w:t>
      </w:r>
    </w:p>
    <w:p w:rsidR="008D1332" w:rsidRPr="00FE342A" w:rsidRDefault="008D1332" w:rsidP="008D1332">
      <w:pPr>
        <w:pStyle w:val="ListParagraph"/>
        <w:numPr>
          <w:ilvl w:val="0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Increase in single-person households and female lone-parent households</w:t>
      </w:r>
    </w:p>
    <w:p w:rsidR="008D1332" w:rsidRPr="00FE342A" w:rsidRDefault="008D1332" w:rsidP="008D1332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12% to 16% of all families between 1981 and 2006</w:t>
      </w:r>
    </w:p>
    <w:p w:rsidR="008D1332" w:rsidRPr="00FE342A" w:rsidRDefault="008D1332" w:rsidP="008D1332">
      <w:pPr>
        <w:pStyle w:val="ListParagraph"/>
        <w:numPr>
          <w:ilvl w:val="0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Decline of families with children</w:t>
      </w:r>
    </w:p>
    <w:p w:rsidR="008D1332" w:rsidRPr="00FE342A" w:rsidRDefault="008D1332" w:rsidP="008D1332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56% to 38.7%</w:t>
      </w:r>
      <w:r w:rsidR="00392D19" w:rsidRPr="00FE342A">
        <w:rPr>
          <w:rFonts w:ascii="Times New Roman" w:hAnsi="Times New Roman" w:cs="Times New Roman"/>
          <w:sz w:val="24"/>
        </w:rPr>
        <w:t xml:space="preserve"> of all families between 1981 and 2006</w:t>
      </w:r>
    </w:p>
    <w:p w:rsidR="006D45EE" w:rsidRPr="00FE342A" w:rsidRDefault="006D45EE" w:rsidP="006D45EE">
      <w:pPr>
        <w:pStyle w:val="ListParagraph"/>
        <w:numPr>
          <w:ilvl w:val="0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These changes have contributed to increasing inequality and vulnerability in urban households</w:t>
      </w:r>
    </w:p>
    <w:p w:rsidR="006D45EE" w:rsidRPr="00FE342A" w:rsidRDefault="006D45EE" w:rsidP="006D45EE">
      <w:pPr>
        <w:pStyle w:val="Heading2"/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</w:rPr>
        <w:t>Neo-Liberalism</w:t>
      </w:r>
    </w:p>
    <w:p w:rsidR="006D45EE" w:rsidRPr="00FE342A" w:rsidRDefault="006D45EE" w:rsidP="006D45EE">
      <w:pPr>
        <w:pStyle w:val="ListParagraph"/>
        <w:numPr>
          <w:ilvl w:val="0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Restructuring of the welfare state</w:t>
      </w:r>
    </w:p>
    <w:p w:rsidR="006D45EE" w:rsidRPr="00FE342A" w:rsidRDefault="006D45EE" w:rsidP="006D45EE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Welfare benefits</w:t>
      </w:r>
    </w:p>
    <w:p w:rsidR="006D45EE" w:rsidRPr="00FE342A" w:rsidRDefault="006D45EE" w:rsidP="006D45EE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lastRenderedPageBreak/>
        <w:t>Social housing and housing subsidies</w:t>
      </w:r>
    </w:p>
    <w:p w:rsidR="006D45EE" w:rsidRPr="00FE342A" w:rsidRDefault="006D45EE" w:rsidP="006D45EE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Public sector wages</w:t>
      </w:r>
    </w:p>
    <w:p w:rsidR="006D45EE" w:rsidRPr="00FE342A" w:rsidRDefault="006D45EE" w:rsidP="006D45EE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 xml:space="preserve">Public education funding </w:t>
      </w:r>
    </w:p>
    <w:p w:rsidR="006D45EE" w:rsidRPr="00FE342A" w:rsidRDefault="006D45EE" w:rsidP="006D45EE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 xml:space="preserve">Transfer to municipalities </w:t>
      </w:r>
    </w:p>
    <w:p w:rsidR="006D45EE" w:rsidRPr="00FE342A" w:rsidRDefault="006D45EE" w:rsidP="006D45EE">
      <w:pPr>
        <w:pStyle w:val="ListParagraph"/>
        <w:numPr>
          <w:ilvl w:val="0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 xml:space="preserve">A lot more government support in Canada than USA </w:t>
      </w:r>
    </w:p>
    <w:p w:rsidR="006D45EE" w:rsidRPr="00FE342A" w:rsidRDefault="006D45EE" w:rsidP="006D45EE">
      <w:pPr>
        <w:pStyle w:val="ListParagraph"/>
        <w:numPr>
          <w:ilvl w:val="0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Welfare benefits going down</w:t>
      </w:r>
    </w:p>
    <w:p w:rsidR="006D45EE" w:rsidRPr="00FE342A" w:rsidRDefault="006D45EE" w:rsidP="006D45EE">
      <w:pPr>
        <w:pStyle w:val="ListParagraph"/>
        <w:numPr>
          <w:ilvl w:val="0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Has contributed to increase inequality in earnings</w:t>
      </w:r>
    </w:p>
    <w:p w:rsidR="006D45EE" w:rsidRPr="00FE342A" w:rsidRDefault="006D45EE" w:rsidP="006D45EE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Tax reductions and massive bonuses and salaries to top-level management</w:t>
      </w:r>
    </w:p>
    <w:p w:rsidR="006D45EE" w:rsidRPr="00FE342A" w:rsidRDefault="006D45EE" w:rsidP="006D45EE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Stagnation or slight growth in median earnings</w:t>
      </w:r>
    </w:p>
    <w:p w:rsidR="006D45EE" w:rsidRPr="00FE342A" w:rsidRDefault="006D45EE" w:rsidP="006D45EE">
      <w:pPr>
        <w:pStyle w:val="ListParagraph"/>
        <w:numPr>
          <w:ilvl w:val="0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Between 2006 and 2007, average incomes of the CEOs of Canada’s top 100 firms increased from $8.6 million to $10.4, per annum</w:t>
      </w:r>
    </w:p>
    <w:p w:rsidR="006D45EE" w:rsidRPr="00FE342A" w:rsidRDefault="006D45EE" w:rsidP="006D45EE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Cashing of stock options, taxed at half the regular income tax rate</w:t>
      </w:r>
    </w:p>
    <w:p w:rsidR="006D45EE" w:rsidRPr="00FE342A" w:rsidRDefault="006D45EE" w:rsidP="006D45EE">
      <w:pPr>
        <w:pStyle w:val="ListParagraph"/>
        <w:numPr>
          <w:ilvl w:val="0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Between 1998 and 2007, average incomes of top 100 CEOs increased from 104 times to approximately 259 times the incomes of the average Canadian worker</w:t>
      </w:r>
    </w:p>
    <w:p w:rsidR="006D45EE" w:rsidRPr="00FE342A" w:rsidRDefault="006D45EE" w:rsidP="006D45EE">
      <w:pPr>
        <w:pStyle w:val="ListParagraph"/>
        <w:numPr>
          <w:ilvl w:val="0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Some impacts of neo-liberal policies</w:t>
      </w:r>
    </w:p>
    <w:p w:rsidR="006D45EE" w:rsidRPr="00FE342A" w:rsidRDefault="006D45EE" w:rsidP="006D45EE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Increasing social tension</w:t>
      </w:r>
    </w:p>
    <w:p w:rsidR="006D45EE" w:rsidRPr="00FE342A" w:rsidRDefault="006D45EE" w:rsidP="006D45EE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Deteriorating infrastructure</w:t>
      </w:r>
    </w:p>
    <w:p w:rsidR="006D45EE" w:rsidRPr="00FE342A" w:rsidRDefault="006D45EE" w:rsidP="006D45EE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 xml:space="preserve">Growing insecurity and precarious work </w:t>
      </w:r>
    </w:p>
    <w:p w:rsidR="006D45EE" w:rsidRPr="00FE342A" w:rsidRDefault="006D45EE" w:rsidP="006D45EE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 xml:space="preserve">Declining living standards </w:t>
      </w:r>
    </w:p>
    <w:p w:rsidR="00E612B5" w:rsidRPr="00FE342A" w:rsidRDefault="00E612B5" w:rsidP="006D45EE">
      <w:pPr>
        <w:pStyle w:val="Heading1"/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</w:rPr>
        <w:t>Housing and Homelessness</w:t>
      </w:r>
    </w:p>
    <w:p w:rsidR="00C13D65" w:rsidRPr="00FE342A" w:rsidRDefault="00C13D65" w:rsidP="00C13D65">
      <w:pPr>
        <w:pStyle w:val="Heading2"/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</w:rPr>
        <w:t>Introduction</w:t>
      </w:r>
    </w:p>
    <w:p w:rsidR="00C13D65" w:rsidRPr="00FE342A" w:rsidRDefault="00C13D65" w:rsidP="00C13D65">
      <w:pPr>
        <w:pStyle w:val="ListParagraph"/>
        <w:numPr>
          <w:ilvl w:val="0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Canada’s failure to implement policies for the poorest members of the population in the past 5 years has exacerbated homelessness among vulnerable groups during a time of strong economic growth and increasing affluence</w:t>
      </w:r>
    </w:p>
    <w:p w:rsidR="00C13D65" w:rsidRPr="00FE342A" w:rsidRDefault="00C13D65" w:rsidP="00C13D65">
      <w:pPr>
        <w:pStyle w:val="ListParagraph"/>
        <w:numPr>
          <w:ilvl w:val="1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UN Committee on Economic, Social, and Cultural Rights, 1998</w:t>
      </w:r>
    </w:p>
    <w:p w:rsidR="00C13D65" w:rsidRPr="00FE342A" w:rsidRDefault="00C13D65" w:rsidP="00C13D65">
      <w:pPr>
        <w:pStyle w:val="Heading2"/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</w:rPr>
        <w:t>Defining Homelessness</w:t>
      </w:r>
    </w:p>
    <w:p w:rsidR="00C13D65" w:rsidRPr="00FE342A" w:rsidRDefault="00C13D65" w:rsidP="00C13D65">
      <w:pPr>
        <w:pStyle w:val="ListParagraph"/>
        <w:numPr>
          <w:ilvl w:val="0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Two main definitions used</w:t>
      </w:r>
    </w:p>
    <w:p w:rsidR="00C13D65" w:rsidRPr="00FE342A" w:rsidRDefault="00C13D65" w:rsidP="00C13D65">
      <w:pPr>
        <w:pStyle w:val="ListParagraph"/>
        <w:numPr>
          <w:ilvl w:val="1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 xml:space="preserve">Stuart B. </w:t>
      </w:r>
      <w:proofErr w:type="spellStart"/>
      <w:r w:rsidRPr="00FE342A">
        <w:rPr>
          <w:rFonts w:ascii="Times New Roman" w:hAnsi="Times New Roman" w:cs="Times New Roman"/>
          <w:sz w:val="24"/>
        </w:rPr>
        <w:t>McKinnery</w:t>
      </w:r>
      <w:proofErr w:type="spellEnd"/>
      <w:r w:rsidRPr="00FE342A">
        <w:rPr>
          <w:rFonts w:ascii="Times New Roman" w:hAnsi="Times New Roman" w:cs="Times New Roman"/>
          <w:sz w:val="24"/>
        </w:rPr>
        <w:t xml:space="preserve"> Homeless Assistance Act (US Congress House of Representatives, 1987)</w:t>
      </w:r>
    </w:p>
    <w:p w:rsidR="00C13D65" w:rsidRPr="00FE342A" w:rsidRDefault="00C13D65" w:rsidP="00C13D65">
      <w:pPr>
        <w:pStyle w:val="ListParagraph"/>
        <w:numPr>
          <w:ilvl w:val="2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People without a fixed, regular and adequate night time residence</w:t>
      </w:r>
    </w:p>
    <w:p w:rsidR="00C13D65" w:rsidRPr="00FE342A" w:rsidRDefault="00C13D65" w:rsidP="00C13D65">
      <w:pPr>
        <w:pStyle w:val="ListParagraph"/>
        <w:numPr>
          <w:ilvl w:val="2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People with a temporary night time residence that is either a supervised or publicly operated shelter designed to provide temporary living accommodation</w:t>
      </w:r>
    </w:p>
    <w:p w:rsidR="00C13D65" w:rsidRPr="00FE342A" w:rsidRDefault="00C13D65" w:rsidP="00C13D65">
      <w:pPr>
        <w:pStyle w:val="ListParagraph"/>
        <w:numPr>
          <w:ilvl w:val="3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Welfare hostels</w:t>
      </w:r>
    </w:p>
    <w:p w:rsidR="00C13D65" w:rsidRPr="00FE342A" w:rsidRDefault="00C13D65" w:rsidP="00C13D65">
      <w:pPr>
        <w:pStyle w:val="ListParagraph"/>
        <w:numPr>
          <w:ilvl w:val="3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Shelters</w:t>
      </w:r>
    </w:p>
    <w:p w:rsidR="00C13D65" w:rsidRPr="00FE342A" w:rsidRDefault="00C13D65" w:rsidP="00C13D65">
      <w:pPr>
        <w:pStyle w:val="ListParagraph"/>
        <w:numPr>
          <w:ilvl w:val="3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Transitional housing for the mentally ill</w:t>
      </w:r>
    </w:p>
    <w:p w:rsidR="00C13D65" w:rsidRPr="00FE342A" w:rsidRDefault="00C13D65" w:rsidP="00C13D65">
      <w:pPr>
        <w:pStyle w:val="ListParagraph"/>
        <w:numPr>
          <w:ilvl w:val="1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United Nations</w:t>
      </w:r>
    </w:p>
    <w:p w:rsidR="00C13D65" w:rsidRPr="00FE342A" w:rsidRDefault="00C13D65" w:rsidP="00C13D65">
      <w:pPr>
        <w:pStyle w:val="ListParagraph"/>
        <w:numPr>
          <w:ilvl w:val="2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lastRenderedPageBreak/>
        <w:t>People who meet one of two criteria:</w:t>
      </w:r>
    </w:p>
    <w:p w:rsidR="00C13D65" w:rsidRPr="00FE342A" w:rsidRDefault="00C13D65" w:rsidP="00C13D65">
      <w:pPr>
        <w:pStyle w:val="ListParagraph"/>
        <w:numPr>
          <w:ilvl w:val="3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Have no home and live either outdoors or in emergency shelters or hostels</w:t>
      </w:r>
    </w:p>
    <w:p w:rsidR="00C13D65" w:rsidRPr="00FE342A" w:rsidRDefault="00C13D65" w:rsidP="00C13D65">
      <w:pPr>
        <w:pStyle w:val="ListParagraph"/>
        <w:numPr>
          <w:ilvl w:val="3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Current homes do not meet UN basic standards</w:t>
      </w:r>
    </w:p>
    <w:p w:rsidR="00C13D65" w:rsidRPr="00FE342A" w:rsidRDefault="00C13D65" w:rsidP="00C13D65">
      <w:pPr>
        <w:pStyle w:val="ListParagraph"/>
        <w:numPr>
          <w:ilvl w:val="4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Protection from the elements</w:t>
      </w:r>
    </w:p>
    <w:p w:rsidR="00C13D65" w:rsidRPr="00FE342A" w:rsidRDefault="00C13D65" w:rsidP="00C13D65">
      <w:pPr>
        <w:pStyle w:val="ListParagraph"/>
        <w:numPr>
          <w:ilvl w:val="4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 xml:space="preserve">Access to safe water and sanitation </w:t>
      </w:r>
    </w:p>
    <w:p w:rsidR="00C13D65" w:rsidRPr="00FE342A" w:rsidRDefault="00C13D65" w:rsidP="00C13D65">
      <w:pPr>
        <w:pStyle w:val="ListParagraph"/>
        <w:numPr>
          <w:ilvl w:val="4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Affordable price</w:t>
      </w:r>
    </w:p>
    <w:p w:rsidR="00C13D65" w:rsidRPr="00FE342A" w:rsidRDefault="00C13D65" w:rsidP="00C13D65">
      <w:pPr>
        <w:pStyle w:val="ListParagraph"/>
        <w:numPr>
          <w:ilvl w:val="4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Secure tenure</w:t>
      </w:r>
    </w:p>
    <w:p w:rsidR="00C13D65" w:rsidRPr="00FE342A" w:rsidRDefault="00C13D65" w:rsidP="00C13D65">
      <w:pPr>
        <w:pStyle w:val="ListParagraph"/>
        <w:numPr>
          <w:ilvl w:val="4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Personal safety</w:t>
      </w:r>
    </w:p>
    <w:p w:rsidR="00C13D65" w:rsidRPr="00FE342A" w:rsidRDefault="00C13D65" w:rsidP="00C13D65">
      <w:pPr>
        <w:pStyle w:val="ListParagraph"/>
        <w:numPr>
          <w:ilvl w:val="4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Accessibility to employment, education and health care</w:t>
      </w:r>
    </w:p>
    <w:p w:rsidR="00C13D65" w:rsidRPr="00FE342A" w:rsidRDefault="00C13D65" w:rsidP="00C13D65">
      <w:pPr>
        <w:pStyle w:val="ListParagraph"/>
        <w:numPr>
          <w:ilvl w:val="0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Thus, two main forms of homelessness</w:t>
      </w:r>
    </w:p>
    <w:p w:rsidR="00C13D65" w:rsidRPr="00FE342A" w:rsidRDefault="00C13D65" w:rsidP="00C13D65">
      <w:pPr>
        <w:pStyle w:val="ListParagraph"/>
        <w:numPr>
          <w:ilvl w:val="0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Absolute or Literal Homelessness</w:t>
      </w:r>
    </w:p>
    <w:p w:rsidR="00C13D65" w:rsidRPr="00FE342A" w:rsidRDefault="00C13D65" w:rsidP="00C13D65">
      <w:pPr>
        <w:pStyle w:val="ListParagraph"/>
        <w:numPr>
          <w:ilvl w:val="1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Not having any home</w:t>
      </w:r>
    </w:p>
    <w:p w:rsidR="00C13D65" w:rsidRPr="00FE342A" w:rsidRDefault="00C13D65" w:rsidP="00C13D65">
      <w:pPr>
        <w:pStyle w:val="ListParagraph"/>
        <w:numPr>
          <w:ilvl w:val="1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Three forms, based on duration</w:t>
      </w:r>
    </w:p>
    <w:p w:rsidR="00C13D65" w:rsidRPr="00FE342A" w:rsidRDefault="00C13D65" w:rsidP="00C13D65">
      <w:pPr>
        <w:pStyle w:val="ListParagraph"/>
        <w:numPr>
          <w:ilvl w:val="1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Chronic Homelessness</w:t>
      </w:r>
    </w:p>
    <w:p w:rsidR="00C13D65" w:rsidRPr="00FE342A" w:rsidRDefault="00C13D65" w:rsidP="00C13D65">
      <w:pPr>
        <w:pStyle w:val="ListParagraph"/>
        <w:numPr>
          <w:ilvl w:val="2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Over extended period of time</w:t>
      </w:r>
    </w:p>
    <w:p w:rsidR="00C13D65" w:rsidRPr="00FE342A" w:rsidRDefault="00C13D65" w:rsidP="00C13D65">
      <w:pPr>
        <w:pStyle w:val="ListParagraph"/>
        <w:numPr>
          <w:ilvl w:val="1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Episodic homelessness</w:t>
      </w:r>
    </w:p>
    <w:p w:rsidR="00C13D65" w:rsidRPr="00FE342A" w:rsidRDefault="00C13D65" w:rsidP="00C13D65">
      <w:pPr>
        <w:pStyle w:val="ListParagraph"/>
        <w:numPr>
          <w:ilvl w:val="2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Moving into and out of homelessness</w:t>
      </w:r>
    </w:p>
    <w:p w:rsidR="00C13D65" w:rsidRPr="00FE342A" w:rsidRDefault="00C13D65" w:rsidP="00C13D65">
      <w:pPr>
        <w:pStyle w:val="ListParagraph"/>
        <w:numPr>
          <w:ilvl w:val="1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Temporary homelessness</w:t>
      </w:r>
    </w:p>
    <w:p w:rsidR="00C13D65" w:rsidRPr="00FE342A" w:rsidRDefault="00C13D65" w:rsidP="00C13D65">
      <w:pPr>
        <w:pStyle w:val="ListParagraph"/>
        <w:numPr>
          <w:ilvl w:val="2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 xml:space="preserve">One or two brief period of homelessness </w:t>
      </w:r>
    </w:p>
    <w:p w:rsidR="00C13D65" w:rsidRPr="00FE342A" w:rsidRDefault="00C13D65" w:rsidP="00C13D65">
      <w:pPr>
        <w:pStyle w:val="ListParagraph"/>
        <w:numPr>
          <w:ilvl w:val="0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Relative homelessness</w:t>
      </w:r>
    </w:p>
    <w:p w:rsidR="00C13D65" w:rsidRPr="00FE342A" w:rsidRDefault="00C13D65" w:rsidP="00C13D65">
      <w:pPr>
        <w:pStyle w:val="ListParagraph"/>
        <w:numPr>
          <w:ilvl w:val="1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At risk of homelessness due to precarious or insufficient housing</w:t>
      </w:r>
    </w:p>
    <w:p w:rsidR="00F409FE" w:rsidRPr="00FE342A" w:rsidRDefault="00F409FE" w:rsidP="00F409FE">
      <w:pPr>
        <w:pStyle w:val="Heading2"/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</w:rPr>
        <w:t>Causes of Homelessness</w:t>
      </w:r>
    </w:p>
    <w:p w:rsidR="00F409FE" w:rsidRPr="00FE342A" w:rsidRDefault="00F409FE" w:rsidP="00F409FE">
      <w:pPr>
        <w:pStyle w:val="ListParagraph"/>
        <w:numPr>
          <w:ilvl w:val="0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 xml:space="preserve">Two main models </w:t>
      </w:r>
    </w:p>
    <w:p w:rsidR="00F409FE" w:rsidRPr="00FE342A" w:rsidRDefault="00F409FE" w:rsidP="00F409FE">
      <w:pPr>
        <w:pStyle w:val="ListParagraph"/>
        <w:numPr>
          <w:ilvl w:val="0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Individual Model</w:t>
      </w:r>
    </w:p>
    <w:p w:rsidR="00F409FE" w:rsidRPr="00FE342A" w:rsidRDefault="00F409FE" w:rsidP="00F409FE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Focuses on individual deficiencies</w:t>
      </w:r>
    </w:p>
    <w:p w:rsidR="00F409FE" w:rsidRPr="00FE342A" w:rsidRDefault="00F409FE" w:rsidP="00F409FE">
      <w:pPr>
        <w:pStyle w:val="ListParagraph"/>
        <w:numPr>
          <w:ilvl w:val="2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Mental of physical illness</w:t>
      </w:r>
    </w:p>
    <w:p w:rsidR="00F409FE" w:rsidRPr="00FE342A" w:rsidRDefault="00F409FE" w:rsidP="00F409FE">
      <w:pPr>
        <w:pStyle w:val="ListParagraph"/>
        <w:numPr>
          <w:ilvl w:val="2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Physical disability</w:t>
      </w:r>
    </w:p>
    <w:p w:rsidR="00F409FE" w:rsidRPr="00FE342A" w:rsidRDefault="00F409FE" w:rsidP="00F409FE">
      <w:pPr>
        <w:pStyle w:val="ListParagraph"/>
        <w:numPr>
          <w:ilvl w:val="2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Social disaffiliation (personal choice)</w:t>
      </w:r>
    </w:p>
    <w:p w:rsidR="00F409FE" w:rsidRPr="00FE342A" w:rsidRDefault="00F409FE" w:rsidP="00F409FE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Social deviance</w:t>
      </w:r>
    </w:p>
    <w:p w:rsidR="00F409FE" w:rsidRPr="00FE342A" w:rsidRDefault="00F409FE" w:rsidP="00F409FE">
      <w:pPr>
        <w:pStyle w:val="ListParagraph"/>
        <w:numPr>
          <w:ilvl w:val="2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Criminal behavior</w:t>
      </w:r>
    </w:p>
    <w:p w:rsidR="00F409FE" w:rsidRPr="00FE342A" w:rsidRDefault="00F409FE" w:rsidP="00F409FE">
      <w:pPr>
        <w:pStyle w:val="ListParagraph"/>
        <w:numPr>
          <w:ilvl w:val="2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Juvenile delinquency</w:t>
      </w:r>
    </w:p>
    <w:p w:rsidR="00F409FE" w:rsidRPr="00FE342A" w:rsidRDefault="00F409FE" w:rsidP="00F409FE">
      <w:pPr>
        <w:pStyle w:val="ListParagraph"/>
        <w:numPr>
          <w:ilvl w:val="2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Drug or alcohol abuse</w:t>
      </w:r>
    </w:p>
    <w:p w:rsidR="00F409FE" w:rsidRPr="00FE342A" w:rsidRDefault="00F409FE" w:rsidP="00F409FE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Human capital deficits</w:t>
      </w:r>
    </w:p>
    <w:p w:rsidR="00F409FE" w:rsidRPr="00FE342A" w:rsidRDefault="00F409FE" w:rsidP="00F409FE">
      <w:pPr>
        <w:pStyle w:val="ListParagraph"/>
        <w:numPr>
          <w:ilvl w:val="2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Low or no education</w:t>
      </w:r>
    </w:p>
    <w:p w:rsidR="00F409FE" w:rsidRPr="00FE342A" w:rsidRDefault="00F409FE" w:rsidP="00F409FE">
      <w:pPr>
        <w:pStyle w:val="ListParagraph"/>
        <w:numPr>
          <w:ilvl w:val="2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Poor job skills</w:t>
      </w:r>
    </w:p>
    <w:p w:rsidR="00F409FE" w:rsidRPr="00FE342A" w:rsidRDefault="00F409FE" w:rsidP="00F409FE">
      <w:pPr>
        <w:pStyle w:val="ListParagraph"/>
        <w:numPr>
          <w:ilvl w:val="2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 xml:space="preserve">Lack of work experience </w:t>
      </w:r>
    </w:p>
    <w:p w:rsidR="006D45EE" w:rsidRPr="00FE342A" w:rsidRDefault="00E612B5" w:rsidP="00F409FE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28"/>
        </w:rPr>
      </w:pPr>
      <w:r w:rsidRPr="00FE342A">
        <w:rPr>
          <w:rFonts w:ascii="Times New Roman" w:hAnsi="Times New Roman" w:cs="Times New Roman"/>
          <w:sz w:val="24"/>
          <w:szCs w:val="24"/>
        </w:rPr>
        <w:t>Individual model criticized for blaming the victim and perpetuating stereotypes about society’s poor</w:t>
      </w:r>
    </w:p>
    <w:p w:rsidR="006D45EE" w:rsidRPr="00FE342A" w:rsidRDefault="00E612B5" w:rsidP="00F409FE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lastRenderedPageBreak/>
        <w:t>A shift to a focus on ‘r</w:t>
      </w:r>
      <w:r w:rsidR="006D45EE" w:rsidRPr="00FE342A">
        <w:rPr>
          <w:rFonts w:ascii="Times New Roman" w:hAnsi="Times New Roman"/>
          <w:szCs w:val="24"/>
        </w:rPr>
        <w:t>isk factors’ in recent years</w:t>
      </w:r>
    </w:p>
    <w:p w:rsidR="006D45EE" w:rsidRPr="00FE342A" w:rsidRDefault="006D45EE" w:rsidP="00F409FE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Gender</w:t>
      </w:r>
    </w:p>
    <w:p w:rsidR="006D45EE" w:rsidRPr="00FE342A" w:rsidRDefault="006D45EE" w:rsidP="00F409FE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Race</w:t>
      </w:r>
    </w:p>
    <w:p w:rsidR="006D45EE" w:rsidRPr="00FE342A" w:rsidRDefault="006D45EE" w:rsidP="00F409FE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Depression</w:t>
      </w:r>
    </w:p>
    <w:p w:rsidR="006D45EE" w:rsidRPr="00FE342A" w:rsidRDefault="006D45EE" w:rsidP="00F409FE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substance abuse</w:t>
      </w:r>
    </w:p>
    <w:p w:rsidR="00F409FE" w:rsidRPr="00FE342A" w:rsidRDefault="00E612B5" w:rsidP="009E4B54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poverty</w:t>
      </w:r>
    </w:p>
    <w:p w:rsidR="00F409FE" w:rsidRPr="00FE342A" w:rsidRDefault="00E612B5" w:rsidP="00F409FE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Structural Model</w:t>
      </w:r>
    </w:p>
    <w:p w:rsidR="00F409FE" w:rsidRPr="00FE342A" w:rsidRDefault="00E612B5" w:rsidP="00F409FE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Focuses on inadequacies in the social, political and economic structures of society</w:t>
      </w:r>
    </w:p>
    <w:p w:rsidR="00F409FE" w:rsidRPr="00FE342A" w:rsidRDefault="00E612B5" w:rsidP="00F409FE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Increased poverty and unemployment</w:t>
      </w:r>
    </w:p>
    <w:p w:rsidR="00F409FE" w:rsidRPr="00FE342A" w:rsidRDefault="00E612B5" w:rsidP="00F409FE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Less social housing</w:t>
      </w:r>
    </w:p>
    <w:p w:rsidR="009F5158" w:rsidRPr="00FE342A" w:rsidRDefault="00E612B5" w:rsidP="009F5158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Socia</w:t>
      </w:r>
      <w:r w:rsidR="00F409FE" w:rsidRPr="00FE342A">
        <w:rPr>
          <w:rFonts w:ascii="Times New Roman" w:hAnsi="Times New Roman"/>
          <w:szCs w:val="24"/>
        </w:rPr>
        <w:t>l welfare and health-</w:t>
      </w:r>
      <w:r w:rsidRPr="00FE342A">
        <w:rPr>
          <w:rFonts w:ascii="Times New Roman" w:hAnsi="Times New Roman"/>
          <w:szCs w:val="24"/>
        </w:rPr>
        <w:t>care cut backs</w:t>
      </w:r>
    </w:p>
    <w:p w:rsidR="009F5158" w:rsidRPr="00FE342A" w:rsidRDefault="00E612B5" w:rsidP="009F5158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Globalization and restructuring of the economy</w:t>
      </w:r>
    </w:p>
    <w:p w:rsidR="009F5158" w:rsidRPr="00FE342A" w:rsidRDefault="00E612B5" w:rsidP="009F5158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 xml:space="preserve">Gentrification </w:t>
      </w:r>
    </w:p>
    <w:p w:rsidR="00E612B5" w:rsidRPr="00FE342A" w:rsidRDefault="00E612B5" w:rsidP="009E4B54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High rents</w:t>
      </w:r>
    </w:p>
    <w:p w:rsidR="00E612B5" w:rsidRPr="00FE342A" w:rsidRDefault="00E612B5" w:rsidP="009F5158">
      <w:pPr>
        <w:pStyle w:val="Heading2"/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</w:rPr>
        <w:t>Homelessness in Canada</w:t>
      </w:r>
    </w:p>
    <w:p w:rsidR="009F5158" w:rsidRPr="00FE342A" w:rsidRDefault="00E612B5" w:rsidP="009F5158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Homeless is the most visible expression of extreme poverty and growing social inequality in Canada’s urban areas</w:t>
      </w:r>
    </w:p>
    <w:p w:rsidR="009F5158" w:rsidRPr="00FE342A" w:rsidRDefault="00E612B5" w:rsidP="009F5158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Estimates</w:t>
      </w:r>
      <w:r w:rsidR="009F5158" w:rsidRPr="00FE342A">
        <w:rPr>
          <w:rFonts w:ascii="Times New Roman" w:hAnsi="Times New Roman"/>
          <w:szCs w:val="24"/>
        </w:rPr>
        <w:t xml:space="preserve"> of the homeless affected by</w:t>
      </w:r>
    </w:p>
    <w:p w:rsidR="009F5158" w:rsidRPr="00FE342A" w:rsidRDefault="009F5158" w:rsidP="009F5158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City</w:t>
      </w:r>
    </w:p>
    <w:p w:rsidR="009F5158" w:rsidRPr="00FE342A" w:rsidRDefault="009F5158" w:rsidP="009F5158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Season</w:t>
      </w:r>
    </w:p>
    <w:p w:rsidR="009F5158" w:rsidRPr="00FE342A" w:rsidRDefault="00E612B5" w:rsidP="009F5158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method of estimation</w:t>
      </w:r>
    </w:p>
    <w:p w:rsidR="009F5158" w:rsidRPr="00FE342A" w:rsidRDefault="009F5158" w:rsidP="009F5158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Estimates normally based on</w:t>
      </w:r>
    </w:p>
    <w:p w:rsidR="009F5158" w:rsidRPr="00FE342A" w:rsidRDefault="00E612B5" w:rsidP="009F5158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 xml:space="preserve">counts </w:t>
      </w:r>
      <w:r w:rsidR="009F5158" w:rsidRPr="00FE342A">
        <w:rPr>
          <w:rFonts w:ascii="Times New Roman" w:hAnsi="Times New Roman"/>
          <w:szCs w:val="24"/>
        </w:rPr>
        <w:t>of individuals using shelters</w:t>
      </w:r>
    </w:p>
    <w:p w:rsidR="00E612B5" w:rsidRPr="00FE342A" w:rsidRDefault="00E612B5" w:rsidP="009F5158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occasional enumeration of people sleeping outside</w:t>
      </w:r>
    </w:p>
    <w:p w:rsidR="009F5158" w:rsidRPr="00FE342A" w:rsidRDefault="009F5158" w:rsidP="009F5158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many difficulties</w:t>
      </w:r>
    </w:p>
    <w:p w:rsidR="009F5158" w:rsidRPr="00FE342A" w:rsidRDefault="00E612B5" w:rsidP="009F5158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No accurate national data on the number of homeless population in Canada</w:t>
      </w:r>
    </w:p>
    <w:p w:rsidR="009F5158" w:rsidRPr="00FE342A" w:rsidRDefault="00E612B5" w:rsidP="009F5158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Only two attempts to estimate number of homeless people at a national level</w:t>
      </w:r>
    </w:p>
    <w:p w:rsidR="009F5158" w:rsidRPr="00FE342A" w:rsidRDefault="009F5158" w:rsidP="009F5158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1991 census, Stats Canada</w:t>
      </w:r>
    </w:p>
    <w:p w:rsidR="009F5158" w:rsidRPr="00FE342A" w:rsidRDefault="00E612B5" w:rsidP="009F5158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estimate based on number of people using soup k</w:t>
      </w:r>
      <w:r w:rsidR="009F5158" w:rsidRPr="00FE342A">
        <w:rPr>
          <w:rFonts w:ascii="Times New Roman" w:hAnsi="Times New Roman"/>
          <w:szCs w:val="24"/>
        </w:rPr>
        <w:t>itchens in 16 Canadian cities</w:t>
      </w:r>
    </w:p>
    <w:p w:rsidR="009F5158" w:rsidRPr="00FE342A" w:rsidRDefault="00E612B5" w:rsidP="009F5158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results not published</w:t>
      </w:r>
    </w:p>
    <w:p w:rsidR="009F5158" w:rsidRPr="00FE342A" w:rsidRDefault="00E612B5" w:rsidP="009F5158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In 1987, Canadian Council on Social Development (CCSD) and Canadian Mortgage and Housing Corporation (CMHC)</w:t>
      </w:r>
    </w:p>
    <w:p w:rsidR="009F5158" w:rsidRPr="00FE342A" w:rsidRDefault="00E612B5" w:rsidP="009F5158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Survey of temporary and emergency shelters</w:t>
      </w:r>
    </w:p>
    <w:p w:rsidR="009F5158" w:rsidRPr="00FE342A" w:rsidRDefault="00E612B5" w:rsidP="009F5158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283 facilities participated in the survey (out of 472)</w:t>
      </w:r>
    </w:p>
    <w:p w:rsidR="009F5158" w:rsidRPr="00FE342A" w:rsidRDefault="00E612B5" w:rsidP="009F5158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7,751 people slept in a shelter/hostel on any given night in 1987</w:t>
      </w:r>
    </w:p>
    <w:p w:rsidR="009F5158" w:rsidRPr="00FE342A" w:rsidRDefault="00E612B5" w:rsidP="009F5158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Augmented data with additional information for a final  estimate of 130, 000-250 000 homeless on any given night</w:t>
      </w:r>
    </w:p>
    <w:p w:rsidR="009F5158" w:rsidRPr="00FE342A" w:rsidRDefault="00E612B5" w:rsidP="009F5158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 xml:space="preserve">Used broad definition </w:t>
      </w:r>
    </w:p>
    <w:p w:rsidR="009F5158" w:rsidRPr="00FE342A" w:rsidRDefault="00E612B5" w:rsidP="009F5158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The national secretariat on homelessness estimates Cana</w:t>
      </w:r>
      <w:r w:rsidR="009F5158" w:rsidRPr="00FE342A">
        <w:rPr>
          <w:rFonts w:ascii="Times New Roman" w:hAnsi="Times New Roman"/>
          <w:szCs w:val="24"/>
        </w:rPr>
        <w:t xml:space="preserve">da’s homeless population at 150, </w:t>
      </w:r>
      <w:r w:rsidRPr="00FE342A">
        <w:rPr>
          <w:rFonts w:ascii="Times New Roman" w:hAnsi="Times New Roman"/>
          <w:szCs w:val="24"/>
        </w:rPr>
        <w:t>000</w:t>
      </w:r>
    </w:p>
    <w:p w:rsidR="009F5158" w:rsidRPr="00FE342A" w:rsidRDefault="00E612B5" w:rsidP="009F5158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Other reports estimate it at 300</w:t>
      </w:r>
      <w:r w:rsidR="009F5158" w:rsidRPr="00FE342A">
        <w:rPr>
          <w:rFonts w:ascii="Times New Roman" w:hAnsi="Times New Roman"/>
          <w:szCs w:val="24"/>
        </w:rPr>
        <w:t>,</w:t>
      </w:r>
      <w:r w:rsidRPr="00FE342A">
        <w:rPr>
          <w:rFonts w:ascii="Times New Roman" w:hAnsi="Times New Roman"/>
          <w:szCs w:val="24"/>
        </w:rPr>
        <w:t xml:space="preserve"> 000</w:t>
      </w:r>
    </w:p>
    <w:p w:rsidR="009F5158" w:rsidRPr="00FE342A" w:rsidRDefault="00E612B5" w:rsidP="009F5158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Independent studies</w:t>
      </w:r>
    </w:p>
    <w:p w:rsidR="009F5158" w:rsidRPr="00FE342A" w:rsidRDefault="00E612B5" w:rsidP="009F5158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The first street count of the absolute homeless</w:t>
      </w:r>
      <w:r w:rsidR="009F5158" w:rsidRPr="00FE342A">
        <w:rPr>
          <w:rFonts w:ascii="Times New Roman" w:hAnsi="Times New Roman"/>
          <w:szCs w:val="24"/>
        </w:rPr>
        <w:t xml:space="preserve"> conducted in Toronto in 2006</w:t>
      </w:r>
    </w:p>
    <w:p w:rsidR="009F5158" w:rsidRPr="00FE342A" w:rsidRDefault="00E612B5" w:rsidP="009F5158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5062 people</w:t>
      </w:r>
    </w:p>
    <w:p w:rsidR="009F5158" w:rsidRPr="00FE342A" w:rsidRDefault="00E612B5" w:rsidP="009F5158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lastRenderedPageBreak/>
        <w:t>Calgary’s homeless population grew 740 percent between 1994-2006</w:t>
      </w:r>
    </w:p>
    <w:p w:rsidR="00E612B5" w:rsidRPr="00FE342A" w:rsidRDefault="00E612B5" w:rsidP="009F5158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It is estimate that 10 000 people sleep in shelters in the ten largest CMAs on any given night</w:t>
      </w:r>
    </w:p>
    <w:p w:rsidR="009F5158" w:rsidRPr="00FE342A" w:rsidRDefault="009F5158" w:rsidP="009F5158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noProof/>
          <w:position w:val="-2"/>
          <w:szCs w:val="24"/>
          <w:lang w:val="en-CA" w:eastAsia="en-CA"/>
        </w:rPr>
        <w:drawing>
          <wp:inline distT="0" distB="0" distL="0" distR="0" wp14:anchorId="3BBC0CF7" wp14:editId="384A311A">
            <wp:extent cx="5943600" cy="4616450"/>
            <wp:effectExtent l="0" t="0" r="0" b="0"/>
            <wp:docPr id="30725" name="Picture 4" descr="scan001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25" name="Picture 4" descr="scan0010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61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9F5158" w:rsidRPr="00FE342A" w:rsidRDefault="009F5158" w:rsidP="009F5158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position w:val="-2"/>
          <w:szCs w:val="24"/>
        </w:rPr>
        <w:t xml:space="preserve">Length of stay, home community </w:t>
      </w:r>
    </w:p>
    <w:p w:rsidR="00E612B5" w:rsidRPr="00FE342A" w:rsidRDefault="009F5158" w:rsidP="009E4B54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position w:val="-2"/>
          <w:szCs w:val="24"/>
        </w:rPr>
        <w:t>Not exact figures just trends</w:t>
      </w:r>
    </w:p>
    <w:p w:rsidR="00E612B5" w:rsidRPr="00FE342A" w:rsidRDefault="00E612B5" w:rsidP="00AE6E18">
      <w:pPr>
        <w:pStyle w:val="Heading2"/>
        <w:rPr>
          <w:rFonts w:ascii="Times New Roman" w:hAnsi="Times New Roman" w:cs="Times New Roman"/>
          <w:szCs w:val="28"/>
        </w:rPr>
      </w:pPr>
      <w:r w:rsidRPr="00FE342A">
        <w:rPr>
          <w:rFonts w:ascii="Times New Roman" w:hAnsi="Times New Roman" w:cs="Times New Roman"/>
        </w:rPr>
        <w:t>Causes of Homelessness in Canada</w:t>
      </w:r>
    </w:p>
    <w:p w:rsidR="009F5158" w:rsidRPr="00FE342A" w:rsidRDefault="00E612B5" w:rsidP="009F5158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Greater income inequality</w:t>
      </w:r>
    </w:p>
    <w:p w:rsidR="009F5158" w:rsidRPr="00FE342A" w:rsidRDefault="00E612B5" w:rsidP="009F5158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Increase in the number of low-income households</w:t>
      </w:r>
    </w:p>
    <w:p w:rsidR="009F5158" w:rsidRPr="00FE342A" w:rsidRDefault="00E612B5" w:rsidP="009F5158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Decrease i</w:t>
      </w:r>
      <w:r w:rsidR="009F5158" w:rsidRPr="00FE342A">
        <w:rPr>
          <w:rFonts w:ascii="Times New Roman" w:hAnsi="Times New Roman"/>
          <w:szCs w:val="24"/>
        </w:rPr>
        <w:t>n</w:t>
      </w:r>
      <w:r w:rsidRPr="00FE342A">
        <w:rPr>
          <w:rFonts w:ascii="Times New Roman" w:hAnsi="Times New Roman"/>
          <w:szCs w:val="24"/>
        </w:rPr>
        <w:t xml:space="preserve"> the number of low-income housing units</w:t>
      </w:r>
    </w:p>
    <w:p w:rsidR="009F5158" w:rsidRPr="00FE342A" w:rsidRDefault="00E612B5" w:rsidP="009F5158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De-institutionalization of Canada’s mentally ill population</w:t>
      </w:r>
    </w:p>
    <w:p w:rsidR="009F5158" w:rsidRPr="00FE342A" w:rsidRDefault="00E612B5" w:rsidP="009F5158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Globalization and economic restructuring</w:t>
      </w:r>
    </w:p>
    <w:p w:rsidR="009F5158" w:rsidRPr="00FE342A" w:rsidRDefault="00E612B5" w:rsidP="009F5158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Decline in stable middle-income manufacturing employment</w:t>
      </w:r>
    </w:p>
    <w:p w:rsidR="009F5158" w:rsidRPr="00FE342A" w:rsidRDefault="00E612B5" w:rsidP="009F5158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Increasing number of low-paying and insecure service jobs</w:t>
      </w:r>
    </w:p>
    <w:p w:rsidR="009F5158" w:rsidRPr="00FE342A" w:rsidRDefault="00E612B5" w:rsidP="009F5158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Globalization and uneven urban systems dynamics</w:t>
      </w:r>
    </w:p>
    <w:p w:rsidR="009F5158" w:rsidRPr="00FE342A" w:rsidRDefault="00E612B5" w:rsidP="009F5158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High growth of income in a few CMAs</w:t>
      </w:r>
    </w:p>
    <w:p w:rsidR="00E612B5" w:rsidRPr="00FE342A" w:rsidRDefault="00E612B5" w:rsidP="009F5158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Booming real estate market, resulting in high housing prices and rents</w:t>
      </w:r>
    </w:p>
    <w:p w:rsidR="009F5158" w:rsidRPr="00FE342A" w:rsidRDefault="009F5158" w:rsidP="009F5158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 xml:space="preserve">Real estate is responding to trend </w:t>
      </w:r>
    </w:p>
    <w:p w:rsidR="009F5158" w:rsidRPr="00FE342A" w:rsidRDefault="009F5158" w:rsidP="009F5158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BUT majority of people are not getting raises, but housing markets still going up</w:t>
      </w:r>
    </w:p>
    <w:p w:rsidR="009F5158" w:rsidRPr="00FE342A" w:rsidRDefault="009F5158" w:rsidP="009F5158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lastRenderedPageBreak/>
        <w:t>What needs to be done?</w:t>
      </w:r>
    </w:p>
    <w:p w:rsidR="00E612B5" w:rsidRPr="00FE342A" w:rsidRDefault="009F5158" w:rsidP="009E4B54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 xml:space="preserve">Government </w:t>
      </w:r>
      <w:r w:rsidR="00AE6E18" w:rsidRPr="00FE342A">
        <w:rPr>
          <w:rFonts w:ascii="Times New Roman" w:hAnsi="Times New Roman"/>
          <w:szCs w:val="24"/>
        </w:rPr>
        <w:t>support on low-income housing</w:t>
      </w:r>
    </w:p>
    <w:p w:rsidR="00E612B5" w:rsidRPr="00FE342A" w:rsidRDefault="00E612B5" w:rsidP="00AE6E18">
      <w:pPr>
        <w:pStyle w:val="Heading1"/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</w:rPr>
        <w:t>Crime</w:t>
      </w:r>
    </w:p>
    <w:p w:rsidR="00AE6E18" w:rsidRPr="00FE342A" w:rsidRDefault="00AE6E18" w:rsidP="00AE6E18">
      <w:pPr>
        <w:pStyle w:val="ListParagraph"/>
        <w:numPr>
          <w:ilvl w:val="0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Going against government rules</w:t>
      </w:r>
    </w:p>
    <w:p w:rsidR="00AE6E18" w:rsidRPr="00FE342A" w:rsidRDefault="00AE6E18" w:rsidP="00AE6E18">
      <w:pPr>
        <w:pStyle w:val="ListParagraph"/>
        <w:numPr>
          <w:ilvl w:val="0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Look at the law and what is behind it</w:t>
      </w:r>
    </w:p>
    <w:p w:rsidR="00AE6E18" w:rsidRPr="00FE342A" w:rsidRDefault="00E612B5" w:rsidP="00AE6E18">
      <w:pPr>
        <w:pStyle w:val="ListParagraph"/>
        <w:numPr>
          <w:ilvl w:val="0"/>
          <w:numId w:val="63"/>
        </w:numPr>
        <w:rPr>
          <w:rFonts w:ascii="Times New Roman" w:hAnsi="Times New Roman" w:cs="Times New Roman"/>
          <w:sz w:val="24"/>
          <w:szCs w:val="24"/>
        </w:rPr>
      </w:pPr>
      <w:r w:rsidRPr="00FE342A">
        <w:rPr>
          <w:rFonts w:ascii="Times New Roman" w:hAnsi="Times New Roman" w:cs="Times New Roman"/>
          <w:sz w:val="24"/>
          <w:szCs w:val="24"/>
        </w:rPr>
        <w:t>Incidents which violate the Criminal Code of Canada</w:t>
      </w:r>
    </w:p>
    <w:p w:rsidR="00AE6E18" w:rsidRPr="00FE342A" w:rsidRDefault="00E612B5" w:rsidP="00AE6E18">
      <w:pPr>
        <w:pStyle w:val="ListParagraph"/>
        <w:numPr>
          <w:ilvl w:val="0"/>
          <w:numId w:val="63"/>
        </w:numPr>
        <w:rPr>
          <w:rFonts w:ascii="Times New Roman" w:hAnsi="Times New Roman" w:cs="Times New Roman"/>
          <w:sz w:val="24"/>
          <w:szCs w:val="24"/>
        </w:rPr>
      </w:pPr>
      <w:r w:rsidRPr="00FE342A">
        <w:rPr>
          <w:rFonts w:ascii="Times New Roman" w:hAnsi="Times New Roman" w:cs="Times New Roman"/>
          <w:sz w:val="24"/>
          <w:szCs w:val="24"/>
        </w:rPr>
        <w:t>Two ca</w:t>
      </w:r>
      <w:r w:rsidR="00AE6E18" w:rsidRPr="00FE342A">
        <w:rPr>
          <w:rFonts w:ascii="Times New Roman" w:hAnsi="Times New Roman" w:cs="Times New Roman"/>
          <w:sz w:val="24"/>
          <w:szCs w:val="24"/>
        </w:rPr>
        <w:t>tegories of Crime</w:t>
      </w:r>
    </w:p>
    <w:p w:rsidR="00AE6E18" w:rsidRPr="00FE342A" w:rsidRDefault="00E612B5" w:rsidP="00AE6E18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24"/>
          <w:szCs w:val="24"/>
        </w:rPr>
      </w:pPr>
      <w:r w:rsidRPr="00FE342A">
        <w:rPr>
          <w:rFonts w:ascii="Times New Roman" w:hAnsi="Times New Roman" w:cs="Times New Roman"/>
          <w:sz w:val="24"/>
          <w:szCs w:val="24"/>
        </w:rPr>
        <w:t>Personal/violent</w:t>
      </w:r>
    </w:p>
    <w:p w:rsidR="00AE6E18" w:rsidRPr="00FE342A" w:rsidRDefault="00E612B5" w:rsidP="00AE6E18">
      <w:pPr>
        <w:pStyle w:val="ListParagraph"/>
        <w:numPr>
          <w:ilvl w:val="2"/>
          <w:numId w:val="63"/>
        </w:numPr>
        <w:rPr>
          <w:rFonts w:ascii="Times New Roman" w:hAnsi="Times New Roman" w:cs="Times New Roman"/>
          <w:sz w:val="24"/>
          <w:szCs w:val="24"/>
        </w:rPr>
      </w:pPr>
      <w:r w:rsidRPr="00FE342A">
        <w:rPr>
          <w:rFonts w:ascii="Times New Roman" w:hAnsi="Times New Roman" w:cs="Times New Roman"/>
          <w:sz w:val="24"/>
          <w:szCs w:val="24"/>
        </w:rPr>
        <w:t>Murder</w:t>
      </w:r>
    </w:p>
    <w:p w:rsidR="00AE6E18" w:rsidRPr="00FE342A" w:rsidRDefault="00E612B5" w:rsidP="00AE6E18">
      <w:pPr>
        <w:pStyle w:val="ListParagraph"/>
        <w:numPr>
          <w:ilvl w:val="2"/>
          <w:numId w:val="63"/>
        </w:numPr>
        <w:rPr>
          <w:rFonts w:ascii="Times New Roman" w:hAnsi="Times New Roman" w:cs="Times New Roman"/>
          <w:sz w:val="24"/>
          <w:szCs w:val="24"/>
        </w:rPr>
      </w:pPr>
      <w:r w:rsidRPr="00FE342A">
        <w:rPr>
          <w:rFonts w:ascii="Times New Roman" w:hAnsi="Times New Roman" w:cs="Times New Roman"/>
          <w:sz w:val="24"/>
          <w:szCs w:val="24"/>
        </w:rPr>
        <w:t>Sexual assault</w:t>
      </w:r>
    </w:p>
    <w:p w:rsidR="00AE6E18" w:rsidRPr="00FE342A" w:rsidRDefault="00E612B5" w:rsidP="00AE6E18">
      <w:pPr>
        <w:pStyle w:val="ListParagraph"/>
        <w:numPr>
          <w:ilvl w:val="2"/>
          <w:numId w:val="63"/>
        </w:numPr>
        <w:rPr>
          <w:rFonts w:ascii="Times New Roman" w:hAnsi="Times New Roman" w:cs="Times New Roman"/>
          <w:sz w:val="24"/>
          <w:szCs w:val="24"/>
        </w:rPr>
      </w:pPr>
      <w:r w:rsidRPr="00FE342A">
        <w:rPr>
          <w:rFonts w:ascii="Times New Roman" w:hAnsi="Times New Roman" w:cs="Times New Roman"/>
          <w:sz w:val="24"/>
          <w:szCs w:val="24"/>
        </w:rPr>
        <w:t>Robbery</w:t>
      </w:r>
    </w:p>
    <w:p w:rsidR="00AE6E18" w:rsidRPr="00FE342A" w:rsidRDefault="00E612B5" w:rsidP="00AE6E18">
      <w:pPr>
        <w:pStyle w:val="ListParagraph"/>
        <w:numPr>
          <w:ilvl w:val="2"/>
          <w:numId w:val="63"/>
        </w:numPr>
        <w:rPr>
          <w:rFonts w:ascii="Times New Roman" w:hAnsi="Times New Roman" w:cs="Times New Roman"/>
          <w:sz w:val="24"/>
          <w:szCs w:val="24"/>
        </w:rPr>
      </w:pPr>
      <w:r w:rsidRPr="00FE342A">
        <w:rPr>
          <w:rFonts w:ascii="Times New Roman" w:hAnsi="Times New Roman" w:cs="Times New Roman"/>
          <w:sz w:val="24"/>
          <w:szCs w:val="24"/>
        </w:rPr>
        <w:t>Assault</w:t>
      </w:r>
    </w:p>
    <w:p w:rsidR="00AE6E18" w:rsidRPr="00FE342A" w:rsidRDefault="00E612B5" w:rsidP="00AE6E18">
      <w:pPr>
        <w:pStyle w:val="ListParagraph"/>
        <w:numPr>
          <w:ilvl w:val="2"/>
          <w:numId w:val="63"/>
        </w:numPr>
        <w:rPr>
          <w:rFonts w:ascii="Times New Roman" w:hAnsi="Times New Roman" w:cs="Times New Roman"/>
          <w:sz w:val="24"/>
          <w:szCs w:val="24"/>
        </w:rPr>
      </w:pPr>
      <w:r w:rsidRPr="00FE342A">
        <w:rPr>
          <w:rFonts w:ascii="Times New Roman" w:hAnsi="Times New Roman" w:cs="Times New Roman"/>
          <w:sz w:val="24"/>
          <w:szCs w:val="24"/>
        </w:rPr>
        <w:t>Personal theft</w:t>
      </w:r>
    </w:p>
    <w:p w:rsidR="00AE6E18" w:rsidRPr="00FE342A" w:rsidRDefault="00E612B5" w:rsidP="00AE6E18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24"/>
          <w:szCs w:val="24"/>
        </w:rPr>
      </w:pPr>
      <w:r w:rsidRPr="00FE342A">
        <w:rPr>
          <w:rFonts w:ascii="Times New Roman" w:hAnsi="Times New Roman" w:cs="Times New Roman"/>
          <w:sz w:val="24"/>
          <w:szCs w:val="24"/>
        </w:rPr>
        <w:t>Household/property crime</w:t>
      </w:r>
    </w:p>
    <w:p w:rsidR="00AE6E18" w:rsidRPr="00FE342A" w:rsidRDefault="00E612B5" w:rsidP="00AE6E18">
      <w:pPr>
        <w:pStyle w:val="ListParagraph"/>
        <w:numPr>
          <w:ilvl w:val="2"/>
          <w:numId w:val="63"/>
        </w:numPr>
        <w:rPr>
          <w:rFonts w:ascii="Times New Roman" w:hAnsi="Times New Roman" w:cs="Times New Roman"/>
          <w:sz w:val="24"/>
          <w:szCs w:val="24"/>
        </w:rPr>
      </w:pPr>
      <w:r w:rsidRPr="00FE342A">
        <w:rPr>
          <w:rFonts w:ascii="Times New Roman" w:hAnsi="Times New Roman" w:cs="Times New Roman"/>
          <w:sz w:val="24"/>
          <w:szCs w:val="24"/>
        </w:rPr>
        <w:t>Break/enter</w:t>
      </w:r>
    </w:p>
    <w:p w:rsidR="00AE6E18" w:rsidRPr="00FE342A" w:rsidRDefault="00E612B5" w:rsidP="00AE6E18">
      <w:pPr>
        <w:pStyle w:val="ListParagraph"/>
        <w:numPr>
          <w:ilvl w:val="2"/>
          <w:numId w:val="63"/>
        </w:numPr>
        <w:rPr>
          <w:rFonts w:ascii="Times New Roman" w:hAnsi="Times New Roman" w:cs="Times New Roman"/>
          <w:sz w:val="24"/>
          <w:szCs w:val="24"/>
        </w:rPr>
      </w:pPr>
      <w:r w:rsidRPr="00FE342A">
        <w:rPr>
          <w:rFonts w:ascii="Times New Roman" w:hAnsi="Times New Roman" w:cs="Times New Roman"/>
          <w:sz w:val="24"/>
          <w:szCs w:val="24"/>
        </w:rPr>
        <w:t>Motor vehicle theft</w:t>
      </w:r>
    </w:p>
    <w:p w:rsidR="00AE6E18" w:rsidRPr="00FE342A" w:rsidRDefault="00E612B5" w:rsidP="00AE6E18">
      <w:pPr>
        <w:pStyle w:val="ListParagraph"/>
        <w:numPr>
          <w:ilvl w:val="2"/>
          <w:numId w:val="63"/>
        </w:numPr>
        <w:rPr>
          <w:rFonts w:ascii="Times New Roman" w:hAnsi="Times New Roman" w:cs="Times New Roman"/>
          <w:sz w:val="24"/>
          <w:szCs w:val="24"/>
        </w:rPr>
      </w:pPr>
      <w:r w:rsidRPr="00FE342A">
        <w:rPr>
          <w:rFonts w:ascii="Times New Roman" w:hAnsi="Times New Roman" w:cs="Times New Roman"/>
          <w:sz w:val="24"/>
          <w:szCs w:val="24"/>
        </w:rPr>
        <w:t>Household theft</w:t>
      </w:r>
    </w:p>
    <w:p w:rsidR="00E612B5" w:rsidRPr="00FE342A" w:rsidRDefault="00AE6E18" w:rsidP="009E4B54">
      <w:pPr>
        <w:pStyle w:val="ListParagraph"/>
        <w:numPr>
          <w:ilvl w:val="2"/>
          <w:numId w:val="63"/>
        </w:numPr>
        <w:rPr>
          <w:rFonts w:ascii="Times New Roman" w:hAnsi="Times New Roman" w:cs="Times New Roman"/>
          <w:sz w:val="24"/>
          <w:szCs w:val="24"/>
        </w:rPr>
      </w:pPr>
      <w:r w:rsidRPr="00FE342A">
        <w:rPr>
          <w:rFonts w:ascii="Times New Roman" w:hAnsi="Times New Roman" w:cs="Times New Roman"/>
          <w:sz w:val="24"/>
          <w:szCs w:val="24"/>
        </w:rPr>
        <w:t>Vandalism</w:t>
      </w:r>
    </w:p>
    <w:p w:rsidR="00E612B5" w:rsidRPr="00FE342A" w:rsidRDefault="00E612B5" w:rsidP="00AE6E18">
      <w:pPr>
        <w:pStyle w:val="Heading2"/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</w:rPr>
        <w:t>Sources of Crime Data</w:t>
      </w:r>
    </w:p>
    <w:p w:rsidR="00AE6E18" w:rsidRPr="00FE342A" w:rsidRDefault="00E612B5" w:rsidP="00AE6E18">
      <w:pPr>
        <w:pStyle w:val="Body"/>
        <w:numPr>
          <w:ilvl w:val="0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Two main sources:</w:t>
      </w:r>
    </w:p>
    <w:p w:rsidR="00AE6E18" w:rsidRPr="00FE342A" w:rsidRDefault="00E612B5" w:rsidP="00AE6E18">
      <w:pPr>
        <w:pStyle w:val="Body"/>
        <w:numPr>
          <w:ilvl w:val="1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Uniform crime reports (UCR)</w:t>
      </w:r>
    </w:p>
    <w:p w:rsidR="00AE6E18" w:rsidRPr="00FE342A" w:rsidRDefault="00AE6E18" w:rsidP="00AE6E18">
      <w:pPr>
        <w:pStyle w:val="Body"/>
        <w:numPr>
          <w:ilvl w:val="2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Based on census of police reports</w:t>
      </w:r>
    </w:p>
    <w:p w:rsidR="00AE6E18" w:rsidRPr="00FE342A" w:rsidRDefault="00AE6E18" w:rsidP="00AE6E18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Official data on amount of offences</w:t>
      </w:r>
    </w:p>
    <w:p w:rsidR="00AE6E18" w:rsidRPr="00FE342A" w:rsidRDefault="00AE6E18" w:rsidP="00AE6E18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Does not include data on offenders, victims and context of crime</w:t>
      </w:r>
    </w:p>
    <w:p w:rsidR="00AE6E18" w:rsidRPr="00FE342A" w:rsidRDefault="00AE6E18" w:rsidP="00AE6E18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Limitations</w:t>
      </w:r>
    </w:p>
    <w:p w:rsidR="00AE6E18" w:rsidRPr="00FE342A" w:rsidRDefault="00AE6E18" w:rsidP="00AE6E18">
      <w:pPr>
        <w:pStyle w:val="Body"/>
        <w:numPr>
          <w:ilvl w:val="3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high rate of unreported offences</w:t>
      </w:r>
    </w:p>
    <w:p w:rsidR="00AE6E18" w:rsidRPr="00FE342A" w:rsidRDefault="00AE6E18" w:rsidP="00AE6E18">
      <w:pPr>
        <w:pStyle w:val="Body"/>
        <w:numPr>
          <w:ilvl w:val="4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not an accurate reflection of incidents of crime</w:t>
      </w:r>
    </w:p>
    <w:p w:rsidR="00AE6E18" w:rsidRPr="00FE342A" w:rsidRDefault="00AE6E18" w:rsidP="00AE6E18">
      <w:pPr>
        <w:pStyle w:val="Body"/>
        <w:numPr>
          <w:ilvl w:val="3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in cases of multiple crime, some incidents overlooked</w:t>
      </w:r>
    </w:p>
    <w:p w:rsidR="00AE6E18" w:rsidRPr="00FE342A" w:rsidRDefault="00AE6E18" w:rsidP="00AE6E18">
      <w:pPr>
        <w:pStyle w:val="Body"/>
        <w:numPr>
          <w:ilvl w:val="3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incidents recorded according to most severe crime</w:t>
      </w:r>
    </w:p>
    <w:p w:rsidR="00AE6E18" w:rsidRPr="00FE342A" w:rsidRDefault="004402ED" w:rsidP="004402ED">
      <w:pPr>
        <w:pStyle w:val="Body"/>
        <w:numPr>
          <w:ilvl w:val="3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data not representative enough</w:t>
      </w:r>
    </w:p>
    <w:p w:rsidR="004402ED" w:rsidRPr="00FE342A" w:rsidRDefault="004402ED" w:rsidP="004402ED">
      <w:pPr>
        <w:pStyle w:val="Body"/>
        <w:numPr>
          <w:ilvl w:val="4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bias towards working class offenders</w:t>
      </w:r>
    </w:p>
    <w:p w:rsidR="004402ED" w:rsidRPr="00FE342A" w:rsidRDefault="004402ED" w:rsidP="004402ED">
      <w:pPr>
        <w:pStyle w:val="Body"/>
        <w:numPr>
          <w:ilvl w:val="4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police more lenient with middle class offenders</w:t>
      </w:r>
    </w:p>
    <w:p w:rsidR="004402ED" w:rsidRPr="00FE342A" w:rsidRDefault="004402ED" w:rsidP="004402ED">
      <w:pPr>
        <w:pStyle w:val="Body"/>
        <w:numPr>
          <w:ilvl w:val="3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working class areas more intensively policed</w:t>
      </w:r>
    </w:p>
    <w:p w:rsidR="004402ED" w:rsidRPr="00FE342A" w:rsidRDefault="004402ED" w:rsidP="004402ED">
      <w:pPr>
        <w:pStyle w:val="Body"/>
        <w:numPr>
          <w:ilvl w:val="3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white-collar crimes under-reported</w:t>
      </w:r>
    </w:p>
    <w:p w:rsidR="00E612B5" w:rsidRPr="00FE342A" w:rsidRDefault="00E612B5" w:rsidP="00AE6E18">
      <w:pPr>
        <w:pStyle w:val="Body"/>
        <w:numPr>
          <w:ilvl w:val="1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Victimization surveys</w:t>
      </w:r>
    </w:p>
    <w:p w:rsidR="00B4245A" w:rsidRPr="00FE342A" w:rsidRDefault="00B4245A" w:rsidP="00B4245A">
      <w:pPr>
        <w:pStyle w:val="Body"/>
        <w:numPr>
          <w:ilvl w:val="2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Addresses deficiencies of UCR</w:t>
      </w:r>
    </w:p>
    <w:p w:rsidR="00B4245A" w:rsidRPr="00FE342A" w:rsidRDefault="00B4245A" w:rsidP="00B4245A">
      <w:pPr>
        <w:pStyle w:val="Body"/>
        <w:numPr>
          <w:ilvl w:val="3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Insight on experiences of victims</w:t>
      </w:r>
    </w:p>
    <w:p w:rsidR="00B4245A" w:rsidRPr="00FE342A" w:rsidRDefault="00B4245A" w:rsidP="00B4245A">
      <w:pPr>
        <w:pStyle w:val="Body"/>
        <w:numPr>
          <w:ilvl w:val="3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Information on both the experience of fear of victimization</w:t>
      </w:r>
    </w:p>
    <w:p w:rsidR="00B4245A" w:rsidRPr="00FE342A" w:rsidRDefault="00B4245A" w:rsidP="00B4245A">
      <w:pPr>
        <w:pStyle w:val="Body"/>
        <w:numPr>
          <w:ilvl w:val="2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Limitations</w:t>
      </w:r>
    </w:p>
    <w:p w:rsidR="00B4245A" w:rsidRPr="00FE342A" w:rsidRDefault="00B4245A" w:rsidP="00B4245A">
      <w:pPr>
        <w:pStyle w:val="Body"/>
        <w:numPr>
          <w:ilvl w:val="3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“victimless” crime</w:t>
      </w:r>
    </w:p>
    <w:p w:rsidR="00B4245A" w:rsidRPr="00FE342A" w:rsidRDefault="00B4245A" w:rsidP="00B4245A">
      <w:pPr>
        <w:pStyle w:val="Body"/>
        <w:numPr>
          <w:ilvl w:val="3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Crimes not readily evident</w:t>
      </w:r>
    </w:p>
    <w:p w:rsidR="00B4245A" w:rsidRPr="00FE342A" w:rsidRDefault="00B4245A" w:rsidP="00B4245A">
      <w:pPr>
        <w:pStyle w:val="Body"/>
        <w:numPr>
          <w:ilvl w:val="3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lastRenderedPageBreak/>
        <w:t>Truthfulness, accuracy of recall</w:t>
      </w:r>
    </w:p>
    <w:p w:rsidR="00B4245A" w:rsidRPr="00FE342A" w:rsidRDefault="00B4245A" w:rsidP="00B4245A">
      <w:pPr>
        <w:pStyle w:val="Body"/>
        <w:numPr>
          <w:ilvl w:val="3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Overestimation of crime at place of residence of victims</w:t>
      </w:r>
    </w:p>
    <w:p w:rsidR="00576D86" w:rsidRPr="00FE342A" w:rsidRDefault="00576D86" w:rsidP="00576D86">
      <w:pPr>
        <w:pStyle w:val="Heading2"/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</w:rPr>
        <w:t>Cost of crime</w:t>
      </w:r>
    </w:p>
    <w:p w:rsidR="00B4245A" w:rsidRPr="00FE342A" w:rsidRDefault="00B4245A" w:rsidP="00576D86">
      <w:pPr>
        <w:pStyle w:val="Body"/>
        <w:numPr>
          <w:ilvl w:val="0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Economic cost – over $46 billion per annum</w:t>
      </w:r>
    </w:p>
    <w:p w:rsidR="00B4245A" w:rsidRPr="00FE342A" w:rsidRDefault="00B4245A" w:rsidP="00576D86">
      <w:pPr>
        <w:pStyle w:val="Body"/>
        <w:numPr>
          <w:ilvl w:val="0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Loss, injury, emotional trauma on victims</w:t>
      </w:r>
    </w:p>
    <w:p w:rsidR="00B4245A" w:rsidRPr="00FE342A" w:rsidRDefault="00B4245A" w:rsidP="00576D86">
      <w:pPr>
        <w:pStyle w:val="Body"/>
        <w:numPr>
          <w:ilvl w:val="0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Loss of property value</w:t>
      </w:r>
    </w:p>
    <w:p w:rsidR="00B4245A" w:rsidRPr="00FE342A" w:rsidRDefault="00B4245A" w:rsidP="00576D86">
      <w:pPr>
        <w:pStyle w:val="Body"/>
        <w:numPr>
          <w:ilvl w:val="0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Loss of human capital (migration)</w:t>
      </w:r>
    </w:p>
    <w:p w:rsidR="00B4245A" w:rsidRPr="00FE342A" w:rsidRDefault="00B4245A" w:rsidP="00576D86">
      <w:pPr>
        <w:pStyle w:val="Body"/>
        <w:numPr>
          <w:ilvl w:val="0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Loss of industries (Relocation)</w:t>
      </w:r>
    </w:p>
    <w:p w:rsidR="00B4245A" w:rsidRPr="00FE342A" w:rsidRDefault="00B4245A" w:rsidP="00576D86">
      <w:pPr>
        <w:pStyle w:val="Body"/>
        <w:numPr>
          <w:ilvl w:val="0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Stigmatization of groups of people</w:t>
      </w:r>
    </w:p>
    <w:p w:rsidR="00576D86" w:rsidRPr="00FE342A" w:rsidRDefault="00576D86" w:rsidP="00576D86">
      <w:pPr>
        <w:pStyle w:val="Heading2"/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</w:rPr>
        <w:t>Incidence (spatial) of crime</w:t>
      </w:r>
    </w:p>
    <w:p w:rsidR="00576D86" w:rsidRPr="00FE342A" w:rsidRDefault="00576D86" w:rsidP="00576D86">
      <w:pPr>
        <w:pStyle w:val="ListParagraph"/>
        <w:numPr>
          <w:ilvl w:val="0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Much higher in urban areas than in rural areas</w:t>
      </w:r>
    </w:p>
    <w:p w:rsidR="00576D86" w:rsidRPr="00FE342A" w:rsidRDefault="00576D86" w:rsidP="00576D86">
      <w:pPr>
        <w:pStyle w:val="ListParagraph"/>
        <w:numPr>
          <w:ilvl w:val="1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Four times higher</w:t>
      </w:r>
    </w:p>
    <w:p w:rsidR="00576D86" w:rsidRPr="00FE342A" w:rsidRDefault="00576D86" w:rsidP="00576D86">
      <w:pPr>
        <w:pStyle w:val="ListParagraph"/>
        <w:numPr>
          <w:ilvl w:val="0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Cities exhibit distinctive patterns of crime occurrence</w:t>
      </w:r>
    </w:p>
    <w:p w:rsidR="00576D86" w:rsidRPr="00FE342A" w:rsidRDefault="00576D86" w:rsidP="00576D86">
      <w:pPr>
        <w:pStyle w:val="ListParagraph"/>
        <w:numPr>
          <w:ilvl w:val="1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Low rates in suburbs, high rates in inner cities, CBD</w:t>
      </w:r>
    </w:p>
    <w:p w:rsidR="00576D86" w:rsidRPr="00FE342A" w:rsidRDefault="00576D86" w:rsidP="00576D86">
      <w:pPr>
        <w:pStyle w:val="ListParagraph"/>
        <w:numPr>
          <w:ilvl w:val="1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Variation by type of crime</w:t>
      </w:r>
    </w:p>
    <w:p w:rsidR="00576D86" w:rsidRPr="00FE342A" w:rsidRDefault="00576D86" w:rsidP="00576D86">
      <w:pPr>
        <w:pStyle w:val="ListParagraph"/>
        <w:numPr>
          <w:ilvl w:val="0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Pattern of residence of offenders similar to occurrence of offences</w:t>
      </w:r>
    </w:p>
    <w:p w:rsidR="00576D86" w:rsidRPr="00FE342A" w:rsidRDefault="00576D86" w:rsidP="00576D86">
      <w:pPr>
        <w:pStyle w:val="ListParagraph"/>
        <w:numPr>
          <w:ilvl w:val="1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 xml:space="preserve">More in inner city neighbourhoods </w:t>
      </w:r>
    </w:p>
    <w:p w:rsidR="00576D86" w:rsidRPr="00FE342A" w:rsidRDefault="00576D86" w:rsidP="00576D86">
      <w:pPr>
        <w:pStyle w:val="Heading2"/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</w:rPr>
        <w:t>Canadian Trends</w:t>
      </w:r>
    </w:p>
    <w:p w:rsidR="00576D86" w:rsidRPr="00FE342A" w:rsidRDefault="00576D86" w:rsidP="00576D86">
      <w:pPr>
        <w:pStyle w:val="ListParagraph"/>
        <w:numPr>
          <w:ilvl w:val="0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 xml:space="preserve">Data from Statistics Canada, </w:t>
      </w:r>
    </w:p>
    <w:p w:rsidR="00576D86" w:rsidRPr="00FE342A" w:rsidRDefault="00576D86" w:rsidP="00576D86">
      <w:pPr>
        <w:pStyle w:val="ListParagraph"/>
        <w:numPr>
          <w:ilvl w:val="0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Crime rate generally falling since 1991, except for an increase in 2003 (6%)</w:t>
      </w:r>
    </w:p>
    <w:p w:rsidR="00576D86" w:rsidRPr="00FE342A" w:rsidRDefault="00576D86" w:rsidP="00576D86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 xml:space="preserve">Dropped 1% in 2004, </w:t>
      </w:r>
    </w:p>
    <w:p w:rsidR="00576D86" w:rsidRPr="00FE342A" w:rsidRDefault="00576D86" w:rsidP="00576D86">
      <w:pPr>
        <w:pStyle w:val="ListParagraph"/>
        <w:numPr>
          <w:ilvl w:val="2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12% lower than a decade before</w:t>
      </w:r>
    </w:p>
    <w:p w:rsidR="00576D86" w:rsidRPr="00FE342A" w:rsidRDefault="00576D86" w:rsidP="00576D86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Dropped 5% in 2005</w:t>
      </w:r>
    </w:p>
    <w:p w:rsidR="00576D86" w:rsidRPr="00FE342A" w:rsidRDefault="00576D86" w:rsidP="00576D86">
      <w:pPr>
        <w:pStyle w:val="ListParagraph"/>
        <w:numPr>
          <w:ilvl w:val="0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Increase in crime from east to west and from south to north</w:t>
      </w:r>
    </w:p>
    <w:p w:rsidR="00576D86" w:rsidRPr="00FE342A" w:rsidRDefault="00576D86" w:rsidP="00576D86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Highest in the territories and western provinces</w:t>
      </w:r>
    </w:p>
    <w:p w:rsidR="00576D86" w:rsidRPr="00FE342A" w:rsidRDefault="00576D86" w:rsidP="00576D86">
      <w:pPr>
        <w:pStyle w:val="ListParagraph"/>
        <w:numPr>
          <w:ilvl w:val="0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Decrease in violent crime in 2004</w:t>
      </w:r>
    </w:p>
    <w:p w:rsidR="00576D86" w:rsidRPr="00FE342A" w:rsidRDefault="00576D86" w:rsidP="00576D86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Down 2%</w:t>
      </w:r>
    </w:p>
    <w:p w:rsidR="00576D86" w:rsidRPr="00FE342A" w:rsidRDefault="00576D86" w:rsidP="00576D86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Drop of 9.7% from 1994-2004</w:t>
      </w:r>
    </w:p>
    <w:p w:rsidR="00576D86" w:rsidRPr="00FE342A" w:rsidRDefault="00576D86" w:rsidP="00576D86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Overall violent crime rate remained unchanged in 2005</w:t>
      </w:r>
    </w:p>
    <w:p w:rsidR="00576D86" w:rsidRPr="00FE342A" w:rsidRDefault="00576D86" w:rsidP="00576D86">
      <w:pPr>
        <w:pStyle w:val="ListParagraph"/>
        <w:numPr>
          <w:ilvl w:val="0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Increase in homicide rate</w:t>
      </w:r>
    </w:p>
    <w:p w:rsidR="00576D86" w:rsidRPr="00FE342A" w:rsidRDefault="00576D86" w:rsidP="00576D86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 xml:space="preserve">Up 12% in 2004 </w:t>
      </w:r>
    </w:p>
    <w:p w:rsidR="00576D86" w:rsidRPr="00FE342A" w:rsidRDefault="00576D86" w:rsidP="00576D86">
      <w:pPr>
        <w:pStyle w:val="ListParagraph"/>
        <w:numPr>
          <w:ilvl w:val="2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After a 36-year low in 2003</w:t>
      </w:r>
    </w:p>
    <w:p w:rsidR="00576D86" w:rsidRPr="00FE342A" w:rsidRDefault="00576D86" w:rsidP="00576D86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However, down 5.3% from 1994-2004</w:t>
      </w:r>
    </w:p>
    <w:p w:rsidR="00576D86" w:rsidRPr="00FE342A" w:rsidRDefault="00576D86" w:rsidP="00576D86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1.9 homicides for every 100, 000 population</w:t>
      </w:r>
    </w:p>
    <w:p w:rsidR="00576D86" w:rsidRPr="00FE342A" w:rsidRDefault="00576D86" w:rsidP="00576D86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Increased 4% in 2005</w:t>
      </w:r>
    </w:p>
    <w:p w:rsidR="00576D86" w:rsidRPr="00FE342A" w:rsidRDefault="00576D86" w:rsidP="00576D86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Alberta, British Columbia and Quebec accounted for most of the increase</w:t>
      </w:r>
    </w:p>
    <w:p w:rsidR="00576D86" w:rsidRPr="00FE342A" w:rsidRDefault="00576D86" w:rsidP="00576D86">
      <w:pPr>
        <w:pStyle w:val="ListParagraph"/>
        <w:numPr>
          <w:ilvl w:val="0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Property crime dropped in 2—4</w:t>
      </w:r>
    </w:p>
    <w:p w:rsidR="00576D86" w:rsidRPr="00FE342A" w:rsidRDefault="00576D86" w:rsidP="00576D86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Down 3%</w:t>
      </w:r>
    </w:p>
    <w:p w:rsidR="00576D86" w:rsidRPr="00FE342A" w:rsidRDefault="00576D86" w:rsidP="00576D86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Down 24.1% from 1994-2004</w:t>
      </w:r>
    </w:p>
    <w:p w:rsidR="00576D86" w:rsidRPr="00FE342A" w:rsidRDefault="00576D86" w:rsidP="00576D86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lastRenderedPageBreak/>
        <w:t xml:space="preserve">Down 6% in 2005 </w:t>
      </w:r>
    </w:p>
    <w:p w:rsidR="00576D86" w:rsidRPr="00FE342A" w:rsidRDefault="00576D86" w:rsidP="00576D86">
      <w:pPr>
        <w:pStyle w:val="ListParagraph"/>
        <w:numPr>
          <w:ilvl w:val="2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Lowest level in over 30 years</w:t>
      </w:r>
    </w:p>
    <w:p w:rsidR="00576D86" w:rsidRPr="00FE342A" w:rsidRDefault="00576D86" w:rsidP="00576D86">
      <w:pPr>
        <w:pStyle w:val="ListParagraph"/>
        <w:numPr>
          <w:ilvl w:val="0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Others</w:t>
      </w:r>
    </w:p>
    <w:p w:rsidR="00576D86" w:rsidRPr="00FE342A" w:rsidRDefault="00576D86" w:rsidP="00576D86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 xml:space="preserve">Increase in drug offences in 2004 </w:t>
      </w:r>
    </w:p>
    <w:p w:rsidR="00576D86" w:rsidRPr="00FE342A" w:rsidRDefault="00576D86" w:rsidP="00576D86">
      <w:pPr>
        <w:pStyle w:val="ListParagraph"/>
        <w:numPr>
          <w:ilvl w:val="2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Up 11%</w:t>
      </w:r>
    </w:p>
    <w:p w:rsidR="00576D86" w:rsidRPr="00FE342A" w:rsidRDefault="00576D86" w:rsidP="00576D86">
      <w:pPr>
        <w:pStyle w:val="ListParagraph"/>
        <w:numPr>
          <w:ilvl w:val="2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Half due to possession of cannabis</w:t>
      </w:r>
    </w:p>
    <w:p w:rsidR="00576D86" w:rsidRPr="00FE342A" w:rsidRDefault="00576D86" w:rsidP="00576D86">
      <w:pPr>
        <w:pStyle w:val="ListParagraph"/>
        <w:numPr>
          <w:ilvl w:val="2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Up 46.6% from 1994-2004</w:t>
      </w:r>
    </w:p>
    <w:p w:rsidR="00576D86" w:rsidRPr="00FE342A" w:rsidRDefault="00576D86" w:rsidP="00576D86">
      <w:pPr>
        <w:pStyle w:val="Heading3"/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</w:rPr>
        <w:t>2010</w:t>
      </w:r>
    </w:p>
    <w:p w:rsidR="00576D86" w:rsidRPr="00FE342A" w:rsidRDefault="00576D86" w:rsidP="00576D86">
      <w:pPr>
        <w:pStyle w:val="ListParagraph"/>
        <w:numPr>
          <w:ilvl w:val="0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Overall crime rate dropped by 5%</w:t>
      </w:r>
    </w:p>
    <w:p w:rsidR="00576D86" w:rsidRPr="00FE342A" w:rsidRDefault="00576D86" w:rsidP="00576D86">
      <w:pPr>
        <w:pStyle w:val="ListParagraph"/>
        <w:numPr>
          <w:ilvl w:val="1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Lowest level since 1973</w:t>
      </w:r>
    </w:p>
    <w:p w:rsidR="00576D86" w:rsidRPr="00FE342A" w:rsidRDefault="00576D86" w:rsidP="00576D86">
      <w:pPr>
        <w:pStyle w:val="ListParagraph"/>
        <w:numPr>
          <w:ilvl w:val="0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 xml:space="preserve">Crime severity index dropped 6% </w:t>
      </w:r>
    </w:p>
    <w:p w:rsidR="00576D86" w:rsidRPr="00FE342A" w:rsidRDefault="00576D86" w:rsidP="00576D86">
      <w:pPr>
        <w:pStyle w:val="ListParagraph"/>
        <w:numPr>
          <w:ilvl w:val="1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 xml:space="preserve">Lowest point since 1998 </w:t>
      </w:r>
    </w:p>
    <w:p w:rsidR="00576D86" w:rsidRPr="00FE342A" w:rsidRDefault="00576D86" w:rsidP="00576D86">
      <w:pPr>
        <w:pStyle w:val="ListParagraph"/>
        <w:numPr>
          <w:ilvl w:val="0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The rate of violent crime dropped by 3%</w:t>
      </w:r>
    </w:p>
    <w:p w:rsidR="00576D86" w:rsidRPr="00FE342A" w:rsidRDefault="00576D86" w:rsidP="00576D86">
      <w:pPr>
        <w:pStyle w:val="ListParagraph"/>
        <w:numPr>
          <w:ilvl w:val="1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Homicide rate decreased by 10%</w:t>
      </w:r>
    </w:p>
    <w:p w:rsidR="00576D86" w:rsidRPr="00FE342A" w:rsidRDefault="00576D86" w:rsidP="00576D86">
      <w:pPr>
        <w:pStyle w:val="ListParagraph"/>
        <w:numPr>
          <w:ilvl w:val="2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Lowest point since the 1960s</w:t>
      </w:r>
    </w:p>
    <w:p w:rsidR="00576D86" w:rsidRPr="00FE342A" w:rsidRDefault="00576D86" w:rsidP="00576D86">
      <w:pPr>
        <w:pStyle w:val="ListParagraph"/>
        <w:numPr>
          <w:ilvl w:val="0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Youth crime declined by 7%</w:t>
      </w:r>
    </w:p>
    <w:p w:rsidR="00576D86" w:rsidRPr="00FE342A" w:rsidRDefault="00576D86" w:rsidP="00576D86">
      <w:pPr>
        <w:pStyle w:val="Heading3"/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</w:rPr>
        <w:t>2011</w:t>
      </w:r>
    </w:p>
    <w:p w:rsidR="00576D86" w:rsidRPr="00FE342A" w:rsidRDefault="00576D86" w:rsidP="00576D86">
      <w:pPr>
        <w:pStyle w:val="ListParagraph"/>
        <w:numPr>
          <w:ilvl w:val="0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 xml:space="preserve">Continued drop in crime rate </w:t>
      </w:r>
    </w:p>
    <w:p w:rsidR="00576D86" w:rsidRPr="00FE342A" w:rsidRDefault="00576D86" w:rsidP="00576D86">
      <w:pPr>
        <w:pStyle w:val="ListParagraph"/>
        <w:numPr>
          <w:ilvl w:val="1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6%</w:t>
      </w:r>
    </w:p>
    <w:p w:rsidR="00576D86" w:rsidRPr="00FE342A" w:rsidRDefault="00576D86" w:rsidP="00576D86">
      <w:pPr>
        <w:pStyle w:val="ListParagraph"/>
        <w:numPr>
          <w:ilvl w:val="2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Eighth consecutive decrease</w:t>
      </w:r>
    </w:p>
    <w:p w:rsidR="00576D86" w:rsidRPr="00FE342A" w:rsidRDefault="00576D86" w:rsidP="00576D86">
      <w:pPr>
        <w:pStyle w:val="ListParagraph"/>
        <w:numPr>
          <w:ilvl w:val="2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Lowest level since 1972</w:t>
      </w:r>
    </w:p>
    <w:p w:rsidR="00576D86" w:rsidRPr="00FE342A" w:rsidRDefault="00576D86" w:rsidP="00576D86">
      <w:pPr>
        <w:pStyle w:val="ListParagraph"/>
        <w:numPr>
          <w:ilvl w:val="0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Crime severity index also dropped by 6%</w:t>
      </w:r>
    </w:p>
    <w:p w:rsidR="00576D86" w:rsidRPr="00FE342A" w:rsidRDefault="00576D86" w:rsidP="00576D86">
      <w:pPr>
        <w:pStyle w:val="ListParagraph"/>
        <w:numPr>
          <w:ilvl w:val="1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26% lower than 2001</w:t>
      </w:r>
    </w:p>
    <w:p w:rsidR="0054040F" w:rsidRPr="00FE342A" w:rsidRDefault="0054040F" w:rsidP="0054040F">
      <w:pPr>
        <w:pStyle w:val="ListParagraph"/>
        <w:numPr>
          <w:ilvl w:val="0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Both the violent crime rate and violent crime severity index declined</w:t>
      </w:r>
    </w:p>
    <w:p w:rsidR="0054040F" w:rsidRPr="00FE342A" w:rsidRDefault="0054040F" w:rsidP="0054040F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4%</w:t>
      </w:r>
    </w:p>
    <w:p w:rsidR="0054040F" w:rsidRPr="00FE342A" w:rsidRDefault="0054040F" w:rsidP="0054040F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Declines in most violent crimes</w:t>
      </w:r>
    </w:p>
    <w:p w:rsidR="0054040F" w:rsidRPr="00FE342A" w:rsidRDefault="0054040F" w:rsidP="0054040F">
      <w:pPr>
        <w:pStyle w:val="ListParagraph"/>
        <w:numPr>
          <w:ilvl w:val="0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However, increases in</w:t>
      </w:r>
    </w:p>
    <w:p w:rsidR="0054040F" w:rsidRPr="00FE342A" w:rsidRDefault="0054040F" w:rsidP="0054040F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 xml:space="preserve">Homicide </w:t>
      </w:r>
    </w:p>
    <w:p w:rsidR="0054040F" w:rsidRPr="00FE342A" w:rsidRDefault="0054040F" w:rsidP="0054040F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Sexual offences against children</w:t>
      </w:r>
    </w:p>
    <w:p w:rsidR="0054040F" w:rsidRPr="00FE342A" w:rsidRDefault="0054040F" w:rsidP="0054040F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Child pornography</w:t>
      </w:r>
    </w:p>
    <w:p w:rsidR="0054040F" w:rsidRPr="00FE342A" w:rsidRDefault="0054040F" w:rsidP="0054040F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Criminal harassment</w:t>
      </w:r>
    </w:p>
    <w:p w:rsidR="0054040F" w:rsidRPr="00FE342A" w:rsidRDefault="0054040F" w:rsidP="0054040F">
      <w:pPr>
        <w:pStyle w:val="ListParagraph"/>
        <w:numPr>
          <w:ilvl w:val="0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Other offences that showed increase</w:t>
      </w:r>
    </w:p>
    <w:p w:rsidR="0054040F" w:rsidRPr="00FE342A" w:rsidRDefault="0054040F" w:rsidP="0054040F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 xml:space="preserve">Impaired driving </w:t>
      </w:r>
    </w:p>
    <w:p w:rsidR="0054040F" w:rsidRPr="00FE342A" w:rsidRDefault="0054040F" w:rsidP="0054040F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Drug offences</w:t>
      </w:r>
    </w:p>
    <w:p w:rsidR="0054040F" w:rsidRPr="00FE342A" w:rsidRDefault="0054040F" w:rsidP="0054040F">
      <w:pPr>
        <w:pStyle w:val="ListParagraph"/>
        <w:numPr>
          <w:ilvl w:val="0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Decline in both youth crime and youth crime severity index</w:t>
      </w:r>
    </w:p>
    <w:p w:rsidR="0054040F" w:rsidRPr="00FE342A" w:rsidRDefault="0054040F" w:rsidP="0054040F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 xml:space="preserve">10% </w:t>
      </w:r>
    </w:p>
    <w:p w:rsidR="00842061" w:rsidRPr="00FE342A" w:rsidRDefault="00842061" w:rsidP="00842061">
      <w:pPr>
        <w:pStyle w:val="Heading2"/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</w:rPr>
        <w:t>Urban Trends</w:t>
      </w:r>
    </w:p>
    <w:p w:rsidR="00842061" w:rsidRPr="00FE342A" w:rsidRDefault="00842061" w:rsidP="00842061">
      <w:pPr>
        <w:pStyle w:val="ListParagraph"/>
        <w:numPr>
          <w:ilvl w:val="0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2010</w:t>
      </w:r>
    </w:p>
    <w:p w:rsidR="00842061" w:rsidRPr="00FE342A" w:rsidRDefault="00842061" w:rsidP="00842061">
      <w:pPr>
        <w:pStyle w:val="ListParagraph"/>
        <w:numPr>
          <w:ilvl w:val="1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Decline or stability in crime in almost all CMAs in 2012</w:t>
      </w:r>
    </w:p>
    <w:p w:rsidR="00842061" w:rsidRPr="00FE342A" w:rsidRDefault="00842061" w:rsidP="00842061">
      <w:pPr>
        <w:pStyle w:val="ListParagraph"/>
        <w:numPr>
          <w:ilvl w:val="1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lastRenderedPageBreak/>
        <w:t>Highest crime severity index</w:t>
      </w:r>
    </w:p>
    <w:p w:rsidR="00842061" w:rsidRPr="00FE342A" w:rsidRDefault="00842061" w:rsidP="00842061">
      <w:pPr>
        <w:pStyle w:val="ListParagraph"/>
        <w:numPr>
          <w:ilvl w:val="2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 xml:space="preserve">Regina </w:t>
      </w:r>
    </w:p>
    <w:p w:rsidR="00842061" w:rsidRPr="00FE342A" w:rsidRDefault="00842061" w:rsidP="00842061">
      <w:pPr>
        <w:pStyle w:val="ListParagraph"/>
        <w:numPr>
          <w:ilvl w:val="2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Saskatoon</w:t>
      </w:r>
    </w:p>
    <w:p w:rsidR="00842061" w:rsidRPr="00FE342A" w:rsidRDefault="00842061" w:rsidP="00842061">
      <w:pPr>
        <w:pStyle w:val="ListParagraph"/>
        <w:numPr>
          <w:ilvl w:val="2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Winnipeg</w:t>
      </w:r>
    </w:p>
    <w:p w:rsidR="00842061" w:rsidRPr="00FE342A" w:rsidRDefault="00842061" w:rsidP="00842061">
      <w:pPr>
        <w:pStyle w:val="ListParagraph"/>
        <w:numPr>
          <w:ilvl w:val="1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Lowest crime severity index</w:t>
      </w:r>
    </w:p>
    <w:p w:rsidR="00842061" w:rsidRPr="00FE342A" w:rsidRDefault="00842061" w:rsidP="00842061">
      <w:pPr>
        <w:pStyle w:val="ListParagraph"/>
        <w:numPr>
          <w:ilvl w:val="2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 xml:space="preserve">Guelph </w:t>
      </w:r>
    </w:p>
    <w:p w:rsidR="00842061" w:rsidRPr="00FE342A" w:rsidRDefault="00842061" w:rsidP="00842061">
      <w:pPr>
        <w:pStyle w:val="ListParagraph"/>
        <w:numPr>
          <w:ilvl w:val="2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Quebec City</w:t>
      </w:r>
    </w:p>
    <w:p w:rsidR="00842061" w:rsidRPr="00FE342A" w:rsidRDefault="00842061" w:rsidP="00842061">
      <w:pPr>
        <w:pStyle w:val="ListParagraph"/>
        <w:numPr>
          <w:ilvl w:val="2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 xml:space="preserve">Toronto </w:t>
      </w:r>
    </w:p>
    <w:p w:rsidR="00842061" w:rsidRPr="00FE342A" w:rsidRDefault="00842061" w:rsidP="00842061">
      <w:pPr>
        <w:pStyle w:val="ListParagraph"/>
        <w:numPr>
          <w:ilvl w:val="2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Ottawa</w:t>
      </w:r>
    </w:p>
    <w:p w:rsidR="00842061" w:rsidRPr="00FE342A" w:rsidRDefault="00842061" w:rsidP="00842061">
      <w:pPr>
        <w:pStyle w:val="ListParagraph"/>
        <w:numPr>
          <w:ilvl w:val="1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 xml:space="preserve">Highest increase in severity of crime </w:t>
      </w:r>
    </w:p>
    <w:p w:rsidR="00842061" w:rsidRPr="00FE342A" w:rsidRDefault="00842061" w:rsidP="00842061">
      <w:pPr>
        <w:pStyle w:val="ListParagraph"/>
        <w:numPr>
          <w:ilvl w:val="2"/>
          <w:numId w:val="63"/>
        </w:numPr>
        <w:rPr>
          <w:rFonts w:ascii="Times New Roman" w:hAnsi="Times New Roman" w:cs="Times New Roman"/>
          <w:highlight w:val="yellow"/>
        </w:rPr>
      </w:pPr>
      <w:r w:rsidRPr="00FE342A">
        <w:rPr>
          <w:rFonts w:ascii="Times New Roman" w:hAnsi="Times New Roman" w:cs="Times New Roman"/>
          <w:sz w:val="24"/>
          <w:highlight w:val="yellow"/>
        </w:rPr>
        <w:t xml:space="preserve">St. John’s </w:t>
      </w:r>
    </w:p>
    <w:p w:rsidR="00842061" w:rsidRPr="00FE342A" w:rsidRDefault="00842061" w:rsidP="00842061">
      <w:pPr>
        <w:pStyle w:val="ListParagraph"/>
        <w:numPr>
          <w:ilvl w:val="2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 xml:space="preserve">Greater Sudbury </w:t>
      </w:r>
    </w:p>
    <w:p w:rsidR="00842061" w:rsidRPr="00FE342A" w:rsidRDefault="00842061" w:rsidP="00842061">
      <w:pPr>
        <w:pStyle w:val="ListParagraph"/>
        <w:numPr>
          <w:ilvl w:val="2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Peterborough</w:t>
      </w:r>
    </w:p>
    <w:p w:rsidR="00842061" w:rsidRPr="00FE342A" w:rsidRDefault="00842061" w:rsidP="00842061">
      <w:pPr>
        <w:pStyle w:val="ListParagraph"/>
        <w:numPr>
          <w:ilvl w:val="0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2011</w:t>
      </w:r>
    </w:p>
    <w:p w:rsidR="00842061" w:rsidRPr="00FE342A" w:rsidRDefault="00842061" w:rsidP="00842061">
      <w:pPr>
        <w:pStyle w:val="ListParagraph"/>
        <w:numPr>
          <w:ilvl w:val="1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Decline in crime rate and crime severity index in almost all CMAs</w:t>
      </w:r>
    </w:p>
    <w:p w:rsidR="00842061" w:rsidRPr="00FE342A" w:rsidRDefault="00842061" w:rsidP="00842061">
      <w:pPr>
        <w:pStyle w:val="ListParagraph"/>
        <w:numPr>
          <w:ilvl w:val="1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 xml:space="preserve">Largest declines in </w:t>
      </w:r>
    </w:p>
    <w:p w:rsidR="00842061" w:rsidRPr="00FE342A" w:rsidRDefault="00842061" w:rsidP="00842061">
      <w:pPr>
        <w:pStyle w:val="ListParagraph"/>
        <w:numPr>
          <w:ilvl w:val="2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Victoria (-16%)</w:t>
      </w:r>
    </w:p>
    <w:p w:rsidR="00842061" w:rsidRPr="00FE342A" w:rsidRDefault="00842061" w:rsidP="00842061">
      <w:pPr>
        <w:pStyle w:val="ListParagraph"/>
        <w:numPr>
          <w:ilvl w:val="2"/>
          <w:numId w:val="63"/>
        </w:numPr>
        <w:rPr>
          <w:rFonts w:ascii="Times New Roman" w:hAnsi="Times New Roman" w:cs="Times New Roman"/>
          <w:highlight w:val="yellow"/>
        </w:rPr>
      </w:pPr>
      <w:r w:rsidRPr="00FE342A">
        <w:rPr>
          <w:rFonts w:ascii="Times New Roman" w:hAnsi="Times New Roman" w:cs="Times New Roman"/>
          <w:sz w:val="24"/>
          <w:highlight w:val="yellow"/>
        </w:rPr>
        <w:t>Saint John (-14%)</w:t>
      </w:r>
    </w:p>
    <w:p w:rsidR="00842061" w:rsidRPr="00FE342A" w:rsidRDefault="00842061" w:rsidP="00842061">
      <w:pPr>
        <w:pStyle w:val="ListParagraph"/>
        <w:numPr>
          <w:ilvl w:val="1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 xml:space="preserve">Highest crime severity index in </w:t>
      </w:r>
    </w:p>
    <w:p w:rsidR="00842061" w:rsidRPr="00FE342A" w:rsidRDefault="00842061" w:rsidP="00842061">
      <w:pPr>
        <w:pStyle w:val="ListParagraph"/>
        <w:numPr>
          <w:ilvl w:val="2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Regina</w:t>
      </w:r>
    </w:p>
    <w:p w:rsidR="00842061" w:rsidRPr="00FE342A" w:rsidRDefault="00842061" w:rsidP="00842061">
      <w:pPr>
        <w:pStyle w:val="ListParagraph"/>
        <w:numPr>
          <w:ilvl w:val="2"/>
          <w:numId w:val="63"/>
        </w:numPr>
        <w:rPr>
          <w:rFonts w:ascii="Times New Roman" w:hAnsi="Times New Roman" w:cs="Times New Roman"/>
          <w:sz w:val="24"/>
          <w:szCs w:val="24"/>
        </w:rPr>
      </w:pPr>
      <w:r w:rsidRPr="00FE342A">
        <w:rPr>
          <w:rFonts w:ascii="Times New Roman" w:hAnsi="Times New Roman" w:cs="Times New Roman"/>
          <w:sz w:val="24"/>
          <w:szCs w:val="24"/>
        </w:rPr>
        <w:t>Saskatoon</w:t>
      </w:r>
    </w:p>
    <w:p w:rsidR="00842061" w:rsidRPr="00FE342A" w:rsidRDefault="00842061" w:rsidP="00842061">
      <w:pPr>
        <w:pStyle w:val="ListParagraph"/>
        <w:numPr>
          <w:ilvl w:val="2"/>
          <w:numId w:val="63"/>
        </w:numPr>
        <w:rPr>
          <w:rFonts w:ascii="Times New Roman" w:hAnsi="Times New Roman" w:cs="Times New Roman"/>
          <w:sz w:val="24"/>
          <w:szCs w:val="24"/>
        </w:rPr>
      </w:pPr>
      <w:r w:rsidRPr="00FE342A">
        <w:rPr>
          <w:rFonts w:ascii="Times New Roman" w:hAnsi="Times New Roman" w:cs="Times New Roman"/>
          <w:sz w:val="24"/>
          <w:szCs w:val="24"/>
        </w:rPr>
        <w:t>Thunder Bay</w:t>
      </w:r>
    </w:p>
    <w:p w:rsidR="00842061" w:rsidRPr="00FE342A" w:rsidRDefault="00842061" w:rsidP="00842061">
      <w:pPr>
        <w:pStyle w:val="ListParagraph"/>
        <w:numPr>
          <w:ilvl w:val="2"/>
          <w:numId w:val="63"/>
        </w:numPr>
        <w:rPr>
          <w:rFonts w:ascii="Times New Roman" w:hAnsi="Times New Roman" w:cs="Times New Roman"/>
          <w:sz w:val="24"/>
          <w:szCs w:val="24"/>
        </w:rPr>
      </w:pPr>
      <w:r w:rsidRPr="00FE342A">
        <w:rPr>
          <w:rFonts w:ascii="Times New Roman" w:hAnsi="Times New Roman" w:cs="Times New Roman"/>
          <w:sz w:val="24"/>
          <w:szCs w:val="24"/>
        </w:rPr>
        <w:t>Winnipeg</w:t>
      </w:r>
    </w:p>
    <w:p w:rsidR="00842061" w:rsidRPr="00FE342A" w:rsidRDefault="00842061" w:rsidP="00842061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24"/>
          <w:szCs w:val="24"/>
        </w:rPr>
      </w:pPr>
      <w:r w:rsidRPr="00FE342A">
        <w:rPr>
          <w:rFonts w:ascii="Times New Roman" w:hAnsi="Times New Roman" w:cs="Times New Roman"/>
          <w:sz w:val="24"/>
          <w:szCs w:val="24"/>
        </w:rPr>
        <w:t xml:space="preserve">Lowest crime severity index in </w:t>
      </w:r>
    </w:p>
    <w:p w:rsidR="00842061" w:rsidRPr="00FE342A" w:rsidRDefault="00842061" w:rsidP="00842061">
      <w:pPr>
        <w:pStyle w:val="ListParagraph"/>
        <w:numPr>
          <w:ilvl w:val="2"/>
          <w:numId w:val="63"/>
        </w:numPr>
        <w:rPr>
          <w:rFonts w:ascii="Times New Roman" w:hAnsi="Times New Roman" w:cs="Times New Roman"/>
          <w:sz w:val="24"/>
          <w:szCs w:val="24"/>
        </w:rPr>
      </w:pPr>
      <w:r w:rsidRPr="00FE342A">
        <w:rPr>
          <w:rFonts w:ascii="Times New Roman" w:hAnsi="Times New Roman" w:cs="Times New Roman"/>
          <w:sz w:val="24"/>
          <w:szCs w:val="24"/>
        </w:rPr>
        <w:t>Guelph (5</w:t>
      </w:r>
      <w:r w:rsidRPr="00FE342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FE342A">
        <w:rPr>
          <w:rFonts w:ascii="Times New Roman" w:hAnsi="Times New Roman" w:cs="Times New Roman"/>
          <w:sz w:val="24"/>
          <w:szCs w:val="24"/>
        </w:rPr>
        <w:t xml:space="preserve"> consecutive year)</w:t>
      </w:r>
    </w:p>
    <w:p w:rsidR="00842061" w:rsidRPr="00FE342A" w:rsidRDefault="00842061" w:rsidP="00842061">
      <w:pPr>
        <w:pStyle w:val="ListParagraph"/>
        <w:numPr>
          <w:ilvl w:val="2"/>
          <w:numId w:val="63"/>
        </w:numPr>
        <w:rPr>
          <w:rFonts w:ascii="Times New Roman" w:hAnsi="Times New Roman" w:cs="Times New Roman"/>
          <w:sz w:val="24"/>
          <w:szCs w:val="24"/>
        </w:rPr>
      </w:pPr>
      <w:r w:rsidRPr="00FE342A">
        <w:rPr>
          <w:rFonts w:ascii="Times New Roman" w:hAnsi="Times New Roman" w:cs="Times New Roman"/>
          <w:sz w:val="24"/>
          <w:szCs w:val="24"/>
        </w:rPr>
        <w:t xml:space="preserve">Quebec City </w:t>
      </w:r>
    </w:p>
    <w:p w:rsidR="00842061" w:rsidRPr="00FE342A" w:rsidRDefault="00842061" w:rsidP="00842061">
      <w:pPr>
        <w:pStyle w:val="ListParagraph"/>
        <w:numPr>
          <w:ilvl w:val="2"/>
          <w:numId w:val="63"/>
        </w:numPr>
        <w:rPr>
          <w:rFonts w:ascii="Times New Roman" w:hAnsi="Times New Roman" w:cs="Times New Roman"/>
          <w:sz w:val="24"/>
          <w:szCs w:val="24"/>
        </w:rPr>
      </w:pPr>
      <w:r w:rsidRPr="00FE342A">
        <w:rPr>
          <w:rFonts w:ascii="Times New Roman" w:hAnsi="Times New Roman" w:cs="Times New Roman"/>
          <w:sz w:val="24"/>
          <w:szCs w:val="24"/>
        </w:rPr>
        <w:t xml:space="preserve">Toronto </w:t>
      </w:r>
    </w:p>
    <w:p w:rsidR="00842061" w:rsidRPr="00FE342A" w:rsidRDefault="00842061" w:rsidP="00842061">
      <w:pPr>
        <w:pStyle w:val="ListParagraph"/>
        <w:numPr>
          <w:ilvl w:val="2"/>
          <w:numId w:val="63"/>
        </w:numPr>
        <w:rPr>
          <w:rFonts w:ascii="Times New Roman" w:hAnsi="Times New Roman" w:cs="Times New Roman"/>
          <w:sz w:val="24"/>
          <w:szCs w:val="24"/>
        </w:rPr>
      </w:pPr>
      <w:r w:rsidRPr="00FE342A">
        <w:rPr>
          <w:rFonts w:ascii="Times New Roman" w:hAnsi="Times New Roman" w:cs="Times New Roman"/>
          <w:sz w:val="24"/>
          <w:szCs w:val="24"/>
        </w:rPr>
        <w:t>Ottawa</w:t>
      </w:r>
    </w:p>
    <w:p w:rsidR="00432BBE" w:rsidRPr="00FE342A" w:rsidRDefault="00432BBE" w:rsidP="00432BBE">
      <w:pPr>
        <w:pStyle w:val="Heading2"/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</w:rPr>
        <w:t>Fear of Crime</w:t>
      </w:r>
    </w:p>
    <w:p w:rsidR="00432BBE" w:rsidRPr="00FE342A" w:rsidRDefault="00432BBE" w:rsidP="00432BBE">
      <w:pPr>
        <w:pStyle w:val="ListParagraph"/>
        <w:numPr>
          <w:ilvl w:val="0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 xml:space="preserve">Impact of the threat of crime on people </w:t>
      </w:r>
    </w:p>
    <w:p w:rsidR="00432BBE" w:rsidRPr="00FE342A" w:rsidRDefault="00432BBE" w:rsidP="00432BBE">
      <w:pPr>
        <w:pStyle w:val="ListParagraph"/>
        <w:numPr>
          <w:ilvl w:val="0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Emotional reaction to the idea of being a victim of crime</w:t>
      </w:r>
    </w:p>
    <w:p w:rsidR="00432BBE" w:rsidRPr="00FE342A" w:rsidRDefault="00432BBE" w:rsidP="00432BBE">
      <w:pPr>
        <w:pStyle w:val="Heading2"/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</w:rPr>
        <w:t>Fear of Crime and Use of Space</w:t>
      </w:r>
    </w:p>
    <w:p w:rsidR="00432BBE" w:rsidRPr="00FE342A" w:rsidRDefault="00432BBE" w:rsidP="00432BBE">
      <w:pPr>
        <w:pStyle w:val="ListParagraph"/>
        <w:numPr>
          <w:ilvl w:val="0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 xml:space="preserve">Avoidance </w:t>
      </w:r>
    </w:p>
    <w:p w:rsidR="00432BBE" w:rsidRPr="00FE342A" w:rsidRDefault="00432BBE" w:rsidP="00432BBE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Staying indoors at night</w:t>
      </w:r>
    </w:p>
    <w:p w:rsidR="00432BBE" w:rsidRPr="00FE342A" w:rsidRDefault="00432BBE" w:rsidP="00432BBE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Seeking alternative routes</w:t>
      </w:r>
    </w:p>
    <w:p w:rsidR="00432BBE" w:rsidRPr="00FE342A" w:rsidRDefault="00432BBE" w:rsidP="00432BBE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Avoiding particular places</w:t>
      </w:r>
    </w:p>
    <w:p w:rsidR="00432BBE" w:rsidRPr="00FE342A" w:rsidRDefault="00432BBE" w:rsidP="00432BBE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 xml:space="preserve">Taking a taxi </w:t>
      </w:r>
    </w:p>
    <w:p w:rsidR="00432BBE" w:rsidRPr="00FE342A" w:rsidRDefault="00432BBE" w:rsidP="00432BBE">
      <w:pPr>
        <w:pStyle w:val="ListParagraph"/>
        <w:numPr>
          <w:ilvl w:val="2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Instead of walking or taking the bus</w:t>
      </w:r>
    </w:p>
    <w:p w:rsidR="00432BBE" w:rsidRPr="00FE342A" w:rsidRDefault="00432BBE" w:rsidP="00432BBE">
      <w:pPr>
        <w:pStyle w:val="ListParagraph"/>
        <w:numPr>
          <w:ilvl w:val="0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Precaution</w:t>
      </w:r>
    </w:p>
    <w:p w:rsidR="00432BBE" w:rsidRPr="00FE342A" w:rsidRDefault="00432BBE" w:rsidP="00432BBE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lastRenderedPageBreak/>
        <w:t>Preventative mechanisms</w:t>
      </w:r>
    </w:p>
    <w:p w:rsidR="00432BBE" w:rsidRPr="00FE342A" w:rsidRDefault="00432BBE" w:rsidP="00432BBE">
      <w:pPr>
        <w:pStyle w:val="ListParagraph"/>
        <w:numPr>
          <w:ilvl w:val="2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 xml:space="preserve">Locks </w:t>
      </w:r>
    </w:p>
    <w:p w:rsidR="00432BBE" w:rsidRPr="00FE342A" w:rsidRDefault="00432BBE" w:rsidP="00432BBE">
      <w:pPr>
        <w:pStyle w:val="ListParagraph"/>
        <w:numPr>
          <w:ilvl w:val="2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Burglar alarms</w:t>
      </w:r>
    </w:p>
    <w:p w:rsidR="00432BBE" w:rsidRPr="00FE342A" w:rsidRDefault="00432BBE" w:rsidP="00432BBE">
      <w:pPr>
        <w:pStyle w:val="ListParagraph"/>
        <w:numPr>
          <w:ilvl w:val="2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Car immobilizers</w:t>
      </w:r>
    </w:p>
    <w:p w:rsidR="00432BBE" w:rsidRPr="00FE342A" w:rsidRDefault="00432BBE" w:rsidP="00432BBE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Not making eye contact or talking to strangers</w:t>
      </w:r>
    </w:p>
    <w:p w:rsidR="00432BBE" w:rsidRPr="00FE342A" w:rsidRDefault="00432BBE" w:rsidP="00432BBE">
      <w:pPr>
        <w:pStyle w:val="ListParagraph"/>
        <w:numPr>
          <w:ilvl w:val="0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Resistance</w:t>
      </w:r>
    </w:p>
    <w:p w:rsidR="00432BBE" w:rsidRPr="00FE342A" w:rsidRDefault="00432BBE" w:rsidP="00432BBE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Carrying a rape alarm or weapon</w:t>
      </w:r>
    </w:p>
    <w:p w:rsidR="00432BBE" w:rsidRPr="00FE342A" w:rsidRDefault="00432BBE" w:rsidP="00432BBE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Meeting and moving around in pairs or groups</w:t>
      </w:r>
    </w:p>
    <w:p w:rsidR="00432BBE" w:rsidRPr="00FE342A" w:rsidRDefault="00432BBE" w:rsidP="00432BBE">
      <w:pPr>
        <w:pStyle w:val="ListParagraph"/>
        <w:numPr>
          <w:ilvl w:val="0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 xml:space="preserve">Communal </w:t>
      </w:r>
    </w:p>
    <w:p w:rsidR="00432BBE" w:rsidRPr="00FE342A" w:rsidRDefault="00432BBE" w:rsidP="00432BBE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 xml:space="preserve">Increase suspicion </w:t>
      </w:r>
    </w:p>
    <w:p w:rsidR="00432BBE" w:rsidRPr="00FE342A" w:rsidRDefault="00432BBE" w:rsidP="00432BBE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Less social contact</w:t>
      </w:r>
    </w:p>
    <w:p w:rsidR="00432BBE" w:rsidRPr="00FE342A" w:rsidRDefault="00432BBE" w:rsidP="00432BBE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Lower level of peopling of public space</w:t>
      </w:r>
    </w:p>
    <w:p w:rsidR="00432BBE" w:rsidRPr="00FE342A" w:rsidRDefault="00432BBE" w:rsidP="00432BBE">
      <w:pPr>
        <w:pStyle w:val="Heading1"/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</w:rPr>
        <w:t>Urban Transportation</w:t>
      </w:r>
    </w:p>
    <w:p w:rsidR="00432BBE" w:rsidRPr="00FE342A" w:rsidRDefault="00432BBE" w:rsidP="00432BBE">
      <w:pPr>
        <w:pStyle w:val="ListParagraph"/>
        <w:numPr>
          <w:ilvl w:val="0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Over the past 50 years, urban planning has given priority to accommodating the car</w:t>
      </w:r>
    </w:p>
    <w:p w:rsidR="00432BBE" w:rsidRPr="00FE342A" w:rsidRDefault="00432BBE" w:rsidP="00432BBE">
      <w:pPr>
        <w:pStyle w:val="ListParagraph"/>
        <w:numPr>
          <w:ilvl w:val="0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Some problems associated with this strategy</w:t>
      </w:r>
    </w:p>
    <w:p w:rsidR="00432BBE" w:rsidRPr="00FE342A" w:rsidRDefault="00432BBE" w:rsidP="00432BBE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Traffic congestion</w:t>
      </w:r>
    </w:p>
    <w:p w:rsidR="00432BBE" w:rsidRPr="00FE342A" w:rsidRDefault="00432BBE" w:rsidP="00432BBE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High urban development expenses</w:t>
      </w:r>
    </w:p>
    <w:p w:rsidR="00432BBE" w:rsidRPr="00FE342A" w:rsidRDefault="00432BBE" w:rsidP="00432BBE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Pollution</w:t>
      </w:r>
    </w:p>
    <w:p w:rsidR="00432BBE" w:rsidRPr="00FE342A" w:rsidRDefault="00432BBE" w:rsidP="00432BBE">
      <w:pPr>
        <w:pStyle w:val="Heading2"/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</w:rPr>
        <w:t>Transportation and Urban Form</w:t>
      </w:r>
    </w:p>
    <w:p w:rsidR="00432BBE" w:rsidRPr="00FE342A" w:rsidRDefault="00432BBE" w:rsidP="00432BBE">
      <w:pPr>
        <w:pStyle w:val="ListParagraph"/>
        <w:numPr>
          <w:ilvl w:val="0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Role of the Urban Transportation System</w:t>
      </w:r>
    </w:p>
    <w:p w:rsidR="00432BBE" w:rsidRPr="00FE342A" w:rsidRDefault="00432BBE" w:rsidP="00432BBE">
      <w:pPr>
        <w:pStyle w:val="ListParagraph"/>
        <w:numPr>
          <w:ilvl w:val="1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Facilitates the movement of people and goods from one point to the other in an urban area</w:t>
      </w:r>
    </w:p>
    <w:p w:rsidR="00432BBE" w:rsidRPr="00FE342A" w:rsidRDefault="00432BBE" w:rsidP="00432BBE">
      <w:pPr>
        <w:pStyle w:val="ListParagraph"/>
        <w:numPr>
          <w:ilvl w:val="2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 xml:space="preserve">Making it possible for urban dwellers to participate in various activities </w:t>
      </w:r>
    </w:p>
    <w:p w:rsidR="00432BBE" w:rsidRPr="00FE342A" w:rsidRDefault="00432BBE" w:rsidP="00432BBE">
      <w:pPr>
        <w:pStyle w:val="ListParagraph"/>
        <w:numPr>
          <w:ilvl w:val="3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 xml:space="preserve">Economic </w:t>
      </w:r>
    </w:p>
    <w:p w:rsidR="00432BBE" w:rsidRPr="00FE342A" w:rsidRDefault="00432BBE" w:rsidP="00432BBE">
      <w:pPr>
        <w:pStyle w:val="ListParagraph"/>
        <w:numPr>
          <w:ilvl w:val="3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 xml:space="preserve">Social </w:t>
      </w:r>
    </w:p>
    <w:p w:rsidR="00432BBE" w:rsidRPr="00FE342A" w:rsidRDefault="00C318D6" w:rsidP="00432BBE">
      <w:pPr>
        <w:pStyle w:val="ListParagraph"/>
        <w:numPr>
          <w:ilvl w:val="3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R</w:t>
      </w:r>
      <w:r w:rsidR="00432BBE" w:rsidRPr="00FE342A">
        <w:rPr>
          <w:rFonts w:ascii="Times New Roman" w:hAnsi="Times New Roman" w:cs="Times New Roman"/>
          <w:sz w:val="24"/>
        </w:rPr>
        <w:t>ecreational</w:t>
      </w:r>
    </w:p>
    <w:p w:rsidR="00C318D6" w:rsidRPr="00FE342A" w:rsidRDefault="00C318D6" w:rsidP="00C318D6">
      <w:pPr>
        <w:pStyle w:val="ListParagraph"/>
        <w:numPr>
          <w:ilvl w:val="1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Provides “operational spatial definition”  to an urban area</w:t>
      </w:r>
    </w:p>
    <w:p w:rsidR="00C318D6" w:rsidRPr="00FE342A" w:rsidRDefault="00C318D6" w:rsidP="00C318D6">
      <w:pPr>
        <w:pStyle w:val="ListParagraph"/>
        <w:numPr>
          <w:ilvl w:val="2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It is not the distance between two points that is or primary importance in determining the level of interaction between two points but rather the relative ease of travel</w:t>
      </w:r>
    </w:p>
    <w:p w:rsidR="00C318D6" w:rsidRPr="00FE342A" w:rsidRDefault="00C318D6" w:rsidP="00C318D6">
      <w:pPr>
        <w:pStyle w:val="ListParagraph"/>
        <w:numPr>
          <w:ilvl w:val="3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Travel time</w:t>
      </w:r>
    </w:p>
    <w:p w:rsidR="00C318D6" w:rsidRPr="00FE342A" w:rsidRDefault="00C318D6" w:rsidP="00C318D6">
      <w:pPr>
        <w:pStyle w:val="ListParagraph"/>
        <w:numPr>
          <w:ilvl w:val="4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 xml:space="preserve">Cost </w:t>
      </w:r>
    </w:p>
    <w:p w:rsidR="00C318D6" w:rsidRPr="00FE342A" w:rsidRDefault="00C318D6" w:rsidP="00C318D6">
      <w:pPr>
        <w:pStyle w:val="ListParagraph"/>
        <w:numPr>
          <w:ilvl w:val="4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 xml:space="preserve">Frequency </w:t>
      </w:r>
    </w:p>
    <w:p w:rsidR="00C318D6" w:rsidRPr="00FE342A" w:rsidRDefault="00C318D6" w:rsidP="00C318D6">
      <w:pPr>
        <w:pStyle w:val="ListParagraph"/>
        <w:numPr>
          <w:ilvl w:val="4"/>
          <w:numId w:val="63"/>
        </w:numPr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  <w:sz w:val="24"/>
        </w:rPr>
        <w:t>Reliability of service</w:t>
      </w:r>
    </w:p>
    <w:p w:rsidR="00C318D6" w:rsidRPr="00FE342A" w:rsidRDefault="00C318D6" w:rsidP="00C318D6">
      <w:pPr>
        <w:pStyle w:val="Heading2"/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</w:rPr>
        <w:t>Transportation System and Urban Activity System</w:t>
      </w:r>
    </w:p>
    <w:p w:rsidR="00C318D6" w:rsidRPr="00FE342A" w:rsidRDefault="00C318D6" w:rsidP="00C318D6">
      <w:pPr>
        <w:pStyle w:val="ListParagraph"/>
        <w:numPr>
          <w:ilvl w:val="0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 xml:space="preserve">Urban Activity System </w:t>
      </w:r>
    </w:p>
    <w:p w:rsidR="00C318D6" w:rsidRPr="00FE342A" w:rsidRDefault="00C318D6" w:rsidP="00C318D6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lastRenderedPageBreak/>
        <w:t>The spatial and temporal distribution of the activity patterns that people engage in on a daily basis</w:t>
      </w:r>
    </w:p>
    <w:p w:rsidR="00C318D6" w:rsidRPr="00FE342A" w:rsidRDefault="00C318D6" w:rsidP="00C318D6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Spatial distribution of the location of people and activities</w:t>
      </w:r>
    </w:p>
    <w:p w:rsidR="00C318D6" w:rsidRPr="00FE342A" w:rsidRDefault="00C318D6" w:rsidP="00C318D6">
      <w:pPr>
        <w:pStyle w:val="ListParagraph"/>
        <w:numPr>
          <w:ilvl w:val="2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Residences</w:t>
      </w:r>
    </w:p>
    <w:p w:rsidR="00C318D6" w:rsidRPr="00FE342A" w:rsidRDefault="00C318D6" w:rsidP="00C318D6">
      <w:pPr>
        <w:pStyle w:val="ListParagraph"/>
        <w:numPr>
          <w:ilvl w:val="2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Jobs</w:t>
      </w:r>
    </w:p>
    <w:p w:rsidR="00C318D6" w:rsidRPr="00FE342A" w:rsidRDefault="00C318D6" w:rsidP="00C318D6">
      <w:pPr>
        <w:pStyle w:val="ListParagraph"/>
        <w:numPr>
          <w:ilvl w:val="2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Stores</w:t>
      </w:r>
    </w:p>
    <w:p w:rsidR="00C318D6" w:rsidRPr="00FE342A" w:rsidRDefault="00C318D6" w:rsidP="00C318D6">
      <w:pPr>
        <w:pStyle w:val="ListParagraph"/>
        <w:numPr>
          <w:ilvl w:val="2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Schools</w:t>
      </w:r>
    </w:p>
    <w:p w:rsidR="00C318D6" w:rsidRPr="00FE342A" w:rsidRDefault="00C318D6" w:rsidP="00C318D6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 xml:space="preserve">Determined by </w:t>
      </w:r>
    </w:p>
    <w:p w:rsidR="00C318D6" w:rsidRPr="00FE342A" w:rsidRDefault="00C318D6" w:rsidP="00C318D6">
      <w:pPr>
        <w:pStyle w:val="ListParagraph"/>
        <w:numPr>
          <w:ilvl w:val="2"/>
          <w:numId w:val="63"/>
        </w:numPr>
        <w:rPr>
          <w:rFonts w:ascii="Times New Roman" w:hAnsi="Times New Roman" w:cs="Times New Roman"/>
          <w:sz w:val="24"/>
          <w:szCs w:val="24"/>
        </w:rPr>
      </w:pPr>
      <w:r w:rsidRPr="00FE342A">
        <w:rPr>
          <w:rFonts w:ascii="Times New Roman" w:hAnsi="Times New Roman" w:cs="Times New Roman"/>
          <w:sz w:val="24"/>
          <w:szCs w:val="24"/>
        </w:rPr>
        <w:t>Location choices of households, firms etc.</w:t>
      </w:r>
    </w:p>
    <w:p w:rsidR="00C318D6" w:rsidRPr="00FE342A" w:rsidRDefault="00E612B5" w:rsidP="00C318D6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24"/>
          <w:szCs w:val="24"/>
        </w:rPr>
      </w:pPr>
      <w:r w:rsidRPr="00FE342A">
        <w:rPr>
          <w:rFonts w:ascii="Times New Roman" w:hAnsi="Times New Roman" w:cs="Times New Roman"/>
          <w:sz w:val="24"/>
          <w:szCs w:val="24"/>
        </w:rPr>
        <w:t>Spatial distri</w:t>
      </w:r>
      <w:r w:rsidR="00C318D6" w:rsidRPr="00FE342A">
        <w:rPr>
          <w:rFonts w:ascii="Times New Roman" w:hAnsi="Times New Roman" w:cs="Times New Roman"/>
          <w:sz w:val="24"/>
          <w:szCs w:val="24"/>
        </w:rPr>
        <w:t>bution of land uses</w:t>
      </w:r>
    </w:p>
    <w:p w:rsidR="00C318D6" w:rsidRPr="00FE342A" w:rsidRDefault="00C318D6" w:rsidP="00C318D6">
      <w:pPr>
        <w:pStyle w:val="ListParagraph"/>
        <w:numPr>
          <w:ilvl w:val="2"/>
          <w:numId w:val="63"/>
        </w:numPr>
        <w:rPr>
          <w:rFonts w:ascii="Times New Roman" w:hAnsi="Times New Roman" w:cs="Times New Roman"/>
          <w:sz w:val="24"/>
          <w:szCs w:val="24"/>
        </w:rPr>
      </w:pPr>
      <w:r w:rsidRPr="00FE342A">
        <w:rPr>
          <w:rFonts w:ascii="Times New Roman" w:hAnsi="Times New Roman" w:cs="Times New Roman"/>
          <w:sz w:val="24"/>
          <w:szCs w:val="24"/>
        </w:rPr>
        <w:t>Buildings</w:t>
      </w:r>
    </w:p>
    <w:p w:rsidR="00C318D6" w:rsidRPr="00FE342A" w:rsidRDefault="00E612B5" w:rsidP="00C318D6">
      <w:pPr>
        <w:pStyle w:val="ListParagraph"/>
        <w:numPr>
          <w:ilvl w:val="3"/>
          <w:numId w:val="63"/>
        </w:numPr>
        <w:rPr>
          <w:rFonts w:ascii="Times New Roman" w:hAnsi="Times New Roman" w:cs="Times New Roman"/>
          <w:sz w:val="24"/>
          <w:szCs w:val="24"/>
        </w:rPr>
      </w:pPr>
      <w:r w:rsidRPr="00FE342A">
        <w:rPr>
          <w:rFonts w:ascii="Times New Roman" w:hAnsi="Times New Roman" w:cs="Times New Roman"/>
          <w:sz w:val="24"/>
          <w:szCs w:val="24"/>
        </w:rPr>
        <w:t>different types</w:t>
      </w:r>
    </w:p>
    <w:p w:rsidR="00C318D6" w:rsidRPr="00FE342A" w:rsidRDefault="00E612B5" w:rsidP="00C318D6">
      <w:pPr>
        <w:pStyle w:val="ListParagraph"/>
        <w:numPr>
          <w:ilvl w:val="3"/>
          <w:numId w:val="63"/>
        </w:numPr>
        <w:rPr>
          <w:rFonts w:ascii="Times New Roman" w:hAnsi="Times New Roman" w:cs="Times New Roman"/>
          <w:sz w:val="24"/>
          <w:szCs w:val="24"/>
        </w:rPr>
      </w:pPr>
      <w:r w:rsidRPr="00FE342A">
        <w:rPr>
          <w:rFonts w:ascii="Times New Roman" w:hAnsi="Times New Roman" w:cs="Times New Roman"/>
          <w:sz w:val="24"/>
          <w:szCs w:val="24"/>
        </w:rPr>
        <w:t>purposes</w:t>
      </w:r>
    </w:p>
    <w:p w:rsidR="00C318D6" w:rsidRPr="00FE342A" w:rsidRDefault="00E612B5" w:rsidP="00C318D6">
      <w:pPr>
        <w:pStyle w:val="ListParagraph"/>
        <w:numPr>
          <w:ilvl w:val="3"/>
          <w:numId w:val="63"/>
        </w:numPr>
        <w:rPr>
          <w:rFonts w:ascii="Times New Roman" w:hAnsi="Times New Roman" w:cs="Times New Roman"/>
          <w:sz w:val="24"/>
          <w:szCs w:val="24"/>
        </w:rPr>
      </w:pPr>
      <w:r w:rsidRPr="00FE342A">
        <w:rPr>
          <w:rFonts w:ascii="Times New Roman" w:hAnsi="Times New Roman" w:cs="Times New Roman"/>
          <w:sz w:val="24"/>
          <w:szCs w:val="24"/>
        </w:rPr>
        <w:t>densities</w:t>
      </w:r>
    </w:p>
    <w:p w:rsidR="00C318D6" w:rsidRPr="00FE342A" w:rsidRDefault="00E612B5" w:rsidP="00C318D6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24"/>
          <w:szCs w:val="24"/>
        </w:rPr>
      </w:pPr>
      <w:r w:rsidRPr="00FE342A">
        <w:rPr>
          <w:rFonts w:ascii="Times New Roman" w:hAnsi="Times New Roman" w:cs="Times New Roman"/>
          <w:sz w:val="24"/>
          <w:szCs w:val="24"/>
        </w:rPr>
        <w:t>Determined by</w:t>
      </w:r>
    </w:p>
    <w:p w:rsidR="00C318D6" w:rsidRPr="00FE342A" w:rsidRDefault="00E612B5" w:rsidP="00C318D6">
      <w:pPr>
        <w:pStyle w:val="ListParagraph"/>
        <w:numPr>
          <w:ilvl w:val="2"/>
          <w:numId w:val="63"/>
        </w:numPr>
        <w:rPr>
          <w:rFonts w:ascii="Times New Roman" w:hAnsi="Times New Roman" w:cs="Times New Roman"/>
          <w:sz w:val="24"/>
          <w:szCs w:val="24"/>
        </w:rPr>
      </w:pPr>
      <w:r w:rsidRPr="00FE342A">
        <w:rPr>
          <w:rFonts w:ascii="Times New Roman" w:hAnsi="Times New Roman" w:cs="Times New Roman"/>
          <w:sz w:val="24"/>
          <w:szCs w:val="24"/>
        </w:rPr>
        <w:t>land development</w:t>
      </w:r>
    </w:p>
    <w:p w:rsidR="00C318D6" w:rsidRPr="00FE342A" w:rsidRDefault="00C318D6" w:rsidP="00C318D6">
      <w:pPr>
        <w:pStyle w:val="ListParagraph"/>
        <w:numPr>
          <w:ilvl w:val="3"/>
          <w:numId w:val="63"/>
        </w:numPr>
        <w:rPr>
          <w:rFonts w:ascii="Times New Roman" w:hAnsi="Times New Roman" w:cs="Times New Roman"/>
          <w:sz w:val="24"/>
          <w:szCs w:val="24"/>
        </w:rPr>
      </w:pPr>
      <w:r w:rsidRPr="00FE342A">
        <w:rPr>
          <w:rFonts w:ascii="Times New Roman" w:hAnsi="Times New Roman" w:cs="Times New Roman"/>
          <w:sz w:val="24"/>
          <w:szCs w:val="24"/>
        </w:rPr>
        <w:t>policies encourage homogeneous development</w:t>
      </w:r>
    </w:p>
    <w:p w:rsidR="00E612B5" w:rsidRPr="00FE342A" w:rsidRDefault="00E612B5" w:rsidP="00C318D6">
      <w:pPr>
        <w:pStyle w:val="ListParagraph"/>
        <w:numPr>
          <w:ilvl w:val="2"/>
          <w:numId w:val="63"/>
        </w:numPr>
        <w:rPr>
          <w:rFonts w:ascii="Times New Roman" w:hAnsi="Times New Roman" w:cs="Times New Roman"/>
          <w:sz w:val="24"/>
          <w:szCs w:val="24"/>
        </w:rPr>
      </w:pPr>
      <w:r w:rsidRPr="00FE342A">
        <w:rPr>
          <w:rFonts w:ascii="Times New Roman" w:hAnsi="Times New Roman" w:cs="Times New Roman"/>
          <w:sz w:val="24"/>
          <w:szCs w:val="24"/>
        </w:rPr>
        <w:t>redevelopment</w:t>
      </w:r>
    </w:p>
    <w:p w:rsidR="00C318D6" w:rsidRPr="00FE342A" w:rsidRDefault="00C318D6" w:rsidP="00C318D6">
      <w:pPr>
        <w:pStyle w:val="ListParagraph"/>
        <w:numPr>
          <w:ilvl w:val="3"/>
          <w:numId w:val="63"/>
        </w:numPr>
        <w:rPr>
          <w:rFonts w:ascii="Times New Roman" w:hAnsi="Times New Roman" w:cs="Times New Roman"/>
          <w:sz w:val="24"/>
          <w:szCs w:val="24"/>
        </w:rPr>
      </w:pPr>
      <w:r w:rsidRPr="00FE342A">
        <w:rPr>
          <w:rFonts w:ascii="Times New Roman" w:hAnsi="Times New Roman" w:cs="Times New Roman"/>
          <w:sz w:val="24"/>
          <w:szCs w:val="24"/>
        </w:rPr>
        <w:t xml:space="preserve">heterogeneous </w:t>
      </w:r>
    </w:p>
    <w:p w:rsidR="00C318D6" w:rsidRPr="00FE342A" w:rsidRDefault="00C318D6" w:rsidP="00C318D6">
      <w:pPr>
        <w:pStyle w:val="ListParagraph"/>
        <w:numPr>
          <w:ilvl w:val="3"/>
          <w:numId w:val="63"/>
        </w:numPr>
        <w:rPr>
          <w:rFonts w:ascii="Times New Roman" w:hAnsi="Times New Roman" w:cs="Times New Roman"/>
          <w:sz w:val="24"/>
          <w:szCs w:val="24"/>
        </w:rPr>
      </w:pPr>
      <w:r w:rsidRPr="00FE342A">
        <w:rPr>
          <w:rFonts w:ascii="Times New Roman" w:hAnsi="Times New Roman" w:cs="Times New Roman"/>
          <w:sz w:val="24"/>
          <w:szCs w:val="24"/>
        </w:rPr>
        <w:t>planning moving towards this</w:t>
      </w:r>
    </w:p>
    <w:p w:rsidR="00E612B5" w:rsidRPr="00FE342A" w:rsidRDefault="00C318D6" w:rsidP="00291B43">
      <w:pPr>
        <w:pStyle w:val="ListParagraph"/>
        <w:numPr>
          <w:ilvl w:val="3"/>
          <w:numId w:val="63"/>
        </w:numPr>
        <w:rPr>
          <w:rFonts w:ascii="Times New Roman" w:hAnsi="Times New Roman" w:cs="Times New Roman"/>
          <w:sz w:val="24"/>
          <w:szCs w:val="24"/>
        </w:rPr>
      </w:pPr>
      <w:r w:rsidRPr="00FE342A">
        <w:rPr>
          <w:rFonts w:ascii="Times New Roman" w:hAnsi="Times New Roman" w:cs="Times New Roman"/>
          <w:sz w:val="24"/>
          <w:szCs w:val="24"/>
        </w:rPr>
        <w:t>should not have to travel far before you get to nature</w:t>
      </w:r>
    </w:p>
    <w:p w:rsidR="00E612B5" w:rsidRPr="00FE342A" w:rsidRDefault="00E612B5" w:rsidP="00291B43">
      <w:pPr>
        <w:pStyle w:val="Heading2"/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</w:rPr>
        <w:t>Transportation System</w:t>
      </w:r>
    </w:p>
    <w:p w:rsidR="00291B43" w:rsidRPr="00FE342A" w:rsidRDefault="00E612B5" w:rsidP="00291B43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The spatial and temporal distributions of flows of people and vehicles as people participate in various kinds of activities</w:t>
      </w:r>
    </w:p>
    <w:p w:rsidR="00291B43" w:rsidRPr="00FE342A" w:rsidRDefault="00E612B5" w:rsidP="00291B43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the network, other physical infrastructure and services that combine to provide the potential for travel</w:t>
      </w:r>
    </w:p>
    <w:p w:rsidR="00291B43" w:rsidRPr="00FE342A" w:rsidRDefault="00291B43" w:rsidP="00291B43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Network</w:t>
      </w:r>
    </w:p>
    <w:p w:rsidR="00291B43" w:rsidRPr="00FE342A" w:rsidRDefault="00291B43" w:rsidP="00291B43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S</w:t>
      </w:r>
      <w:r w:rsidR="00E612B5" w:rsidRPr="00FE342A">
        <w:rPr>
          <w:rFonts w:ascii="Times New Roman" w:hAnsi="Times New Roman"/>
          <w:szCs w:val="24"/>
        </w:rPr>
        <w:t>treets</w:t>
      </w:r>
    </w:p>
    <w:p w:rsidR="00291B43" w:rsidRPr="00FE342A" w:rsidRDefault="00291B43" w:rsidP="00291B43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E</w:t>
      </w:r>
      <w:r w:rsidR="00E612B5" w:rsidRPr="00FE342A">
        <w:rPr>
          <w:rFonts w:ascii="Times New Roman" w:hAnsi="Times New Roman"/>
          <w:szCs w:val="24"/>
        </w:rPr>
        <w:t>xpressways</w:t>
      </w:r>
    </w:p>
    <w:p w:rsidR="00291B43" w:rsidRPr="00FE342A" w:rsidRDefault="00E612B5" w:rsidP="00291B43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rail lines</w:t>
      </w:r>
    </w:p>
    <w:p w:rsidR="00291B43" w:rsidRPr="00FE342A" w:rsidRDefault="00291B43" w:rsidP="00291B43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Physical infrastructure</w:t>
      </w:r>
    </w:p>
    <w:p w:rsidR="00291B43" w:rsidRPr="00FE342A" w:rsidRDefault="00291B43" w:rsidP="00291B43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Stations</w:t>
      </w:r>
    </w:p>
    <w:p w:rsidR="00291B43" w:rsidRPr="00FE342A" w:rsidRDefault="00E612B5" w:rsidP="00291B43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control systems</w:t>
      </w:r>
    </w:p>
    <w:p w:rsidR="00291B43" w:rsidRPr="00FE342A" w:rsidRDefault="00291B43" w:rsidP="00291B43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Services</w:t>
      </w:r>
    </w:p>
    <w:p w:rsidR="00291B43" w:rsidRPr="00FE342A" w:rsidRDefault="00291B43" w:rsidP="00291B43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Transit</w:t>
      </w:r>
    </w:p>
    <w:p w:rsidR="00291B43" w:rsidRPr="00FE342A" w:rsidRDefault="00291B43" w:rsidP="00291B43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Taxi</w:t>
      </w:r>
    </w:p>
    <w:p w:rsidR="00E612B5" w:rsidRPr="00FE342A" w:rsidRDefault="00E612B5" w:rsidP="00291B43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personal automobile</w:t>
      </w:r>
    </w:p>
    <w:p w:rsidR="00E612B5" w:rsidRPr="00FE342A" w:rsidRDefault="00E612B5" w:rsidP="009E4B54">
      <w:pPr>
        <w:pStyle w:val="Body"/>
        <w:rPr>
          <w:rFonts w:ascii="Times New Roman" w:hAnsi="Times New Roman"/>
          <w:szCs w:val="24"/>
        </w:rPr>
      </w:pPr>
    </w:p>
    <w:p w:rsidR="00E612B5" w:rsidRPr="00FE342A" w:rsidRDefault="00E612B5" w:rsidP="004F2091">
      <w:pPr>
        <w:pStyle w:val="Heading2"/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</w:rPr>
        <w:t>Impact of the Transportation System on Urban Form</w:t>
      </w:r>
    </w:p>
    <w:p w:rsidR="004F2091" w:rsidRPr="00FE342A" w:rsidRDefault="004F2091" w:rsidP="004F2091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T</w:t>
      </w:r>
      <w:r w:rsidR="00E612B5" w:rsidRPr="00FE342A">
        <w:rPr>
          <w:rFonts w:ascii="Times New Roman" w:hAnsi="Times New Roman"/>
          <w:szCs w:val="24"/>
        </w:rPr>
        <w:t>he transportation system has had great influence on the form of urban areas over the years</w:t>
      </w:r>
    </w:p>
    <w:p w:rsidR="004F2091" w:rsidRPr="00FE342A" w:rsidRDefault="00E612B5" w:rsidP="004F2091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lastRenderedPageBreak/>
        <w:t>Major shifts in transportation technology fundamentally redefined accessibility and resulted in the emergence of new urban forms</w:t>
      </w:r>
    </w:p>
    <w:p w:rsidR="004F2091" w:rsidRPr="00FE342A" w:rsidRDefault="00E612B5" w:rsidP="004F2091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 xml:space="preserve">Prior to the </w:t>
      </w:r>
      <w:r w:rsidR="004F2091" w:rsidRPr="00FE342A">
        <w:rPr>
          <w:rFonts w:ascii="Times New Roman" w:hAnsi="Times New Roman"/>
          <w:szCs w:val="24"/>
        </w:rPr>
        <w:t>mid-19th</w:t>
      </w:r>
      <w:r w:rsidRPr="00FE342A">
        <w:rPr>
          <w:rFonts w:ascii="Times New Roman" w:hAnsi="Times New Roman"/>
          <w:szCs w:val="24"/>
        </w:rPr>
        <w:t xml:space="preserve"> century</w:t>
      </w:r>
    </w:p>
    <w:p w:rsidR="004F2091" w:rsidRPr="00FE342A" w:rsidRDefault="00E612B5" w:rsidP="004F2091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Walking and horse-drawn vehicles, pr</w:t>
      </w:r>
      <w:r w:rsidR="004F2091" w:rsidRPr="00FE342A">
        <w:rPr>
          <w:rFonts w:ascii="Times New Roman" w:hAnsi="Times New Roman"/>
          <w:szCs w:val="24"/>
        </w:rPr>
        <w:t xml:space="preserve">imary means of transportation </w:t>
      </w:r>
    </w:p>
    <w:p w:rsidR="004F2091" w:rsidRPr="00FE342A" w:rsidRDefault="00E612B5" w:rsidP="004F2091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small, dense cities</w:t>
      </w:r>
    </w:p>
    <w:p w:rsidR="004F2091" w:rsidRPr="00FE342A" w:rsidRDefault="00E612B5" w:rsidP="004F2091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Second half of the 19th century to early 20th century</w:t>
      </w:r>
    </w:p>
    <w:p w:rsidR="004F2091" w:rsidRPr="00FE342A" w:rsidRDefault="00E612B5" w:rsidP="004F2091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Industrial revolution and associated technological innovations</w:t>
      </w:r>
    </w:p>
    <w:p w:rsidR="004F2091" w:rsidRPr="00FE342A" w:rsidRDefault="00E612B5" w:rsidP="004F2091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Rail transport main means for the movement of raw materials and finished products</w:t>
      </w:r>
    </w:p>
    <w:p w:rsidR="004F2091" w:rsidRPr="00FE342A" w:rsidRDefault="00E612B5" w:rsidP="004F2091">
      <w:pPr>
        <w:pStyle w:val="Body"/>
        <w:numPr>
          <w:ilvl w:val="3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high-density industrial areas stretching along railway lines</w:t>
      </w:r>
    </w:p>
    <w:p w:rsidR="004F2091" w:rsidRPr="00FE342A" w:rsidRDefault="004F2091" w:rsidP="004F2091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Since the second world war</w:t>
      </w:r>
    </w:p>
    <w:p w:rsidR="004F2091" w:rsidRPr="00FE342A" w:rsidRDefault="00E612B5" w:rsidP="004F2091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t</w:t>
      </w:r>
      <w:r w:rsidR="004F2091" w:rsidRPr="00FE342A">
        <w:rPr>
          <w:rFonts w:ascii="Times New Roman" w:hAnsi="Times New Roman"/>
          <w:szCs w:val="24"/>
        </w:rPr>
        <w:t>he emergence of the automobile</w:t>
      </w:r>
    </w:p>
    <w:p w:rsidR="004F2091" w:rsidRPr="00FE342A" w:rsidRDefault="00E612B5" w:rsidP="004F2091">
      <w:pPr>
        <w:pStyle w:val="Body"/>
        <w:numPr>
          <w:ilvl w:val="3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low-density, dis</w:t>
      </w:r>
      <w:r w:rsidR="004F2091" w:rsidRPr="00FE342A">
        <w:rPr>
          <w:rFonts w:ascii="Times New Roman" w:hAnsi="Times New Roman"/>
          <w:szCs w:val="24"/>
        </w:rPr>
        <w:t>persed sub-urban developments</w:t>
      </w:r>
    </w:p>
    <w:p w:rsidR="004F2091" w:rsidRPr="00FE342A" w:rsidRDefault="00E612B5" w:rsidP="004F2091">
      <w:pPr>
        <w:pStyle w:val="Body"/>
        <w:numPr>
          <w:ilvl w:val="3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retail activity: large planned shopping malls sited at point</w:t>
      </w:r>
      <w:r w:rsidR="004F2091" w:rsidRPr="00FE342A">
        <w:rPr>
          <w:rFonts w:ascii="Times New Roman" w:hAnsi="Times New Roman"/>
          <w:szCs w:val="24"/>
        </w:rPr>
        <w:t>s of transportation advantage</w:t>
      </w:r>
    </w:p>
    <w:p w:rsidR="004F2091" w:rsidRPr="00FE342A" w:rsidRDefault="00E612B5" w:rsidP="004F2091">
      <w:pPr>
        <w:pStyle w:val="Body"/>
        <w:numPr>
          <w:ilvl w:val="3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suburbanization of manufacturing and office activity</w:t>
      </w:r>
    </w:p>
    <w:p w:rsidR="004F2091" w:rsidRPr="00FE342A" w:rsidRDefault="00E612B5" w:rsidP="004F2091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Plann</w:t>
      </w:r>
      <w:r w:rsidR="004F2091" w:rsidRPr="00FE342A">
        <w:rPr>
          <w:rFonts w:ascii="Times New Roman" w:hAnsi="Times New Roman"/>
          <w:szCs w:val="24"/>
        </w:rPr>
        <w:t>ed single-use areas in suburbs</w:t>
      </w:r>
    </w:p>
    <w:p w:rsidR="004F2091" w:rsidRPr="00FE342A" w:rsidRDefault="004F2091" w:rsidP="004F2091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 xml:space="preserve"> industrial parks</w:t>
      </w:r>
    </w:p>
    <w:p w:rsidR="004F2091" w:rsidRPr="00FE342A" w:rsidRDefault="004F2091" w:rsidP="004F2091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shopping centers</w:t>
      </w:r>
    </w:p>
    <w:p w:rsidR="004F2091" w:rsidRPr="00FE342A" w:rsidRDefault="00E612B5" w:rsidP="004F2091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residential developments</w:t>
      </w:r>
    </w:p>
    <w:p w:rsidR="00E612B5" w:rsidRPr="00FE342A" w:rsidRDefault="00E612B5" w:rsidP="009E4B54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Physical expansion of urban areas</w:t>
      </w:r>
    </w:p>
    <w:p w:rsidR="00E612B5" w:rsidRPr="00FE342A" w:rsidRDefault="00E612B5" w:rsidP="004F2091">
      <w:pPr>
        <w:pStyle w:val="Heading2"/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</w:rPr>
        <w:t>Transportation and Communications</w:t>
      </w:r>
    </w:p>
    <w:p w:rsidR="004F2091" w:rsidRPr="00FE342A" w:rsidRDefault="00E612B5" w:rsidP="004F2091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Communications is the second major means of spatial interaction</w:t>
      </w:r>
    </w:p>
    <w:p w:rsidR="004F2091" w:rsidRPr="00FE342A" w:rsidRDefault="00E612B5" w:rsidP="004F2091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It’s a potential substitute for travel</w:t>
      </w:r>
    </w:p>
    <w:p w:rsidR="004F2091" w:rsidRPr="00FE342A" w:rsidRDefault="00E612B5" w:rsidP="004F2091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There are 3 communications-based activities that have potential to replace their travel-based co</w:t>
      </w:r>
      <w:r w:rsidR="004F2091" w:rsidRPr="00FE342A">
        <w:rPr>
          <w:rFonts w:ascii="Times New Roman" w:hAnsi="Times New Roman"/>
          <w:szCs w:val="24"/>
        </w:rPr>
        <w:t xml:space="preserve">unterparts </w:t>
      </w:r>
    </w:p>
    <w:p w:rsidR="004F2091" w:rsidRPr="00FE342A" w:rsidRDefault="004F2091" w:rsidP="004F2091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Telecommuting</w:t>
      </w:r>
    </w:p>
    <w:p w:rsidR="004F2091" w:rsidRPr="00FE342A" w:rsidRDefault="00E612B5" w:rsidP="004F2091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working at home as oppo</w:t>
      </w:r>
      <w:r w:rsidR="004F2091" w:rsidRPr="00FE342A">
        <w:rPr>
          <w:rFonts w:ascii="Times New Roman" w:hAnsi="Times New Roman"/>
          <w:szCs w:val="24"/>
        </w:rPr>
        <w:t>sed to traveling to the office</w:t>
      </w:r>
    </w:p>
    <w:p w:rsidR="004F2091" w:rsidRPr="00FE342A" w:rsidRDefault="00E612B5" w:rsidP="004F2091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 xml:space="preserve">teleshopping </w:t>
      </w:r>
    </w:p>
    <w:p w:rsidR="004F2091" w:rsidRPr="00FE342A" w:rsidRDefault="004F2091" w:rsidP="004F2091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use of telephones/computer</w:t>
      </w:r>
    </w:p>
    <w:p w:rsidR="004F2091" w:rsidRPr="00FE342A" w:rsidRDefault="004F2091" w:rsidP="004F2091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teleconferencing</w:t>
      </w:r>
    </w:p>
    <w:p w:rsidR="00E612B5" w:rsidRPr="00FE342A" w:rsidRDefault="00E612B5" w:rsidP="009E4B54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 xml:space="preserve">use of telephone/video, eliminates the </w:t>
      </w:r>
      <w:r w:rsidR="004F2091" w:rsidRPr="00FE342A">
        <w:rPr>
          <w:rFonts w:ascii="Times New Roman" w:hAnsi="Times New Roman"/>
          <w:szCs w:val="24"/>
        </w:rPr>
        <w:t>need to travel to a common site</w:t>
      </w:r>
    </w:p>
    <w:p w:rsidR="00E612B5" w:rsidRPr="00FE342A" w:rsidRDefault="00E612B5" w:rsidP="00536E08">
      <w:pPr>
        <w:pStyle w:val="Heading2"/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</w:rPr>
        <w:t>Transportation Images</w:t>
      </w:r>
    </w:p>
    <w:p w:rsidR="00075838" w:rsidRPr="00FE342A" w:rsidRDefault="00E612B5" w:rsidP="00075838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The transportation system generates significant indirect soci</w:t>
      </w:r>
      <w:r w:rsidR="00075838" w:rsidRPr="00FE342A">
        <w:rPr>
          <w:rFonts w:ascii="Times New Roman" w:hAnsi="Times New Roman"/>
          <w:szCs w:val="24"/>
        </w:rPr>
        <w:t>al and environmental impacts:</w:t>
      </w:r>
    </w:p>
    <w:p w:rsidR="00075838" w:rsidRPr="00FE342A" w:rsidRDefault="00075838" w:rsidP="00075838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Consumption</w:t>
      </w:r>
    </w:p>
    <w:p w:rsidR="00075838" w:rsidRPr="00FE342A" w:rsidRDefault="00E612B5" w:rsidP="00075838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 xml:space="preserve">construction of roads and other </w:t>
      </w:r>
      <w:r w:rsidR="00075838" w:rsidRPr="00FE342A">
        <w:rPr>
          <w:rFonts w:ascii="Times New Roman" w:hAnsi="Times New Roman"/>
          <w:szCs w:val="24"/>
        </w:rPr>
        <w:t>physical transport facilities</w:t>
      </w:r>
    </w:p>
    <w:p w:rsidR="00075838" w:rsidRPr="00FE342A" w:rsidRDefault="00E612B5" w:rsidP="00075838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displ</w:t>
      </w:r>
      <w:r w:rsidR="00075838" w:rsidRPr="00FE342A">
        <w:rPr>
          <w:rFonts w:ascii="Times New Roman" w:hAnsi="Times New Roman"/>
          <w:szCs w:val="24"/>
        </w:rPr>
        <w:t>acement of previous land-uses</w:t>
      </w:r>
    </w:p>
    <w:p w:rsidR="00075838" w:rsidRPr="00FE342A" w:rsidRDefault="00075838" w:rsidP="00075838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neighbourhood intrusion</w:t>
      </w:r>
    </w:p>
    <w:p w:rsidR="00075838" w:rsidRPr="00FE342A" w:rsidRDefault="00075838" w:rsidP="00075838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physical unsightliness</w:t>
      </w:r>
    </w:p>
    <w:p w:rsidR="00075838" w:rsidRPr="00FE342A" w:rsidRDefault="00E612B5" w:rsidP="00075838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physical barr</w:t>
      </w:r>
      <w:r w:rsidR="00075838" w:rsidRPr="00FE342A">
        <w:rPr>
          <w:rFonts w:ascii="Times New Roman" w:hAnsi="Times New Roman"/>
          <w:szCs w:val="24"/>
        </w:rPr>
        <w:t>iers within neighbourhoods</w:t>
      </w:r>
    </w:p>
    <w:p w:rsidR="00075838" w:rsidRPr="00FE342A" w:rsidRDefault="00E612B5" w:rsidP="00075838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re</w:t>
      </w:r>
      <w:r w:rsidR="00075838" w:rsidRPr="00FE342A">
        <w:rPr>
          <w:rFonts w:ascii="Times New Roman" w:hAnsi="Times New Roman"/>
          <w:szCs w:val="24"/>
        </w:rPr>
        <w:t>duced safety on local streets</w:t>
      </w:r>
    </w:p>
    <w:p w:rsidR="00075838" w:rsidRPr="00FE342A" w:rsidRDefault="00075838" w:rsidP="00075838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safety</w:t>
      </w:r>
    </w:p>
    <w:p w:rsidR="00075838" w:rsidRPr="00FE342A" w:rsidRDefault="00075838" w:rsidP="00075838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level of risk due to accidents</w:t>
      </w:r>
    </w:p>
    <w:p w:rsidR="00075838" w:rsidRPr="00FE342A" w:rsidRDefault="00075838" w:rsidP="00075838">
      <w:pPr>
        <w:pStyle w:val="Body"/>
        <w:numPr>
          <w:ilvl w:val="3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lastRenderedPageBreak/>
        <w:t>death</w:t>
      </w:r>
    </w:p>
    <w:p w:rsidR="00075838" w:rsidRPr="00FE342A" w:rsidRDefault="00075838" w:rsidP="00075838">
      <w:pPr>
        <w:pStyle w:val="Body"/>
        <w:numPr>
          <w:ilvl w:val="3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injury</w:t>
      </w:r>
    </w:p>
    <w:p w:rsidR="00075838" w:rsidRPr="00FE342A" w:rsidRDefault="00075838" w:rsidP="00075838">
      <w:pPr>
        <w:pStyle w:val="Body"/>
        <w:numPr>
          <w:ilvl w:val="3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property damage</w:t>
      </w:r>
    </w:p>
    <w:p w:rsidR="00075838" w:rsidRPr="00FE342A" w:rsidRDefault="00075838" w:rsidP="00075838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security</w:t>
      </w:r>
    </w:p>
    <w:p w:rsidR="00075838" w:rsidRPr="00FE342A" w:rsidRDefault="00E612B5" w:rsidP="00075838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risk people feel when interacting with others wi</w:t>
      </w:r>
      <w:r w:rsidR="00075838" w:rsidRPr="00FE342A">
        <w:rPr>
          <w:rFonts w:ascii="Times New Roman" w:hAnsi="Times New Roman"/>
          <w:szCs w:val="24"/>
        </w:rPr>
        <w:t>thin the transportation system</w:t>
      </w:r>
    </w:p>
    <w:p w:rsidR="00075838" w:rsidRPr="00FE342A" w:rsidRDefault="00075838" w:rsidP="00075838">
      <w:pPr>
        <w:pStyle w:val="Body"/>
        <w:numPr>
          <w:ilvl w:val="3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crime on transit system</w:t>
      </w:r>
    </w:p>
    <w:p w:rsidR="00075838" w:rsidRPr="00FE342A" w:rsidRDefault="00E612B5" w:rsidP="00075838">
      <w:pPr>
        <w:pStyle w:val="Body"/>
        <w:numPr>
          <w:ilvl w:val="3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r</w:t>
      </w:r>
      <w:r w:rsidR="00075838" w:rsidRPr="00FE342A">
        <w:rPr>
          <w:rFonts w:ascii="Times New Roman" w:hAnsi="Times New Roman"/>
          <w:szCs w:val="24"/>
        </w:rPr>
        <w:t>oad rage</w:t>
      </w:r>
    </w:p>
    <w:p w:rsidR="00075838" w:rsidRPr="00FE342A" w:rsidRDefault="00E612B5" w:rsidP="00075838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erosion</w:t>
      </w:r>
      <w:r w:rsidR="00075838" w:rsidRPr="00FE342A">
        <w:rPr>
          <w:rFonts w:ascii="Times New Roman" w:hAnsi="Times New Roman"/>
          <w:szCs w:val="24"/>
        </w:rPr>
        <w:t xml:space="preserve"> of amenities of urban living</w:t>
      </w:r>
    </w:p>
    <w:p w:rsidR="00075838" w:rsidRPr="00FE342A" w:rsidRDefault="00075838" w:rsidP="00075838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noise pollution</w:t>
      </w:r>
    </w:p>
    <w:p w:rsidR="00075838" w:rsidRPr="00FE342A" w:rsidRDefault="00075838" w:rsidP="00075838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loss of property values</w:t>
      </w:r>
    </w:p>
    <w:p w:rsidR="00075838" w:rsidRPr="00FE342A" w:rsidRDefault="00075838" w:rsidP="00075838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 xml:space="preserve">neighbourhood isolation </w:t>
      </w:r>
    </w:p>
    <w:p w:rsidR="00075838" w:rsidRPr="00FE342A" w:rsidRDefault="00E612B5" w:rsidP="00075838">
      <w:pPr>
        <w:pStyle w:val="Body"/>
        <w:numPr>
          <w:ilvl w:val="3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 xml:space="preserve">when </w:t>
      </w:r>
      <w:r w:rsidR="00075838" w:rsidRPr="00FE342A">
        <w:rPr>
          <w:rFonts w:ascii="Times New Roman" w:hAnsi="Times New Roman"/>
          <w:szCs w:val="24"/>
        </w:rPr>
        <w:t>new routes divide communities</w:t>
      </w:r>
    </w:p>
    <w:p w:rsidR="00075838" w:rsidRPr="00FE342A" w:rsidRDefault="00075838" w:rsidP="00075838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environmental costs</w:t>
      </w:r>
    </w:p>
    <w:p w:rsidR="00075838" w:rsidRPr="00FE342A" w:rsidRDefault="00E612B5" w:rsidP="00075838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depres</w:t>
      </w:r>
      <w:r w:rsidR="00075838" w:rsidRPr="00FE342A">
        <w:rPr>
          <w:rFonts w:ascii="Times New Roman" w:hAnsi="Times New Roman"/>
          <w:szCs w:val="24"/>
        </w:rPr>
        <w:t xml:space="preserve">sing environmental conditions </w:t>
      </w:r>
    </w:p>
    <w:p w:rsidR="00075838" w:rsidRPr="00FE342A" w:rsidRDefault="00075838" w:rsidP="00075838">
      <w:pPr>
        <w:pStyle w:val="Body"/>
        <w:numPr>
          <w:ilvl w:val="3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atmospheric pollution</w:t>
      </w:r>
    </w:p>
    <w:p w:rsidR="00E612B5" w:rsidRPr="00FE342A" w:rsidRDefault="00E612B5" w:rsidP="009E4B54">
      <w:pPr>
        <w:pStyle w:val="Body"/>
        <w:numPr>
          <w:ilvl w:val="3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natural resource pollution</w:t>
      </w:r>
    </w:p>
    <w:p w:rsidR="00E612B5" w:rsidRPr="00FE342A" w:rsidRDefault="00E612B5" w:rsidP="00075838">
      <w:pPr>
        <w:pStyle w:val="Heading2"/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</w:rPr>
        <w:t>Policy Challenges Facing Transportation Planners</w:t>
      </w:r>
    </w:p>
    <w:p w:rsidR="00126063" w:rsidRPr="00FE342A" w:rsidRDefault="00E612B5" w:rsidP="00126063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Fiscal constraints pose a big challenge to the ability to maintain and improve transportation system</w:t>
      </w:r>
    </w:p>
    <w:p w:rsidR="00126063" w:rsidRPr="00FE342A" w:rsidRDefault="00E612B5" w:rsidP="00126063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The appropriate balance between public and private provision of services, construction of infrastructure</w:t>
      </w:r>
    </w:p>
    <w:p w:rsidR="00126063" w:rsidRPr="00FE342A" w:rsidRDefault="00126063" w:rsidP="00126063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The role of transit</w:t>
      </w:r>
    </w:p>
    <w:p w:rsidR="00126063" w:rsidRPr="00FE342A" w:rsidRDefault="00E612B5" w:rsidP="00126063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how to promote transit usage in the face of contemporary trends in urban form</w:t>
      </w:r>
    </w:p>
    <w:p w:rsidR="00126063" w:rsidRPr="00FE342A" w:rsidRDefault="00126063" w:rsidP="00126063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The role of the automobile</w:t>
      </w:r>
    </w:p>
    <w:p w:rsidR="00126063" w:rsidRPr="00FE342A" w:rsidRDefault="00E612B5" w:rsidP="00126063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proofErr w:type="gramStart"/>
      <w:r w:rsidRPr="00FE342A">
        <w:rPr>
          <w:rFonts w:ascii="Times New Roman" w:hAnsi="Times New Roman"/>
          <w:szCs w:val="24"/>
        </w:rPr>
        <w:t>to</w:t>
      </w:r>
      <w:proofErr w:type="gramEnd"/>
      <w:r w:rsidRPr="00FE342A">
        <w:rPr>
          <w:rFonts w:ascii="Times New Roman" w:hAnsi="Times New Roman"/>
          <w:szCs w:val="24"/>
        </w:rPr>
        <w:t xml:space="preserve"> what extent should more </w:t>
      </w:r>
      <w:r w:rsidR="00126063" w:rsidRPr="00FE342A">
        <w:rPr>
          <w:rFonts w:ascii="Times New Roman" w:hAnsi="Times New Roman"/>
          <w:szCs w:val="24"/>
        </w:rPr>
        <w:t>roads be built to meet demand?</w:t>
      </w:r>
    </w:p>
    <w:p w:rsidR="00E612B5" w:rsidRPr="00FE342A" w:rsidRDefault="00E612B5" w:rsidP="00126063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to what extent should automobile usage be restricted in the interest of urban sustainability</w:t>
      </w:r>
    </w:p>
    <w:p w:rsidR="00E612B5" w:rsidRPr="00FE342A" w:rsidRDefault="00E612B5" w:rsidP="009E4B54">
      <w:pPr>
        <w:pStyle w:val="NoteLevel3"/>
        <w:rPr>
          <w:rFonts w:ascii="Times New Roman" w:hAnsi="Times New Roman"/>
          <w:szCs w:val="24"/>
        </w:rPr>
      </w:pPr>
    </w:p>
    <w:p w:rsidR="004D14F7" w:rsidRPr="00FE342A" w:rsidRDefault="004D14F7" w:rsidP="004D14F7">
      <w:pPr>
        <w:pStyle w:val="Heading2"/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</w:rPr>
        <w:t xml:space="preserve">Transportation Planning </w:t>
      </w:r>
    </w:p>
    <w:p w:rsidR="004D14F7" w:rsidRPr="00FE342A" w:rsidRDefault="004D14F7" w:rsidP="004D14F7">
      <w:pPr>
        <w:pStyle w:val="Body"/>
        <w:numPr>
          <w:ilvl w:val="0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the development of an efficient transportation system is an important concern in the provision of effective transportation service for urban residents</w:t>
      </w:r>
    </w:p>
    <w:p w:rsidR="004D14F7" w:rsidRPr="00FE342A" w:rsidRDefault="004D14F7" w:rsidP="004D14F7">
      <w:pPr>
        <w:pStyle w:val="Heading3"/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</w:rPr>
        <w:t xml:space="preserve">Traffic Management Strategies </w:t>
      </w:r>
    </w:p>
    <w:p w:rsidR="004D14F7" w:rsidRPr="00FE342A" w:rsidRDefault="004D14F7" w:rsidP="004D14F7">
      <w:pPr>
        <w:pStyle w:val="Body"/>
        <w:numPr>
          <w:ilvl w:val="0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Project</w:t>
      </w:r>
      <w:r w:rsidRPr="00FE342A">
        <w:rPr>
          <w:rFonts w:ascii="Times New Roman" w:hAnsi="Times New Roman"/>
          <w:szCs w:val="24"/>
        </w:rPr>
        <w:tab/>
        <w:t>s to conserve energy</w:t>
      </w:r>
    </w:p>
    <w:p w:rsidR="004D14F7" w:rsidRPr="00FE342A" w:rsidRDefault="004D14F7" w:rsidP="004D14F7">
      <w:pPr>
        <w:pStyle w:val="Body"/>
        <w:numPr>
          <w:ilvl w:val="1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 xml:space="preserve">Promote transit usage </w:t>
      </w:r>
    </w:p>
    <w:p w:rsidR="004D14F7" w:rsidRPr="00FE342A" w:rsidRDefault="004D14F7" w:rsidP="004D14F7">
      <w:pPr>
        <w:pStyle w:val="Body"/>
        <w:numPr>
          <w:ilvl w:val="1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Greater priority given to higher-occupancy vehicles</w:t>
      </w:r>
    </w:p>
    <w:p w:rsidR="004D14F7" w:rsidRPr="00FE342A" w:rsidRDefault="004D14F7" w:rsidP="004D14F7">
      <w:pPr>
        <w:pStyle w:val="Body"/>
        <w:numPr>
          <w:ilvl w:val="2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Carpools</w:t>
      </w:r>
    </w:p>
    <w:p w:rsidR="004D14F7" w:rsidRPr="00FE342A" w:rsidRDefault="004D14F7" w:rsidP="004D14F7">
      <w:pPr>
        <w:pStyle w:val="Body"/>
        <w:numPr>
          <w:ilvl w:val="2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Vanpools</w:t>
      </w:r>
    </w:p>
    <w:p w:rsidR="004D14F7" w:rsidRPr="00FE342A" w:rsidRDefault="004D14F7" w:rsidP="004D14F7">
      <w:pPr>
        <w:pStyle w:val="Body"/>
        <w:numPr>
          <w:ilvl w:val="2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 xml:space="preserve">Buses </w:t>
      </w:r>
    </w:p>
    <w:p w:rsidR="004D14F7" w:rsidRPr="00FE342A" w:rsidRDefault="004D14F7" w:rsidP="004D14F7">
      <w:pPr>
        <w:pStyle w:val="Body"/>
        <w:numPr>
          <w:ilvl w:val="0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Effective control and engineering</w:t>
      </w:r>
    </w:p>
    <w:p w:rsidR="004D14F7" w:rsidRPr="00FE342A" w:rsidRDefault="004D14F7" w:rsidP="004D14F7">
      <w:pPr>
        <w:pStyle w:val="Body"/>
        <w:numPr>
          <w:ilvl w:val="1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Parking restrictions</w:t>
      </w:r>
    </w:p>
    <w:p w:rsidR="004D14F7" w:rsidRPr="00FE342A" w:rsidRDefault="004D14F7" w:rsidP="004D14F7">
      <w:pPr>
        <w:pStyle w:val="Body"/>
        <w:numPr>
          <w:ilvl w:val="1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Reversible lanes</w:t>
      </w:r>
    </w:p>
    <w:p w:rsidR="004D14F7" w:rsidRPr="00FE342A" w:rsidRDefault="004D14F7" w:rsidP="004D14F7">
      <w:pPr>
        <w:pStyle w:val="Body"/>
        <w:numPr>
          <w:ilvl w:val="2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 xml:space="preserve">Increase number of inbound lanes in the morning </w:t>
      </w:r>
    </w:p>
    <w:p w:rsidR="004D14F7" w:rsidRPr="00FE342A" w:rsidRDefault="004D14F7" w:rsidP="004D14F7">
      <w:pPr>
        <w:pStyle w:val="Body"/>
        <w:numPr>
          <w:ilvl w:val="2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lastRenderedPageBreak/>
        <w:t>More outbound lanes in the evening</w:t>
      </w:r>
    </w:p>
    <w:p w:rsidR="004D14F7" w:rsidRPr="00FE342A" w:rsidRDefault="004D14F7" w:rsidP="004D14F7">
      <w:pPr>
        <w:pStyle w:val="Body"/>
        <w:numPr>
          <w:ilvl w:val="1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Turn controls at intersections</w:t>
      </w:r>
    </w:p>
    <w:p w:rsidR="004D14F7" w:rsidRPr="00FE342A" w:rsidRDefault="004D14F7" w:rsidP="004D14F7">
      <w:pPr>
        <w:pStyle w:val="Body"/>
        <w:numPr>
          <w:ilvl w:val="1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One-way streets</w:t>
      </w:r>
    </w:p>
    <w:p w:rsidR="004D14F7" w:rsidRPr="00FE342A" w:rsidRDefault="004D14F7" w:rsidP="004D14F7">
      <w:pPr>
        <w:pStyle w:val="Body"/>
        <w:numPr>
          <w:ilvl w:val="1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Stricter traffic enforcement</w:t>
      </w:r>
    </w:p>
    <w:p w:rsidR="004D14F7" w:rsidRPr="00FE342A" w:rsidRDefault="004D14F7" w:rsidP="004D14F7">
      <w:pPr>
        <w:pStyle w:val="Body"/>
        <w:numPr>
          <w:ilvl w:val="2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Banning delivery trucks and vans during rush hours</w:t>
      </w:r>
    </w:p>
    <w:p w:rsidR="004D14F7" w:rsidRPr="00FE342A" w:rsidRDefault="004D14F7" w:rsidP="004D14F7">
      <w:pPr>
        <w:pStyle w:val="Body"/>
        <w:numPr>
          <w:ilvl w:val="0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 xml:space="preserve">One important issue is how to make the use of personal automobile less appealing </w:t>
      </w:r>
    </w:p>
    <w:p w:rsidR="004D14F7" w:rsidRPr="00FE342A" w:rsidRDefault="004D14F7" w:rsidP="004D14F7">
      <w:pPr>
        <w:pStyle w:val="Body"/>
        <w:numPr>
          <w:ilvl w:val="0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 xml:space="preserve">Important to have a more realistic costing of automobile usage </w:t>
      </w:r>
    </w:p>
    <w:p w:rsidR="004D14F7" w:rsidRPr="00FE342A" w:rsidRDefault="004D14F7" w:rsidP="004D14F7">
      <w:pPr>
        <w:pStyle w:val="Body"/>
        <w:numPr>
          <w:ilvl w:val="1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Make the automobile pay for more of the costs it creates</w:t>
      </w:r>
    </w:p>
    <w:p w:rsidR="004D14F7" w:rsidRPr="00FE342A" w:rsidRDefault="004D14F7" w:rsidP="004D14F7">
      <w:pPr>
        <w:pStyle w:val="Body"/>
        <w:numPr>
          <w:ilvl w:val="0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The goal is to provide a more equitable environment which could allow other transportation alternatives to operate</w:t>
      </w:r>
    </w:p>
    <w:p w:rsidR="004D14F7" w:rsidRPr="00FE342A" w:rsidRDefault="004D14F7" w:rsidP="004D14F7">
      <w:pPr>
        <w:pStyle w:val="Body"/>
        <w:numPr>
          <w:ilvl w:val="1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Other alternatives more competitive</w:t>
      </w:r>
    </w:p>
    <w:p w:rsidR="004D14F7" w:rsidRPr="00FE342A" w:rsidRDefault="004D14F7" w:rsidP="004D14F7">
      <w:pPr>
        <w:pStyle w:val="Body"/>
        <w:numPr>
          <w:ilvl w:val="0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Downtowns provide an avenue where car usage could most effectively be controlled</w:t>
      </w:r>
    </w:p>
    <w:p w:rsidR="004D14F7" w:rsidRPr="00FE342A" w:rsidRDefault="004D14F7" w:rsidP="004D14F7">
      <w:pPr>
        <w:pStyle w:val="Body"/>
        <w:numPr>
          <w:ilvl w:val="1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Availability of alternative modes of transportation</w:t>
      </w:r>
    </w:p>
    <w:p w:rsidR="004D14F7" w:rsidRPr="00FE342A" w:rsidRDefault="004D14F7" w:rsidP="004D14F7">
      <w:pPr>
        <w:pStyle w:val="Body"/>
        <w:numPr>
          <w:ilvl w:val="2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 xml:space="preserve">Bus </w:t>
      </w:r>
    </w:p>
    <w:p w:rsidR="004D14F7" w:rsidRPr="00FE342A" w:rsidRDefault="004D14F7" w:rsidP="004D14F7">
      <w:pPr>
        <w:pStyle w:val="Body"/>
        <w:numPr>
          <w:ilvl w:val="2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Light rail</w:t>
      </w:r>
    </w:p>
    <w:p w:rsidR="004D14F7" w:rsidRPr="00FE342A" w:rsidRDefault="004D14F7" w:rsidP="004D14F7">
      <w:pPr>
        <w:pStyle w:val="Body"/>
        <w:numPr>
          <w:ilvl w:val="0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Strategies to control car usage in downtowns</w:t>
      </w:r>
    </w:p>
    <w:p w:rsidR="004D14F7" w:rsidRPr="00FE342A" w:rsidRDefault="004D14F7" w:rsidP="004D14F7">
      <w:pPr>
        <w:pStyle w:val="Body"/>
        <w:numPr>
          <w:ilvl w:val="1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Limit street and lane usage</w:t>
      </w:r>
    </w:p>
    <w:p w:rsidR="004D14F7" w:rsidRPr="00FE342A" w:rsidRDefault="004D14F7" w:rsidP="004D14F7">
      <w:pPr>
        <w:pStyle w:val="Body"/>
        <w:numPr>
          <w:ilvl w:val="1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Charging higher parking fees</w:t>
      </w:r>
    </w:p>
    <w:p w:rsidR="004D14F7" w:rsidRPr="00FE342A" w:rsidRDefault="004D14F7" w:rsidP="004D14F7">
      <w:pPr>
        <w:pStyle w:val="Body"/>
        <w:numPr>
          <w:ilvl w:val="1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Eliminate parking</w:t>
      </w:r>
    </w:p>
    <w:p w:rsidR="004D14F7" w:rsidRPr="00FE342A" w:rsidRDefault="004D14F7" w:rsidP="004D14F7">
      <w:pPr>
        <w:pStyle w:val="Heading3"/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</w:rPr>
        <w:t>Bus transit</w:t>
      </w:r>
    </w:p>
    <w:p w:rsidR="004D14F7" w:rsidRPr="00FE342A" w:rsidRDefault="004D14F7" w:rsidP="004D14F7">
      <w:pPr>
        <w:pStyle w:val="ListParagraph"/>
        <w:numPr>
          <w:ilvl w:val="0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 xml:space="preserve">Buses constitute an important alternative to the personal automobile </w:t>
      </w:r>
    </w:p>
    <w:p w:rsidR="004D14F7" w:rsidRPr="00FE342A" w:rsidRDefault="004D14F7" w:rsidP="004D14F7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Carry a significant proportion of peak-hour travelers on city streets</w:t>
      </w:r>
    </w:p>
    <w:p w:rsidR="0091016D" w:rsidRPr="00FE342A" w:rsidRDefault="0091016D" w:rsidP="0091016D">
      <w:pPr>
        <w:pStyle w:val="ListParagraph"/>
        <w:numPr>
          <w:ilvl w:val="0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Decline in ridership since WWII</w:t>
      </w:r>
    </w:p>
    <w:p w:rsidR="0091016D" w:rsidRPr="00FE342A" w:rsidRDefault="0091016D" w:rsidP="0091016D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Decentralization of jobs and workers</w:t>
      </w:r>
    </w:p>
    <w:p w:rsidR="0091016D" w:rsidRPr="00FE342A" w:rsidRDefault="0091016D" w:rsidP="0091016D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Greater convenience of the automobile</w:t>
      </w:r>
    </w:p>
    <w:p w:rsidR="0091016D" w:rsidRPr="00FE342A" w:rsidRDefault="0091016D" w:rsidP="0091016D">
      <w:pPr>
        <w:pStyle w:val="ListParagraph"/>
        <w:numPr>
          <w:ilvl w:val="0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 xml:space="preserve">Bad image </w:t>
      </w:r>
    </w:p>
    <w:p w:rsidR="0091016D" w:rsidRPr="00FE342A" w:rsidRDefault="0091016D" w:rsidP="0091016D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Aging fleets</w:t>
      </w:r>
    </w:p>
    <w:p w:rsidR="0091016D" w:rsidRPr="00FE342A" w:rsidRDefault="0091016D" w:rsidP="0091016D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Lower socio-economic group of patrons</w:t>
      </w:r>
    </w:p>
    <w:p w:rsidR="0091016D" w:rsidRPr="00FE342A" w:rsidRDefault="0091016D" w:rsidP="0091016D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>Large operating deficits</w:t>
      </w:r>
    </w:p>
    <w:p w:rsidR="00D93734" w:rsidRPr="00FE342A" w:rsidRDefault="0091016D" w:rsidP="009E4B54">
      <w:pPr>
        <w:pStyle w:val="ListParagraph"/>
        <w:numPr>
          <w:ilvl w:val="0"/>
          <w:numId w:val="63"/>
        </w:numPr>
        <w:rPr>
          <w:rFonts w:ascii="Times New Roman" w:hAnsi="Times New Roman" w:cs="Times New Roman"/>
          <w:sz w:val="24"/>
        </w:rPr>
      </w:pPr>
      <w:r w:rsidRPr="00FE342A">
        <w:rPr>
          <w:rFonts w:ascii="Times New Roman" w:hAnsi="Times New Roman" w:cs="Times New Roman"/>
          <w:sz w:val="24"/>
        </w:rPr>
        <w:t xml:space="preserve">However, a market still exists for bus transit, especially in </w:t>
      </w:r>
      <w:r w:rsidR="00D93734" w:rsidRPr="00FE342A">
        <w:rPr>
          <w:rFonts w:ascii="Times New Roman" w:hAnsi="Times New Roman" w:cs="Times New Roman"/>
          <w:sz w:val="24"/>
        </w:rPr>
        <w:t>the central city</w:t>
      </w:r>
    </w:p>
    <w:p w:rsidR="00E612B5" w:rsidRPr="00FE342A" w:rsidRDefault="00E612B5" w:rsidP="00D93734">
      <w:pPr>
        <w:pStyle w:val="Heading3"/>
        <w:rPr>
          <w:rFonts w:ascii="Times New Roman" w:hAnsi="Times New Roman" w:cs="Times New Roman"/>
          <w:sz w:val="28"/>
        </w:rPr>
      </w:pPr>
      <w:r w:rsidRPr="00FE342A">
        <w:rPr>
          <w:rFonts w:ascii="Times New Roman" w:hAnsi="Times New Roman" w:cs="Times New Roman"/>
        </w:rPr>
        <w:t>Strengths of bus transit:</w:t>
      </w:r>
    </w:p>
    <w:p w:rsidR="00D93734" w:rsidRPr="00FE342A" w:rsidRDefault="00E612B5" w:rsidP="00D93734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Buses can be operated in a variety of city sizes</w:t>
      </w:r>
    </w:p>
    <w:p w:rsidR="00D93734" w:rsidRPr="00FE342A" w:rsidRDefault="00E612B5" w:rsidP="00D93734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Flexible and able to adapt to many different needs</w:t>
      </w:r>
    </w:p>
    <w:p w:rsidR="00D93734" w:rsidRPr="00FE342A" w:rsidRDefault="00E612B5" w:rsidP="00D93734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Corridor densities and service levels</w:t>
      </w:r>
    </w:p>
    <w:p w:rsidR="00D93734" w:rsidRPr="00FE342A" w:rsidRDefault="00E612B5" w:rsidP="00D93734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Can carry many passengers without sacrificing its flexibility</w:t>
      </w:r>
    </w:p>
    <w:p w:rsidR="00D93734" w:rsidRPr="00FE342A" w:rsidRDefault="00E612B5" w:rsidP="00D93734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Collection and distribution of passengers</w:t>
      </w:r>
    </w:p>
    <w:p w:rsidR="00D93734" w:rsidRPr="00FE342A" w:rsidRDefault="00E612B5" w:rsidP="00D93734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Bus service can be improved relatively without significant investments in new infrastructure</w:t>
      </w:r>
    </w:p>
    <w:p w:rsidR="00D93734" w:rsidRPr="00FE342A" w:rsidRDefault="00E612B5" w:rsidP="00D93734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Operational treatment priorities on existing routes</w:t>
      </w:r>
    </w:p>
    <w:p w:rsidR="00D93734" w:rsidRPr="00FE342A" w:rsidRDefault="00E612B5" w:rsidP="00D93734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Reserved bus lanes on city streets</w:t>
      </w:r>
    </w:p>
    <w:p w:rsidR="00D93734" w:rsidRPr="00FE342A" w:rsidRDefault="00E612B5" w:rsidP="00D93734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Time advantage over the personal automobile in high-activity areas</w:t>
      </w:r>
    </w:p>
    <w:p w:rsidR="00D93734" w:rsidRPr="00FE342A" w:rsidRDefault="00E612B5" w:rsidP="00D93734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Cen</w:t>
      </w:r>
      <w:r w:rsidR="00D93734" w:rsidRPr="00FE342A">
        <w:rPr>
          <w:rFonts w:ascii="Times New Roman" w:hAnsi="Times New Roman"/>
          <w:szCs w:val="24"/>
        </w:rPr>
        <w:t>tral Business districts (CBD)</w:t>
      </w:r>
    </w:p>
    <w:p w:rsidR="00D93734" w:rsidRPr="00FE342A" w:rsidRDefault="00D93734" w:rsidP="00D93734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I</w:t>
      </w:r>
      <w:r w:rsidR="00E612B5" w:rsidRPr="00FE342A">
        <w:rPr>
          <w:rFonts w:ascii="Times New Roman" w:hAnsi="Times New Roman"/>
          <w:szCs w:val="24"/>
        </w:rPr>
        <w:t>ntro</w:t>
      </w:r>
      <w:r w:rsidRPr="00FE342A">
        <w:rPr>
          <w:rFonts w:ascii="Times New Roman" w:hAnsi="Times New Roman"/>
          <w:szCs w:val="24"/>
        </w:rPr>
        <w:t>duction of express bus routes</w:t>
      </w:r>
    </w:p>
    <w:p w:rsidR="00E612B5" w:rsidRPr="00FE342A" w:rsidRDefault="00E612B5" w:rsidP="00D93734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proofErr w:type="spellStart"/>
      <w:r w:rsidRPr="00FE342A">
        <w:rPr>
          <w:rFonts w:ascii="Times New Roman" w:hAnsi="Times New Roman"/>
          <w:szCs w:val="24"/>
        </w:rPr>
        <w:lastRenderedPageBreak/>
        <w:t>i-xpress</w:t>
      </w:r>
      <w:proofErr w:type="spellEnd"/>
    </w:p>
    <w:p w:rsidR="00E612B5" w:rsidRPr="00FE342A" w:rsidRDefault="00E612B5" w:rsidP="009E4B54">
      <w:pPr>
        <w:pStyle w:val="Body"/>
        <w:rPr>
          <w:rFonts w:ascii="Times New Roman" w:hAnsi="Times New Roman"/>
          <w:szCs w:val="24"/>
        </w:rPr>
      </w:pPr>
    </w:p>
    <w:p w:rsidR="00E612B5" w:rsidRPr="00FE342A" w:rsidRDefault="00E612B5" w:rsidP="00B50294">
      <w:pPr>
        <w:pStyle w:val="Heading3"/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</w:rPr>
        <w:t xml:space="preserve">Dimensions of Travel </w:t>
      </w:r>
      <w:proofErr w:type="spellStart"/>
      <w:r w:rsidRPr="00FE342A">
        <w:rPr>
          <w:rFonts w:ascii="Times New Roman" w:hAnsi="Times New Roman" w:cs="Times New Roman"/>
        </w:rPr>
        <w:t>Behaviour</w:t>
      </w:r>
      <w:proofErr w:type="spellEnd"/>
    </w:p>
    <w:p w:rsidR="00B50294" w:rsidRPr="00FE342A" w:rsidRDefault="00E612B5" w:rsidP="00B50294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The key dimensions characteriz</w:t>
      </w:r>
      <w:r w:rsidR="00B50294" w:rsidRPr="00FE342A">
        <w:rPr>
          <w:rFonts w:ascii="Times New Roman" w:hAnsi="Times New Roman"/>
          <w:szCs w:val="24"/>
        </w:rPr>
        <w:t xml:space="preserve">ing travel </w:t>
      </w:r>
      <w:proofErr w:type="spellStart"/>
      <w:r w:rsidR="00B50294" w:rsidRPr="00FE342A">
        <w:rPr>
          <w:rFonts w:ascii="Times New Roman" w:hAnsi="Times New Roman"/>
          <w:szCs w:val="24"/>
        </w:rPr>
        <w:t>behaviour</w:t>
      </w:r>
      <w:proofErr w:type="spellEnd"/>
      <w:r w:rsidR="00B50294" w:rsidRPr="00FE342A">
        <w:rPr>
          <w:rFonts w:ascii="Times New Roman" w:hAnsi="Times New Roman"/>
          <w:szCs w:val="24"/>
        </w:rPr>
        <w:t xml:space="preserve"> include</w:t>
      </w:r>
    </w:p>
    <w:p w:rsidR="00B50294" w:rsidRPr="00FE342A" w:rsidRDefault="00B50294" w:rsidP="00B50294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Space</w:t>
      </w:r>
    </w:p>
    <w:p w:rsidR="00B50294" w:rsidRPr="00FE342A" w:rsidRDefault="00E612B5" w:rsidP="00B50294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proofErr w:type="gramStart"/>
      <w:r w:rsidRPr="00FE342A">
        <w:rPr>
          <w:rFonts w:ascii="Times New Roman" w:hAnsi="Times New Roman"/>
          <w:szCs w:val="24"/>
        </w:rPr>
        <w:t>from</w:t>
      </w:r>
      <w:proofErr w:type="gramEnd"/>
      <w:r w:rsidRPr="00FE342A">
        <w:rPr>
          <w:rFonts w:ascii="Times New Roman" w:hAnsi="Times New Roman"/>
          <w:szCs w:val="24"/>
        </w:rPr>
        <w:t xml:space="preserve"> where t</w:t>
      </w:r>
      <w:r w:rsidR="00B50294" w:rsidRPr="00FE342A">
        <w:rPr>
          <w:rFonts w:ascii="Times New Roman" w:hAnsi="Times New Roman"/>
          <w:szCs w:val="24"/>
        </w:rPr>
        <w:t>o where are trips made?</w:t>
      </w:r>
    </w:p>
    <w:p w:rsidR="00B50294" w:rsidRPr="00FE342A" w:rsidRDefault="00B50294" w:rsidP="00B50294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Time</w:t>
      </w:r>
    </w:p>
    <w:p w:rsidR="00B50294" w:rsidRPr="00FE342A" w:rsidRDefault="00E612B5" w:rsidP="00B50294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proofErr w:type="gramStart"/>
      <w:r w:rsidRPr="00FE342A">
        <w:rPr>
          <w:rFonts w:ascii="Times New Roman" w:hAnsi="Times New Roman"/>
          <w:szCs w:val="24"/>
        </w:rPr>
        <w:t>when</w:t>
      </w:r>
      <w:proofErr w:type="gramEnd"/>
      <w:r w:rsidRPr="00FE342A">
        <w:rPr>
          <w:rFonts w:ascii="Times New Roman" w:hAnsi="Times New Roman"/>
          <w:szCs w:val="24"/>
        </w:rPr>
        <w:t xml:space="preserve"> is the trip made? </w:t>
      </w:r>
    </w:p>
    <w:p w:rsidR="00B50294" w:rsidRPr="00FE342A" w:rsidRDefault="00B50294" w:rsidP="00B50294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proofErr w:type="gramStart"/>
      <w:r w:rsidRPr="00FE342A">
        <w:rPr>
          <w:rFonts w:ascii="Times New Roman" w:hAnsi="Times New Roman"/>
          <w:szCs w:val="24"/>
        </w:rPr>
        <w:t>how</w:t>
      </w:r>
      <w:proofErr w:type="gramEnd"/>
      <w:r w:rsidRPr="00FE342A">
        <w:rPr>
          <w:rFonts w:ascii="Times New Roman" w:hAnsi="Times New Roman"/>
          <w:szCs w:val="24"/>
        </w:rPr>
        <w:t xml:space="preserve"> long does it take?</w:t>
      </w:r>
    </w:p>
    <w:p w:rsidR="00B50294" w:rsidRPr="00FE342A" w:rsidRDefault="00B50294" w:rsidP="00B50294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 xml:space="preserve">Mode </w:t>
      </w:r>
    </w:p>
    <w:p w:rsidR="00B50294" w:rsidRPr="00FE342A" w:rsidRDefault="00E612B5" w:rsidP="00B50294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 xml:space="preserve">what combination of technology/service </w:t>
      </w:r>
      <w:r w:rsidR="00B50294" w:rsidRPr="00FE342A">
        <w:rPr>
          <w:rFonts w:ascii="Times New Roman" w:hAnsi="Times New Roman"/>
          <w:szCs w:val="24"/>
        </w:rPr>
        <w:t>is used to undertake the trip</w:t>
      </w:r>
    </w:p>
    <w:p w:rsidR="00B50294" w:rsidRPr="00FE342A" w:rsidRDefault="00B50294" w:rsidP="00B50294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 xml:space="preserve">Purpose </w:t>
      </w:r>
    </w:p>
    <w:p w:rsidR="00B50294" w:rsidRPr="00FE342A" w:rsidRDefault="00B50294" w:rsidP="00B50294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Work</w:t>
      </w:r>
    </w:p>
    <w:p w:rsidR="00B50294" w:rsidRPr="00FE342A" w:rsidRDefault="00B50294" w:rsidP="00B50294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School</w:t>
      </w:r>
    </w:p>
    <w:p w:rsidR="00B50294" w:rsidRPr="00FE342A" w:rsidRDefault="00B50294" w:rsidP="00B50294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Shopping</w:t>
      </w:r>
    </w:p>
    <w:p w:rsidR="00B50294" w:rsidRPr="00FE342A" w:rsidRDefault="00B50294" w:rsidP="00B50294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Social</w:t>
      </w:r>
    </w:p>
    <w:p w:rsidR="00B50294" w:rsidRPr="00FE342A" w:rsidRDefault="00B50294" w:rsidP="00B50294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Recreational</w:t>
      </w:r>
    </w:p>
    <w:p w:rsidR="00B50294" w:rsidRPr="00FE342A" w:rsidRDefault="00E612B5" w:rsidP="00B50294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personal business</w:t>
      </w:r>
    </w:p>
    <w:p w:rsidR="00B50294" w:rsidRPr="00FE342A" w:rsidRDefault="00B50294" w:rsidP="00B50294">
      <w:pPr>
        <w:pStyle w:val="Body"/>
        <w:rPr>
          <w:rFonts w:ascii="Times New Roman" w:hAnsi="Times New Roman"/>
          <w:position w:val="-2"/>
          <w:szCs w:val="24"/>
        </w:rPr>
      </w:pPr>
    </w:p>
    <w:p w:rsidR="00E612B5" w:rsidRPr="00FE342A" w:rsidRDefault="00E612B5" w:rsidP="00B50294">
      <w:pPr>
        <w:pStyle w:val="Heading2"/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</w:rPr>
        <w:t>Canadian Urban Transportation in the 21st Century</w:t>
      </w:r>
    </w:p>
    <w:p w:rsidR="00B50294" w:rsidRPr="00FE342A" w:rsidRDefault="00E612B5" w:rsidP="00B50294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The key issue facing planners is the long run sustainability of the urban system</w:t>
      </w:r>
    </w:p>
    <w:p w:rsidR="00B50294" w:rsidRPr="00FE342A" w:rsidRDefault="00E612B5" w:rsidP="00B50294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Current land-use trends and travel behaviour seen to be unsustainable</w:t>
      </w:r>
    </w:p>
    <w:p w:rsidR="00B50294" w:rsidRPr="00FE342A" w:rsidRDefault="00E612B5" w:rsidP="00B50294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Bias towards automobile use as opposed to transit and non-motorized modes</w:t>
      </w:r>
    </w:p>
    <w:p w:rsidR="00E612B5" w:rsidRPr="00FE342A" w:rsidRDefault="00E612B5" w:rsidP="00B50294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The extent of automobiles use one of th</w:t>
      </w:r>
      <w:r w:rsidR="00C100B7" w:rsidRPr="00FE342A">
        <w:rPr>
          <w:rFonts w:ascii="Times New Roman" w:hAnsi="Times New Roman"/>
          <w:szCs w:val="24"/>
        </w:rPr>
        <w:t>e most pressing policy concerns</w:t>
      </w:r>
    </w:p>
    <w:p w:rsidR="00E612B5" w:rsidRPr="00FE342A" w:rsidRDefault="00E612B5" w:rsidP="00C100B7">
      <w:pPr>
        <w:pStyle w:val="Heading1"/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</w:rPr>
        <w:t>Globalization and the Canadian City</w:t>
      </w:r>
    </w:p>
    <w:p w:rsidR="00E612B5" w:rsidRPr="00FE342A" w:rsidRDefault="00E612B5" w:rsidP="00C100B7">
      <w:pPr>
        <w:pStyle w:val="Heading2"/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</w:rPr>
        <w:t>Definition</w:t>
      </w:r>
    </w:p>
    <w:p w:rsidR="00C100B7" w:rsidRPr="00FE342A" w:rsidRDefault="00E612B5" w:rsidP="00C100B7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 xml:space="preserve">The spread of similar economic, cultural </w:t>
      </w:r>
      <w:r w:rsidR="00C100B7" w:rsidRPr="00FE342A">
        <w:rPr>
          <w:rFonts w:ascii="Times New Roman" w:hAnsi="Times New Roman"/>
          <w:szCs w:val="24"/>
        </w:rPr>
        <w:t>and</w:t>
      </w:r>
      <w:r w:rsidRPr="00FE342A">
        <w:rPr>
          <w:rFonts w:ascii="Times New Roman" w:hAnsi="Times New Roman"/>
          <w:szCs w:val="24"/>
        </w:rPr>
        <w:t xml:space="preserve"> political activities around the globe</w:t>
      </w:r>
    </w:p>
    <w:p w:rsidR="00E612B5" w:rsidRPr="00FE342A" w:rsidRDefault="00E612B5" w:rsidP="009E4B54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It involves the movement of capital, information, goods and services around the globe by large multinational corporations</w:t>
      </w:r>
    </w:p>
    <w:p w:rsidR="00E612B5" w:rsidRPr="00FE342A" w:rsidRDefault="00E612B5" w:rsidP="00C100B7">
      <w:pPr>
        <w:pStyle w:val="Heading2"/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</w:rPr>
        <w:t>Types of Globalization</w:t>
      </w:r>
    </w:p>
    <w:p w:rsidR="00C100B7" w:rsidRPr="00FE342A" w:rsidRDefault="00C100B7" w:rsidP="00C100B7">
      <w:pPr>
        <w:pStyle w:val="Body"/>
        <w:numPr>
          <w:ilvl w:val="0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Three main types</w:t>
      </w:r>
    </w:p>
    <w:p w:rsidR="00C100B7" w:rsidRPr="00FE342A" w:rsidRDefault="00E612B5" w:rsidP="00C100B7">
      <w:pPr>
        <w:pStyle w:val="Body"/>
        <w:numPr>
          <w:ilvl w:val="1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Economic</w:t>
      </w:r>
    </w:p>
    <w:p w:rsidR="00C100B7" w:rsidRPr="00FE342A" w:rsidRDefault="00E612B5" w:rsidP="00C100B7">
      <w:pPr>
        <w:pStyle w:val="Body"/>
        <w:numPr>
          <w:ilvl w:val="1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Political</w:t>
      </w:r>
    </w:p>
    <w:p w:rsidR="00E612B5" w:rsidRPr="00FE342A" w:rsidRDefault="00C100B7" w:rsidP="009E4B54">
      <w:pPr>
        <w:pStyle w:val="Body"/>
        <w:numPr>
          <w:ilvl w:val="1"/>
          <w:numId w:val="63"/>
        </w:numPr>
        <w:rPr>
          <w:rFonts w:ascii="Times New Roman" w:hAnsi="Times New Roman"/>
          <w:szCs w:val="24"/>
        </w:rPr>
      </w:pPr>
      <w:r w:rsidRPr="00FE342A">
        <w:rPr>
          <w:rFonts w:ascii="Times New Roman" w:hAnsi="Times New Roman"/>
          <w:szCs w:val="24"/>
        </w:rPr>
        <w:t>Cultural</w:t>
      </w:r>
    </w:p>
    <w:p w:rsidR="00E612B5" w:rsidRPr="00FE342A" w:rsidRDefault="00E612B5" w:rsidP="00C100B7">
      <w:pPr>
        <w:pStyle w:val="Heading3"/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</w:rPr>
        <w:t>Economic Globalization</w:t>
      </w:r>
    </w:p>
    <w:p w:rsidR="00C100B7" w:rsidRPr="00FE342A" w:rsidRDefault="00E612B5" w:rsidP="00C100B7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Transfer of econ</w:t>
      </w:r>
      <w:r w:rsidR="00C100B7" w:rsidRPr="00FE342A">
        <w:rPr>
          <w:rFonts w:ascii="Times New Roman" w:hAnsi="Times New Roman"/>
          <w:szCs w:val="24"/>
        </w:rPr>
        <w:t>omic forces around the globe</w:t>
      </w:r>
    </w:p>
    <w:p w:rsidR="00C100B7" w:rsidRPr="00FE342A" w:rsidRDefault="00C100B7" w:rsidP="00C100B7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global production</w:t>
      </w:r>
    </w:p>
    <w:p w:rsidR="00C100B7" w:rsidRPr="00FE342A" w:rsidRDefault="00C100B7" w:rsidP="00C100B7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global markets</w:t>
      </w:r>
    </w:p>
    <w:p w:rsidR="00C100B7" w:rsidRPr="00FE342A" w:rsidRDefault="00C100B7" w:rsidP="00C100B7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g</w:t>
      </w:r>
      <w:r w:rsidR="00E612B5" w:rsidRPr="00FE342A">
        <w:rPr>
          <w:rFonts w:ascii="Times New Roman" w:hAnsi="Times New Roman"/>
          <w:szCs w:val="24"/>
        </w:rPr>
        <w:t>lobal finance</w:t>
      </w:r>
    </w:p>
    <w:p w:rsidR="00C100B7" w:rsidRPr="00FE342A" w:rsidRDefault="00E612B5" w:rsidP="00C100B7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lastRenderedPageBreak/>
        <w:t>Shifting of manufacturing sectors from developed to developing countries</w:t>
      </w:r>
    </w:p>
    <w:p w:rsidR="00C100B7" w:rsidRPr="00FE342A" w:rsidRDefault="00E612B5" w:rsidP="00C100B7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Increased activity of multinational firms</w:t>
      </w:r>
    </w:p>
    <w:p w:rsidR="00C100B7" w:rsidRPr="00FE342A" w:rsidRDefault="00C100B7" w:rsidP="00C100B7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Growth in producer services</w:t>
      </w:r>
    </w:p>
    <w:p w:rsidR="00C100B7" w:rsidRPr="00FE342A" w:rsidRDefault="00C100B7" w:rsidP="00C100B7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Financial</w:t>
      </w:r>
    </w:p>
    <w:p w:rsidR="00C100B7" w:rsidRPr="00FE342A" w:rsidRDefault="00C100B7" w:rsidP="00C100B7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Legal</w:t>
      </w:r>
    </w:p>
    <w:p w:rsidR="00C100B7" w:rsidRPr="00FE342A" w:rsidRDefault="00C100B7" w:rsidP="00C100B7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C</w:t>
      </w:r>
      <w:r w:rsidR="00E612B5" w:rsidRPr="00FE342A">
        <w:rPr>
          <w:rFonts w:ascii="Times New Roman" w:hAnsi="Times New Roman"/>
          <w:szCs w:val="24"/>
        </w:rPr>
        <w:t>ons</w:t>
      </w:r>
      <w:r w:rsidRPr="00FE342A">
        <w:rPr>
          <w:rFonts w:ascii="Times New Roman" w:hAnsi="Times New Roman"/>
          <w:szCs w:val="24"/>
        </w:rPr>
        <w:t>ultancy</w:t>
      </w:r>
    </w:p>
    <w:p w:rsidR="00C100B7" w:rsidRPr="00FE342A" w:rsidRDefault="00C100B7" w:rsidP="00C100B7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Accounting</w:t>
      </w:r>
    </w:p>
    <w:p w:rsidR="00E612B5" w:rsidRPr="00FE342A" w:rsidRDefault="00C100B7" w:rsidP="009E4B54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A</w:t>
      </w:r>
      <w:r w:rsidR="00E612B5" w:rsidRPr="00FE342A">
        <w:rPr>
          <w:rFonts w:ascii="Times New Roman" w:hAnsi="Times New Roman"/>
          <w:szCs w:val="24"/>
        </w:rPr>
        <w:t>dvertising</w:t>
      </w:r>
    </w:p>
    <w:p w:rsidR="00E612B5" w:rsidRPr="00FE342A" w:rsidRDefault="00E612B5" w:rsidP="00C100B7">
      <w:pPr>
        <w:pStyle w:val="Heading3"/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</w:rPr>
        <w:t>Political Globalization</w:t>
      </w:r>
    </w:p>
    <w:p w:rsidR="00C100B7" w:rsidRPr="00FE342A" w:rsidRDefault="00E612B5" w:rsidP="00C100B7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Increased role of multinational firms and banks in national decision making around the world</w:t>
      </w:r>
    </w:p>
    <w:p w:rsidR="00C100B7" w:rsidRPr="00FE342A" w:rsidRDefault="00E612B5" w:rsidP="00C100B7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National governments no longer the predominant institution controlling transactions crossing borders</w:t>
      </w:r>
    </w:p>
    <w:p w:rsidR="00C100B7" w:rsidRPr="00FE342A" w:rsidRDefault="00E612B5" w:rsidP="00C100B7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Increased co-operation with private busi</w:t>
      </w:r>
      <w:r w:rsidR="00C100B7" w:rsidRPr="00FE342A">
        <w:rPr>
          <w:rFonts w:ascii="Times New Roman" w:hAnsi="Times New Roman"/>
          <w:szCs w:val="24"/>
        </w:rPr>
        <w:t>ness in the making of policies</w:t>
      </w:r>
    </w:p>
    <w:p w:rsidR="00C100B7" w:rsidRPr="00FE342A" w:rsidRDefault="00C100B7" w:rsidP="00C100B7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Tax</w:t>
      </w:r>
    </w:p>
    <w:p w:rsidR="00C100B7" w:rsidRPr="00FE342A" w:rsidRDefault="00C100B7" w:rsidP="00C100B7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Employment</w:t>
      </w:r>
    </w:p>
    <w:p w:rsidR="00C100B7" w:rsidRPr="00FE342A" w:rsidRDefault="00C100B7" w:rsidP="00C100B7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Technology</w:t>
      </w:r>
    </w:p>
    <w:p w:rsidR="00E612B5" w:rsidRPr="00FE342A" w:rsidRDefault="00C100B7" w:rsidP="009E4B54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D</w:t>
      </w:r>
      <w:r w:rsidR="00E612B5" w:rsidRPr="00FE342A">
        <w:rPr>
          <w:rFonts w:ascii="Times New Roman" w:hAnsi="Times New Roman"/>
          <w:szCs w:val="24"/>
        </w:rPr>
        <w:t>evelopment</w:t>
      </w:r>
    </w:p>
    <w:p w:rsidR="00E612B5" w:rsidRPr="00FE342A" w:rsidRDefault="00E612B5" w:rsidP="00C100B7">
      <w:pPr>
        <w:pStyle w:val="Heading3"/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</w:rPr>
        <w:t>Cultural Globalization</w:t>
      </w:r>
    </w:p>
    <w:p w:rsidR="00C100B7" w:rsidRPr="00FE342A" w:rsidRDefault="00E612B5" w:rsidP="00C100B7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Spread of various cultures and cultural products around the world</w:t>
      </w:r>
    </w:p>
    <w:p w:rsidR="00C100B7" w:rsidRPr="00FE342A" w:rsidRDefault="00E612B5" w:rsidP="00C100B7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Deterritori</w:t>
      </w:r>
      <w:r w:rsidR="00C100B7" w:rsidRPr="00FE342A">
        <w:rPr>
          <w:rFonts w:ascii="Times New Roman" w:hAnsi="Times New Roman"/>
          <w:szCs w:val="24"/>
        </w:rPr>
        <w:t>alization of cultural traits</w:t>
      </w:r>
    </w:p>
    <w:p w:rsidR="00C100B7" w:rsidRPr="00FE342A" w:rsidRDefault="00E612B5" w:rsidP="00C100B7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 xml:space="preserve">movement of </w:t>
      </w:r>
      <w:r w:rsidR="00C100B7" w:rsidRPr="00FE342A">
        <w:rPr>
          <w:rFonts w:ascii="Times New Roman" w:hAnsi="Times New Roman"/>
          <w:szCs w:val="24"/>
        </w:rPr>
        <w:t>people</w:t>
      </w:r>
    </w:p>
    <w:p w:rsidR="00E612B5" w:rsidRPr="00FE342A" w:rsidRDefault="00E612B5" w:rsidP="009E4B54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movement of goods/products</w:t>
      </w:r>
    </w:p>
    <w:p w:rsidR="00E612B5" w:rsidRPr="00FE342A" w:rsidRDefault="00E612B5" w:rsidP="00C100B7">
      <w:pPr>
        <w:pStyle w:val="Heading2"/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</w:rPr>
        <w:t>Globalization and Cities</w:t>
      </w:r>
    </w:p>
    <w:p w:rsidR="00C100B7" w:rsidRPr="00FE342A" w:rsidRDefault="00E612B5" w:rsidP="00C100B7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Cities embody and reflect globalization</w:t>
      </w:r>
    </w:p>
    <w:p w:rsidR="00C100B7" w:rsidRPr="00FE342A" w:rsidRDefault="00E612B5" w:rsidP="00C100B7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Urban dynamics are spatial expressions of globalization</w:t>
      </w:r>
    </w:p>
    <w:p w:rsidR="00C100B7" w:rsidRPr="00FE342A" w:rsidRDefault="00E612B5" w:rsidP="00C100B7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Emergence of new financial districts</w:t>
      </w:r>
    </w:p>
    <w:p w:rsidR="00C100B7" w:rsidRPr="00FE342A" w:rsidRDefault="00E612B5" w:rsidP="00C100B7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Luxurious residential areas</w:t>
      </w:r>
    </w:p>
    <w:p w:rsidR="00E612B5" w:rsidRPr="00FE342A" w:rsidRDefault="00E612B5" w:rsidP="009E4B54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Urban changes reshape and reform the process of globalization</w:t>
      </w:r>
    </w:p>
    <w:p w:rsidR="00E612B5" w:rsidRPr="00FE342A" w:rsidRDefault="00E612B5" w:rsidP="00C100B7">
      <w:pPr>
        <w:pStyle w:val="Heading2"/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</w:rPr>
        <w:t>Cultural Globalization</w:t>
      </w:r>
    </w:p>
    <w:p w:rsidR="00C100B7" w:rsidRPr="00FE342A" w:rsidRDefault="00E612B5" w:rsidP="00C100B7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 xml:space="preserve">Cultures have been globalized through world-wide flows of </w:t>
      </w:r>
    </w:p>
    <w:p w:rsidR="00C100B7" w:rsidRPr="00FE342A" w:rsidRDefault="00C100B7" w:rsidP="00C100B7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Ideas</w:t>
      </w:r>
    </w:p>
    <w:p w:rsidR="00C100B7" w:rsidRPr="00FE342A" w:rsidRDefault="00C100B7" w:rsidP="00C100B7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Values</w:t>
      </w:r>
    </w:p>
    <w:p w:rsidR="00C100B7" w:rsidRPr="00FE342A" w:rsidRDefault="00C100B7" w:rsidP="00C100B7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T</w:t>
      </w:r>
      <w:r w:rsidR="00E612B5" w:rsidRPr="00FE342A">
        <w:rPr>
          <w:rFonts w:ascii="Times New Roman" w:hAnsi="Times New Roman"/>
          <w:szCs w:val="24"/>
        </w:rPr>
        <w:t>astes</w:t>
      </w:r>
    </w:p>
    <w:p w:rsidR="00C100B7" w:rsidRPr="00FE342A" w:rsidRDefault="00C100B7" w:rsidP="00C100B7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Facilitated by:</w:t>
      </w:r>
    </w:p>
    <w:p w:rsidR="00C100B7" w:rsidRPr="00FE342A" w:rsidRDefault="00E612B5" w:rsidP="00C100B7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phenomenal de</w:t>
      </w:r>
      <w:r w:rsidR="00C100B7" w:rsidRPr="00FE342A">
        <w:rPr>
          <w:rFonts w:ascii="Times New Roman" w:hAnsi="Times New Roman"/>
          <w:szCs w:val="24"/>
        </w:rPr>
        <w:t>velopment of electronic media</w:t>
      </w:r>
    </w:p>
    <w:p w:rsidR="00C100B7" w:rsidRPr="00FE342A" w:rsidRDefault="00E612B5" w:rsidP="00C100B7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grow</w:t>
      </w:r>
      <w:r w:rsidR="00C100B7" w:rsidRPr="00FE342A">
        <w:rPr>
          <w:rFonts w:ascii="Times New Roman" w:hAnsi="Times New Roman"/>
          <w:szCs w:val="24"/>
        </w:rPr>
        <w:t>th of immigration and tourism</w:t>
      </w:r>
    </w:p>
    <w:p w:rsidR="00C100B7" w:rsidRPr="00FE342A" w:rsidRDefault="00E612B5" w:rsidP="00C100B7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progress in economic glob</w:t>
      </w:r>
      <w:r w:rsidR="00C100B7" w:rsidRPr="00FE342A">
        <w:rPr>
          <w:rFonts w:ascii="Times New Roman" w:hAnsi="Times New Roman"/>
          <w:szCs w:val="24"/>
        </w:rPr>
        <w:t>alization</w:t>
      </w:r>
    </w:p>
    <w:p w:rsidR="00C100B7" w:rsidRPr="00FE342A" w:rsidRDefault="00C100B7" w:rsidP="00C100B7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international organizations</w:t>
      </w:r>
    </w:p>
    <w:p w:rsidR="00C100B7" w:rsidRPr="00FE342A" w:rsidRDefault="00C100B7" w:rsidP="00C100B7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competition and spectacles</w:t>
      </w:r>
    </w:p>
    <w:p w:rsidR="00C100B7" w:rsidRPr="00FE342A" w:rsidRDefault="00E612B5" w:rsidP="00C100B7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entertainment industry</w:t>
      </w:r>
    </w:p>
    <w:p w:rsidR="00E612B5" w:rsidRPr="00FE342A" w:rsidRDefault="00E612B5" w:rsidP="009E4B54">
      <w:pPr>
        <w:pStyle w:val="Body"/>
        <w:rPr>
          <w:rFonts w:ascii="Times New Roman" w:hAnsi="Times New Roman"/>
          <w:szCs w:val="24"/>
        </w:rPr>
      </w:pPr>
    </w:p>
    <w:p w:rsidR="00E612B5" w:rsidRPr="00FE342A" w:rsidRDefault="00E612B5" w:rsidP="00FE342A">
      <w:pPr>
        <w:pStyle w:val="Heading3"/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</w:rPr>
        <w:lastRenderedPageBreak/>
        <w:t>Cultural Globalization and the City</w:t>
      </w:r>
    </w:p>
    <w:p w:rsidR="00FE342A" w:rsidRPr="00FE342A" w:rsidRDefault="00E612B5" w:rsidP="00FE342A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Involves creation of identities</w:t>
      </w:r>
    </w:p>
    <w:p w:rsidR="00FE342A" w:rsidRPr="00FE342A" w:rsidRDefault="00E612B5" w:rsidP="00FE342A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Shared consumption patterns</w:t>
      </w:r>
    </w:p>
    <w:p w:rsidR="00FE342A" w:rsidRPr="00FE342A" w:rsidRDefault="00E612B5" w:rsidP="00FE342A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Similar work experiences</w:t>
      </w:r>
    </w:p>
    <w:p w:rsidR="00FE342A" w:rsidRPr="00FE342A" w:rsidRDefault="00E612B5" w:rsidP="00FE342A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Similar images and icons</w:t>
      </w:r>
    </w:p>
    <w:p w:rsidR="00FE342A" w:rsidRPr="00FE342A" w:rsidRDefault="00E612B5" w:rsidP="00FE342A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Cities have become increasingly cosmopolitan</w:t>
      </w:r>
    </w:p>
    <w:p w:rsidR="00FE342A" w:rsidRPr="00FE342A" w:rsidRDefault="00E612B5" w:rsidP="00FE342A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Wide range of racial and ethnic identities</w:t>
      </w:r>
    </w:p>
    <w:p w:rsidR="00E612B5" w:rsidRPr="00FE342A" w:rsidRDefault="00E612B5" w:rsidP="009E4B54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Wide range of consumption goods</w:t>
      </w:r>
    </w:p>
    <w:p w:rsidR="00E612B5" w:rsidRPr="00FE342A" w:rsidRDefault="00E612B5" w:rsidP="00FE342A">
      <w:pPr>
        <w:pStyle w:val="Heading3"/>
        <w:rPr>
          <w:rFonts w:ascii="Times New Roman" w:hAnsi="Times New Roman" w:cs="Times New Roman"/>
        </w:rPr>
      </w:pPr>
      <w:r w:rsidRPr="00FE342A">
        <w:rPr>
          <w:rFonts w:ascii="Times New Roman" w:hAnsi="Times New Roman" w:cs="Times New Roman"/>
        </w:rPr>
        <w:t>Commodification of Culture</w:t>
      </w:r>
    </w:p>
    <w:p w:rsidR="007554D0" w:rsidRDefault="00E612B5" w:rsidP="007554D0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Blurring of lines between economy and culture</w:t>
      </w:r>
    </w:p>
    <w:p w:rsidR="007554D0" w:rsidRDefault="007554D0" w:rsidP="007554D0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>
        <w:rPr>
          <w:rFonts w:ascii="Times New Roman" w:hAnsi="Times New Roman"/>
          <w:szCs w:val="24"/>
        </w:rPr>
        <w:t>Ris</w:t>
      </w:r>
      <w:r w:rsidR="00E612B5" w:rsidRPr="007554D0">
        <w:rPr>
          <w:rFonts w:ascii="Times New Roman" w:hAnsi="Times New Roman"/>
          <w:szCs w:val="24"/>
        </w:rPr>
        <w:t>e of cultural industry; cities increasingly using culture for economic gains</w:t>
      </w:r>
    </w:p>
    <w:p w:rsidR="007554D0" w:rsidRDefault="00E612B5" w:rsidP="007554D0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7554D0">
        <w:rPr>
          <w:rFonts w:ascii="Times New Roman" w:hAnsi="Times New Roman"/>
          <w:szCs w:val="24"/>
        </w:rPr>
        <w:t>Cities have become platforms for national and group displays of culture</w:t>
      </w:r>
    </w:p>
    <w:p w:rsidR="007554D0" w:rsidRDefault="00E612B5" w:rsidP="007554D0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proofErr w:type="spellStart"/>
      <w:r w:rsidRPr="007554D0">
        <w:rPr>
          <w:rFonts w:ascii="Times New Roman" w:hAnsi="Times New Roman"/>
          <w:szCs w:val="24"/>
        </w:rPr>
        <w:t>Eg</w:t>
      </w:r>
      <w:proofErr w:type="spellEnd"/>
      <w:r w:rsidRPr="007554D0">
        <w:rPr>
          <w:rFonts w:ascii="Times New Roman" w:hAnsi="Times New Roman"/>
          <w:szCs w:val="24"/>
        </w:rPr>
        <w:t xml:space="preserve">. </w:t>
      </w:r>
      <w:proofErr w:type="spellStart"/>
      <w:r w:rsidR="007554D0" w:rsidRPr="007554D0">
        <w:rPr>
          <w:rFonts w:ascii="Times New Roman" w:hAnsi="Times New Roman"/>
          <w:szCs w:val="24"/>
        </w:rPr>
        <w:t>C</w:t>
      </w:r>
      <w:r w:rsidRPr="007554D0">
        <w:rPr>
          <w:rFonts w:ascii="Times New Roman" w:hAnsi="Times New Roman"/>
          <w:szCs w:val="24"/>
        </w:rPr>
        <w:t>aribana</w:t>
      </w:r>
      <w:proofErr w:type="spellEnd"/>
    </w:p>
    <w:p w:rsidR="007554D0" w:rsidRDefault="00E612B5" w:rsidP="007554D0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7554D0">
        <w:rPr>
          <w:rFonts w:ascii="Times New Roman" w:hAnsi="Times New Roman"/>
          <w:szCs w:val="24"/>
        </w:rPr>
        <w:t>Expressions of the increased importance of culture in cities</w:t>
      </w:r>
    </w:p>
    <w:p w:rsidR="007554D0" w:rsidRDefault="00E612B5" w:rsidP="007554D0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7554D0">
        <w:rPr>
          <w:rFonts w:ascii="Times New Roman" w:hAnsi="Times New Roman"/>
          <w:szCs w:val="24"/>
        </w:rPr>
        <w:t>Rise of aesthetic, cultural and symbolic landscapes</w:t>
      </w:r>
    </w:p>
    <w:p w:rsidR="007554D0" w:rsidRDefault="00E612B5" w:rsidP="007554D0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7554D0">
        <w:rPr>
          <w:rFonts w:ascii="Times New Roman" w:hAnsi="Times New Roman"/>
          <w:szCs w:val="24"/>
        </w:rPr>
        <w:t>Growing contribution of cultural industries to the urban economy</w:t>
      </w:r>
    </w:p>
    <w:p w:rsidR="00E612B5" w:rsidRPr="009F4FBF" w:rsidRDefault="00E612B5" w:rsidP="009E4B54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7554D0">
        <w:rPr>
          <w:rFonts w:ascii="Times New Roman" w:hAnsi="Times New Roman"/>
          <w:szCs w:val="24"/>
        </w:rPr>
        <w:t>Increased importance of spectacle</w:t>
      </w:r>
    </w:p>
    <w:p w:rsidR="00E612B5" w:rsidRPr="00FE342A" w:rsidRDefault="00E612B5" w:rsidP="009F4FBF">
      <w:pPr>
        <w:pStyle w:val="Heading2"/>
      </w:pPr>
      <w:r w:rsidRPr="00FE342A">
        <w:t>Urban Representation</w:t>
      </w:r>
    </w:p>
    <w:p w:rsidR="009F4FBF" w:rsidRPr="009F4FBF" w:rsidRDefault="009F4FBF" w:rsidP="009F4FBF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>
        <w:rPr>
          <w:rFonts w:ascii="Times New Roman" w:hAnsi="Times New Roman"/>
          <w:szCs w:val="24"/>
        </w:rPr>
        <w:t>Two aspects</w:t>
      </w:r>
    </w:p>
    <w:p w:rsidR="009F4FBF" w:rsidRPr="009F4FBF" w:rsidRDefault="00E612B5" w:rsidP="009F4FBF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negative portrayal</w:t>
      </w:r>
    </w:p>
    <w:p w:rsidR="009F4FBF" w:rsidRPr="009F4FBF" w:rsidRDefault="00E612B5" w:rsidP="009F4FBF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silence</w:t>
      </w:r>
    </w:p>
    <w:p w:rsidR="009F4FBF" w:rsidRDefault="00E612B5" w:rsidP="009F4FBF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negative imagery</w:t>
      </w:r>
    </w:p>
    <w:p w:rsidR="009F4FBF" w:rsidRPr="009F4FBF" w:rsidRDefault="009F4FBF" w:rsidP="009F4FBF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>
        <w:rPr>
          <w:rFonts w:ascii="Times New Roman" w:hAnsi="Times New Roman"/>
          <w:szCs w:val="24"/>
        </w:rPr>
        <w:t>positive portrayal</w:t>
      </w:r>
    </w:p>
    <w:p w:rsidR="009F4FBF" w:rsidRPr="009F4FBF" w:rsidRDefault="00E612B5" w:rsidP="009F4FBF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9F4FBF">
        <w:rPr>
          <w:rFonts w:ascii="Times New Roman" w:hAnsi="Times New Roman"/>
          <w:szCs w:val="24"/>
        </w:rPr>
        <w:t>ci</w:t>
      </w:r>
      <w:r w:rsidR="009F4FBF">
        <w:rPr>
          <w:rFonts w:ascii="Times New Roman" w:hAnsi="Times New Roman"/>
          <w:szCs w:val="24"/>
        </w:rPr>
        <w:t>ties presented in a good light</w:t>
      </w:r>
    </w:p>
    <w:p w:rsidR="009F4FBF" w:rsidRPr="009F4FBF" w:rsidRDefault="009F4FBF" w:rsidP="009F4FBF">
      <w:pPr>
        <w:pStyle w:val="Body"/>
        <w:numPr>
          <w:ilvl w:val="3"/>
          <w:numId w:val="63"/>
        </w:numPr>
        <w:rPr>
          <w:rFonts w:ascii="Times New Roman" w:hAnsi="Times New Roman"/>
          <w:position w:val="-2"/>
          <w:szCs w:val="24"/>
        </w:rPr>
      </w:pPr>
      <w:r>
        <w:rPr>
          <w:rFonts w:ascii="Times New Roman" w:hAnsi="Times New Roman"/>
          <w:szCs w:val="24"/>
        </w:rPr>
        <w:t>attract investors</w:t>
      </w:r>
    </w:p>
    <w:p w:rsidR="00057527" w:rsidRDefault="009F4FBF" w:rsidP="00057527">
      <w:pPr>
        <w:pStyle w:val="Body"/>
        <w:numPr>
          <w:ilvl w:val="3"/>
          <w:numId w:val="63"/>
        </w:numPr>
        <w:rPr>
          <w:rFonts w:ascii="Times New Roman" w:hAnsi="Times New Roman"/>
          <w:position w:val="-2"/>
          <w:szCs w:val="24"/>
        </w:rPr>
      </w:pPr>
      <w:r>
        <w:rPr>
          <w:rFonts w:ascii="Times New Roman" w:hAnsi="Times New Roman"/>
          <w:szCs w:val="24"/>
        </w:rPr>
        <w:t>promote development</w:t>
      </w:r>
    </w:p>
    <w:p w:rsidR="00057527" w:rsidRPr="00057527" w:rsidRDefault="00E612B5" w:rsidP="00057527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057527">
        <w:rPr>
          <w:rFonts w:ascii="Times New Roman" w:hAnsi="Times New Roman"/>
          <w:szCs w:val="24"/>
        </w:rPr>
        <w:t>Place wars - increased competition among c</w:t>
      </w:r>
      <w:r w:rsidR="00057527">
        <w:rPr>
          <w:rFonts w:ascii="Times New Roman" w:hAnsi="Times New Roman"/>
          <w:szCs w:val="24"/>
        </w:rPr>
        <w:t>ities for global investments</w:t>
      </w:r>
    </w:p>
    <w:p w:rsidR="00057527" w:rsidRPr="00057527" w:rsidRDefault="00057527" w:rsidP="00057527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>
        <w:rPr>
          <w:rFonts w:ascii="Times New Roman" w:hAnsi="Times New Roman"/>
          <w:szCs w:val="24"/>
        </w:rPr>
        <w:t>high tech industries</w:t>
      </w:r>
    </w:p>
    <w:p w:rsidR="00057527" w:rsidRPr="00057527" w:rsidRDefault="00057527" w:rsidP="00057527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>
        <w:rPr>
          <w:rFonts w:ascii="Times New Roman" w:hAnsi="Times New Roman"/>
          <w:szCs w:val="24"/>
        </w:rPr>
        <w:t>employment</w:t>
      </w:r>
    </w:p>
    <w:p w:rsidR="00057527" w:rsidRPr="00057527" w:rsidRDefault="00057527" w:rsidP="00057527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>
        <w:rPr>
          <w:rFonts w:ascii="Times New Roman" w:hAnsi="Times New Roman"/>
          <w:szCs w:val="24"/>
        </w:rPr>
        <w:t>institutions</w:t>
      </w:r>
    </w:p>
    <w:p w:rsidR="00057527" w:rsidRPr="00057527" w:rsidRDefault="00E612B5" w:rsidP="00057527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057527">
        <w:rPr>
          <w:rFonts w:ascii="Times New Roman" w:hAnsi="Times New Roman"/>
          <w:szCs w:val="24"/>
        </w:rPr>
        <w:t>events</w:t>
      </w:r>
      <w:r w:rsidR="00057527">
        <w:rPr>
          <w:rFonts w:ascii="Times New Roman" w:hAnsi="Times New Roman"/>
          <w:szCs w:val="24"/>
        </w:rPr>
        <w:t xml:space="preserve"> (conventions and spectacles)</w:t>
      </w:r>
    </w:p>
    <w:p w:rsidR="00E612B5" w:rsidRPr="00057527" w:rsidRDefault="00E612B5" w:rsidP="00057527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057527">
        <w:rPr>
          <w:rFonts w:ascii="Times New Roman" w:hAnsi="Times New Roman"/>
          <w:szCs w:val="24"/>
        </w:rPr>
        <w:t>tourism</w:t>
      </w:r>
    </w:p>
    <w:p w:rsidR="00057527" w:rsidRPr="00057527" w:rsidRDefault="00057527" w:rsidP="00057527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>
        <w:rPr>
          <w:rFonts w:ascii="Times New Roman" w:hAnsi="Times New Roman"/>
          <w:szCs w:val="24"/>
        </w:rPr>
        <w:t>reproduction of infrastructure</w:t>
      </w:r>
    </w:p>
    <w:p w:rsidR="00391021" w:rsidRDefault="00057527" w:rsidP="00391021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>
        <w:rPr>
          <w:rFonts w:ascii="Times New Roman" w:hAnsi="Times New Roman"/>
          <w:szCs w:val="24"/>
        </w:rPr>
        <w:t xml:space="preserve">to attract and maintain </w:t>
      </w:r>
    </w:p>
    <w:p w:rsidR="00391021" w:rsidRPr="00391021" w:rsidRDefault="00E612B5" w:rsidP="00391021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391021">
        <w:rPr>
          <w:rFonts w:ascii="Times New Roman" w:hAnsi="Times New Roman"/>
          <w:szCs w:val="24"/>
        </w:rPr>
        <w:t>Websites us</w:t>
      </w:r>
      <w:r w:rsidR="00391021">
        <w:rPr>
          <w:rFonts w:ascii="Times New Roman" w:hAnsi="Times New Roman"/>
          <w:szCs w:val="24"/>
        </w:rPr>
        <w:t>ed to provide information on</w:t>
      </w:r>
    </w:p>
    <w:p w:rsidR="00391021" w:rsidRPr="00391021" w:rsidRDefault="00391021" w:rsidP="00391021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>
        <w:rPr>
          <w:rFonts w:ascii="Times New Roman" w:hAnsi="Times New Roman"/>
          <w:szCs w:val="24"/>
        </w:rPr>
        <w:t>Investments</w:t>
      </w:r>
    </w:p>
    <w:p w:rsidR="00391021" w:rsidRPr="00391021" w:rsidRDefault="00391021" w:rsidP="00391021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>
        <w:rPr>
          <w:rFonts w:ascii="Times New Roman" w:hAnsi="Times New Roman"/>
          <w:szCs w:val="24"/>
        </w:rPr>
        <w:t>Tourism</w:t>
      </w:r>
    </w:p>
    <w:p w:rsidR="00391021" w:rsidRPr="00391021" w:rsidRDefault="00391021" w:rsidP="00391021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>
        <w:rPr>
          <w:rFonts w:ascii="Times New Roman" w:hAnsi="Times New Roman"/>
          <w:szCs w:val="24"/>
        </w:rPr>
        <w:t>Education</w:t>
      </w:r>
    </w:p>
    <w:p w:rsidR="00391021" w:rsidRPr="00391021" w:rsidRDefault="00391021" w:rsidP="00391021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391021">
        <w:rPr>
          <w:rFonts w:ascii="Times New Roman" w:hAnsi="Times New Roman"/>
          <w:szCs w:val="24"/>
        </w:rPr>
        <w:t>C</w:t>
      </w:r>
      <w:r w:rsidR="00E612B5" w:rsidRPr="00391021">
        <w:rPr>
          <w:rFonts w:ascii="Times New Roman" w:hAnsi="Times New Roman"/>
          <w:szCs w:val="24"/>
        </w:rPr>
        <w:t>ommunity</w:t>
      </w:r>
    </w:p>
    <w:p w:rsidR="00E612B5" w:rsidRPr="00FE342A" w:rsidRDefault="00E612B5" w:rsidP="00391021">
      <w:pPr>
        <w:pStyle w:val="Heading2"/>
      </w:pPr>
      <w:r w:rsidRPr="00FE342A">
        <w:t>Marketing of Cities</w:t>
      </w:r>
    </w:p>
    <w:p w:rsidR="00391021" w:rsidRDefault="00E612B5" w:rsidP="00391021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Increased in importance and intensity over the past few years</w:t>
      </w:r>
    </w:p>
    <w:p w:rsidR="00391021" w:rsidRPr="00391021" w:rsidRDefault="00E612B5" w:rsidP="00391021">
      <w:pPr>
        <w:pStyle w:val="Heading3"/>
        <w:rPr>
          <w:position w:val="-2"/>
        </w:rPr>
      </w:pPr>
      <w:r w:rsidRPr="00391021">
        <w:rPr>
          <w:rFonts w:cs="Times New Roman"/>
        </w:rPr>
        <w:t>E</w:t>
      </w:r>
      <w:r w:rsidR="00391021">
        <w:t>volution of City Marketing:</w:t>
      </w:r>
    </w:p>
    <w:p w:rsidR="00391021" w:rsidRPr="00391021" w:rsidRDefault="00391021" w:rsidP="00391021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>
        <w:rPr>
          <w:rFonts w:ascii="Times New Roman" w:hAnsi="Times New Roman"/>
          <w:szCs w:val="24"/>
        </w:rPr>
        <w:t>Three Stages</w:t>
      </w:r>
    </w:p>
    <w:p w:rsidR="00391021" w:rsidRPr="001A52A9" w:rsidRDefault="00391021" w:rsidP="00391021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>
        <w:rPr>
          <w:rFonts w:ascii="Times New Roman" w:hAnsi="Times New Roman"/>
          <w:szCs w:val="24"/>
        </w:rPr>
        <w:lastRenderedPageBreak/>
        <w:t>Smokestack chasing</w:t>
      </w:r>
    </w:p>
    <w:p w:rsidR="001A52A9" w:rsidRPr="001A52A9" w:rsidRDefault="001A52A9" w:rsidP="001A52A9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generating manufacturing jobs through attracting companies with subsidies and the promise of low operating costs and higher profits from existing/alternative sites</w:t>
      </w:r>
    </w:p>
    <w:p w:rsidR="001A52A9" w:rsidRPr="001A52A9" w:rsidRDefault="001A52A9" w:rsidP="001A52A9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Urban representation</w:t>
      </w:r>
    </w:p>
    <w:p w:rsidR="001A52A9" w:rsidRPr="001A52A9" w:rsidRDefault="001A52A9" w:rsidP="001A52A9">
      <w:pPr>
        <w:pStyle w:val="Body"/>
        <w:numPr>
          <w:ilvl w:val="3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low operating costs</w:t>
      </w:r>
    </w:p>
    <w:p w:rsidR="001A52A9" w:rsidRPr="00391021" w:rsidRDefault="001A52A9" w:rsidP="001A52A9">
      <w:pPr>
        <w:pStyle w:val="Body"/>
        <w:numPr>
          <w:ilvl w:val="3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subsidies</w:t>
      </w:r>
    </w:p>
    <w:p w:rsidR="00391021" w:rsidRPr="001A52A9" w:rsidRDefault="00391021" w:rsidP="00391021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>
        <w:rPr>
          <w:rFonts w:ascii="Times New Roman" w:hAnsi="Times New Roman"/>
          <w:szCs w:val="24"/>
        </w:rPr>
        <w:t>Target marketing</w:t>
      </w:r>
    </w:p>
    <w:p w:rsidR="001A52A9" w:rsidRPr="00FE342A" w:rsidRDefault="001A52A9" w:rsidP="001A52A9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Attraction of manufacturing and service jobs in target industries which are enjoying profitable growth</w:t>
      </w:r>
    </w:p>
    <w:p w:rsidR="001A52A9" w:rsidRPr="001A52A9" w:rsidRDefault="001A52A9" w:rsidP="001A52A9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Promotion includes</w:t>
      </w:r>
    </w:p>
    <w:p w:rsidR="001A52A9" w:rsidRPr="001A52A9" w:rsidRDefault="001A52A9" w:rsidP="001A52A9">
      <w:pPr>
        <w:pStyle w:val="Body"/>
        <w:numPr>
          <w:ilvl w:val="3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improving physical infrastructure</w:t>
      </w:r>
    </w:p>
    <w:p w:rsidR="001A52A9" w:rsidRPr="001A52A9" w:rsidRDefault="001A52A9" w:rsidP="001A52A9">
      <w:pPr>
        <w:pStyle w:val="Body"/>
        <w:numPr>
          <w:ilvl w:val="3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stressing good public-private co-operation</w:t>
      </w:r>
    </w:p>
    <w:p w:rsidR="001A52A9" w:rsidRPr="001A52A9" w:rsidRDefault="001A52A9" w:rsidP="001A52A9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>
        <w:rPr>
          <w:rFonts w:ascii="Times New Roman" w:hAnsi="Times New Roman"/>
          <w:szCs w:val="24"/>
        </w:rPr>
        <w:t>Urban representation</w:t>
      </w:r>
    </w:p>
    <w:p w:rsidR="001A52A9" w:rsidRPr="00FE342A" w:rsidRDefault="001A52A9" w:rsidP="001A52A9">
      <w:pPr>
        <w:pStyle w:val="Body"/>
        <w:numPr>
          <w:ilvl w:val="3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Low operating costs</w:t>
      </w:r>
    </w:p>
    <w:p w:rsidR="001A52A9" w:rsidRDefault="001A52A9" w:rsidP="001A52A9">
      <w:pPr>
        <w:pStyle w:val="Body"/>
        <w:numPr>
          <w:ilvl w:val="3"/>
          <w:numId w:val="63"/>
        </w:numPr>
        <w:rPr>
          <w:rFonts w:ascii="Times New Roman" w:hAnsi="Times New Roman"/>
          <w:position w:val="-2"/>
          <w:szCs w:val="24"/>
        </w:rPr>
      </w:pPr>
      <w:r>
        <w:rPr>
          <w:rFonts w:ascii="Times New Roman" w:hAnsi="Times New Roman"/>
          <w:position w:val="-2"/>
          <w:szCs w:val="24"/>
        </w:rPr>
        <w:t xml:space="preserve">Suitability of local community for target industries </w:t>
      </w:r>
    </w:p>
    <w:p w:rsidR="001A52A9" w:rsidRPr="00391021" w:rsidRDefault="001A52A9" w:rsidP="001A52A9">
      <w:pPr>
        <w:pStyle w:val="Body"/>
        <w:numPr>
          <w:ilvl w:val="3"/>
          <w:numId w:val="63"/>
        </w:numPr>
        <w:rPr>
          <w:rFonts w:ascii="Times New Roman" w:hAnsi="Times New Roman"/>
          <w:position w:val="-2"/>
          <w:szCs w:val="24"/>
        </w:rPr>
      </w:pPr>
      <w:r>
        <w:rPr>
          <w:rFonts w:ascii="Times New Roman" w:hAnsi="Times New Roman"/>
          <w:position w:val="-2"/>
          <w:szCs w:val="24"/>
        </w:rPr>
        <w:t>Good quality of life</w:t>
      </w:r>
    </w:p>
    <w:p w:rsidR="001A52A9" w:rsidRDefault="00391021" w:rsidP="001A52A9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>
        <w:rPr>
          <w:rFonts w:ascii="Times New Roman" w:hAnsi="Times New Roman"/>
          <w:szCs w:val="24"/>
        </w:rPr>
        <w:t>P</w:t>
      </w:r>
      <w:r w:rsidR="00E612B5" w:rsidRPr="00391021">
        <w:rPr>
          <w:rFonts w:ascii="Times New Roman" w:hAnsi="Times New Roman"/>
          <w:szCs w:val="24"/>
        </w:rPr>
        <w:t>roduct development</w:t>
      </w:r>
    </w:p>
    <w:p w:rsidR="001A52A9" w:rsidRDefault="00E612B5" w:rsidP="001A52A9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1A52A9">
        <w:rPr>
          <w:rFonts w:ascii="Times New Roman" w:hAnsi="Times New Roman"/>
          <w:szCs w:val="24"/>
        </w:rPr>
        <w:t>Emphasis on the jobs of the future, in addition to the objectives of the first 2 stages</w:t>
      </w:r>
    </w:p>
    <w:p w:rsidR="001A52A9" w:rsidRPr="001A52A9" w:rsidRDefault="001A52A9" w:rsidP="001A52A9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>
        <w:rPr>
          <w:rFonts w:ascii="Times New Roman" w:hAnsi="Times New Roman"/>
          <w:szCs w:val="24"/>
        </w:rPr>
        <w:t xml:space="preserve">Urban representation </w:t>
      </w:r>
    </w:p>
    <w:p w:rsidR="001A52A9" w:rsidRPr="001A52A9" w:rsidRDefault="001A52A9" w:rsidP="001A52A9">
      <w:pPr>
        <w:pStyle w:val="Body"/>
        <w:numPr>
          <w:ilvl w:val="3"/>
          <w:numId w:val="63"/>
        </w:numPr>
        <w:rPr>
          <w:rFonts w:ascii="Times New Roman" w:hAnsi="Times New Roman"/>
          <w:position w:val="-2"/>
          <w:szCs w:val="24"/>
        </w:rPr>
      </w:pPr>
      <w:r>
        <w:rPr>
          <w:rFonts w:ascii="Times New Roman" w:hAnsi="Times New Roman"/>
          <w:szCs w:val="24"/>
        </w:rPr>
        <w:t>global competitiveness</w:t>
      </w:r>
    </w:p>
    <w:p w:rsidR="001A52A9" w:rsidRPr="001A52A9" w:rsidRDefault="00E612B5" w:rsidP="001A52A9">
      <w:pPr>
        <w:pStyle w:val="Body"/>
        <w:numPr>
          <w:ilvl w:val="3"/>
          <w:numId w:val="63"/>
        </w:numPr>
        <w:rPr>
          <w:rFonts w:ascii="Times New Roman" w:hAnsi="Times New Roman"/>
          <w:position w:val="-2"/>
          <w:szCs w:val="24"/>
        </w:rPr>
      </w:pPr>
      <w:r w:rsidRPr="001A52A9">
        <w:rPr>
          <w:rFonts w:ascii="Times New Roman" w:hAnsi="Times New Roman"/>
          <w:szCs w:val="24"/>
        </w:rPr>
        <w:t>hu</w:t>
      </w:r>
      <w:r w:rsidR="001A52A9">
        <w:rPr>
          <w:rFonts w:ascii="Times New Roman" w:hAnsi="Times New Roman"/>
          <w:szCs w:val="24"/>
        </w:rPr>
        <w:t>man and intellectual resources</w:t>
      </w:r>
    </w:p>
    <w:p w:rsidR="001A52A9" w:rsidRPr="001A52A9" w:rsidRDefault="001A52A9" w:rsidP="001A52A9">
      <w:pPr>
        <w:pStyle w:val="Body"/>
        <w:numPr>
          <w:ilvl w:val="3"/>
          <w:numId w:val="63"/>
        </w:numPr>
        <w:rPr>
          <w:rFonts w:ascii="Times New Roman" w:hAnsi="Times New Roman"/>
          <w:position w:val="-2"/>
          <w:szCs w:val="24"/>
        </w:rPr>
      </w:pPr>
      <w:r>
        <w:rPr>
          <w:rFonts w:ascii="Times New Roman" w:hAnsi="Times New Roman"/>
          <w:szCs w:val="24"/>
        </w:rPr>
        <w:t>low operating costs</w:t>
      </w:r>
    </w:p>
    <w:p w:rsidR="00E612B5" w:rsidRPr="001A52A9" w:rsidRDefault="00E612B5" w:rsidP="009E4B54">
      <w:pPr>
        <w:pStyle w:val="Body"/>
        <w:numPr>
          <w:ilvl w:val="3"/>
          <w:numId w:val="63"/>
        </w:numPr>
        <w:rPr>
          <w:rFonts w:ascii="Times New Roman" w:hAnsi="Times New Roman"/>
          <w:position w:val="-2"/>
          <w:szCs w:val="24"/>
        </w:rPr>
      </w:pPr>
      <w:r w:rsidRPr="001A52A9">
        <w:rPr>
          <w:rFonts w:ascii="Times New Roman" w:hAnsi="Times New Roman"/>
          <w:szCs w:val="24"/>
        </w:rPr>
        <w:t>quality of life</w:t>
      </w:r>
    </w:p>
    <w:p w:rsidR="00E612B5" w:rsidRPr="00FE342A" w:rsidRDefault="00E612B5" w:rsidP="001A52A9">
      <w:pPr>
        <w:pStyle w:val="Heading2"/>
      </w:pPr>
      <w:r w:rsidRPr="00FE342A">
        <w:t>City Promotion Projects</w:t>
      </w:r>
    </w:p>
    <w:p w:rsidR="001A7B01" w:rsidRDefault="00E612B5" w:rsidP="001A7B01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Urban landscape</w:t>
      </w:r>
    </w:p>
    <w:p w:rsidR="001A7B01" w:rsidRDefault="00E612B5" w:rsidP="001A7B01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1A7B01">
        <w:rPr>
          <w:rFonts w:ascii="Times New Roman" w:hAnsi="Times New Roman"/>
          <w:szCs w:val="24"/>
        </w:rPr>
        <w:t>Arts and culture</w:t>
      </w:r>
    </w:p>
    <w:p w:rsidR="001A7B01" w:rsidRDefault="00E612B5" w:rsidP="001A7B01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1A7B01">
        <w:rPr>
          <w:rFonts w:ascii="Times New Roman" w:hAnsi="Times New Roman"/>
          <w:szCs w:val="24"/>
        </w:rPr>
        <w:t>Expensive urban design projects</w:t>
      </w:r>
    </w:p>
    <w:p w:rsidR="001A7B01" w:rsidRDefault="00E612B5" w:rsidP="001A7B01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1A7B01">
        <w:rPr>
          <w:rFonts w:ascii="Times New Roman" w:hAnsi="Times New Roman"/>
          <w:szCs w:val="24"/>
        </w:rPr>
        <w:t>Monumental architecture</w:t>
      </w:r>
    </w:p>
    <w:p w:rsidR="001A7B01" w:rsidRDefault="00E612B5" w:rsidP="001A7B01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1A7B01">
        <w:rPr>
          <w:rFonts w:ascii="Times New Roman" w:hAnsi="Times New Roman"/>
          <w:szCs w:val="24"/>
        </w:rPr>
        <w:t>Greater concern for the environment</w:t>
      </w:r>
    </w:p>
    <w:p w:rsidR="001A7B01" w:rsidRPr="001A7B01" w:rsidRDefault="001A7B01" w:rsidP="001A7B01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>
        <w:rPr>
          <w:rFonts w:ascii="Times New Roman" w:hAnsi="Times New Roman"/>
          <w:szCs w:val="24"/>
        </w:rPr>
        <w:t>Hosting of mega- events:</w:t>
      </w:r>
    </w:p>
    <w:p w:rsidR="001A7B01" w:rsidRPr="001A7B01" w:rsidRDefault="00E612B5" w:rsidP="001A7B01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1A7B01">
        <w:rPr>
          <w:rFonts w:ascii="Times New Roman" w:hAnsi="Times New Roman"/>
          <w:szCs w:val="24"/>
        </w:rPr>
        <w:t xml:space="preserve">trade </w:t>
      </w:r>
      <w:r w:rsidR="001A7B01">
        <w:rPr>
          <w:rFonts w:ascii="Times New Roman" w:hAnsi="Times New Roman"/>
          <w:szCs w:val="24"/>
        </w:rPr>
        <w:t>symposiums/shows</w:t>
      </w:r>
    </w:p>
    <w:p w:rsidR="001A7B01" w:rsidRPr="001A7B01" w:rsidRDefault="001A7B01" w:rsidP="001A7B01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>
        <w:rPr>
          <w:rFonts w:ascii="Times New Roman" w:hAnsi="Times New Roman"/>
          <w:szCs w:val="24"/>
        </w:rPr>
        <w:t>world fairs</w:t>
      </w:r>
    </w:p>
    <w:p w:rsidR="001A7B01" w:rsidRPr="001A7B01" w:rsidRDefault="001A7B01" w:rsidP="001A7B01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>
        <w:rPr>
          <w:rFonts w:ascii="Times New Roman" w:hAnsi="Times New Roman"/>
          <w:szCs w:val="24"/>
        </w:rPr>
        <w:t>international sporting events</w:t>
      </w:r>
    </w:p>
    <w:p w:rsidR="001A7B01" w:rsidRPr="001A7B01" w:rsidRDefault="001A7B01" w:rsidP="001A7B01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>
        <w:rPr>
          <w:rFonts w:ascii="Times New Roman" w:hAnsi="Times New Roman"/>
          <w:szCs w:val="24"/>
        </w:rPr>
        <w:t>Olympic games</w:t>
      </w:r>
    </w:p>
    <w:p w:rsidR="001A7B01" w:rsidRDefault="001A7B01" w:rsidP="001A7B01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>
        <w:rPr>
          <w:rFonts w:ascii="Times New Roman" w:hAnsi="Times New Roman"/>
          <w:szCs w:val="24"/>
        </w:rPr>
        <w:t>World cup</w:t>
      </w:r>
    </w:p>
    <w:p w:rsidR="00C059E3" w:rsidRDefault="00E612B5" w:rsidP="00C059E3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1A7B01">
        <w:rPr>
          <w:rFonts w:ascii="Times New Roman" w:hAnsi="Times New Roman"/>
          <w:szCs w:val="24"/>
        </w:rPr>
        <w:t xml:space="preserve">Entrepreneurial economic initiatives </w:t>
      </w:r>
    </w:p>
    <w:p w:rsidR="00C059E3" w:rsidRDefault="00E612B5" w:rsidP="00C059E3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C059E3">
        <w:rPr>
          <w:rFonts w:ascii="Times New Roman" w:hAnsi="Times New Roman"/>
          <w:szCs w:val="24"/>
        </w:rPr>
        <w:t>New improved public transit</w:t>
      </w:r>
    </w:p>
    <w:p w:rsidR="00C059E3" w:rsidRDefault="00E612B5" w:rsidP="00C059E3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C059E3">
        <w:rPr>
          <w:rFonts w:ascii="Times New Roman" w:hAnsi="Times New Roman"/>
          <w:szCs w:val="24"/>
        </w:rPr>
        <w:t>International business missions</w:t>
      </w:r>
    </w:p>
    <w:p w:rsidR="00E612B5" w:rsidRPr="00C059E3" w:rsidRDefault="00E612B5" w:rsidP="009E4B54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C059E3">
        <w:rPr>
          <w:rFonts w:ascii="Times New Roman" w:hAnsi="Times New Roman"/>
          <w:szCs w:val="24"/>
        </w:rPr>
        <w:t>Settin</w:t>
      </w:r>
      <w:r w:rsidR="00C059E3">
        <w:rPr>
          <w:rFonts w:ascii="Times New Roman" w:hAnsi="Times New Roman"/>
          <w:szCs w:val="24"/>
        </w:rPr>
        <w:t>g up of ‘sister city’ agreements</w:t>
      </w:r>
    </w:p>
    <w:p w:rsidR="00E612B5" w:rsidRPr="00FE342A" w:rsidRDefault="00E612B5" w:rsidP="00C059E3">
      <w:pPr>
        <w:pStyle w:val="Heading2"/>
      </w:pPr>
      <w:r w:rsidRPr="00FE342A">
        <w:t>The uneven nature of globalization</w:t>
      </w:r>
    </w:p>
    <w:p w:rsidR="00E612B5" w:rsidRPr="00FE342A" w:rsidRDefault="00E612B5" w:rsidP="00C059E3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The impact of globalization varies over space and time</w:t>
      </w:r>
    </w:p>
    <w:p w:rsidR="00E612B5" w:rsidRPr="00FE342A" w:rsidRDefault="00E612B5" w:rsidP="00C059E3">
      <w:pPr>
        <w:pStyle w:val="Heading3"/>
        <w:rPr>
          <w:position w:val="-2"/>
        </w:rPr>
      </w:pPr>
      <w:r w:rsidRPr="00FE342A">
        <w:lastRenderedPageBreak/>
        <w:t>Geographical unevenness</w:t>
      </w:r>
    </w:p>
    <w:p w:rsidR="00C059E3" w:rsidRPr="00C059E3" w:rsidRDefault="00C059E3" w:rsidP="00C059E3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>
        <w:rPr>
          <w:rFonts w:ascii="Times New Roman" w:hAnsi="Times New Roman"/>
          <w:szCs w:val="24"/>
        </w:rPr>
        <w:t>Disparities between:</w:t>
      </w:r>
    </w:p>
    <w:p w:rsidR="00C059E3" w:rsidRPr="00C059E3" w:rsidRDefault="00E612B5" w:rsidP="00C059E3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dev</w:t>
      </w:r>
      <w:r w:rsidR="00C059E3">
        <w:rPr>
          <w:rFonts w:ascii="Times New Roman" w:hAnsi="Times New Roman"/>
          <w:szCs w:val="24"/>
        </w:rPr>
        <w:t>eloped and developing nations</w:t>
      </w:r>
    </w:p>
    <w:p w:rsidR="00C059E3" w:rsidRPr="00C059E3" w:rsidRDefault="00E612B5" w:rsidP="00C059E3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booming and declinin</w:t>
      </w:r>
      <w:r w:rsidR="00C059E3">
        <w:rPr>
          <w:rFonts w:ascii="Times New Roman" w:hAnsi="Times New Roman"/>
          <w:szCs w:val="24"/>
        </w:rPr>
        <w:t>g regions</w:t>
      </w:r>
    </w:p>
    <w:p w:rsidR="00C059E3" w:rsidRPr="00C059E3" w:rsidRDefault="00C059E3" w:rsidP="00C059E3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>
        <w:rPr>
          <w:rFonts w:ascii="Times New Roman" w:hAnsi="Times New Roman"/>
          <w:szCs w:val="24"/>
        </w:rPr>
        <w:t>main for Canada</w:t>
      </w:r>
    </w:p>
    <w:p w:rsidR="00E612B5" w:rsidRPr="00C059E3" w:rsidRDefault="00E612B5" w:rsidP="00C059E3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world and non-world cities</w:t>
      </w:r>
    </w:p>
    <w:p w:rsidR="00E612B5" w:rsidRPr="001B4EF2" w:rsidRDefault="00C059E3" w:rsidP="009E4B54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>
        <w:rPr>
          <w:rFonts w:ascii="Times New Roman" w:hAnsi="Times New Roman"/>
          <w:szCs w:val="24"/>
        </w:rPr>
        <w:t>Toronto is the only Canadian city ranked as a World City and it is a secondary W.C.</w:t>
      </w:r>
    </w:p>
    <w:p w:rsidR="00E612B5" w:rsidRPr="00FE342A" w:rsidRDefault="00E612B5" w:rsidP="001B4EF2">
      <w:pPr>
        <w:pStyle w:val="Heading3"/>
      </w:pPr>
      <w:r w:rsidRPr="00FE342A">
        <w:t>Social unevenness</w:t>
      </w:r>
    </w:p>
    <w:p w:rsidR="00E612B5" w:rsidRPr="00FE342A" w:rsidRDefault="00E612B5" w:rsidP="001B4EF2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Disparities between haves and have-nots</w:t>
      </w:r>
    </w:p>
    <w:p w:rsidR="00E612B5" w:rsidRPr="00FE342A" w:rsidRDefault="00E612B5" w:rsidP="001B4EF2">
      <w:pPr>
        <w:pStyle w:val="Heading3"/>
      </w:pPr>
      <w:proofErr w:type="spellStart"/>
      <w:r w:rsidRPr="00FE342A">
        <w:t>Sectoral</w:t>
      </w:r>
      <w:proofErr w:type="spellEnd"/>
      <w:r w:rsidRPr="00FE342A">
        <w:t xml:space="preserve"> unevenness</w:t>
      </w:r>
    </w:p>
    <w:p w:rsidR="001B4EF2" w:rsidRDefault="00E612B5" w:rsidP="001B4EF2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Disparities in the various sectors of an economy</w:t>
      </w:r>
    </w:p>
    <w:p w:rsidR="00E612B5" w:rsidRPr="00504B8D" w:rsidRDefault="00E612B5" w:rsidP="009E4B54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1B4EF2">
        <w:rPr>
          <w:rFonts w:ascii="Times New Roman" w:hAnsi="Times New Roman"/>
          <w:szCs w:val="24"/>
        </w:rPr>
        <w:t>Sectors experiencing decline/stagnation (</w:t>
      </w:r>
      <w:proofErr w:type="spellStart"/>
      <w:r w:rsidRPr="001B4EF2">
        <w:rPr>
          <w:rFonts w:ascii="Times New Roman" w:hAnsi="Times New Roman"/>
          <w:szCs w:val="24"/>
        </w:rPr>
        <w:t>eg</w:t>
      </w:r>
      <w:proofErr w:type="spellEnd"/>
      <w:r w:rsidRPr="001B4EF2">
        <w:rPr>
          <w:rFonts w:ascii="Times New Roman" w:hAnsi="Times New Roman"/>
          <w:szCs w:val="24"/>
        </w:rPr>
        <w:t>. traditional industries) vs. sectors experiencing remarkable growth (</w:t>
      </w:r>
      <w:proofErr w:type="spellStart"/>
      <w:r w:rsidRPr="001B4EF2">
        <w:rPr>
          <w:rFonts w:ascii="Times New Roman" w:hAnsi="Times New Roman"/>
          <w:szCs w:val="24"/>
        </w:rPr>
        <w:t>eg</w:t>
      </w:r>
      <w:proofErr w:type="spellEnd"/>
      <w:r w:rsidRPr="001B4EF2">
        <w:rPr>
          <w:rFonts w:ascii="Times New Roman" w:hAnsi="Times New Roman"/>
          <w:szCs w:val="24"/>
        </w:rPr>
        <w:t>. finance, sport and entertainment)</w:t>
      </w:r>
    </w:p>
    <w:p w:rsidR="003C1AFD" w:rsidRDefault="003C1AFD" w:rsidP="00504B8D">
      <w:pPr>
        <w:pStyle w:val="Heading1"/>
      </w:pPr>
      <w:r>
        <w:t xml:space="preserve">Urbanization and Urbanism </w:t>
      </w:r>
    </w:p>
    <w:p w:rsidR="003C1AFD" w:rsidRDefault="003C1AFD" w:rsidP="003C1AFD">
      <w:pPr>
        <w:pStyle w:val="ListParagraph"/>
        <w:numPr>
          <w:ilvl w:val="0"/>
          <w:numId w:val="66"/>
        </w:numPr>
        <w:rPr>
          <w:rFonts w:ascii="Times New Roman" w:hAnsi="Times New Roman" w:cs="Times New Roman"/>
          <w:i/>
          <w:sz w:val="24"/>
          <w:szCs w:val="24"/>
        </w:rPr>
      </w:pPr>
      <w:r w:rsidRPr="003C1AFD">
        <w:rPr>
          <w:rFonts w:ascii="Times New Roman" w:hAnsi="Times New Roman" w:cs="Times New Roman"/>
          <w:i/>
          <w:sz w:val="24"/>
          <w:szCs w:val="24"/>
        </w:rPr>
        <w:t>What is the basic (sociological) definition of a city?</w:t>
      </w:r>
    </w:p>
    <w:p w:rsidR="001D5894" w:rsidRPr="001D5894" w:rsidRDefault="001D5894" w:rsidP="001D5894">
      <w:pPr>
        <w:pStyle w:val="ListParagraph"/>
        <w:numPr>
          <w:ilvl w:val="1"/>
          <w:numId w:val="66"/>
        </w:numPr>
        <w:rPr>
          <w:rFonts w:ascii="Times New Roman" w:hAnsi="Times New Roman" w:cs="Times New Roman"/>
          <w:i/>
          <w:szCs w:val="24"/>
        </w:rPr>
      </w:pPr>
      <w:r w:rsidRPr="001D5894">
        <w:rPr>
          <w:rFonts w:ascii="Times New Roman" w:hAnsi="Times New Roman" w:cs="Times New Roman"/>
          <w:color w:val="000000"/>
          <w:sz w:val="24"/>
          <w:szCs w:val="27"/>
        </w:rPr>
        <w:t>Collection of people who don’t work at producing food</w:t>
      </w:r>
    </w:p>
    <w:p w:rsidR="001D5894" w:rsidRDefault="003C1AFD" w:rsidP="001D5894">
      <w:pPr>
        <w:pStyle w:val="ListParagraph"/>
        <w:numPr>
          <w:ilvl w:val="0"/>
          <w:numId w:val="66"/>
        </w:numPr>
        <w:rPr>
          <w:rFonts w:ascii="Times New Roman" w:hAnsi="Times New Roman" w:cs="Times New Roman"/>
          <w:i/>
          <w:sz w:val="24"/>
          <w:szCs w:val="24"/>
        </w:rPr>
      </w:pPr>
      <w:r w:rsidRPr="003C1AFD">
        <w:rPr>
          <w:rFonts w:ascii="Times New Roman" w:hAnsi="Times New Roman" w:cs="Times New Roman"/>
          <w:i/>
          <w:sz w:val="24"/>
          <w:szCs w:val="24"/>
        </w:rPr>
        <w:t>How did agriculture’s development contribute to the formation of ancient cities?</w:t>
      </w:r>
    </w:p>
    <w:p w:rsidR="001D5894" w:rsidRPr="001D5894" w:rsidRDefault="001D5894" w:rsidP="001D5894">
      <w:pPr>
        <w:pStyle w:val="ListParagraph"/>
        <w:numPr>
          <w:ilvl w:val="1"/>
          <w:numId w:val="66"/>
        </w:numPr>
        <w:rPr>
          <w:rFonts w:ascii="Times New Roman" w:hAnsi="Times New Roman" w:cs="Times New Roman"/>
          <w:i/>
          <w:szCs w:val="24"/>
        </w:rPr>
      </w:pPr>
      <w:r w:rsidRPr="001D5894">
        <w:rPr>
          <w:rFonts w:ascii="Times New Roman" w:hAnsi="Times New Roman" w:cs="Times New Roman"/>
          <w:color w:val="000000"/>
          <w:sz w:val="24"/>
          <w:szCs w:val="27"/>
        </w:rPr>
        <w:t>Agriculture development led to a surplus in food</w:t>
      </w:r>
    </w:p>
    <w:p w:rsidR="001D5894" w:rsidRPr="001D5894" w:rsidRDefault="001D5894" w:rsidP="001D5894">
      <w:pPr>
        <w:pStyle w:val="ListParagraph"/>
        <w:numPr>
          <w:ilvl w:val="1"/>
          <w:numId w:val="66"/>
        </w:numPr>
        <w:rPr>
          <w:rFonts w:ascii="Times New Roman" w:hAnsi="Times New Roman" w:cs="Times New Roman"/>
          <w:i/>
          <w:szCs w:val="24"/>
        </w:rPr>
      </w:pPr>
      <w:r w:rsidRPr="001D5894">
        <w:rPr>
          <w:rFonts w:ascii="Times New Roman" w:hAnsi="Times New Roman" w:cs="Times New Roman"/>
          <w:color w:val="000000"/>
          <w:sz w:val="24"/>
          <w:szCs w:val="27"/>
        </w:rPr>
        <w:t>Freed up people to engage other creative activities (sculpture, weaving, artisanship)</w:t>
      </w:r>
    </w:p>
    <w:p w:rsidR="003C1AFD" w:rsidRDefault="003C1AFD" w:rsidP="003C1AFD">
      <w:pPr>
        <w:pStyle w:val="ListParagraph"/>
        <w:numPr>
          <w:ilvl w:val="0"/>
          <w:numId w:val="66"/>
        </w:numPr>
        <w:rPr>
          <w:rFonts w:ascii="Times New Roman" w:hAnsi="Times New Roman" w:cs="Times New Roman"/>
          <w:i/>
          <w:sz w:val="24"/>
          <w:szCs w:val="24"/>
        </w:rPr>
      </w:pPr>
      <w:r w:rsidRPr="003C1AFD">
        <w:rPr>
          <w:rFonts w:ascii="Times New Roman" w:hAnsi="Times New Roman" w:cs="Times New Roman"/>
          <w:i/>
          <w:sz w:val="24"/>
          <w:szCs w:val="24"/>
        </w:rPr>
        <w:t>What were the focal points and related functions of early cities?</w:t>
      </w:r>
    </w:p>
    <w:p w:rsidR="001B364B" w:rsidRPr="001B364B" w:rsidRDefault="001D5894" w:rsidP="001D5894">
      <w:pPr>
        <w:pStyle w:val="ListParagraph"/>
        <w:numPr>
          <w:ilvl w:val="1"/>
          <w:numId w:val="66"/>
        </w:numPr>
        <w:rPr>
          <w:rFonts w:ascii="Times New Roman" w:hAnsi="Times New Roman" w:cs="Times New Roman"/>
          <w:i/>
          <w:szCs w:val="24"/>
        </w:rPr>
      </w:pPr>
      <w:r w:rsidRPr="001D5894">
        <w:rPr>
          <w:rFonts w:ascii="Times New Roman" w:hAnsi="Times New Roman" w:cs="Times New Roman"/>
          <w:color w:val="000000"/>
          <w:sz w:val="24"/>
          <w:szCs w:val="27"/>
        </w:rPr>
        <w:t>Temple- pl</w:t>
      </w:r>
      <w:r w:rsidR="001B364B">
        <w:rPr>
          <w:rFonts w:ascii="Times New Roman" w:hAnsi="Times New Roman" w:cs="Times New Roman"/>
          <w:color w:val="000000"/>
          <w:sz w:val="24"/>
          <w:szCs w:val="27"/>
        </w:rPr>
        <w:t>ace of worship/stored granary</w:t>
      </w:r>
    </w:p>
    <w:p w:rsidR="001B364B" w:rsidRPr="001B364B" w:rsidRDefault="001D5894" w:rsidP="001D5894">
      <w:pPr>
        <w:pStyle w:val="ListParagraph"/>
        <w:numPr>
          <w:ilvl w:val="1"/>
          <w:numId w:val="66"/>
        </w:numPr>
        <w:rPr>
          <w:rFonts w:ascii="Times New Roman" w:hAnsi="Times New Roman" w:cs="Times New Roman"/>
          <w:i/>
          <w:szCs w:val="24"/>
        </w:rPr>
      </w:pPr>
      <w:r w:rsidRPr="001D5894">
        <w:rPr>
          <w:rFonts w:ascii="Times New Roman" w:hAnsi="Times New Roman" w:cs="Times New Roman"/>
          <w:color w:val="000000"/>
          <w:sz w:val="24"/>
          <w:szCs w:val="27"/>
        </w:rPr>
        <w:t>market- excha</w:t>
      </w:r>
      <w:r w:rsidR="001B364B">
        <w:rPr>
          <w:rFonts w:ascii="Times New Roman" w:hAnsi="Times New Roman" w:cs="Times New Roman"/>
          <w:color w:val="000000"/>
          <w:sz w:val="24"/>
          <w:szCs w:val="27"/>
        </w:rPr>
        <w:t>nge of goods/ideas/information</w:t>
      </w:r>
    </w:p>
    <w:p w:rsidR="001D5894" w:rsidRPr="001D5894" w:rsidRDefault="001D5894" w:rsidP="001D5894">
      <w:pPr>
        <w:pStyle w:val="ListParagraph"/>
        <w:numPr>
          <w:ilvl w:val="1"/>
          <w:numId w:val="66"/>
        </w:numPr>
        <w:rPr>
          <w:rFonts w:ascii="Times New Roman" w:hAnsi="Times New Roman" w:cs="Times New Roman"/>
          <w:i/>
          <w:szCs w:val="24"/>
        </w:rPr>
      </w:pPr>
      <w:bookmarkStart w:id="1" w:name="_GoBack"/>
      <w:bookmarkEnd w:id="1"/>
      <w:r w:rsidRPr="001D5894">
        <w:rPr>
          <w:rFonts w:ascii="Times New Roman" w:hAnsi="Times New Roman" w:cs="Times New Roman"/>
          <w:color w:val="000000"/>
          <w:sz w:val="24"/>
          <w:szCs w:val="27"/>
        </w:rPr>
        <w:t xml:space="preserve">palace – administrative </w:t>
      </w:r>
      <w:proofErr w:type="spellStart"/>
      <w:r w:rsidRPr="001D5894">
        <w:rPr>
          <w:rFonts w:ascii="Times New Roman" w:hAnsi="Times New Roman" w:cs="Times New Roman"/>
          <w:color w:val="000000"/>
          <w:sz w:val="24"/>
          <w:szCs w:val="27"/>
        </w:rPr>
        <w:t>centre</w:t>
      </w:r>
      <w:proofErr w:type="spellEnd"/>
    </w:p>
    <w:p w:rsidR="003C1AFD" w:rsidRDefault="003C1AFD" w:rsidP="003C1AFD">
      <w:pPr>
        <w:pStyle w:val="ListParagraph"/>
        <w:numPr>
          <w:ilvl w:val="0"/>
          <w:numId w:val="66"/>
        </w:numPr>
        <w:rPr>
          <w:rFonts w:ascii="Times New Roman" w:hAnsi="Times New Roman" w:cs="Times New Roman"/>
          <w:i/>
          <w:sz w:val="24"/>
          <w:szCs w:val="24"/>
        </w:rPr>
      </w:pPr>
      <w:r w:rsidRPr="003C1AFD">
        <w:rPr>
          <w:rFonts w:ascii="Times New Roman" w:hAnsi="Times New Roman" w:cs="Times New Roman"/>
          <w:i/>
          <w:sz w:val="24"/>
          <w:szCs w:val="24"/>
        </w:rPr>
        <w:t>What were the major impacts of the steam engine and factory upon urbanization during the industrial revolution?</w:t>
      </w:r>
    </w:p>
    <w:tbl>
      <w:tblPr>
        <w:tblStyle w:val="TableGrid"/>
        <w:tblW w:w="0" w:type="auto"/>
        <w:tblInd w:w="1440" w:type="dxa"/>
        <w:tblLook w:val="04A0" w:firstRow="1" w:lastRow="0" w:firstColumn="1" w:lastColumn="0" w:noHBand="0" w:noVBand="1"/>
      </w:tblPr>
      <w:tblGrid>
        <w:gridCol w:w="4061"/>
        <w:gridCol w:w="4075"/>
      </w:tblGrid>
      <w:tr w:rsidR="003D0669" w:rsidTr="003D0669">
        <w:tc>
          <w:tcPr>
            <w:tcW w:w="4788" w:type="dxa"/>
          </w:tcPr>
          <w:p w:rsidR="003D0669" w:rsidRPr="003D0669" w:rsidRDefault="003D0669" w:rsidP="003D0669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0669">
              <w:rPr>
                <w:rFonts w:ascii="Times New Roman" w:hAnsi="Times New Roman" w:cs="Times New Roman"/>
                <w:b/>
                <w:sz w:val="24"/>
                <w:szCs w:val="24"/>
              </w:rPr>
              <w:t>Steam Engine</w:t>
            </w:r>
          </w:p>
        </w:tc>
        <w:tc>
          <w:tcPr>
            <w:tcW w:w="4788" w:type="dxa"/>
          </w:tcPr>
          <w:p w:rsidR="003D0669" w:rsidRPr="003D0669" w:rsidRDefault="003D0669" w:rsidP="003D0669">
            <w:pPr>
              <w:ind w:left="108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0669">
              <w:rPr>
                <w:rFonts w:ascii="Times New Roman" w:hAnsi="Times New Roman" w:cs="Times New Roman"/>
                <w:b/>
                <w:sz w:val="24"/>
                <w:szCs w:val="24"/>
              </w:rPr>
              <w:t>Factory</w:t>
            </w:r>
          </w:p>
        </w:tc>
      </w:tr>
      <w:tr w:rsidR="003D0669" w:rsidTr="003D0669">
        <w:tc>
          <w:tcPr>
            <w:tcW w:w="4788" w:type="dxa"/>
          </w:tcPr>
          <w:p w:rsidR="003D0669" w:rsidRPr="003D0669" w:rsidRDefault="003D0669" w:rsidP="003D06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Transportation of goods and people</w:t>
            </w:r>
          </w:p>
        </w:tc>
        <w:tc>
          <w:tcPr>
            <w:tcW w:w="4788" w:type="dxa"/>
          </w:tcPr>
          <w:p w:rsidR="003D0669" w:rsidRPr="003D0669" w:rsidRDefault="003D0669" w:rsidP="003D0669">
            <w:pPr>
              <w:ind w:left="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Provided jobs</w:t>
            </w:r>
          </w:p>
        </w:tc>
      </w:tr>
      <w:tr w:rsidR="003D0669" w:rsidTr="003D0669">
        <w:tc>
          <w:tcPr>
            <w:tcW w:w="4788" w:type="dxa"/>
          </w:tcPr>
          <w:p w:rsidR="003D0669" w:rsidRDefault="003D0669" w:rsidP="003D06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Extended the reach of cities</w:t>
            </w:r>
          </w:p>
          <w:p w:rsidR="003D0669" w:rsidRPr="003D0669" w:rsidRDefault="003D0669" w:rsidP="003D0669">
            <w:pPr>
              <w:pStyle w:val="ListParagraph"/>
              <w:numPr>
                <w:ilvl w:val="0"/>
                <w:numId w:val="6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Finding food and laborers</w:t>
            </w:r>
          </w:p>
        </w:tc>
        <w:tc>
          <w:tcPr>
            <w:tcW w:w="4788" w:type="dxa"/>
          </w:tcPr>
          <w:p w:rsidR="003D0669" w:rsidRDefault="003D0669" w:rsidP="003D06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Migration from rural areas</w:t>
            </w:r>
          </w:p>
        </w:tc>
      </w:tr>
    </w:tbl>
    <w:p w:rsidR="00925029" w:rsidRPr="00060F39" w:rsidRDefault="00925029" w:rsidP="00060F39">
      <w:pPr>
        <w:rPr>
          <w:rFonts w:ascii="Times New Roman" w:hAnsi="Times New Roman" w:cs="Times New Roman"/>
          <w:i/>
          <w:sz w:val="24"/>
          <w:szCs w:val="24"/>
        </w:rPr>
      </w:pPr>
    </w:p>
    <w:p w:rsidR="003C1AFD" w:rsidRDefault="003C1AFD" w:rsidP="003C1AFD">
      <w:pPr>
        <w:pStyle w:val="ListParagraph"/>
        <w:numPr>
          <w:ilvl w:val="0"/>
          <w:numId w:val="66"/>
        </w:numPr>
        <w:rPr>
          <w:rFonts w:ascii="Times New Roman" w:hAnsi="Times New Roman" w:cs="Times New Roman"/>
          <w:i/>
          <w:sz w:val="24"/>
          <w:szCs w:val="24"/>
        </w:rPr>
      </w:pPr>
      <w:r w:rsidRPr="003C1AFD">
        <w:rPr>
          <w:rFonts w:ascii="Times New Roman" w:hAnsi="Times New Roman" w:cs="Times New Roman"/>
          <w:i/>
          <w:sz w:val="24"/>
          <w:szCs w:val="24"/>
        </w:rPr>
        <w:t>What socio-economic variables contribute to urban crime?</w:t>
      </w:r>
    </w:p>
    <w:p w:rsidR="00B92527" w:rsidRPr="00B92527" w:rsidRDefault="00B92527" w:rsidP="00B92527">
      <w:pPr>
        <w:pStyle w:val="ListParagraph"/>
        <w:numPr>
          <w:ilvl w:val="1"/>
          <w:numId w:val="66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Poverty</w:t>
      </w:r>
    </w:p>
    <w:p w:rsidR="00B92527" w:rsidRPr="00B92527" w:rsidRDefault="00B92527" w:rsidP="00B92527">
      <w:pPr>
        <w:pStyle w:val="ListParagraph"/>
        <w:numPr>
          <w:ilvl w:val="1"/>
          <w:numId w:val="66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Discrimination</w:t>
      </w:r>
    </w:p>
    <w:p w:rsidR="00B92527" w:rsidRPr="00B92527" w:rsidRDefault="00B92527" w:rsidP="00B92527">
      <w:pPr>
        <w:pStyle w:val="ListParagraph"/>
        <w:numPr>
          <w:ilvl w:val="1"/>
          <w:numId w:val="66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Unemployment</w:t>
      </w:r>
    </w:p>
    <w:p w:rsidR="00B92527" w:rsidRPr="00B92527" w:rsidRDefault="00B92527" w:rsidP="00B92527">
      <w:pPr>
        <w:pStyle w:val="ListParagraph"/>
        <w:numPr>
          <w:ilvl w:val="1"/>
          <w:numId w:val="66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Disadvantaged people (inequality)</w:t>
      </w:r>
    </w:p>
    <w:p w:rsidR="00B92527" w:rsidRPr="003C1AFD" w:rsidRDefault="00B92527" w:rsidP="00B92527">
      <w:pPr>
        <w:pStyle w:val="ListParagraph"/>
        <w:numPr>
          <w:ilvl w:val="1"/>
          <w:numId w:val="66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Discrepancy between the haves and have-nots</w:t>
      </w:r>
    </w:p>
    <w:p w:rsidR="00B5076A" w:rsidRDefault="00B5076A" w:rsidP="00504B8D">
      <w:pPr>
        <w:pStyle w:val="Heading1"/>
      </w:pPr>
      <w:r>
        <w:lastRenderedPageBreak/>
        <w:t>Beyond Borders</w:t>
      </w:r>
    </w:p>
    <w:p w:rsidR="00B5076A" w:rsidRPr="00B5076A" w:rsidRDefault="00B5076A" w:rsidP="00B5076A">
      <w:pPr>
        <w:pStyle w:val="ListParagraph"/>
        <w:numPr>
          <w:ilvl w:val="0"/>
          <w:numId w:val="65"/>
        </w:numPr>
        <w:rPr>
          <w:rFonts w:ascii="Times New Roman" w:hAnsi="Times New Roman" w:cs="Times New Roman"/>
          <w:i/>
          <w:sz w:val="24"/>
        </w:rPr>
      </w:pPr>
      <w:r w:rsidRPr="00B5076A">
        <w:rPr>
          <w:rFonts w:ascii="Times New Roman" w:hAnsi="Times New Roman" w:cs="Times New Roman"/>
          <w:i/>
          <w:sz w:val="24"/>
        </w:rPr>
        <w:t xml:space="preserve">What is the impact of globalization on cities in </w:t>
      </w:r>
    </w:p>
    <w:p w:rsidR="00B5076A" w:rsidRPr="00B5076A" w:rsidRDefault="00B5076A" w:rsidP="00B5076A">
      <w:pPr>
        <w:pStyle w:val="ListParagraph"/>
        <w:numPr>
          <w:ilvl w:val="1"/>
          <w:numId w:val="65"/>
        </w:numPr>
        <w:rPr>
          <w:rFonts w:ascii="Times New Roman" w:hAnsi="Times New Roman" w:cs="Times New Roman"/>
          <w:i/>
          <w:sz w:val="24"/>
        </w:rPr>
      </w:pPr>
      <w:r w:rsidRPr="00B5076A">
        <w:rPr>
          <w:rFonts w:ascii="Times New Roman" w:hAnsi="Times New Roman" w:cs="Times New Roman"/>
          <w:i/>
          <w:sz w:val="24"/>
        </w:rPr>
        <w:t xml:space="preserve">Developed countries </w:t>
      </w:r>
    </w:p>
    <w:p w:rsidR="00B5076A" w:rsidRDefault="00B5076A" w:rsidP="00B5076A">
      <w:pPr>
        <w:pStyle w:val="ListParagraph"/>
        <w:numPr>
          <w:ilvl w:val="2"/>
          <w:numId w:val="6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Increase homelessness </w:t>
      </w:r>
    </w:p>
    <w:p w:rsidR="00B5076A" w:rsidRDefault="00B5076A" w:rsidP="00B5076A">
      <w:pPr>
        <w:pStyle w:val="ListParagraph"/>
        <w:numPr>
          <w:ilvl w:val="2"/>
          <w:numId w:val="6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Increase gap between rich and poo</w:t>
      </w:r>
    </w:p>
    <w:p w:rsidR="00B5076A" w:rsidRDefault="00B5076A" w:rsidP="00B5076A">
      <w:pPr>
        <w:pStyle w:val="ListParagraph"/>
        <w:numPr>
          <w:ilvl w:val="2"/>
          <w:numId w:val="6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Increase crime and drugs</w:t>
      </w:r>
    </w:p>
    <w:p w:rsidR="00B5076A" w:rsidRDefault="00B5076A" w:rsidP="00B5076A">
      <w:pPr>
        <w:pStyle w:val="ListParagraph"/>
        <w:numPr>
          <w:ilvl w:val="2"/>
          <w:numId w:val="6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Rising unemployment</w:t>
      </w:r>
    </w:p>
    <w:p w:rsidR="00B5076A" w:rsidRDefault="00B5076A" w:rsidP="00B5076A">
      <w:pPr>
        <w:pStyle w:val="ListParagraph"/>
        <w:numPr>
          <w:ilvl w:val="2"/>
          <w:numId w:val="6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Increase flow of immigration to cities</w:t>
      </w:r>
    </w:p>
    <w:p w:rsidR="00B5076A" w:rsidRPr="00B5076A" w:rsidRDefault="00B5076A" w:rsidP="00B5076A">
      <w:pPr>
        <w:pStyle w:val="ListParagraph"/>
        <w:numPr>
          <w:ilvl w:val="1"/>
          <w:numId w:val="65"/>
        </w:numPr>
        <w:rPr>
          <w:rFonts w:ascii="Times New Roman" w:hAnsi="Times New Roman" w:cs="Times New Roman"/>
          <w:i/>
          <w:sz w:val="24"/>
        </w:rPr>
      </w:pPr>
      <w:r w:rsidRPr="00B5076A">
        <w:rPr>
          <w:rFonts w:ascii="Times New Roman" w:hAnsi="Times New Roman" w:cs="Times New Roman"/>
          <w:i/>
          <w:sz w:val="24"/>
        </w:rPr>
        <w:t>Developing countries</w:t>
      </w:r>
    </w:p>
    <w:p w:rsidR="00B5076A" w:rsidRDefault="00B5076A" w:rsidP="00B5076A">
      <w:pPr>
        <w:pStyle w:val="ListParagraph"/>
        <w:numPr>
          <w:ilvl w:val="2"/>
          <w:numId w:val="6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Women able to get good jobs </w:t>
      </w:r>
    </w:p>
    <w:p w:rsidR="00B5076A" w:rsidRDefault="00B5076A" w:rsidP="00B5076A">
      <w:pPr>
        <w:pStyle w:val="ListParagraph"/>
        <w:numPr>
          <w:ilvl w:val="2"/>
          <w:numId w:val="6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Spread of gay culture</w:t>
      </w:r>
    </w:p>
    <w:p w:rsidR="00B5076A" w:rsidRDefault="00B5076A" w:rsidP="00B5076A">
      <w:pPr>
        <w:pStyle w:val="ListParagraph"/>
        <w:numPr>
          <w:ilvl w:val="3"/>
          <w:numId w:val="6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Coming out</w:t>
      </w:r>
    </w:p>
    <w:p w:rsidR="00B5076A" w:rsidRDefault="00B5076A" w:rsidP="00B5076A">
      <w:pPr>
        <w:pStyle w:val="ListParagraph"/>
        <w:numPr>
          <w:ilvl w:val="3"/>
          <w:numId w:val="6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Demanding rights</w:t>
      </w:r>
    </w:p>
    <w:p w:rsidR="00B5076A" w:rsidRDefault="00B5076A" w:rsidP="00B5076A">
      <w:pPr>
        <w:pStyle w:val="ListParagraph"/>
        <w:numPr>
          <w:ilvl w:val="2"/>
          <w:numId w:val="6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Lifestyle of the middle class similar to the developed world</w:t>
      </w:r>
    </w:p>
    <w:p w:rsidR="00B5076A" w:rsidRDefault="00B5076A" w:rsidP="00B5076A">
      <w:pPr>
        <w:pStyle w:val="ListParagraph"/>
        <w:numPr>
          <w:ilvl w:val="2"/>
          <w:numId w:val="6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Sport (spread of sports) (Canadian vampire-wrestler)</w:t>
      </w:r>
    </w:p>
    <w:p w:rsidR="00B5076A" w:rsidRPr="00B5076A" w:rsidRDefault="00B5076A" w:rsidP="00B5076A">
      <w:pPr>
        <w:pStyle w:val="ListParagraph"/>
        <w:numPr>
          <w:ilvl w:val="0"/>
          <w:numId w:val="65"/>
        </w:numPr>
        <w:rPr>
          <w:rFonts w:ascii="Times New Roman" w:hAnsi="Times New Roman" w:cs="Times New Roman"/>
          <w:i/>
          <w:sz w:val="24"/>
        </w:rPr>
      </w:pPr>
      <w:r w:rsidRPr="00B5076A">
        <w:rPr>
          <w:rFonts w:ascii="Times New Roman" w:hAnsi="Times New Roman" w:cs="Times New Roman"/>
          <w:i/>
          <w:sz w:val="24"/>
        </w:rPr>
        <w:t>How has globalization impacted youth employment?</w:t>
      </w:r>
    </w:p>
    <w:p w:rsidR="00B5076A" w:rsidRDefault="00B5076A" w:rsidP="00B5076A">
      <w:pPr>
        <w:pStyle w:val="ListParagraph"/>
        <w:numPr>
          <w:ilvl w:val="1"/>
          <w:numId w:val="6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Increased youth unemployment</w:t>
      </w:r>
    </w:p>
    <w:p w:rsidR="00B5076A" w:rsidRDefault="00B5076A" w:rsidP="00B5076A">
      <w:pPr>
        <w:pStyle w:val="ListParagraph"/>
        <w:numPr>
          <w:ilvl w:val="2"/>
          <w:numId w:val="6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Difficulty in finding jobs </w:t>
      </w:r>
    </w:p>
    <w:p w:rsidR="00B5076A" w:rsidRDefault="00B5076A" w:rsidP="00B5076A">
      <w:pPr>
        <w:pStyle w:val="ListParagraph"/>
        <w:numPr>
          <w:ilvl w:val="2"/>
          <w:numId w:val="6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Lack of marketable skills</w:t>
      </w:r>
    </w:p>
    <w:p w:rsidR="00B5076A" w:rsidRPr="00B5076A" w:rsidRDefault="00B5076A" w:rsidP="00B5076A">
      <w:pPr>
        <w:pStyle w:val="ListParagraph"/>
        <w:numPr>
          <w:ilvl w:val="0"/>
          <w:numId w:val="65"/>
        </w:numPr>
        <w:rPr>
          <w:rFonts w:ascii="Times New Roman" w:hAnsi="Times New Roman" w:cs="Times New Roman"/>
          <w:i/>
          <w:sz w:val="24"/>
        </w:rPr>
      </w:pPr>
      <w:r w:rsidRPr="00B5076A">
        <w:rPr>
          <w:rFonts w:ascii="Times New Roman" w:hAnsi="Times New Roman" w:cs="Times New Roman"/>
          <w:i/>
          <w:sz w:val="24"/>
        </w:rPr>
        <w:t>What is the impact of globalization on management and labour force?</w:t>
      </w:r>
    </w:p>
    <w:p w:rsidR="00B5076A" w:rsidRDefault="00B5076A" w:rsidP="00B5076A">
      <w:pPr>
        <w:pStyle w:val="ListParagraph"/>
        <w:numPr>
          <w:ilvl w:val="1"/>
          <w:numId w:val="6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Shift of the balance of power between management and labour</w:t>
      </w:r>
    </w:p>
    <w:p w:rsidR="00B5076A" w:rsidRDefault="00B5076A" w:rsidP="00B5076A">
      <w:pPr>
        <w:pStyle w:val="ListParagraph"/>
        <w:numPr>
          <w:ilvl w:val="2"/>
          <w:numId w:val="6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Better management/labour relations</w:t>
      </w:r>
    </w:p>
    <w:p w:rsidR="00B5076A" w:rsidRPr="00B5076A" w:rsidRDefault="00B5076A" w:rsidP="00B5076A">
      <w:pPr>
        <w:pStyle w:val="ListParagraph"/>
        <w:numPr>
          <w:ilvl w:val="0"/>
          <w:numId w:val="65"/>
        </w:numPr>
        <w:rPr>
          <w:rFonts w:ascii="Times New Roman" w:hAnsi="Times New Roman" w:cs="Times New Roman"/>
          <w:i/>
          <w:sz w:val="24"/>
        </w:rPr>
      </w:pPr>
      <w:r w:rsidRPr="00B5076A">
        <w:rPr>
          <w:rFonts w:ascii="Times New Roman" w:hAnsi="Times New Roman" w:cs="Times New Roman"/>
          <w:i/>
          <w:sz w:val="24"/>
        </w:rPr>
        <w:t>What do members of the global generation look for in the vehicles they purchase?</w:t>
      </w:r>
    </w:p>
    <w:p w:rsidR="00B5076A" w:rsidRDefault="00B5076A" w:rsidP="00B5076A">
      <w:pPr>
        <w:pStyle w:val="ListParagraph"/>
        <w:numPr>
          <w:ilvl w:val="1"/>
          <w:numId w:val="6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Image status</w:t>
      </w:r>
    </w:p>
    <w:p w:rsidR="00B5076A" w:rsidRDefault="00B5076A" w:rsidP="00B5076A">
      <w:pPr>
        <w:pStyle w:val="ListParagraph"/>
        <w:numPr>
          <w:ilvl w:val="1"/>
          <w:numId w:val="6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Environmentally friendly </w:t>
      </w:r>
    </w:p>
    <w:p w:rsidR="00B5076A" w:rsidRDefault="00B5076A" w:rsidP="00B5076A">
      <w:pPr>
        <w:pStyle w:val="ListParagraph"/>
        <w:numPr>
          <w:ilvl w:val="1"/>
          <w:numId w:val="6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Quality in design and manufacturing</w:t>
      </w:r>
    </w:p>
    <w:p w:rsidR="00B5076A" w:rsidRPr="00B5076A" w:rsidRDefault="00B5076A" w:rsidP="00B5076A">
      <w:pPr>
        <w:pStyle w:val="ListParagraph"/>
        <w:numPr>
          <w:ilvl w:val="1"/>
          <w:numId w:val="6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State of the art technology </w:t>
      </w:r>
    </w:p>
    <w:p w:rsidR="00E612B5" w:rsidRPr="00FE342A" w:rsidRDefault="00E612B5" w:rsidP="00504B8D">
      <w:pPr>
        <w:pStyle w:val="Heading1"/>
      </w:pPr>
      <w:r w:rsidRPr="00FE342A">
        <w:t>FINAL EXAM STRUCTURE</w:t>
      </w:r>
    </w:p>
    <w:p w:rsidR="00B16A53" w:rsidRPr="00B16A53" w:rsidRDefault="00E612B5" w:rsidP="00B16A53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2 hours</w:t>
      </w:r>
    </w:p>
    <w:p w:rsidR="00B16A53" w:rsidRPr="00B16A53" w:rsidRDefault="00E612B5" w:rsidP="00B16A53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B16A53">
        <w:rPr>
          <w:rFonts w:ascii="Times New Roman" w:hAnsi="Times New Roman"/>
          <w:szCs w:val="24"/>
        </w:rPr>
        <w:t>70 marks</w:t>
      </w:r>
      <w:r w:rsidR="001B4EF2" w:rsidRPr="00B16A53">
        <w:rPr>
          <w:rFonts w:ascii="Times New Roman" w:hAnsi="Times New Roman"/>
          <w:szCs w:val="24"/>
        </w:rPr>
        <w:t xml:space="preserve"> </w:t>
      </w:r>
    </w:p>
    <w:p w:rsidR="00B16A53" w:rsidRDefault="001B4EF2" w:rsidP="00B16A53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B16A53">
        <w:rPr>
          <w:rFonts w:ascii="Times New Roman" w:hAnsi="Times New Roman"/>
          <w:szCs w:val="24"/>
        </w:rPr>
        <w:t xml:space="preserve">40% </w:t>
      </w:r>
    </w:p>
    <w:p w:rsidR="00B16A53" w:rsidRPr="00B16A53" w:rsidRDefault="00B16A53" w:rsidP="00B16A53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>
        <w:rPr>
          <w:rFonts w:ascii="Times New Roman" w:hAnsi="Times New Roman"/>
          <w:szCs w:val="24"/>
        </w:rPr>
        <w:t>Section A</w:t>
      </w:r>
    </w:p>
    <w:p w:rsidR="00B16A53" w:rsidRPr="00B16A53" w:rsidRDefault="00B16A53" w:rsidP="00B16A53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>
        <w:rPr>
          <w:rFonts w:ascii="Times New Roman" w:hAnsi="Times New Roman"/>
          <w:szCs w:val="24"/>
        </w:rPr>
        <w:t>Multiple choice</w:t>
      </w:r>
    </w:p>
    <w:p w:rsidR="00B16A53" w:rsidRDefault="00E612B5" w:rsidP="00B16A53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B16A53">
        <w:rPr>
          <w:rFonts w:ascii="Times New Roman" w:hAnsi="Times New Roman"/>
          <w:szCs w:val="24"/>
        </w:rPr>
        <w:t>25 qu</w:t>
      </w:r>
      <w:r w:rsidR="00B16A53">
        <w:rPr>
          <w:rFonts w:ascii="Times New Roman" w:hAnsi="Times New Roman"/>
          <w:szCs w:val="24"/>
        </w:rPr>
        <w:t>estions, 1 mark each = 25 marks</w:t>
      </w:r>
      <w:r w:rsidRPr="00B16A53">
        <w:rPr>
          <w:rFonts w:ascii="Times New Roman" w:hAnsi="Times New Roman"/>
          <w:szCs w:val="24"/>
        </w:rPr>
        <w:t xml:space="preserve"> </w:t>
      </w:r>
    </w:p>
    <w:p w:rsidR="00B16A53" w:rsidRPr="00B16A53" w:rsidRDefault="00B16A53" w:rsidP="00B16A53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>
        <w:rPr>
          <w:rFonts w:ascii="Times New Roman" w:hAnsi="Times New Roman"/>
          <w:szCs w:val="24"/>
        </w:rPr>
        <w:t xml:space="preserve">Section B </w:t>
      </w:r>
    </w:p>
    <w:p w:rsidR="00B16A53" w:rsidRPr="00B16A53" w:rsidRDefault="00B16A53" w:rsidP="00B16A53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>
        <w:rPr>
          <w:rFonts w:ascii="Times New Roman" w:hAnsi="Times New Roman"/>
          <w:szCs w:val="24"/>
        </w:rPr>
        <w:t>Videos</w:t>
      </w:r>
    </w:p>
    <w:p w:rsidR="00B16A53" w:rsidRDefault="00E612B5" w:rsidP="00B16A53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B16A53">
        <w:rPr>
          <w:rFonts w:ascii="Times New Roman" w:hAnsi="Times New Roman"/>
          <w:szCs w:val="24"/>
        </w:rPr>
        <w:t>5 que</w:t>
      </w:r>
      <w:r w:rsidR="00B16A53">
        <w:rPr>
          <w:rFonts w:ascii="Times New Roman" w:hAnsi="Times New Roman"/>
          <w:szCs w:val="24"/>
        </w:rPr>
        <w:t>stions, 3 marks each = 15 marks</w:t>
      </w:r>
    </w:p>
    <w:p w:rsidR="00B16A53" w:rsidRPr="00B16A53" w:rsidRDefault="00B16A53" w:rsidP="00B16A53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>
        <w:rPr>
          <w:rFonts w:ascii="Times New Roman" w:hAnsi="Times New Roman"/>
          <w:szCs w:val="24"/>
        </w:rPr>
        <w:t>Section C</w:t>
      </w:r>
    </w:p>
    <w:p w:rsidR="00B16A53" w:rsidRPr="00B16A53" w:rsidRDefault="00E612B5" w:rsidP="00B16A53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B16A53">
        <w:rPr>
          <w:rFonts w:ascii="Times New Roman" w:hAnsi="Times New Roman"/>
          <w:szCs w:val="24"/>
        </w:rPr>
        <w:t>Short answe</w:t>
      </w:r>
      <w:r w:rsidR="00B16A53">
        <w:rPr>
          <w:rFonts w:ascii="Times New Roman" w:hAnsi="Times New Roman"/>
          <w:szCs w:val="24"/>
        </w:rPr>
        <w:t xml:space="preserve">r </w:t>
      </w:r>
    </w:p>
    <w:p w:rsidR="00B16A53" w:rsidRPr="00B16A53" w:rsidRDefault="00B16A53" w:rsidP="00B16A53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>
        <w:rPr>
          <w:rFonts w:ascii="Times New Roman" w:hAnsi="Times New Roman"/>
          <w:szCs w:val="24"/>
        </w:rPr>
        <w:t>4/6 questions + 1</w:t>
      </w:r>
    </w:p>
    <w:p w:rsidR="00B16A53" w:rsidRPr="00B16A53" w:rsidRDefault="00B16A53" w:rsidP="00B16A53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>
        <w:rPr>
          <w:rFonts w:ascii="Times New Roman" w:hAnsi="Times New Roman"/>
          <w:szCs w:val="24"/>
        </w:rPr>
        <w:lastRenderedPageBreak/>
        <w:t>Question 1 is compulsory</w:t>
      </w:r>
    </w:p>
    <w:p w:rsidR="00B16A53" w:rsidRPr="00B16A53" w:rsidRDefault="00B16A53" w:rsidP="00B16A53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>
        <w:rPr>
          <w:rFonts w:ascii="Times New Roman" w:hAnsi="Times New Roman"/>
          <w:szCs w:val="24"/>
        </w:rPr>
        <w:t xml:space="preserve">plus 4 others </w:t>
      </w:r>
    </w:p>
    <w:p w:rsidR="00B16A53" w:rsidRDefault="00E612B5" w:rsidP="00B16A53">
      <w:pPr>
        <w:pStyle w:val="Body"/>
        <w:numPr>
          <w:ilvl w:val="2"/>
          <w:numId w:val="63"/>
        </w:numPr>
        <w:rPr>
          <w:rFonts w:ascii="Times New Roman" w:hAnsi="Times New Roman"/>
          <w:szCs w:val="24"/>
        </w:rPr>
      </w:pPr>
      <w:r w:rsidRPr="00B16A53">
        <w:rPr>
          <w:rFonts w:ascii="Times New Roman" w:hAnsi="Times New Roman"/>
          <w:szCs w:val="24"/>
        </w:rPr>
        <w:t xml:space="preserve">question 1 is 10 marks, </w:t>
      </w:r>
      <w:r w:rsidR="00B16A53">
        <w:rPr>
          <w:rFonts w:ascii="Times New Roman" w:hAnsi="Times New Roman"/>
          <w:szCs w:val="24"/>
        </w:rPr>
        <w:t>all other is 5 marks = 30 marks</w:t>
      </w:r>
    </w:p>
    <w:p w:rsidR="00E612B5" w:rsidRPr="00FE342A" w:rsidRDefault="00B16A53" w:rsidP="00B16A53">
      <w:pPr>
        <w:pStyle w:val="Heading2"/>
      </w:pPr>
      <w:r w:rsidRPr="00FE342A">
        <w:t xml:space="preserve"> </w:t>
      </w:r>
      <w:r w:rsidR="00E612B5" w:rsidRPr="00FE342A">
        <w:t>Focus</w:t>
      </w:r>
    </w:p>
    <w:p w:rsidR="00551027" w:rsidRDefault="00E612B5" w:rsidP="00551027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Post mid-term exam</w:t>
      </w:r>
    </w:p>
    <w:p w:rsidR="00551027" w:rsidRDefault="00E612B5" w:rsidP="00551027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551027">
        <w:rPr>
          <w:rFonts w:ascii="Times New Roman" w:hAnsi="Times New Roman"/>
          <w:szCs w:val="24"/>
        </w:rPr>
        <w:t>Number of questions refer to short answer questions</w:t>
      </w:r>
    </w:p>
    <w:p w:rsidR="00551027" w:rsidRDefault="00E612B5" w:rsidP="00551027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 w:rsidRPr="00551027">
        <w:rPr>
          <w:rFonts w:ascii="Times New Roman" w:hAnsi="Times New Roman"/>
          <w:szCs w:val="24"/>
        </w:rPr>
        <w:t>A combination of different questions may make up 1 question</w:t>
      </w:r>
    </w:p>
    <w:p w:rsidR="00551027" w:rsidRPr="00551027" w:rsidRDefault="00E612B5" w:rsidP="00551027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551027">
        <w:rPr>
          <w:rFonts w:ascii="Times New Roman" w:hAnsi="Times New Roman"/>
          <w:szCs w:val="24"/>
        </w:rPr>
        <w:t xml:space="preserve">Trends and Issues </w:t>
      </w:r>
      <w:r w:rsidR="00551027">
        <w:rPr>
          <w:rFonts w:ascii="Times New Roman" w:hAnsi="Times New Roman"/>
          <w:szCs w:val="24"/>
        </w:rPr>
        <w:t>of Canadian urban development</w:t>
      </w:r>
    </w:p>
    <w:p w:rsidR="00E612B5" w:rsidRPr="00551027" w:rsidRDefault="00E612B5" w:rsidP="00551027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551027">
        <w:rPr>
          <w:rFonts w:ascii="Times New Roman" w:hAnsi="Times New Roman"/>
          <w:szCs w:val="24"/>
        </w:rPr>
        <w:t>no short answer question on this</w:t>
      </w:r>
    </w:p>
    <w:p w:rsidR="00551027" w:rsidRDefault="00551027" w:rsidP="00551027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>
        <w:rPr>
          <w:rFonts w:ascii="Times New Roman" w:hAnsi="Times New Roman"/>
          <w:szCs w:val="24"/>
        </w:rPr>
        <w:t>M/C</w:t>
      </w:r>
    </w:p>
    <w:p w:rsidR="00551027" w:rsidRPr="00551027" w:rsidRDefault="00551027" w:rsidP="00551027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>
        <w:rPr>
          <w:rFonts w:ascii="Times New Roman" w:hAnsi="Times New Roman"/>
          <w:szCs w:val="24"/>
        </w:rPr>
        <w:t>Urban inequality</w:t>
      </w:r>
    </w:p>
    <w:p w:rsidR="00551027" w:rsidRPr="00551027" w:rsidRDefault="00E612B5" w:rsidP="00551027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551027">
        <w:rPr>
          <w:rFonts w:ascii="Times New Roman" w:hAnsi="Times New Roman"/>
          <w:szCs w:val="24"/>
        </w:rPr>
        <w:t>1 short answer question</w:t>
      </w:r>
    </w:p>
    <w:p w:rsidR="00551027" w:rsidRDefault="00551027" w:rsidP="00551027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>
        <w:rPr>
          <w:rFonts w:ascii="Times New Roman" w:hAnsi="Times New Roman"/>
          <w:szCs w:val="24"/>
        </w:rPr>
        <w:t>M/C</w:t>
      </w:r>
    </w:p>
    <w:p w:rsidR="00551027" w:rsidRPr="00551027" w:rsidRDefault="00551027" w:rsidP="00551027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>
        <w:rPr>
          <w:rFonts w:ascii="Times New Roman" w:hAnsi="Times New Roman"/>
          <w:szCs w:val="24"/>
        </w:rPr>
        <w:t xml:space="preserve">Housing and homelessness </w:t>
      </w:r>
    </w:p>
    <w:p w:rsidR="00551027" w:rsidRDefault="00E612B5" w:rsidP="00551027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551027">
        <w:rPr>
          <w:rFonts w:ascii="Times New Roman" w:hAnsi="Times New Roman"/>
          <w:szCs w:val="24"/>
        </w:rPr>
        <w:t>2 short answer questions</w:t>
      </w:r>
    </w:p>
    <w:p w:rsidR="00551027" w:rsidRDefault="00551027" w:rsidP="00551027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>
        <w:rPr>
          <w:rFonts w:ascii="Times New Roman" w:hAnsi="Times New Roman"/>
          <w:szCs w:val="24"/>
        </w:rPr>
        <w:t>Crime</w:t>
      </w:r>
    </w:p>
    <w:p w:rsidR="00E612B5" w:rsidRPr="00551027" w:rsidRDefault="00551027" w:rsidP="00551027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>
        <w:rPr>
          <w:rFonts w:ascii="Times New Roman" w:hAnsi="Times New Roman"/>
          <w:szCs w:val="24"/>
        </w:rPr>
        <w:t>1 short answer question</w:t>
      </w:r>
    </w:p>
    <w:p w:rsidR="00551027" w:rsidRDefault="00551027" w:rsidP="00551027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>
        <w:rPr>
          <w:rFonts w:ascii="Times New Roman" w:hAnsi="Times New Roman"/>
          <w:szCs w:val="24"/>
        </w:rPr>
        <w:t>M/C</w:t>
      </w:r>
    </w:p>
    <w:p w:rsidR="00551027" w:rsidRPr="00551027" w:rsidRDefault="00E612B5" w:rsidP="00551027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551027">
        <w:rPr>
          <w:rFonts w:ascii="Times New Roman" w:hAnsi="Times New Roman"/>
          <w:szCs w:val="24"/>
        </w:rPr>
        <w:t>Transportati</w:t>
      </w:r>
      <w:r w:rsidR="00551027">
        <w:rPr>
          <w:rFonts w:ascii="Times New Roman" w:hAnsi="Times New Roman"/>
          <w:szCs w:val="24"/>
        </w:rPr>
        <w:t>on</w:t>
      </w:r>
    </w:p>
    <w:p w:rsidR="00551027" w:rsidRDefault="00E612B5" w:rsidP="00551027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551027">
        <w:rPr>
          <w:rFonts w:ascii="Times New Roman" w:hAnsi="Times New Roman"/>
          <w:szCs w:val="24"/>
        </w:rPr>
        <w:t>1 short answer question</w:t>
      </w:r>
    </w:p>
    <w:p w:rsidR="00551027" w:rsidRPr="00551027" w:rsidRDefault="00E612B5" w:rsidP="00551027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551027">
        <w:rPr>
          <w:rFonts w:ascii="Times New Roman" w:hAnsi="Times New Roman"/>
          <w:szCs w:val="24"/>
        </w:rPr>
        <w:t>Global</w:t>
      </w:r>
      <w:r w:rsidR="00551027">
        <w:rPr>
          <w:rFonts w:ascii="Times New Roman" w:hAnsi="Times New Roman"/>
          <w:szCs w:val="24"/>
        </w:rPr>
        <w:t>ization and the Canadian city</w:t>
      </w:r>
    </w:p>
    <w:p w:rsidR="00E612B5" w:rsidRPr="00551027" w:rsidRDefault="00E612B5" w:rsidP="00551027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551027">
        <w:rPr>
          <w:rFonts w:ascii="Times New Roman" w:hAnsi="Times New Roman"/>
          <w:szCs w:val="24"/>
        </w:rPr>
        <w:t>2 short answer questions</w:t>
      </w:r>
    </w:p>
    <w:p w:rsidR="00551027" w:rsidRPr="00551027" w:rsidRDefault="00551027" w:rsidP="00551027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>
        <w:rPr>
          <w:rFonts w:ascii="Times New Roman" w:hAnsi="Times New Roman"/>
          <w:szCs w:val="24"/>
        </w:rPr>
        <w:t>Videos covered</w:t>
      </w:r>
    </w:p>
    <w:p w:rsidR="00551027" w:rsidRPr="00551027" w:rsidRDefault="00E612B5" w:rsidP="00551027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Urbanizati</w:t>
      </w:r>
      <w:r w:rsidR="00551027">
        <w:rPr>
          <w:rFonts w:ascii="Times New Roman" w:hAnsi="Times New Roman"/>
          <w:szCs w:val="24"/>
        </w:rPr>
        <w:t>on and urbanism - 3 questions</w:t>
      </w:r>
    </w:p>
    <w:p w:rsidR="00E612B5" w:rsidRPr="00551027" w:rsidRDefault="00E612B5" w:rsidP="00551027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FE342A">
        <w:rPr>
          <w:rFonts w:ascii="Times New Roman" w:hAnsi="Times New Roman"/>
          <w:szCs w:val="24"/>
        </w:rPr>
        <w:t>Beyond Borders - 2 questions</w:t>
      </w:r>
    </w:p>
    <w:p w:rsidR="00EA5216" w:rsidRDefault="00551027" w:rsidP="00EA5216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>
        <w:rPr>
          <w:rFonts w:ascii="Times New Roman" w:hAnsi="Times New Roman"/>
          <w:szCs w:val="24"/>
        </w:rPr>
        <w:t>Could be put together to make one question</w:t>
      </w:r>
    </w:p>
    <w:p w:rsidR="00EA5216" w:rsidRPr="00EA5216" w:rsidRDefault="00EA5216" w:rsidP="00EA5216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>
        <w:rPr>
          <w:rFonts w:ascii="Times New Roman" w:hAnsi="Times New Roman"/>
          <w:szCs w:val="24"/>
        </w:rPr>
        <w:t>5 questions from the readings</w:t>
      </w:r>
    </w:p>
    <w:p w:rsidR="00EA5216" w:rsidRPr="00EA5216" w:rsidRDefault="00E612B5" w:rsidP="00EA5216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EA5216">
        <w:rPr>
          <w:rFonts w:ascii="Times New Roman" w:hAnsi="Times New Roman"/>
          <w:szCs w:val="24"/>
        </w:rPr>
        <w:t>Epochs of Ca</w:t>
      </w:r>
      <w:r w:rsidR="00EA5216">
        <w:rPr>
          <w:rFonts w:ascii="Times New Roman" w:hAnsi="Times New Roman"/>
          <w:szCs w:val="24"/>
        </w:rPr>
        <w:t xml:space="preserve">nadian Urban development (1st) </w:t>
      </w:r>
    </w:p>
    <w:p w:rsidR="00EA5216" w:rsidRPr="00EA5216" w:rsidRDefault="00EA5216" w:rsidP="00EA5216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>
        <w:rPr>
          <w:rFonts w:ascii="Times New Roman" w:hAnsi="Times New Roman"/>
          <w:szCs w:val="24"/>
        </w:rPr>
        <w:t>2 M/C or Short Answer</w:t>
      </w:r>
    </w:p>
    <w:p w:rsidR="00EA5216" w:rsidRPr="00EA5216" w:rsidRDefault="00E612B5" w:rsidP="00EA5216">
      <w:pPr>
        <w:pStyle w:val="Body"/>
        <w:numPr>
          <w:ilvl w:val="3"/>
          <w:numId w:val="63"/>
        </w:numPr>
        <w:rPr>
          <w:rFonts w:ascii="Times New Roman" w:hAnsi="Times New Roman"/>
          <w:position w:val="-2"/>
          <w:szCs w:val="24"/>
        </w:rPr>
      </w:pPr>
      <w:r w:rsidRPr="00EA5216">
        <w:rPr>
          <w:rFonts w:ascii="Times New Roman" w:hAnsi="Times New Roman"/>
          <w:szCs w:val="24"/>
        </w:rPr>
        <w:t>under trends and issues</w:t>
      </w:r>
      <w:r w:rsidR="00EA5216">
        <w:rPr>
          <w:rFonts w:ascii="Times New Roman" w:hAnsi="Times New Roman"/>
          <w:szCs w:val="24"/>
        </w:rPr>
        <w:t xml:space="preserve"> of Canadian urban development</w:t>
      </w:r>
    </w:p>
    <w:p w:rsidR="00EA5216" w:rsidRPr="00EA5216" w:rsidRDefault="00EA5216" w:rsidP="00EA5216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>
        <w:rPr>
          <w:rFonts w:ascii="Times New Roman" w:hAnsi="Times New Roman"/>
          <w:szCs w:val="24"/>
        </w:rPr>
        <w:t>Introduction and overview</w:t>
      </w:r>
    </w:p>
    <w:p w:rsidR="00EA5216" w:rsidRPr="00EA5216" w:rsidRDefault="00E612B5" w:rsidP="00EA5216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EA5216">
        <w:rPr>
          <w:rFonts w:ascii="Times New Roman" w:hAnsi="Times New Roman"/>
          <w:szCs w:val="24"/>
        </w:rPr>
        <w:t xml:space="preserve">under trends and issues of </w:t>
      </w:r>
      <w:r w:rsidR="00EA5216" w:rsidRPr="00EA5216">
        <w:rPr>
          <w:rFonts w:ascii="Times New Roman" w:hAnsi="Times New Roman"/>
          <w:szCs w:val="24"/>
        </w:rPr>
        <w:t>Canadian</w:t>
      </w:r>
      <w:r w:rsidRPr="00EA5216">
        <w:rPr>
          <w:rFonts w:ascii="Times New Roman" w:hAnsi="Times New Roman"/>
          <w:szCs w:val="24"/>
        </w:rPr>
        <w:t xml:space="preserve"> urban development</w:t>
      </w:r>
    </w:p>
    <w:p w:rsidR="00EA5216" w:rsidRPr="00EA5216" w:rsidRDefault="00EA5216" w:rsidP="00EA5216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>
        <w:rPr>
          <w:rFonts w:ascii="Times New Roman" w:hAnsi="Times New Roman"/>
          <w:szCs w:val="24"/>
        </w:rPr>
        <w:t>1 M/C or 2 SA</w:t>
      </w:r>
    </w:p>
    <w:p w:rsidR="00EA5216" w:rsidRPr="00EA5216" w:rsidRDefault="00E612B5" w:rsidP="00EA5216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 w:rsidRPr="00EA5216">
        <w:rPr>
          <w:rFonts w:ascii="Times New Roman" w:hAnsi="Times New Roman"/>
          <w:szCs w:val="24"/>
        </w:rPr>
        <w:t xml:space="preserve">new divisions: social polarization and neighbourhood inequality in the </w:t>
      </w:r>
      <w:r w:rsidR="00EA5216" w:rsidRPr="00EA5216">
        <w:rPr>
          <w:rFonts w:ascii="Times New Roman" w:hAnsi="Times New Roman"/>
          <w:szCs w:val="24"/>
        </w:rPr>
        <w:t>Canadian</w:t>
      </w:r>
      <w:r w:rsidR="00EA5216">
        <w:rPr>
          <w:rFonts w:ascii="Times New Roman" w:hAnsi="Times New Roman"/>
          <w:szCs w:val="24"/>
        </w:rPr>
        <w:t xml:space="preserve"> city</w:t>
      </w:r>
    </w:p>
    <w:p w:rsidR="00EA5216" w:rsidRPr="00EA5216" w:rsidRDefault="00EA5216" w:rsidP="00EA5216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 w:rsidRPr="00EA5216">
        <w:rPr>
          <w:rFonts w:ascii="Times New Roman" w:hAnsi="Times New Roman"/>
          <w:szCs w:val="24"/>
        </w:rPr>
        <w:t>under urban in</w:t>
      </w:r>
      <w:r>
        <w:rPr>
          <w:rFonts w:ascii="Times New Roman" w:hAnsi="Times New Roman"/>
          <w:szCs w:val="24"/>
        </w:rPr>
        <w:t>equality</w:t>
      </w:r>
    </w:p>
    <w:p w:rsidR="00026190" w:rsidRDefault="00EA5216" w:rsidP="00026190">
      <w:pPr>
        <w:pStyle w:val="Body"/>
        <w:numPr>
          <w:ilvl w:val="2"/>
          <w:numId w:val="63"/>
        </w:numPr>
        <w:rPr>
          <w:rFonts w:ascii="Times New Roman" w:hAnsi="Times New Roman"/>
          <w:position w:val="-2"/>
          <w:szCs w:val="24"/>
        </w:rPr>
      </w:pPr>
      <w:r>
        <w:rPr>
          <w:rFonts w:ascii="Times New Roman" w:hAnsi="Times New Roman"/>
          <w:szCs w:val="24"/>
        </w:rPr>
        <w:t xml:space="preserve">1 M/C </w:t>
      </w:r>
    </w:p>
    <w:p w:rsidR="00E612B5" w:rsidRPr="00026190" w:rsidRDefault="00026190" w:rsidP="00026190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>
        <w:rPr>
          <w:rFonts w:ascii="Times New Roman" w:hAnsi="Times New Roman"/>
          <w:szCs w:val="24"/>
        </w:rPr>
        <w:t>Dates</w:t>
      </w:r>
    </w:p>
    <w:p w:rsidR="00026190" w:rsidRPr="00026190" w:rsidRDefault="00026190" w:rsidP="00026190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>
        <w:rPr>
          <w:rFonts w:ascii="Times New Roman" w:hAnsi="Times New Roman"/>
          <w:szCs w:val="24"/>
        </w:rPr>
        <w:t>Names</w:t>
      </w:r>
    </w:p>
    <w:p w:rsidR="00026190" w:rsidRPr="00026190" w:rsidRDefault="00026190" w:rsidP="00026190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>
        <w:rPr>
          <w:rFonts w:ascii="Times New Roman" w:hAnsi="Times New Roman"/>
          <w:szCs w:val="24"/>
        </w:rPr>
        <w:t xml:space="preserve">Of people or event </w:t>
      </w:r>
    </w:p>
    <w:p w:rsidR="00026190" w:rsidRPr="00026190" w:rsidRDefault="00026190" w:rsidP="00026190">
      <w:pPr>
        <w:pStyle w:val="Body"/>
        <w:numPr>
          <w:ilvl w:val="0"/>
          <w:numId w:val="63"/>
        </w:numPr>
        <w:rPr>
          <w:rFonts w:ascii="Times New Roman" w:hAnsi="Times New Roman"/>
          <w:position w:val="-2"/>
          <w:szCs w:val="24"/>
        </w:rPr>
      </w:pPr>
      <w:r>
        <w:rPr>
          <w:rFonts w:ascii="Times New Roman" w:hAnsi="Times New Roman"/>
          <w:szCs w:val="24"/>
        </w:rPr>
        <w:t>Data on Canadian cities</w:t>
      </w:r>
    </w:p>
    <w:p w:rsidR="00026190" w:rsidRPr="00026190" w:rsidRDefault="00026190" w:rsidP="00026190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>
        <w:rPr>
          <w:rFonts w:ascii="Times New Roman" w:hAnsi="Times New Roman"/>
          <w:szCs w:val="24"/>
        </w:rPr>
        <w:t xml:space="preserve">Especially articles or new </w:t>
      </w:r>
    </w:p>
    <w:p w:rsidR="00026190" w:rsidRPr="00026190" w:rsidRDefault="00026190" w:rsidP="00026190">
      <w:pPr>
        <w:pStyle w:val="Body"/>
        <w:numPr>
          <w:ilvl w:val="1"/>
          <w:numId w:val="63"/>
        </w:numPr>
        <w:rPr>
          <w:rFonts w:ascii="Times New Roman" w:hAnsi="Times New Roman"/>
          <w:position w:val="-2"/>
          <w:szCs w:val="24"/>
        </w:rPr>
      </w:pPr>
      <w:r>
        <w:rPr>
          <w:rFonts w:ascii="Times New Roman" w:hAnsi="Times New Roman"/>
          <w:szCs w:val="24"/>
        </w:rPr>
        <w:t>Distributions of Canadians in urban areas</w:t>
      </w:r>
    </w:p>
    <w:p w:rsidR="00E612B5" w:rsidRPr="00FE342A" w:rsidRDefault="00E612B5" w:rsidP="009E4B54">
      <w:pPr>
        <w:pStyle w:val="NoteLevel3"/>
        <w:rPr>
          <w:rFonts w:ascii="Times New Roman" w:hAnsi="Times New Roman"/>
          <w:szCs w:val="24"/>
        </w:rPr>
      </w:pPr>
    </w:p>
    <w:p w:rsidR="00842061" w:rsidRPr="00FE342A" w:rsidRDefault="00842061">
      <w:pPr>
        <w:pStyle w:val="NoteLevel3"/>
        <w:rPr>
          <w:rFonts w:ascii="Times New Roman" w:hAnsi="Times New Roman"/>
          <w:szCs w:val="24"/>
        </w:rPr>
      </w:pPr>
    </w:p>
    <w:sectPr w:rsidR="00842061" w:rsidRPr="00FE342A" w:rsidSect="00DE133B">
      <w:headerReference w:type="even" r:id="rId9"/>
      <w:head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4471" w:rsidRDefault="00294471">
      <w:pPr>
        <w:spacing w:after="0" w:line="240" w:lineRule="auto"/>
      </w:pPr>
      <w:r>
        <w:separator/>
      </w:r>
    </w:p>
  </w:endnote>
  <w:endnote w:type="continuationSeparator" w:id="0">
    <w:p w:rsidR="00294471" w:rsidRDefault="002944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altName w:val="Times New Roman"/>
    <w:charset w:val="00"/>
    <w:family w:val="roman"/>
    <w:pitch w:val="default"/>
  </w:font>
  <w:font w:name="ヒラギノ角ゴ Pro W3">
    <w:charset w:val="00"/>
    <w:family w:val="roman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4471" w:rsidRDefault="00294471">
      <w:pPr>
        <w:spacing w:after="0" w:line="240" w:lineRule="auto"/>
      </w:pPr>
      <w:r>
        <w:separator/>
      </w:r>
    </w:p>
  </w:footnote>
  <w:footnote w:type="continuationSeparator" w:id="0">
    <w:p w:rsidR="00294471" w:rsidRDefault="002944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5029" w:rsidRDefault="00925029">
    <w:pPr>
      <w:pStyle w:val="HeaderFooter"/>
      <w:rPr>
        <w:rFonts w:ascii="Times New Roman" w:eastAsia="Times New Roman" w:hAnsi="Times New Roman"/>
        <w:color w:val="auto"/>
        <w:lang w:bidi="x-none"/>
      </w:rPr>
    </w:pPr>
    <w:r>
      <w:t>GG 350: February 25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5029" w:rsidRPr="00DE133B" w:rsidRDefault="00925029">
    <w:pPr>
      <w:pStyle w:val="Header"/>
      <w:jc w:val="right"/>
      <w:rPr>
        <w:rFonts w:ascii="Times New Roman" w:hAnsi="Times New Roman" w:cs="Times New Roman"/>
        <w:sz w:val="24"/>
      </w:rPr>
    </w:pPr>
    <w:r w:rsidRPr="00DE133B">
      <w:rPr>
        <w:rFonts w:ascii="Times New Roman" w:hAnsi="Times New Roman" w:cs="Times New Roman"/>
        <w:sz w:val="24"/>
      </w:rPr>
      <w:t xml:space="preserve">Matthews, 090449390, </w:t>
    </w:r>
    <w:sdt>
      <w:sdtPr>
        <w:rPr>
          <w:rFonts w:ascii="Times New Roman" w:hAnsi="Times New Roman" w:cs="Times New Roman"/>
          <w:sz w:val="24"/>
        </w:rPr>
        <w:id w:val="-102031077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Pr="00DE133B">
          <w:rPr>
            <w:rFonts w:ascii="Times New Roman" w:hAnsi="Times New Roman" w:cs="Times New Roman"/>
            <w:sz w:val="24"/>
          </w:rPr>
          <w:fldChar w:fldCharType="begin"/>
        </w:r>
        <w:r w:rsidRPr="00DE133B">
          <w:rPr>
            <w:rFonts w:ascii="Times New Roman" w:hAnsi="Times New Roman" w:cs="Times New Roman"/>
            <w:sz w:val="24"/>
          </w:rPr>
          <w:instrText xml:space="preserve"> PAGE   \* MERGEFORMAT </w:instrText>
        </w:r>
        <w:r w:rsidRPr="00DE133B">
          <w:rPr>
            <w:rFonts w:ascii="Times New Roman" w:hAnsi="Times New Roman" w:cs="Times New Roman"/>
            <w:sz w:val="24"/>
          </w:rPr>
          <w:fldChar w:fldCharType="separate"/>
        </w:r>
        <w:r w:rsidR="001B364B">
          <w:rPr>
            <w:rFonts w:ascii="Times New Roman" w:hAnsi="Times New Roman" w:cs="Times New Roman"/>
            <w:noProof/>
            <w:sz w:val="24"/>
          </w:rPr>
          <w:t>29</w:t>
        </w:r>
        <w:r w:rsidRPr="00DE133B">
          <w:rPr>
            <w:rFonts w:ascii="Times New Roman" w:hAnsi="Times New Roman" w:cs="Times New Roman"/>
            <w:noProof/>
            <w:sz w:val="24"/>
          </w:rPr>
          <w:fldChar w:fldCharType="end"/>
        </w:r>
      </w:sdtContent>
    </w:sdt>
  </w:p>
  <w:p w:rsidR="00925029" w:rsidRPr="00DE133B" w:rsidRDefault="00925029">
    <w:pPr>
      <w:pStyle w:val="HeaderFooter"/>
      <w:rPr>
        <w:rFonts w:ascii="Times New Roman" w:eastAsia="Times New Roman" w:hAnsi="Times New Roman"/>
        <w:color w:val="auto"/>
        <w:sz w:val="22"/>
        <w:lang w:bidi="x-none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894EE873"/>
    <w:lvl w:ilvl="0">
      <w:start w:val="1"/>
      <w:numFmt w:val="bullet"/>
      <w:lvlText w:val="•"/>
      <w:lvlJc w:val="left"/>
      <w:pPr>
        <w:tabs>
          <w:tab w:val="num" w:pos="180"/>
        </w:tabs>
        <w:ind w:left="180" w:firstLine="0"/>
      </w:pPr>
      <w:rPr>
        <w:rFonts w:hint="default"/>
        <w:position w:val="-2"/>
      </w:rPr>
    </w:lvl>
    <w:lvl w:ilvl="1">
      <w:start w:val="1"/>
      <w:numFmt w:val="bullet"/>
      <w:lvlText w:val="•"/>
      <w:lvlJc w:val="left"/>
      <w:pPr>
        <w:tabs>
          <w:tab w:val="num" w:pos="180"/>
        </w:tabs>
        <w:ind w:left="180" w:firstLine="360"/>
      </w:pPr>
      <w:rPr>
        <w:rFonts w:hint="default"/>
        <w:position w:val="-2"/>
      </w:rPr>
    </w:lvl>
    <w:lvl w:ilvl="2">
      <w:start w:val="1"/>
      <w:numFmt w:val="bullet"/>
      <w:lvlText w:val="•"/>
      <w:lvlJc w:val="left"/>
      <w:pPr>
        <w:tabs>
          <w:tab w:val="num" w:pos="180"/>
        </w:tabs>
        <w:ind w:left="180" w:firstLine="720"/>
      </w:pPr>
      <w:rPr>
        <w:rFonts w:hint="default"/>
        <w:position w:val="-2"/>
      </w:rPr>
    </w:lvl>
    <w:lvl w:ilvl="3">
      <w:start w:val="1"/>
      <w:numFmt w:val="bullet"/>
      <w:lvlText w:val="•"/>
      <w:lvlJc w:val="left"/>
      <w:pPr>
        <w:tabs>
          <w:tab w:val="num" w:pos="180"/>
        </w:tabs>
        <w:ind w:left="180" w:firstLine="1080"/>
      </w:pPr>
      <w:rPr>
        <w:rFonts w:hint="default"/>
        <w:position w:val="-2"/>
      </w:rPr>
    </w:lvl>
    <w:lvl w:ilvl="4">
      <w:start w:val="1"/>
      <w:numFmt w:val="bullet"/>
      <w:lvlText w:val="•"/>
      <w:lvlJc w:val="left"/>
      <w:pPr>
        <w:tabs>
          <w:tab w:val="num" w:pos="180"/>
        </w:tabs>
        <w:ind w:left="180" w:firstLine="1440"/>
      </w:pPr>
      <w:rPr>
        <w:rFonts w:hint="default"/>
        <w:position w:val="-2"/>
      </w:rPr>
    </w:lvl>
    <w:lvl w:ilvl="5">
      <w:start w:val="1"/>
      <w:numFmt w:val="bullet"/>
      <w:lvlText w:val="•"/>
      <w:lvlJc w:val="left"/>
      <w:pPr>
        <w:tabs>
          <w:tab w:val="num" w:pos="180"/>
        </w:tabs>
        <w:ind w:left="180" w:firstLine="1800"/>
      </w:pPr>
      <w:rPr>
        <w:rFonts w:hint="default"/>
        <w:position w:val="-2"/>
      </w:rPr>
    </w:lvl>
    <w:lvl w:ilvl="6">
      <w:start w:val="1"/>
      <w:numFmt w:val="bullet"/>
      <w:lvlText w:val="•"/>
      <w:lvlJc w:val="left"/>
      <w:pPr>
        <w:tabs>
          <w:tab w:val="num" w:pos="180"/>
        </w:tabs>
        <w:ind w:left="180" w:firstLine="2160"/>
      </w:pPr>
      <w:rPr>
        <w:rFonts w:hint="default"/>
        <w:position w:val="-2"/>
      </w:rPr>
    </w:lvl>
    <w:lvl w:ilvl="7">
      <w:start w:val="1"/>
      <w:numFmt w:val="bullet"/>
      <w:lvlText w:val="•"/>
      <w:lvlJc w:val="left"/>
      <w:pPr>
        <w:tabs>
          <w:tab w:val="num" w:pos="180"/>
        </w:tabs>
        <w:ind w:left="180" w:firstLine="2520"/>
      </w:pPr>
      <w:rPr>
        <w:rFonts w:hint="default"/>
        <w:position w:val="-2"/>
      </w:rPr>
    </w:lvl>
    <w:lvl w:ilvl="8">
      <w:start w:val="1"/>
      <w:numFmt w:val="bullet"/>
      <w:lvlText w:val="•"/>
      <w:lvlJc w:val="left"/>
      <w:pPr>
        <w:tabs>
          <w:tab w:val="num" w:pos="180"/>
        </w:tabs>
        <w:ind w:left="180" w:firstLine="2880"/>
      </w:pPr>
      <w:rPr>
        <w:rFonts w:hint="default"/>
        <w:position w:val="-2"/>
      </w:rPr>
    </w:lvl>
  </w:abstractNum>
  <w:abstractNum w:abstractNumId="1">
    <w:nsid w:val="00000002"/>
    <w:multiLevelType w:val="multilevel"/>
    <w:tmpl w:val="894EE874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0000003"/>
    <w:multiLevelType w:val="multilevel"/>
    <w:tmpl w:val="894EE875"/>
    <w:lvl w:ilvl="0">
      <w:numFmt w:val="bullet"/>
      <w:suff w:val="nothing"/>
      <w:lvlText w:val=""/>
      <w:lvlJc w:val="left"/>
      <w:pPr>
        <w:ind w:left="0" w:firstLine="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1">
      <w:numFmt w:val="bullet"/>
      <w:suff w:val="nothing"/>
      <w:lvlText w:val="•"/>
      <w:lvlJc w:val="left"/>
      <w:pPr>
        <w:ind w:left="0" w:firstLine="72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2">
      <w:start w:val="1"/>
      <w:numFmt w:val="bullet"/>
      <w:lvlText w:val="o"/>
      <w:lvlJc w:val="left"/>
      <w:pPr>
        <w:tabs>
          <w:tab w:val="num" w:pos="360"/>
        </w:tabs>
        <w:ind w:left="360" w:firstLine="144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3">
      <w:start w:val="1"/>
      <w:numFmt w:val="bullet"/>
      <w:lvlText w:val=""/>
      <w:lvlJc w:val="left"/>
      <w:pPr>
        <w:tabs>
          <w:tab w:val="num" w:pos="360"/>
        </w:tabs>
        <w:ind w:left="360" w:firstLine="216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4">
      <w:start w:val="1"/>
      <w:numFmt w:val="bullet"/>
      <w:lvlText w:val=""/>
      <w:lvlJc w:val="left"/>
      <w:pPr>
        <w:tabs>
          <w:tab w:val="num" w:pos="360"/>
        </w:tabs>
        <w:ind w:left="360" w:firstLine="288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5">
      <w:start w:val="1"/>
      <w:numFmt w:val="bullet"/>
      <w:lvlText w:val="•"/>
      <w:lvlJc w:val="left"/>
      <w:pPr>
        <w:tabs>
          <w:tab w:val="num" w:pos="360"/>
        </w:tabs>
        <w:ind w:left="360" w:firstLine="360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6">
      <w:start w:val="1"/>
      <w:numFmt w:val="bullet"/>
      <w:lvlText w:val="o"/>
      <w:lvlJc w:val="left"/>
      <w:pPr>
        <w:tabs>
          <w:tab w:val="num" w:pos="360"/>
        </w:tabs>
        <w:ind w:left="360" w:firstLine="432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7">
      <w:start w:val="1"/>
      <w:numFmt w:val="bullet"/>
      <w:lvlText w:val=""/>
      <w:lvlJc w:val="left"/>
      <w:pPr>
        <w:tabs>
          <w:tab w:val="num" w:pos="360"/>
        </w:tabs>
        <w:ind w:left="360" w:firstLine="504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8">
      <w:start w:val="1"/>
      <w:numFmt w:val="bullet"/>
      <w:lvlText w:val=""/>
      <w:lvlJc w:val="left"/>
      <w:pPr>
        <w:tabs>
          <w:tab w:val="num" w:pos="360"/>
        </w:tabs>
        <w:ind w:left="360" w:firstLine="5760"/>
      </w:pPr>
      <w:rPr>
        <w:rFonts w:ascii="Wingdings" w:eastAsia="ヒラギノ角ゴ Pro W3" w:hAnsi="Wingdings" w:hint="default"/>
        <w:color w:val="000000"/>
        <w:position w:val="0"/>
        <w:sz w:val="24"/>
      </w:rPr>
    </w:lvl>
  </w:abstractNum>
  <w:abstractNum w:abstractNumId="3">
    <w:nsid w:val="00000004"/>
    <w:multiLevelType w:val="multilevel"/>
    <w:tmpl w:val="894EE876"/>
    <w:lvl w:ilvl="0">
      <w:numFmt w:val="bullet"/>
      <w:suff w:val="nothing"/>
      <w:lvlText w:val=""/>
      <w:lvlJc w:val="left"/>
      <w:pPr>
        <w:ind w:left="0" w:firstLine="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1">
      <w:numFmt w:val="bullet"/>
      <w:lvlText w:val="•"/>
      <w:lvlJc w:val="left"/>
      <w:pPr>
        <w:tabs>
          <w:tab w:val="num" w:pos="360"/>
        </w:tabs>
        <w:ind w:left="360" w:firstLine="72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2">
      <w:numFmt w:val="bullet"/>
      <w:suff w:val="nothing"/>
      <w:lvlText w:val="o"/>
      <w:lvlJc w:val="left"/>
      <w:pPr>
        <w:ind w:left="0" w:firstLine="144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3">
      <w:start w:val="1"/>
      <w:numFmt w:val="bullet"/>
      <w:lvlText w:val=""/>
      <w:lvlJc w:val="left"/>
      <w:pPr>
        <w:tabs>
          <w:tab w:val="num" w:pos="360"/>
        </w:tabs>
        <w:ind w:left="360" w:firstLine="216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4">
      <w:start w:val="1"/>
      <w:numFmt w:val="bullet"/>
      <w:lvlText w:val=""/>
      <w:lvlJc w:val="left"/>
      <w:pPr>
        <w:tabs>
          <w:tab w:val="num" w:pos="360"/>
        </w:tabs>
        <w:ind w:left="360" w:firstLine="288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5">
      <w:start w:val="1"/>
      <w:numFmt w:val="bullet"/>
      <w:lvlText w:val="•"/>
      <w:lvlJc w:val="left"/>
      <w:pPr>
        <w:tabs>
          <w:tab w:val="num" w:pos="360"/>
        </w:tabs>
        <w:ind w:left="360" w:firstLine="360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6">
      <w:start w:val="1"/>
      <w:numFmt w:val="bullet"/>
      <w:lvlText w:val="o"/>
      <w:lvlJc w:val="left"/>
      <w:pPr>
        <w:tabs>
          <w:tab w:val="num" w:pos="360"/>
        </w:tabs>
        <w:ind w:left="360" w:firstLine="432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7">
      <w:start w:val="1"/>
      <w:numFmt w:val="bullet"/>
      <w:lvlText w:val=""/>
      <w:lvlJc w:val="left"/>
      <w:pPr>
        <w:tabs>
          <w:tab w:val="num" w:pos="360"/>
        </w:tabs>
        <w:ind w:left="360" w:firstLine="504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8">
      <w:start w:val="1"/>
      <w:numFmt w:val="bullet"/>
      <w:lvlText w:val=""/>
      <w:lvlJc w:val="left"/>
      <w:pPr>
        <w:tabs>
          <w:tab w:val="num" w:pos="360"/>
        </w:tabs>
        <w:ind w:left="360" w:firstLine="5760"/>
      </w:pPr>
      <w:rPr>
        <w:rFonts w:ascii="Wingdings" w:eastAsia="ヒラギノ角ゴ Pro W3" w:hAnsi="Wingdings" w:hint="default"/>
        <w:color w:val="000000"/>
        <w:position w:val="0"/>
        <w:sz w:val="24"/>
      </w:rPr>
    </w:lvl>
  </w:abstractNum>
  <w:abstractNum w:abstractNumId="4">
    <w:nsid w:val="00000005"/>
    <w:multiLevelType w:val="multilevel"/>
    <w:tmpl w:val="894EE877"/>
    <w:lvl w:ilvl="0">
      <w:numFmt w:val="bullet"/>
      <w:suff w:val="nothing"/>
      <w:lvlText w:val=""/>
      <w:lvlJc w:val="left"/>
      <w:pPr>
        <w:ind w:left="0" w:firstLine="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1">
      <w:numFmt w:val="bullet"/>
      <w:suff w:val="nothing"/>
      <w:lvlText w:val="•"/>
      <w:lvlJc w:val="left"/>
      <w:pPr>
        <w:ind w:left="0" w:firstLine="72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2">
      <w:start w:val="1"/>
      <w:numFmt w:val="bullet"/>
      <w:lvlText w:val="o"/>
      <w:lvlJc w:val="left"/>
      <w:pPr>
        <w:tabs>
          <w:tab w:val="num" w:pos="360"/>
        </w:tabs>
        <w:ind w:left="360" w:firstLine="144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3">
      <w:start w:val="1"/>
      <w:numFmt w:val="bullet"/>
      <w:lvlText w:val=""/>
      <w:lvlJc w:val="left"/>
      <w:pPr>
        <w:tabs>
          <w:tab w:val="num" w:pos="360"/>
        </w:tabs>
        <w:ind w:left="360" w:firstLine="216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4">
      <w:start w:val="1"/>
      <w:numFmt w:val="bullet"/>
      <w:lvlText w:val=""/>
      <w:lvlJc w:val="left"/>
      <w:pPr>
        <w:tabs>
          <w:tab w:val="num" w:pos="360"/>
        </w:tabs>
        <w:ind w:left="360" w:firstLine="288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5">
      <w:start w:val="1"/>
      <w:numFmt w:val="bullet"/>
      <w:lvlText w:val="•"/>
      <w:lvlJc w:val="left"/>
      <w:pPr>
        <w:tabs>
          <w:tab w:val="num" w:pos="360"/>
        </w:tabs>
        <w:ind w:left="360" w:firstLine="360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6">
      <w:start w:val="1"/>
      <w:numFmt w:val="bullet"/>
      <w:lvlText w:val="o"/>
      <w:lvlJc w:val="left"/>
      <w:pPr>
        <w:tabs>
          <w:tab w:val="num" w:pos="360"/>
        </w:tabs>
        <w:ind w:left="360" w:firstLine="432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7">
      <w:start w:val="1"/>
      <w:numFmt w:val="bullet"/>
      <w:lvlText w:val=""/>
      <w:lvlJc w:val="left"/>
      <w:pPr>
        <w:tabs>
          <w:tab w:val="num" w:pos="360"/>
        </w:tabs>
        <w:ind w:left="360" w:firstLine="504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8">
      <w:start w:val="1"/>
      <w:numFmt w:val="bullet"/>
      <w:lvlText w:val=""/>
      <w:lvlJc w:val="left"/>
      <w:pPr>
        <w:tabs>
          <w:tab w:val="num" w:pos="360"/>
        </w:tabs>
        <w:ind w:left="360" w:firstLine="5760"/>
      </w:pPr>
      <w:rPr>
        <w:rFonts w:ascii="Wingdings" w:eastAsia="ヒラギノ角ゴ Pro W3" w:hAnsi="Wingdings" w:hint="default"/>
        <w:color w:val="000000"/>
        <w:position w:val="0"/>
        <w:sz w:val="24"/>
      </w:rPr>
    </w:lvl>
  </w:abstractNum>
  <w:abstractNum w:abstractNumId="5">
    <w:nsid w:val="00000006"/>
    <w:multiLevelType w:val="multilevel"/>
    <w:tmpl w:val="894EE878"/>
    <w:lvl w:ilvl="0">
      <w:numFmt w:val="bullet"/>
      <w:suff w:val="nothing"/>
      <w:lvlText w:val=""/>
      <w:lvlJc w:val="left"/>
      <w:pPr>
        <w:ind w:left="0" w:firstLine="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1">
      <w:numFmt w:val="bullet"/>
      <w:lvlText w:val="•"/>
      <w:lvlJc w:val="left"/>
      <w:pPr>
        <w:tabs>
          <w:tab w:val="num" w:pos="360"/>
        </w:tabs>
        <w:ind w:left="360" w:firstLine="72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2">
      <w:numFmt w:val="bullet"/>
      <w:suff w:val="nothing"/>
      <w:lvlText w:val="o"/>
      <w:lvlJc w:val="left"/>
      <w:pPr>
        <w:ind w:left="0" w:firstLine="144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3">
      <w:start w:val="1"/>
      <w:numFmt w:val="bullet"/>
      <w:lvlText w:val=""/>
      <w:lvlJc w:val="left"/>
      <w:pPr>
        <w:tabs>
          <w:tab w:val="num" w:pos="360"/>
        </w:tabs>
        <w:ind w:left="360" w:firstLine="216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4">
      <w:start w:val="1"/>
      <w:numFmt w:val="bullet"/>
      <w:lvlText w:val=""/>
      <w:lvlJc w:val="left"/>
      <w:pPr>
        <w:tabs>
          <w:tab w:val="num" w:pos="360"/>
        </w:tabs>
        <w:ind w:left="360" w:firstLine="288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5">
      <w:start w:val="1"/>
      <w:numFmt w:val="bullet"/>
      <w:lvlText w:val="•"/>
      <w:lvlJc w:val="left"/>
      <w:pPr>
        <w:tabs>
          <w:tab w:val="num" w:pos="360"/>
        </w:tabs>
        <w:ind w:left="360" w:firstLine="360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6">
      <w:start w:val="1"/>
      <w:numFmt w:val="bullet"/>
      <w:lvlText w:val="o"/>
      <w:lvlJc w:val="left"/>
      <w:pPr>
        <w:tabs>
          <w:tab w:val="num" w:pos="360"/>
        </w:tabs>
        <w:ind w:left="360" w:firstLine="432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7">
      <w:start w:val="1"/>
      <w:numFmt w:val="bullet"/>
      <w:lvlText w:val=""/>
      <w:lvlJc w:val="left"/>
      <w:pPr>
        <w:tabs>
          <w:tab w:val="num" w:pos="360"/>
        </w:tabs>
        <w:ind w:left="360" w:firstLine="504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8">
      <w:start w:val="1"/>
      <w:numFmt w:val="bullet"/>
      <w:lvlText w:val=""/>
      <w:lvlJc w:val="left"/>
      <w:pPr>
        <w:tabs>
          <w:tab w:val="num" w:pos="360"/>
        </w:tabs>
        <w:ind w:left="360" w:firstLine="5760"/>
      </w:pPr>
      <w:rPr>
        <w:rFonts w:ascii="Wingdings" w:eastAsia="ヒラギノ角ゴ Pro W3" w:hAnsi="Wingdings" w:hint="default"/>
        <w:color w:val="000000"/>
        <w:position w:val="0"/>
        <w:sz w:val="24"/>
      </w:rPr>
    </w:lvl>
  </w:abstractNum>
  <w:abstractNum w:abstractNumId="6">
    <w:nsid w:val="00000007"/>
    <w:multiLevelType w:val="multilevel"/>
    <w:tmpl w:val="894EE879"/>
    <w:lvl w:ilvl="0">
      <w:numFmt w:val="bullet"/>
      <w:suff w:val="nothing"/>
      <w:lvlText w:val=""/>
      <w:lvlJc w:val="left"/>
      <w:pPr>
        <w:ind w:left="0" w:firstLine="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1">
      <w:numFmt w:val="bullet"/>
      <w:suff w:val="nothing"/>
      <w:lvlText w:val="•"/>
      <w:lvlJc w:val="left"/>
      <w:pPr>
        <w:ind w:left="0" w:firstLine="72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2">
      <w:start w:val="1"/>
      <w:numFmt w:val="bullet"/>
      <w:lvlText w:val="o"/>
      <w:lvlJc w:val="left"/>
      <w:pPr>
        <w:tabs>
          <w:tab w:val="num" w:pos="360"/>
        </w:tabs>
        <w:ind w:left="360" w:firstLine="144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3">
      <w:start w:val="1"/>
      <w:numFmt w:val="bullet"/>
      <w:lvlText w:val=""/>
      <w:lvlJc w:val="left"/>
      <w:pPr>
        <w:tabs>
          <w:tab w:val="num" w:pos="360"/>
        </w:tabs>
        <w:ind w:left="360" w:firstLine="216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4">
      <w:start w:val="1"/>
      <w:numFmt w:val="bullet"/>
      <w:lvlText w:val=""/>
      <w:lvlJc w:val="left"/>
      <w:pPr>
        <w:tabs>
          <w:tab w:val="num" w:pos="360"/>
        </w:tabs>
        <w:ind w:left="360" w:firstLine="288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5">
      <w:start w:val="1"/>
      <w:numFmt w:val="bullet"/>
      <w:lvlText w:val="•"/>
      <w:lvlJc w:val="left"/>
      <w:pPr>
        <w:tabs>
          <w:tab w:val="num" w:pos="360"/>
        </w:tabs>
        <w:ind w:left="360" w:firstLine="360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6">
      <w:start w:val="1"/>
      <w:numFmt w:val="bullet"/>
      <w:lvlText w:val="o"/>
      <w:lvlJc w:val="left"/>
      <w:pPr>
        <w:tabs>
          <w:tab w:val="num" w:pos="360"/>
        </w:tabs>
        <w:ind w:left="360" w:firstLine="432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7">
      <w:start w:val="1"/>
      <w:numFmt w:val="bullet"/>
      <w:lvlText w:val=""/>
      <w:lvlJc w:val="left"/>
      <w:pPr>
        <w:tabs>
          <w:tab w:val="num" w:pos="360"/>
        </w:tabs>
        <w:ind w:left="360" w:firstLine="504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8">
      <w:start w:val="1"/>
      <w:numFmt w:val="bullet"/>
      <w:lvlText w:val=""/>
      <w:lvlJc w:val="left"/>
      <w:pPr>
        <w:tabs>
          <w:tab w:val="num" w:pos="360"/>
        </w:tabs>
        <w:ind w:left="360" w:firstLine="5760"/>
      </w:pPr>
      <w:rPr>
        <w:rFonts w:ascii="Wingdings" w:eastAsia="ヒラギノ角ゴ Pro W3" w:hAnsi="Wingdings" w:hint="default"/>
        <w:color w:val="000000"/>
        <w:position w:val="0"/>
        <w:sz w:val="24"/>
      </w:rPr>
    </w:lvl>
  </w:abstractNum>
  <w:abstractNum w:abstractNumId="7">
    <w:nsid w:val="00000008"/>
    <w:multiLevelType w:val="multilevel"/>
    <w:tmpl w:val="894EE87A"/>
    <w:lvl w:ilvl="0">
      <w:numFmt w:val="bullet"/>
      <w:suff w:val="nothing"/>
      <w:lvlText w:val=""/>
      <w:lvlJc w:val="left"/>
      <w:pPr>
        <w:ind w:left="0" w:firstLine="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1">
      <w:numFmt w:val="bullet"/>
      <w:lvlText w:val="•"/>
      <w:lvlJc w:val="left"/>
      <w:pPr>
        <w:tabs>
          <w:tab w:val="num" w:pos="360"/>
        </w:tabs>
        <w:ind w:left="360" w:firstLine="72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2">
      <w:numFmt w:val="bullet"/>
      <w:suff w:val="nothing"/>
      <w:lvlText w:val="o"/>
      <w:lvlJc w:val="left"/>
      <w:pPr>
        <w:ind w:left="0" w:firstLine="144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3">
      <w:start w:val="1"/>
      <w:numFmt w:val="bullet"/>
      <w:lvlText w:val=""/>
      <w:lvlJc w:val="left"/>
      <w:pPr>
        <w:tabs>
          <w:tab w:val="num" w:pos="360"/>
        </w:tabs>
        <w:ind w:left="360" w:firstLine="216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4">
      <w:start w:val="1"/>
      <w:numFmt w:val="bullet"/>
      <w:lvlText w:val=""/>
      <w:lvlJc w:val="left"/>
      <w:pPr>
        <w:tabs>
          <w:tab w:val="num" w:pos="360"/>
        </w:tabs>
        <w:ind w:left="360" w:firstLine="288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5">
      <w:start w:val="1"/>
      <w:numFmt w:val="bullet"/>
      <w:lvlText w:val="•"/>
      <w:lvlJc w:val="left"/>
      <w:pPr>
        <w:tabs>
          <w:tab w:val="num" w:pos="360"/>
        </w:tabs>
        <w:ind w:left="360" w:firstLine="360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6">
      <w:start w:val="1"/>
      <w:numFmt w:val="bullet"/>
      <w:lvlText w:val="o"/>
      <w:lvlJc w:val="left"/>
      <w:pPr>
        <w:tabs>
          <w:tab w:val="num" w:pos="360"/>
        </w:tabs>
        <w:ind w:left="360" w:firstLine="432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7">
      <w:start w:val="1"/>
      <w:numFmt w:val="bullet"/>
      <w:lvlText w:val=""/>
      <w:lvlJc w:val="left"/>
      <w:pPr>
        <w:tabs>
          <w:tab w:val="num" w:pos="360"/>
        </w:tabs>
        <w:ind w:left="360" w:firstLine="504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8">
      <w:start w:val="1"/>
      <w:numFmt w:val="bullet"/>
      <w:lvlText w:val=""/>
      <w:lvlJc w:val="left"/>
      <w:pPr>
        <w:tabs>
          <w:tab w:val="num" w:pos="360"/>
        </w:tabs>
        <w:ind w:left="360" w:firstLine="5760"/>
      </w:pPr>
      <w:rPr>
        <w:rFonts w:ascii="Wingdings" w:eastAsia="ヒラギノ角ゴ Pro W3" w:hAnsi="Wingdings" w:hint="default"/>
        <w:color w:val="000000"/>
        <w:position w:val="0"/>
        <w:sz w:val="24"/>
      </w:rPr>
    </w:lvl>
  </w:abstractNum>
  <w:abstractNum w:abstractNumId="8">
    <w:nsid w:val="00000009"/>
    <w:multiLevelType w:val="multilevel"/>
    <w:tmpl w:val="894EE87B"/>
    <w:lvl w:ilvl="0">
      <w:numFmt w:val="bullet"/>
      <w:suff w:val="nothing"/>
      <w:lvlText w:val=""/>
      <w:lvlJc w:val="left"/>
      <w:pPr>
        <w:ind w:left="0" w:firstLine="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1">
      <w:numFmt w:val="bullet"/>
      <w:suff w:val="nothing"/>
      <w:lvlText w:val="•"/>
      <w:lvlJc w:val="left"/>
      <w:pPr>
        <w:ind w:left="0" w:firstLine="72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2">
      <w:start w:val="1"/>
      <w:numFmt w:val="bullet"/>
      <w:lvlText w:val="o"/>
      <w:lvlJc w:val="left"/>
      <w:pPr>
        <w:tabs>
          <w:tab w:val="num" w:pos="360"/>
        </w:tabs>
        <w:ind w:left="360" w:firstLine="144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3">
      <w:start w:val="1"/>
      <w:numFmt w:val="bullet"/>
      <w:lvlText w:val=""/>
      <w:lvlJc w:val="left"/>
      <w:pPr>
        <w:tabs>
          <w:tab w:val="num" w:pos="360"/>
        </w:tabs>
        <w:ind w:left="360" w:firstLine="216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4">
      <w:start w:val="1"/>
      <w:numFmt w:val="bullet"/>
      <w:lvlText w:val=""/>
      <w:lvlJc w:val="left"/>
      <w:pPr>
        <w:tabs>
          <w:tab w:val="num" w:pos="360"/>
        </w:tabs>
        <w:ind w:left="360" w:firstLine="288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5">
      <w:start w:val="1"/>
      <w:numFmt w:val="bullet"/>
      <w:lvlText w:val="•"/>
      <w:lvlJc w:val="left"/>
      <w:pPr>
        <w:tabs>
          <w:tab w:val="num" w:pos="360"/>
        </w:tabs>
        <w:ind w:left="360" w:firstLine="360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6">
      <w:start w:val="1"/>
      <w:numFmt w:val="bullet"/>
      <w:lvlText w:val="o"/>
      <w:lvlJc w:val="left"/>
      <w:pPr>
        <w:tabs>
          <w:tab w:val="num" w:pos="360"/>
        </w:tabs>
        <w:ind w:left="360" w:firstLine="432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7">
      <w:start w:val="1"/>
      <w:numFmt w:val="bullet"/>
      <w:lvlText w:val=""/>
      <w:lvlJc w:val="left"/>
      <w:pPr>
        <w:tabs>
          <w:tab w:val="num" w:pos="360"/>
        </w:tabs>
        <w:ind w:left="360" w:firstLine="504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8">
      <w:start w:val="1"/>
      <w:numFmt w:val="bullet"/>
      <w:lvlText w:val=""/>
      <w:lvlJc w:val="left"/>
      <w:pPr>
        <w:tabs>
          <w:tab w:val="num" w:pos="360"/>
        </w:tabs>
        <w:ind w:left="360" w:firstLine="5760"/>
      </w:pPr>
      <w:rPr>
        <w:rFonts w:ascii="Wingdings" w:eastAsia="ヒラギノ角ゴ Pro W3" w:hAnsi="Wingdings" w:hint="default"/>
        <w:color w:val="000000"/>
        <w:position w:val="0"/>
        <w:sz w:val="24"/>
      </w:rPr>
    </w:lvl>
  </w:abstractNum>
  <w:abstractNum w:abstractNumId="9">
    <w:nsid w:val="0000000A"/>
    <w:multiLevelType w:val="multilevel"/>
    <w:tmpl w:val="894EE87C"/>
    <w:lvl w:ilvl="0">
      <w:numFmt w:val="bullet"/>
      <w:suff w:val="nothing"/>
      <w:lvlText w:val=""/>
      <w:lvlJc w:val="left"/>
      <w:pPr>
        <w:ind w:left="0" w:firstLine="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1">
      <w:numFmt w:val="bullet"/>
      <w:lvlText w:val="•"/>
      <w:lvlJc w:val="left"/>
      <w:pPr>
        <w:tabs>
          <w:tab w:val="num" w:pos="360"/>
        </w:tabs>
        <w:ind w:left="360" w:firstLine="72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2">
      <w:numFmt w:val="bullet"/>
      <w:suff w:val="nothing"/>
      <w:lvlText w:val="o"/>
      <w:lvlJc w:val="left"/>
      <w:pPr>
        <w:ind w:left="0" w:firstLine="144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3">
      <w:start w:val="1"/>
      <w:numFmt w:val="bullet"/>
      <w:lvlText w:val=""/>
      <w:lvlJc w:val="left"/>
      <w:pPr>
        <w:tabs>
          <w:tab w:val="num" w:pos="360"/>
        </w:tabs>
        <w:ind w:left="360" w:firstLine="216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4">
      <w:start w:val="1"/>
      <w:numFmt w:val="bullet"/>
      <w:lvlText w:val=""/>
      <w:lvlJc w:val="left"/>
      <w:pPr>
        <w:tabs>
          <w:tab w:val="num" w:pos="360"/>
        </w:tabs>
        <w:ind w:left="360" w:firstLine="288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5">
      <w:start w:val="1"/>
      <w:numFmt w:val="bullet"/>
      <w:lvlText w:val="•"/>
      <w:lvlJc w:val="left"/>
      <w:pPr>
        <w:tabs>
          <w:tab w:val="num" w:pos="360"/>
        </w:tabs>
        <w:ind w:left="360" w:firstLine="360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6">
      <w:start w:val="1"/>
      <w:numFmt w:val="bullet"/>
      <w:lvlText w:val="o"/>
      <w:lvlJc w:val="left"/>
      <w:pPr>
        <w:tabs>
          <w:tab w:val="num" w:pos="360"/>
        </w:tabs>
        <w:ind w:left="360" w:firstLine="432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7">
      <w:start w:val="1"/>
      <w:numFmt w:val="bullet"/>
      <w:lvlText w:val=""/>
      <w:lvlJc w:val="left"/>
      <w:pPr>
        <w:tabs>
          <w:tab w:val="num" w:pos="360"/>
        </w:tabs>
        <w:ind w:left="360" w:firstLine="504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8">
      <w:start w:val="1"/>
      <w:numFmt w:val="bullet"/>
      <w:lvlText w:val=""/>
      <w:lvlJc w:val="left"/>
      <w:pPr>
        <w:tabs>
          <w:tab w:val="num" w:pos="360"/>
        </w:tabs>
        <w:ind w:left="360" w:firstLine="5760"/>
      </w:pPr>
      <w:rPr>
        <w:rFonts w:ascii="Wingdings" w:eastAsia="ヒラギノ角ゴ Pro W3" w:hAnsi="Wingdings" w:hint="default"/>
        <w:color w:val="000000"/>
        <w:position w:val="0"/>
        <w:sz w:val="24"/>
      </w:rPr>
    </w:lvl>
  </w:abstractNum>
  <w:abstractNum w:abstractNumId="10">
    <w:nsid w:val="0000000B"/>
    <w:multiLevelType w:val="multilevel"/>
    <w:tmpl w:val="894EE87D"/>
    <w:lvl w:ilvl="0">
      <w:numFmt w:val="bullet"/>
      <w:suff w:val="nothing"/>
      <w:lvlText w:val=""/>
      <w:lvlJc w:val="left"/>
      <w:pPr>
        <w:ind w:left="0" w:firstLine="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1">
      <w:numFmt w:val="bullet"/>
      <w:lvlText w:val="•"/>
      <w:lvlJc w:val="left"/>
      <w:pPr>
        <w:tabs>
          <w:tab w:val="num" w:pos="360"/>
        </w:tabs>
        <w:ind w:left="360" w:firstLine="72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2">
      <w:numFmt w:val="bullet"/>
      <w:lvlText w:val="o"/>
      <w:lvlJc w:val="left"/>
      <w:pPr>
        <w:tabs>
          <w:tab w:val="num" w:pos="360"/>
        </w:tabs>
        <w:ind w:left="360" w:firstLine="144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3">
      <w:numFmt w:val="bullet"/>
      <w:suff w:val="nothing"/>
      <w:lvlText w:val=""/>
      <w:lvlJc w:val="left"/>
      <w:pPr>
        <w:ind w:left="0" w:firstLine="216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4">
      <w:start w:val="1"/>
      <w:numFmt w:val="bullet"/>
      <w:lvlText w:val=""/>
      <w:lvlJc w:val="left"/>
      <w:pPr>
        <w:tabs>
          <w:tab w:val="num" w:pos="360"/>
        </w:tabs>
        <w:ind w:left="360" w:firstLine="288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5">
      <w:start w:val="1"/>
      <w:numFmt w:val="bullet"/>
      <w:lvlText w:val="•"/>
      <w:lvlJc w:val="left"/>
      <w:pPr>
        <w:tabs>
          <w:tab w:val="num" w:pos="360"/>
        </w:tabs>
        <w:ind w:left="360" w:firstLine="360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6">
      <w:start w:val="1"/>
      <w:numFmt w:val="bullet"/>
      <w:lvlText w:val="o"/>
      <w:lvlJc w:val="left"/>
      <w:pPr>
        <w:tabs>
          <w:tab w:val="num" w:pos="360"/>
        </w:tabs>
        <w:ind w:left="360" w:firstLine="432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7">
      <w:start w:val="1"/>
      <w:numFmt w:val="bullet"/>
      <w:lvlText w:val=""/>
      <w:lvlJc w:val="left"/>
      <w:pPr>
        <w:tabs>
          <w:tab w:val="num" w:pos="360"/>
        </w:tabs>
        <w:ind w:left="360" w:firstLine="504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8">
      <w:start w:val="1"/>
      <w:numFmt w:val="bullet"/>
      <w:lvlText w:val=""/>
      <w:lvlJc w:val="left"/>
      <w:pPr>
        <w:tabs>
          <w:tab w:val="num" w:pos="360"/>
        </w:tabs>
        <w:ind w:left="360" w:firstLine="5760"/>
      </w:pPr>
      <w:rPr>
        <w:rFonts w:ascii="Wingdings" w:eastAsia="ヒラギノ角ゴ Pro W3" w:hAnsi="Wingdings" w:hint="default"/>
        <w:color w:val="000000"/>
        <w:position w:val="0"/>
        <w:sz w:val="24"/>
      </w:rPr>
    </w:lvl>
  </w:abstractNum>
  <w:abstractNum w:abstractNumId="11">
    <w:nsid w:val="0000000C"/>
    <w:multiLevelType w:val="multilevel"/>
    <w:tmpl w:val="894EE87E"/>
    <w:lvl w:ilvl="0">
      <w:numFmt w:val="bullet"/>
      <w:suff w:val="nothing"/>
      <w:lvlText w:val=""/>
      <w:lvlJc w:val="left"/>
      <w:pPr>
        <w:ind w:left="0" w:firstLine="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1">
      <w:numFmt w:val="bullet"/>
      <w:lvlText w:val="•"/>
      <w:lvlJc w:val="left"/>
      <w:pPr>
        <w:tabs>
          <w:tab w:val="num" w:pos="360"/>
        </w:tabs>
        <w:ind w:left="360" w:firstLine="72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2">
      <w:numFmt w:val="bullet"/>
      <w:suff w:val="nothing"/>
      <w:lvlText w:val="o"/>
      <w:lvlJc w:val="left"/>
      <w:pPr>
        <w:ind w:left="0" w:firstLine="144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3">
      <w:start w:val="1"/>
      <w:numFmt w:val="bullet"/>
      <w:lvlText w:val=""/>
      <w:lvlJc w:val="left"/>
      <w:pPr>
        <w:tabs>
          <w:tab w:val="num" w:pos="360"/>
        </w:tabs>
        <w:ind w:left="360" w:firstLine="216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4">
      <w:start w:val="1"/>
      <w:numFmt w:val="bullet"/>
      <w:lvlText w:val=""/>
      <w:lvlJc w:val="left"/>
      <w:pPr>
        <w:tabs>
          <w:tab w:val="num" w:pos="360"/>
        </w:tabs>
        <w:ind w:left="360" w:firstLine="288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5">
      <w:start w:val="1"/>
      <w:numFmt w:val="bullet"/>
      <w:lvlText w:val="•"/>
      <w:lvlJc w:val="left"/>
      <w:pPr>
        <w:tabs>
          <w:tab w:val="num" w:pos="360"/>
        </w:tabs>
        <w:ind w:left="360" w:firstLine="360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6">
      <w:start w:val="1"/>
      <w:numFmt w:val="bullet"/>
      <w:lvlText w:val="o"/>
      <w:lvlJc w:val="left"/>
      <w:pPr>
        <w:tabs>
          <w:tab w:val="num" w:pos="360"/>
        </w:tabs>
        <w:ind w:left="360" w:firstLine="432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7">
      <w:start w:val="1"/>
      <w:numFmt w:val="bullet"/>
      <w:lvlText w:val=""/>
      <w:lvlJc w:val="left"/>
      <w:pPr>
        <w:tabs>
          <w:tab w:val="num" w:pos="360"/>
        </w:tabs>
        <w:ind w:left="360" w:firstLine="504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8">
      <w:start w:val="1"/>
      <w:numFmt w:val="bullet"/>
      <w:lvlText w:val=""/>
      <w:lvlJc w:val="left"/>
      <w:pPr>
        <w:tabs>
          <w:tab w:val="num" w:pos="360"/>
        </w:tabs>
        <w:ind w:left="360" w:firstLine="5760"/>
      </w:pPr>
      <w:rPr>
        <w:rFonts w:ascii="Wingdings" w:eastAsia="ヒラギノ角ゴ Pro W3" w:hAnsi="Wingdings" w:hint="default"/>
        <w:color w:val="000000"/>
        <w:position w:val="0"/>
        <w:sz w:val="24"/>
      </w:rPr>
    </w:lvl>
  </w:abstractNum>
  <w:abstractNum w:abstractNumId="12">
    <w:nsid w:val="0000000D"/>
    <w:multiLevelType w:val="multilevel"/>
    <w:tmpl w:val="894EE87F"/>
    <w:lvl w:ilvl="0">
      <w:numFmt w:val="bullet"/>
      <w:suff w:val="nothing"/>
      <w:lvlText w:val=""/>
      <w:lvlJc w:val="left"/>
      <w:pPr>
        <w:ind w:left="0" w:firstLine="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1">
      <w:numFmt w:val="bullet"/>
      <w:lvlText w:val="•"/>
      <w:lvlJc w:val="left"/>
      <w:pPr>
        <w:tabs>
          <w:tab w:val="num" w:pos="360"/>
        </w:tabs>
        <w:ind w:left="360" w:firstLine="72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2">
      <w:numFmt w:val="bullet"/>
      <w:lvlText w:val="o"/>
      <w:lvlJc w:val="left"/>
      <w:pPr>
        <w:tabs>
          <w:tab w:val="num" w:pos="360"/>
        </w:tabs>
        <w:ind w:left="360" w:firstLine="144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3">
      <w:numFmt w:val="bullet"/>
      <w:suff w:val="nothing"/>
      <w:lvlText w:val=""/>
      <w:lvlJc w:val="left"/>
      <w:pPr>
        <w:ind w:left="0" w:firstLine="216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4">
      <w:start w:val="1"/>
      <w:numFmt w:val="bullet"/>
      <w:lvlText w:val=""/>
      <w:lvlJc w:val="left"/>
      <w:pPr>
        <w:tabs>
          <w:tab w:val="num" w:pos="360"/>
        </w:tabs>
        <w:ind w:left="360" w:firstLine="288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5">
      <w:start w:val="1"/>
      <w:numFmt w:val="bullet"/>
      <w:lvlText w:val="•"/>
      <w:lvlJc w:val="left"/>
      <w:pPr>
        <w:tabs>
          <w:tab w:val="num" w:pos="360"/>
        </w:tabs>
        <w:ind w:left="360" w:firstLine="360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6">
      <w:start w:val="1"/>
      <w:numFmt w:val="bullet"/>
      <w:lvlText w:val="o"/>
      <w:lvlJc w:val="left"/>
      <w:pPr>
        <w:tabs>
          <w:tab w:val="num" w:pos="360"/>
        </w:tabs>
        <w:ind w:left="360" w:firstLine="432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7">
      <w:start w:val="1"/>
      <w:numFmt w:val="bullet"/>
      <w:lvlText w:val=""/>
      <w:lvlJc w:val="left"/>
      <w:pPr>
        <w:tabs>
          <w:tab w:val="num" w:pos="360"/>
        </w:tabs>
        <w:ind w:left="360" w:firstLine="504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8">
      <w:start w:val="1"/>
      <w:numFmt w:val="bullet"/>
      <w:lvlText w:val=""/>
      <w:lvlJc w:val="left"/>
      <w:pPr>
        <w:tabs>
          <w:tab w:val="num" w:pos="360"/>
        </w:tabs>
        <w:ind w:left="360" w:firstLine="5760"/>
      </w:pPr>
      <w:rPr>
        <w:rFonts w:ascii="Wingdings" w:eastAsia="ヒラギノ角ゴ Pro W3" w:hAnsi="Wingdings" w:hint="default"/>
        <w:color w:val="000000"/>
        <w:position w:val="0"/>
        <w:sz w:val="24"/>
      </w:rPr>
    </w:lvl>
  </w:abstractNum>
  <w:abstractNum w:abstractNumId="13">
    <w:nsid w:val="0000000E"/>
    <w:multiLevelType w:val="multilevel"/>
    <w:tmpl w:val="894EE880"/>
    <w:lvl w:ilvl="0">
      <w:numFmt w:val="bullet"/>
      <w:suff w:val="nothing"/>
      <w:lvlText w:val=""/>
      <w:lvlJc w:val="left"/>
      <w:pPr>
        <w:ind w:left="0" w:firstLine="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1">
      <w:numFmt w:val="bullet"/>
      <w:lvlText w:val="•"/>
      <w:lvlJc w:val="left"/>
      <w:pPr>
        <w:tabs>
          <w:tab w:val="num" w:pos="360"/>
        </w:tabs>
        <w:ind w:left="360" w:firstLine="72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2">
      <w:numFmt w:val="bullet"/>
      <w:suff w:val="nothing"/>
      <w:lvlText w:val="o"/>
      <w:lvlJc w:val="left"/>
      <w:pPr>
        <w:ind w:left="0" w:firstLine="144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3">
      <w:start w:val="1"/>
      <w:numFmt w:val="bullet"/>
      <w:lvlText w:val=""/>
      <w:lvlJc w:val="left"/>
      <w:pPr>
        <w:tabs>
          <w:tab w:val="num" w:pos="360"/>
        </w:tabs>
        <w:ind w:left="360" w:firstLine="216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4">
      <w:start w:val="1"/>
      <w:numFmt w:val="bullet"/>
      <w:lvlText w:val=""/>
      <w:lvlJc w:val="left"/>
      <w:pPr>
        <w:tabs>
          <w:tab w:val="num" w:pos="360"/>
        </w:tabs>
        <w:ind w:left="360" w:firstLine="288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5">
      <w:start w:val="1"/>
      <w:numFmt w:val="bullet"/>
      <w:lvlText w:val="•"/>
      <w:lvlJc w:val="left"/>
      <w:pPr>
        <w:tabs>
          <w:tab w:val="num" w:pos="360"/>
        </w:tabs>
        <w:ind w:left="360" w:firstLine="360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6">
      <w:start w:val="1"/>
      <w:numFmt w:val="bullet"/>
      <w:lvlText w:val="o"/>
      <w:lvlJc w:val="left"/>
      <w:pPr>
        <w:tabs>
          <w:tab w:val="num" w:pos="360"/>
        </w:tabs>
        <w:ind w:left="360" w:firstLine="432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7">
      <w:start w:val="1"/>
      <w:numFmt w:val="bullet"/>
      <w:lvlText w:val=""/>
      <w:lvlJc w:val="left"/>
      <w:pPr>
        <w:tabs>
          <w:tab w:val="num" w:pos="360"/>
        </w:tabs>
        <w:ind w:left="360" w:firstLine="504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8">
      <w:start w:val="1"/>
      <w:numFmt w:val="bullet"/>
      <w:lvlText w:val=""/>
      <w:lvlJc w:val="left"/>
      <w:pPr>
        <w:tabs>
          <w:tab w:val="num" w:pos="360"/>
        </w:tabs>
        <w:ind w:left="360" w:firstLine="5760"/>
      </w:pPr>
      <w:rPr>
        <w:rFonts w:ascii="Wingdings" w:eastAsia="ヒラギノ角ゴ Pro W3" w:hAnsi="Wingdings" w:hint="default"/>
        <w:color w:val="000000"/>
        <w:position w:val="0"/>
        <w:sz w:val="24"/>
      </w:rPr>
    </w:lvl>
  </w:abstractNum>
  <w:abstractNum w:abstractNumId="14">
    <w:nsid w:val="0000000F"/>
    <w:multiLevelType w:val="multilevel"/>
    <w:tmpl w:val="894EE881"/>
    <w:lvl w:ilvl="0">
      <w:numFmt w:val="bullet"/>
      <w:suff w:val="nothing"/>
      <w:lvlText w:val=""/>
      <w:lvlJc w:val="left"/>
      <w:pPr>
        <w:ind w:left="0" w:firstLine="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1">
      <w:numFmt w:val="bullet"/>
      <w:lvlText w:val="•"/>
      <w:lvlJc w:val="left"/>
      <w:pPr>
        <w:tabs>
          <w:tab w:val="num" w:pos="360"/>
        </w:tabs>
        <w:ind w:left="360" w:firstLine="72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2">
      <w:numFmt w:val="bullet"/>
      <w:lvlText w:val="o"/>
      <w:lvlJc w:val="left"/>
      <w:pPr>
        <w:tabs>
          <w:tab w:val="num" w:pos="360"/>
        </w:tabs>
        <w:ind w:left="360" w:firstLine="144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3">
      <w:numFmt w:val="bullet"/>
      <w:suff w:val="nothing"/>
      <w:lvlText w:val=""/>
      <w:lvlJc w:val="left"/>
      <w:pPr>
        <w:ind w:left="0" w:firstLine="216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4">
      <w:start w:val="1"/>
      <w:numFmt w:val="bullet"/>
      <w:lvlText w:val=""/>
      <w:lvlJc w:val="left"/>
      <w:pPr>
        <w:tabs>
          <w:tab w:val="num" w:pos="360"/>
        </w:tabs>
        <w:ind w:left="360" w:firstLine="288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5">
      <w:start w:val="1"/>
      <w:numFmt w:val="bullet"/>
      <w:lvlText w:val="•"/>
      <w:lvlJc w:val="left"/>
      <w:pPr>
        <w:tabs>
          <w:tab w:val="num" w:pos="360"/>
        </w:tabs>
        <w:ind w:left="360" w:firstLine="360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6">
      <w:start w:val="1"/>
      <w:numFmt w:val="bullet"/>
      <w:lvlText w:val="o"/>
      <w:lvlJc w:val="left"/>
      <w:pPr>
        <w:tabs>
          <w:tab w:val="num" w:pos="360"/>
        </w:tabs>
        <w:ind w:left="360" w:firstLine="432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7">
      <w:start w:val="1"/>
      <w:numFmt w:val="bullet"/>
      <w:lvlText w:val=""/>
      <w:lvlJc w:val="left"/>
      <w:pPr>
        <w:tabs>
          <w:tab w:val="num" w:pos="360"/>
        </w:tabs>
        <w:ind w:left="360" w:firstLine="504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8">
      <w:start w:val="1"/>
      <w:numFmt w:val="bullet"/>
      <w:lvlText w:val=""/>
      <w:lvlJc w:val="left"/>
      <w:pPr>
        <w:tabs>
          <w:tab w:val="num" w:pos="360"/>
        </w:tabs>
        <w:ind w:left="360" w:firstLine="5760"/>
      </w:pPr>
      <w:rPr>
        <w:rFonts w:ascii="Wingdings" w:eastAsia="ヒラギノ角ゴ Pro W3" w:hAnsi="Wingdings" w:hint="default"/>
        <w:color w:val="000000"/>
        <w:position w:val="0"/>
        <w:sz w:val="24"/>
      </w:rPr>
    </w:lvl>
  </w:abstractNum>
  <w:abstractNum w:abstractNumId="15">
    <w:nsid w:val="00000010"/>
    <w:multiLevelType w:val="multilevel"/>
    <w:tmpl w:val="894EE882"/>
    <w:lvl w:ilvl="0">
      <w:numFmt w:val="bullet"/>
      <w:suff w:val="nothing"/>
      <w:lvlText w:val=""/>
      <w:lvlJc w:val="left"/>
      <w:pPr>
        <w:ind w:left="0" w:firstLine="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1">
      <w:numFmt w:val="bullet"/>
      <w:lvlText w:val="•"/>
      <w:lvlJc w:val="left"/>
      <w:pPr>
        <w:tabs>
          <w:tab w:val="num" w:pos="360"/>
        </w:tabs>
        <w:ind w:left="360" w:firstLine="72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2">
      <w:numFmt w:val="bullet"/>
      <w:lvlText w:val="o"/>
      <w:lvlJc w:val="left"/>
      <w:pPr>
        <w:tabs>
          <w:tab w:val="num" w:pos="360"/>
        </w:tabs>
        <w:ind w:left="360" w:firstLine="144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3">
      <w:numFmt w:val="bullet"/>
      <w:lvlText w:val=""/>
      <w:lvlJc w:val="left"/>
      <w:pPr>
        <w:tabs>
          <w:tab w:val="num" w:pos="360"/>
        </w:tabs>
        <w:ind w:left="360" w:firstLine="216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4">
      <w:numFmt w:val="bullet"/>
      <w:suff w:val="nothing"/>
      <w:lvlText w:val=""/>
      <w:lvlJc w:val="left"/>
      <w:pPr>
        <w:ind w:left="0" w:firstLine="288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5">
      <w:start w:val="1"/>
      <w:numFmt w:val="bullet"/>
      <w:lvlText w:val="•"/>
      <w:lvlJc w:val="left"/>
      <w:pPr>
        <w:tabs>
          <w:tab w:val="num" w:pos="360"/>
        </w:tabs>
        <w:ind w:left="360" w:firstLine="360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6">
      <w:start w:val="1"/>
      <w:numFmt w:val="bullet"/>
      <w:lvlText w:val="o"/>
      <w:lvlJc w:val="left"/>
      <w:pPr>
        <w:tabs>
          <w:tab w:val="num" w:pos="360"/>
        </w:tabs>
        <w:ind w:left="360" w:firstLine="432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7">
      <w:start w:val="1"/>
      <w:numFmt w:val="bullet"/>
      <w:lvlText w:val=""/>
      <w:lvlJc w:val="left"/>
      <w:pPr>
        <w:tabs>
          <w:tab w:val="num" w:pos="360"/>
        </w:tabs>
        <w:ind w:left="360" w:firstLine="504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8">
      <w:start w:val="1"/>
      <w:numFmt w:val="bullet"/>
      <w:lvlText w:val=""/>
      <w:lvlJc w:val="left"/>
      <w:pPr>
        <w:tabs>
          <w:tab w:val="num" w:pos="360"/>
        </w:tabs>
        <w:ind w:left="360" w:firstLine="5760"/>
      </w:pPr>
      <w:rPr>
        <w:rFonts w:ascii="Wingdings" w:eastAsia="ヒラギノ角ゴ Pro W3" w:hAnsi="Wingdings" w:hint="default"/>
        <w:color w:val="000000"/>
        <w:position w:val="0"/>
        <w:sz w:val="24"/>
      </w:rPr>
    </w:lvl>
  </w:abstractNum>
  <w:abstractNum w:abstractNumId="16">
    <w:nsid w:val="00000011"/>
    <w:multiLevelType w:val="multilevel"/>
    <w:tmpl w:val="894EE883"/>
    <w:lvl w:ilvl="0">
      <w:numFmt w:val="bullet"/>
      <w:suff w:val="nothing"/>
      <w:lvlText w:val=""/>
      <w:lvlJc w:val="left"/>
      <w:pPr>
        <w:ind w:left="0" w:firstLine="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1">
      <w:numFmt w:val="bullet"/>
      <w:suff w:val="nothing"/>
      <w:lvlText w:val="•"/>
      <w:lvlJc w:val="left"/>
      <w:pPr>
        <w:ind w:left="0" w:firstLine="72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2">
      <w:start w:val="1"/>
      <w:numFmt w:val="bullet"/>
      <w:lvlText w:val="o"/>
      <w:lvlJc w:val="left"/>
      <w:pPr>
        <w:tabs>
          <w:tab w:val="num" w:pos="360"/>
        </w:tabs>
        <w:ind w:left="360" w:firstLine="144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3">
      <w:start w:val="1"/>
      <w:numFmt w:val="bullet"/>
      <w:lvlText w:val=""/>
      <w:lvlJc w:val="left"/>
      <w:pPr>
        <w:tabs>
          <w:tab w:val="num" w:pos="360"/>
        </w:tabs>
        <w:ind w:left="360" w:firstLine="216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4">
      <w:start w:val="1"/>
      <w:numFmt w:val="bullet"/>
      <w:lvlText w:val=""/>
      <w:lvlJc w:val="left"/>
      <w:pPr>
        <w:tabs>
          <w:tab w:val="num" w:pos="360"/>
        </w:tabs>
        <w:ind w:left="360" w:firstLine="288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5">
      <w:start w:val="1"/>
      <w:numFmt w:val="bullet"/>
      <w:lvlText w:val="•"/>
      <w:lvlJc w:val="left"/>
      <w:pPr>
        <w:tabs>
          <w:tab w:val="num" w:pos="360"/>
        </w:tabs>
        <w:ind w:left="360" w:firstLine="360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6">
      <w:start w:val="1"/>
      <w:numFmt w:val="bullet"/>
      <w:lvlText w:val="o"/>
      <w:lvlJc w:val="left"/>
      <w:pPr>
        <w:tabs>
          <w:tab w:val="num" w:pos="360"/>
        </w:tabs>
        <w:ind w:left="360" w:firstLine="432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7">
      <w:start w:val="1"/>
      <w:numFmt w:val="bullet"/>
      <w:lvlText w:val=""/>
      <w:lvlJc w:val="left"/>
      <w:pPr>
        <w:tabs>
          <w:tab w:val="num" w:pos="360"/>
        </w:tabs>
        <w:ind w:left="360" w:firstLine="504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8">
      <w:start w:val="1"/>
      <w:numFmt w:val="bullet"/>
      <w:lvlText w:val=""/>
      <w:lvlJc w:val="left"/>
      <w:pPr>
        <w:tabs>
          <w:tab w:val="num" w:pos="360"/>
        </w:tabs>
        <w:ind w:left="360" w:firstLine="5760"/>
      </w:pPr>
      <w:rPr>
        <w:rFonts w:ascii="Wingdings" w:eastAsia="ヒラギノ角ゴ Pro W3" w:hAnsi="Wingdings" w:hint="default"/>
        <w:color w:val="000000"/>
        <w:position w:val="0"/>
        <w:sz w:val="24"/>
      </w:rPr>
    </w:lvl>
  </w:abstractNum>
  <w:abstractNum w:abstractNumId="17">
    <w:nsid w:val="00000012"/>
    <w:multiLevelType w:val="multilevel"/>
    <w:tmpl w:val="894EE884"/>
    <w:lvl w:ilvl="0">
      <w:numFmt w:val="bullet"/>
      <w:suff w:val="nothing"/>
      <w:lvlText w:val=""/>
      <w:lvlJc w:val="left"/>
      <w:pPr>
        <w:ind w:left="0" w:firstLine="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1">
      <w:numFmt w:val="bullet"/>
      <w:lvlText w:val="•"/>
      <w:lvlJc w:val="left"/>
      <w:pPr>
        <w:tabs>
          <w:tab w:val="num" w:pos="360"/>
        </w:tabs>
        <w:ind w:left="360" w:firstLine="72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2">
      <w:numFmt w:val="bullet"/>
      <w:suff w:val="nothing"/>
      <w:lvlText w:val="o"/>
      <w:lvlJc w:val="left"/>
      <w:pPr>
        <w:ind w:left="0" w:firstLine="144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3">
      <w:start w:val="1"/>
      <w:numFmt w:val="bullet"/>
      <w:lvlText w:val=""/>
      <w:lvlJc w:val="left"/>
      <w:pPr>
        <w:tabs>
          <w:tab w:val="num" w:pos="360"/>
        </w:tabs>
        <w:ind w:left="360" w:firstLine="216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4">
      <w:start w:val="1"/>
      <w:numFmt w:val="bullet"/>
      <w:lvlText w:val=""/>
      <w:lvlJc w:val="left"/>
      <w:pPr>
        <w:tabs>
          <w:tab w:val="num" w:pos="360"/>
        </w:tabs>
        <w:ind w:left="360" w:firstLine="288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5">
      <w:start w:val="1"/>
      <w:numFmt w:val="bullet"/>
      <w:lvlText w:val="•"/>
      <w:lvlJc w:val="left"/>
      <w:pPr>
        <w:tabs>
          <w:tab w:val="num" w:pos="360"/>
        </w:tabs>
        <w:ind w:left="360" w:firstLine="360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6">
      <w:start w:val="1"/>
      <w:numFmt w:val="bullet"/>
      <w:lvlText w:val="o"/>
      <w:lvlJc w:val="left"/>
      <w:pPr>
        <w:tabs>
          <w:tab w:val="num" w:pos="360"/>
        </w:tabs>
        <w:ind w:left="360" w:firstLine="432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7">
      <w:start w:val="1"/>
      <w:numFmt w:val="bullet"/>
      <w:lvlText w:val=""/>
      <w:lvlJc w:val="left"/>
      <w:pPr>
        <w:tabs>
          <w:tab w:val="num" w:pos="360"/>
        </w:tabs>
        <w:ind w:left="360" w:firstLine="504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8">
      <w:start w:val="1"/>
      <w:numFmt w:val="bullet"/>
      <w:lvlText w:val=""/>
      <w:lvlJc w:val="left"/>
      <w:pPr>
        <w:tabs>
          <w:tab w:val="num" w:pos="360"/>
        </w:tabs>
        <w:ind w:left="360" w:firstLine="5760"/>
      </w:pPr>
      <w:rPr>
        <w:rFonts w:ascii="Wingdings" w:eastAsia="ヒラギノ角ゴ Pro W3" w:hAnsi="Wingdings" w:hint="default"/>
        <w:color w:val="000000"/>
        <w:position w:val="0"/>
        <w:sz w:val="24"/>
      </w:rPr>
    </w:lvl>
  </w:abstractNum>
  <w:abstractNum w:abstractNumId="18">
    <w:nsid w:val="00000013"/>
    <w:multiLevelType w:val="multilevel"/>
    <w:tmpl w:val="894EE885"/>
    <w:lvl w:ilvl="0">
      <w:numFmt w:val="bullet"/>
      <w:suff w:val="nothing"/>
      <w:lvlText w:val=""/>
      <w:lvlJc w:val="left"/>
      <w:pPr>
        <w:ind w:left="0" w:firstLine="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1">
      <w:numFmt w:val="bullet"/>
      <w:suff w:val="nothing"/>
      <w:lvlText w:val="•"/>
      <w:lvlJc w:val="left"/>
      <w:pPr>
        <w:ind w:left="0" w:firstLine="72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2">
      <w:start w:val="1"/>
      <w:numFmt w:val="bullet"/>
      <w:lvlText w:val="o"/>
      <w:lvlJc w:val="left"/>
      <w:pPr>
        <w:tabs>
          <w:tab w:val="num" w:pos="360"/>
        </w:tabs>
        <w:ind w:left="360" w:firstLine="144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3">
      <w:start w:val="1"/>
      <w:numFmt w:val="bullet"/>
      <w:lvlText w:val=""/>
      <w:lvlJc w:val="left"/>
      <w:pPr>
        <w:tabs>
          <w:tab w:val="num" w:pos="360"/>
        </w:tabs>
        <w:ind w:left="360" w:firstLine="216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4">
      <w:start w:val="1"/>
      <w:numFmt w:val="bullet"/>
      <w:lvlText w:val=""/>
      <w:lvlJc w:val="left"/>
      <w:pPr>
        <w:tabs>
          <w:tab w:val="num" w:pos="360"/>
        </w:tabs>
        <w:ind w:left="360" w:firstLine="288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5">
      <w:start w:val="1"/>
      <w:numFmt w:val="bullet"/>
      <w:lvlText w:val="•"/>
      <w:lvlJc w:val="left"/>
      <w:pPr>
        <w:tabs>
          <w:tab w:val="num" w:pos="360"/>
        </w:tabs>
        <w:ind w:left="360" w:firstLine="360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6">
      <w:start w:val="1"/>
      <w:numFmt w:val="bullet"/>
      <w:lvlText w:val="o"/>
      <w:lvlJc w:val="left"/>
      <w:pPr>
        <w:tabs>
          <w:tab w:val="num" w:pos="360"/>
        </w:tabs>
        <w:ind w:left="360" w:firstLine="432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7">
      <w:start w:val="1"/>
      <w:numFmt w:val="bullet"/>
      <w:lvlText w:val=""/>
      <w:lvlJc w:val="left"/>
      <w:pPr>
        <w:tabs>
          <w:tab w:val="num" w:pos="360"/>
        </w:tabs>
        <w:ind w:left="360" w:firstLine="504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8">
      <w:start w:val="1"/>
      <w:numFmt w:val="bullet"/>
      <w:lvlText w:val=""/>
      <w:lvlJc w:val="left"/>
      <w:pPr>
        <w:tabs>
          <w:tab w:val="num" w:pos="360"/>
        </w:tabs>
        <w:ind w:left="360" w:firstLine="5760"/>
      </w:pPr>
      <w:rPr>
        <w:rFonts w:ascii="Wingdings" w:eastAsia="ヒラギノ角ゴ Pro W3" w:hAnsi="Wingdings" w:hint="default"/>
        <w:color w:val="000000"/>
        <w:position w:val="0"/>
        <w:sz w:val="24"/>
      </w:rPr>
    </w:lvl>
  </w:abstractNum>
  <w:abstractNum w:abstractNumId="19">
    <w:nsid w:val="00000014"/>
    <w:multiLevelType w:val="multilevel"/>
    <w:tmpl w:val="894EE886"/>
    <w:lvl w:ilvl="0">
      <w:numFmt w:val="bullet"/>
      <w:suff w:val="nothing"/>
      <w:lvlText w:val=""/>
      <w:lvlJc w:val="left"/>
      <w:pPr>
        <w:ind w:left="0" w:firstLine="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1">
      <w:numFmt w:val="bullet"/>
      <w:lvlText w:val="•"/>
      <w:lvlJc w:val="left"/>
      <w:pPr>
        <w:tabs>
          <w:tab w:val="num" w:pos="360"/>
        </w:tabs>
        <w:ind w:left="360" w:firstLine="72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2">
      <w:numFmt w:val="bullet"/>
      <w:suff w:val="nothing"/>
      <w:lvlText w:val="o"/>
      <w:lvlJc w:val="left"/>
      <w:pPr>
        <w:ind w:left="0" w:firstLine="144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3">
      <w:start w:val="1"/>
      <w:numFmt w:val="bullet"/>
      <w:lvlText w:val=""/>
      <w:lvlJc w:val="left"/>
      <w:pPr>
        <w:tabs>
          <w:tab w:val="num" w:pos="360"/>
        </w:tabs>
        <w:ind w:left="360" w:firstLine="216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4">
      <w:start w:val="1"/>
      <w:numFmt w:val="bullet"/>
      <w:lvlText w:val=""/>
      <w:lvlJc w:val="left"/>
      <w:pPr>
        <w:tabs>
          <w:tab w:val="num" w:pos="360"/>
        </w:tabs>
        <w:ind w:left="360" w:firstLine="288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5">
      <w:start w:val="1"/>
      <w:numFmt w:val="bullet"/>
      <w:lvlText w:val="•"/>
      <w:lvlJc w:val="left"/>
      <w:pPr>
        <w:tabs>
          <w:tab w:val="num" w:pos="360"/>
        </w:tabs>
        <w:ind w:left="360" w:firstLine="360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6">
      <w:start w:val="1"/>
      <w:numFmt w:val="bullet"/>
      <w:lvlText w:val="o"/>
      <w:lvlJc w:val="left"/>
      <w:pPr>
        <w:tabs>
          <w:tab w:val="num" w:pos="360"/>
        </w:tabs>
        <w:ind w:left="360" w:firstLine="432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7">
      <w:start w:val="1"/>
      <w:numFmt w:val="bullet"/>
      <w:lvlText w:val=""/>
      <w:lvlJc w:val="left"/>
      <w:pPr>
        <w:tabs>
          <w:tab w:val="num" w:pos="360"/>
        </w:tabs>
        <w:ind w:left="360" w:firstLine="504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8">
      <w:start w:val="1"/>
      <w:numFmt w:val="bullet"/>
      <w:lvlText w:val=""/>
      <w:lvlJc w:val="left"/>
      <w:pPr>
        <w:tabs>
          <w:tab w:val="num" w:pos="360"/>
        </w:tabs>
        <w:ind w:left="360" w:firstLine="5760"/>
      </w:pPr>
      <w:rPr>
        <w:rFonts w:ascii="Wingdings" w:eastAsia="ヒラギノ角ゴ Pro W3" w:hAnsi="Wingdings" w:hint="default"/>
        <w:color w:val="000000"/>
        <w:position w:val="0"/>
        <w:sz w:val="24"/>
      </w:rPr>
    </w:lvl>
  </w:abstractNum>
  <w:abstractNum w:abstractNumId="20">
    <w:nsid w:val="00000015"/>
    <w:multiLevelType w:val="multilevel"/>
    <w:tmpl w:val="894EE887"/>
    <w:lvl w:ilvl="0">
      <w:numFmt w:val="bullet"/>
      <w:suff w:val="nothing"/>
      <w:lvlText w:val=""/>
      <w:lvlJc w:val="left"/>
      <w:pPr>
        <w:ind w:left="0" w:firstLine="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1">
      <w:numFmt w:val="bullet"/>
      <w:suff w:val="nothing"/>
      <w:lvlText w:val="•"/>
      <w:lvlJc w:val="left"/>
      <w:pPr>
        <w:ind w:left="0" w:firstLine="72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2">
      <w:start w:val="1"/>
      <w:numFmt w:val="bullet"/>
      <w:lvlText w:val="o"/>
      <w:lvlJc w:val="left"/>
      <w:pPr>
        <w:tabs>
          <w:tab w:val="num" w:pos="360"/>
        </w:tabs>
        <w:ind w:left="360" w:firstLine="144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3">
      <w:start w:val="1"/>
      <w:numFmt w:val="bullet"/>
      <w:lvlText w:val=""/>
      <w:lvlJc w:val="left"/>
      <w:pPr>
        <w:tabs>
          <w:tab w:val="num" w:pos="360"/>
        </w:tabs>
        <w:ind w:left="360" w:firstLine="216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4">
      <w:start w:val="1"/>
      <w:numFmt w:val="bullet"/>
      <w:lvlText w:val=""/>
      <w:lvlJc w:val="left"/>
      <w:pPr>
        <w:tabs>
          <w:tab w:val="num" w:pos="360"/>
        </w:tabs>
        <w:ind w:left="360" w:firstLine="288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5">
      <w:start w:val="1"/>
      <w:numFmt w:val="bullet"/>
      <w:lvlText w:val="•"/>
      <w:lvlJc w:val="left"/>
      <w:pPr>
        <w:tabs>
          <w:tab w:val="num" w:pos="360"/>
        </w:tabs>
        <w:ind w:left="360" w:firstLine="360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6">
      <w:start w:val="1"/>
      <w:numFmt w:val="bullet"/>
      <w:lvlText w:val="o"/>
      <w:lvlJc w:val="left"/>
      <w:pPr>
        <w:tabs>
          <w:tab w:val="num" w:pos="360"/>
        </w:tabs>
        <w:ind w:left="360" w:firstLine="432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7">
      <w:start w:val="1"/>
      <w:numFmt w:val="bullet"/>
      <w:lvlText w:val=""/>
      <w:lvlJc w:val="left"/>
      <w:pPr>
        <w:tabs>
          <w:tab w:val="num" w:pos="360"/>
        </w:tabs>
        <w:ind w:left="360" w:firstLine="504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8">
      <w:start w:val="1"/>
      <w:numFmt w:val="bullet"/>
      <w:lvlText w:val=""/>
      <w:lvlJc w:val="left"/>
      <w:pPr>
        <w:tabs>
          <w:tab w:val="num" w:pos="360"/>
        </w:tabs>
        <w:ind w:left="360" w:firstLine="5760"/>
      </w:pPr>
      <w:rPr>
        <w:rFonts w:ascii="Wingdings" w:eastAsia="ヒラギノ角ゴ Pro W3" w:hAnsi="Wingdings" w:hint="default"/>
        <w:color w:val="000000"/>
        <w:position w:val="0"/>
        <w:sz w:val="24"/>
      </w:rPr>
    </w:lvl>
  </w:abstractNum>
  <w:abstractNum w:abstractNumId="21">
    <w:nsid w:val="00000016"/>
    <w:multiLevelType w:val="multilevel"/>
    <w:tmpl w:val="894EE888"/>
    <w:lvl w:ilvl="0">
      <w:numFmt w:val="bullet"/>
      <w:suff w:val="nothing"/>
      <w:lvlText w:val=""/>
      <w:lvlJc w:val="left"/>
      <w:pPr>
        <w:ind w:left="0" w:firstLine="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1">
      <w:numFmt w:val="bullet"/>
      <w:lvlText w:val="•"/>
      <w:lvlJc w:val="left"/>
      <w:pPr>
        <w:tabs>
          <w:tab w:val="num" w:pos="360"/>
        </w:tabs>
        <w:ind w:left="360" w:firstLine="72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2">
      <w:numFmt w:val="bullet"/>
      <w:suff w:val="nothing"/>
      <w:lvlText w:val="o"/>
      <w:lvlJc w:val="left"/>
      <w:pPr>
        <w:ind w:left="0" w:firstLine="144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3">
      <w:start w:val="1"/>
      <w:numFmt w:val="bullet"/>
      <w:lvlText w:val=""/>
      <w:lvlJc w:val="left"/>
      <w:pPr>
        <w:tabs>
          <w:tab w:val="num" w:pos="360"/>
        </w:tabs>
        <w:ind w:left="360" w:firstLine="216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4">
      <w:start w:val="1"/>
      <w:numFmt w:val="bullet"/>
      <w:lvlText w:val=""/>
      <w:lvlJc w:val="left"/>
      <w:pPr>
        <w:tabs>
          <w:tab w:val="num" w:pos="360"/>
        </w:tabs>
        <w:ind w:left="360" w:firstLine="288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5">
      <w:start w:val="1"/>
      <w:numFmt w:val="bullet"/>
      <w:lvlText w:val="•"/>
      <w:lvlJc w:val="left"/>
      <w:pPr>
        <w:tabs>
          <w:tab w:val="num" w:pos="360"/>
        </w:tabs>
        <w:ind w:left="360" w:firstLine="360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6">
      <w:start w:val="1"/>
      <w:numFmt w:val="bullet"/>
      <w:lvlText w:val="o"/>
      <w:lvlJc w:val="left"/>
      <w:pPr>
        <w:tabs>
          <w:tab w:val="num" w:pos="360"/>
        </w:tabs>
        <w:ind w:left="360" w:firstLine="432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7">
      <w:start w:val="1"/>
      <w:numFmt w:val="bullet"/>
      <w:lvlText w:val=""/>
      <w:lvlJc w:val="left"/>
      <w:pPr>
        <w:tabs>
          <w:tab w:val="num" w:pos="360"/>
        </w:tabs>
        <w:ind w:left="360" w:firstLine="504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8">
      <w:start w:val="1"/>
      <w:numFmt w:val="bullet"/>
      <w:lvlText w:val=""/>
      <w:lvlJc w:val="left"/>
      <w:pPr>
        <w:tabs>
          <w:tab w:val="num" w:pos="360"/>
        </w:tabs>
        <w:ind w:left="360" w:firstLine="5760"/>
      </w:pPr>
      <w:rPr>
        <w:rFonts w:ascii="Wingdings" w:eastAsia="ヒラギノ角ゴ Pro W3" w:hAnsi="Wingdings" w:hint="default"/>
        <w:color w:val="000000"/>
        <w:position w:val="0"/>
        <w:sz w:val="24"/>
      </w:rPr>
    </w:lvl>
  </w:abstractNum>
  <w:abstractNum w:abstractNumId="22">
    <w:nsid w:val="00000017"/>
    <w:multiLevelType w:val="multilevel"/>
    <w:tmpl w:val="894EE889"/>
    <w:lvl w:ilvl="0">
      <w:numFmt w:val="bullet"/>
      <w:suff w:val="nothing"/>
      <w:lvlText w:val=""/>
      <w:lvlJc w:val="left"/>
      <w:pPr>
        <w:ind w:left="0" w:firstLine="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1">
      <w:numFmt w:val="bullet"/>
      <w:suff w:val="nothing"/>
      <w:lvlText w:val="•"/>
      <w:lvlJc w:val="left"/>
      <w:pPr>
        <w:ind w:left="0" w:firstLine="72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2">
      <w:start w:val="1"/>
      <w:numFmt w:val="bullet"/>
      <w:lvlText w:val="o"/>
      <w:lvlJc w:val="left"/>
      <w:pPr>
        <w:tabs>
          <w:tab w:val="num" w:pos="360"/>
        </w:tabs>
        <w:ind w:left="360" w:firstLine="144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3">
      <w:start w:val="1"/>
      <w:numFmt w:val="bullet"/>
      <w:lvlText w:val=""/>
      <w:lvlJc w:val="left"/>
      <w:pPr>
        <w:tabs>
          <w:tab w:val="num" w:pos="360"/>
        </w:tabs>
        <w:ind w:left="360" w:firstLine="216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4">
      <w:start w:val="1"/>
      <w:numFmt w:val="bullet"/>
      <w:lvlText w:val=""/>
      <w:lvlJc w:val="left"/>
      <w:pPr>
        <w:tabs>
          <w:tab w:val="num" w:pos="360"/>
        </w:tabs>
        <w:ind w:left="360" w:firstLine="288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5">
      <w:start w:val="1"/>
      <w:numFmt w:val="bullet"/>
      <w:lvlText w:val="•"/>
      <w:lvlJc w:val="left"/>
      <w:pPr>
        <w:tabs>
          <w:tab w:val="num" w:pos="360"/>
        </w:tabs>
        <w:ind w:left="360" w:firstLine="360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6">
      <w:start w:val="1"/>
      <w:numFmt w:val="bullet"/>
      <w:lvlText w:val="o"/>
      <w:lvlJc w:val="left"/>
      <w:pPr>
        <w:tabs>
          <w:tab w:val="num" w:pos="360"/>
        </w:tabs>
        <w:ind w:left="360" w:firstLine="432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7">
      <w:start w:val="1"/>
      <w:numFmt w:val="bullet"/>
      <w:lvlText w:val=""/>
      <w:lvlJc w:val="left"/>
      <w:pPr>
        <w:tabs>
          <w:tab w:val="num" w:pos="360"/>
        </w:tabs>
        <w:ind w:left="360" w:firstLine="504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8">
      <w:start w:val="1"/>
      <w:numFmt w:val="bullet"/>
      <w:lvlText w:val=""/>
      <w:lvlJc w:val="left"/>
      <w:pPr>
        <w:tabs>
          <w:tab w:val="num" w:pos="360"/>
        </w:tabs>
        <w:ind w:left="360" w:firstLine="5760"/>
      </w:pPr>
      <w:rPr>
        <w:rFonts w:ascii="Wingdings" w:eastAsia="ヒラギノ角ゴ Pro W3" w:hAnsi="Wingdings" w:hint="default"/>
        <w:color w:val="000000"/>
        <w:position w:val="0"/>
        <w:sz w:val="24"/>
      </w:rPr>
    </w:lvl>
  </w:abstractNum>
  <w:abstractNum w:abstractNumId="23">
    <w:nsid w:val="00000018"/>
    <w:multiLevelType w:val="multilevel"/>
    <w:tmpl w:val="894EE88A"/>
    <w:lvl w:ilvl="0">
      <w:numFmt w:val="bullet"/>
      <w:suff w:val="nothing"/>
      <w:lvlText w:val=""/>
      <w:lvlJc w:val="left"/>
      <w:pPr>
        <w:ind w:left="0" w:firstLine="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1">
      <w:numFmt w:val="bullet"/>
      <w:lvlText w:val="•"/>
      <w:lvlJc w:val="left"/>
      <w:pPr>
        <w:tabs>
          <w:tab w:val="num" w:pos="360"/>
        </w:tabs>
        <w:ind w:left="360" w:firstLine="72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2">
      <w:numFmt w:val="bullet"/>
      <w:suff w:val="nothing"/>
      <w:lvlText w:val="o"/>
      <w:lvlJc w:val="left"/>
      <w:pPr>
        <w:ind w:left="0" w:firstLine="144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3">
      <w:start w:val="1"/>
      <w:numFmt w:val="bullet"/>
      <w:lvlText w:val=""/>
      <w:lvlJc w:val="left"/>
      <w:pPr>
        <w:tabs>
          <w:tab w:val="num" w:pos="360"/>
        </w:tabs>
        <w:ind w:left="360" w:firstLine="216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4">
      <w:start w:val="1"/>
      <w:numFmt w:val="bullet"/>
      <w:lvlText w:val=""/>
      <w:lvlJc w:val="left"/>
      <w:pPr>
        <w:tabs>
          <w:tab w:val="num" w:pos="360"/>
        </w:tabs>
        <w:ind w:left="360" w:firstLine="288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5">
      <w:start w:val="1"/>
      <w:numFmt w:val="bullet"/>
      <w:lvlText w:val="•"/>
      <w:lvlJc w:val="left"/>
      <w:pPr>
        <w:tabs>
          <w:tab w:val="num" w:pos="360"/>
        </w:tabs>
        <w:ind w:left="360" w:firstLine="360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6">
      <w:start w:val="1"/>
      <w:numFmt w:val="bullet"/>
      <w:lvlText w:val="o"/>
      <w:lvlJc w:val="left"/>
      <w:pPr>
        <w:tabs>
          <w:tab w:val="num" w:pos="360"/>
        </w:tabs>
        <w:ind w:left="360" w:firstLine="432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7">
      <w:start w:val="1"/>
      <w:numFmt w:val="bullet"/>
      <w:lvlText w:val=""/>
      <w:lvlJc w:val="left"/>
      <w:pPr>
        <w:tabs>
          <w:tab w:val="num" w:pos="360"/>
        </w:tabs>
        <w:ind w:left="360" w:firstLine="504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8">
      <w:start w:val="1"/>
      <w:numFmt w:val="bullet"/>
      <w:lvlText w:val=""/>
      <w:lvlJc w:val="left"/>
      <w:pPr>
        <w:tabs>
          <w:tab w:val="num" w:pos="360"/>
        </w:tabs>
        <w:ind w:left="360" w:firstLine="5760"/>
      </w:pPr>
      <w:rPr>
        <w:rFonts w:ascii="Wingdings" w:eastAsia="ヒラギノ角ゴ Pro W3" w:hAnsi="Wingdings" w:hint="default"/>
        <w:color w:val="000000"/>
        <w:position w:val="0"/>
        <w:sz w:val="24"/>
      </w:rPr>
    </w:lvl>
  </w:abstractNum>
  <w:abstractNum w:abstractNumId="24">
    <w:nsid w:val="00000019"/>
    <w:multiLevelType w:val="multilevel"/>
    <w:tmpl w:val="894EE88B"/>
    <w:lvl w:ilvl="0">
      <w:numFmt w:val="bullet"/>
      <w:suff w:val="nothing"/>
      <w:lvlText w:val=""/>
      <w:lvlJc w:val="left"/>
      <w:pPr>
        <w:ind w:left="0" w:firstLine="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1">
      <w:numFmt w:val="bullet"/>
      <w:suff w:val="nothing"/>
      <w:lvlText w:val="•"/>
      <w:lvlJc w:val="left"/>
      <w:pPr>
        <w:ind w:left="0" w:firstLine="72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2">
      <w:start w:val="1"/>
      <w:numFmt w:val="bullet"/>
      <w:lvlText w:val="o"/>
      <w:lvlJc w:val="left"/>
      <w:pPr>
        <w:tabs>
          <w:tab w:val="num" w:pos="360"/>
        </w:tabs>
        <w:ind w:left="360" w:firstLine="144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3">
      <w:start w:val="1"/>
      <w:numFmt w:val="bullet"/>
      <w:lvlText w:val=""/>
      <w:lvlJc w:val="left"/>
      <w:pPr>
        <w:tabs>
          <w:tab w:val="num" w:pos="360"/>
        </w:tabs>
        <w:ind w:left="360" w:firstLine="216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4">
      <w:start w:val="1"/>
      <w:numFmt w:val="bullet"/>
      <w:lvlText w:val=""/>
      <w:lvlJc w:val="left"/>
      <w:pPr>
        <w:tabs>
          <w:tab w:val="num" w:pos="360"/>
        </w:tabs>
        <w:ind w:left="360" w:firstLine="288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5">
      <w:start w:val="1"/>
      <w:numFmt w:val="bullet"/>
      <w:lvlText w:val="•"/>
      <w:lvlJc w:val="left"/>
      <w:pPr>
        <w:tabs>
          <w:tab w:val="num" w:pos="360"/>
        </w:tabs>
        <w:ind w:left="360" w:firstLine="360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6">
      <w:start w:val="1"/>
      <w:numFmt w:val="bullet"/>
      <w:lvlText w:val="o"/>
      <w:lvlJc w:val="left"/>
      <w:pPr>
        <w:tabs>
          <w:tab w:val="num" w:pos="360"/>
        </w:tabs>
        <w:ind w:left="360" w:firstLine="432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7">
      <w:start w:val="1"/>
      <w:numFmt w:val="bullet"/>
      <w:lvlText w:val=""/>
      <w:lvlJc w:val="left"/>
      <w:pPr>
        <w:tabs>
          <w:tab w:val="num" w:pos="360"/>
        </w:tabs>
        <w:ind w:left="360" w:firstLine="504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8">
      <w:start w:val="1"/>
      <w:numFmt w:val="bullet"/>
      <w:lvlText w:val=""/>
      <w:lvlJc w:val="left"/>
      <w:pPr>
        <w:tabs>
          <w:tab w:val="num" w:pos="360"/>
        </w:tabs>
        <w:ind w:left="360" w:firstLine="5760"/>
      </w:pPr>
      <w:rPr>
        <w:rFonts w:ascii="Wingdings" w:eastAsia="ヒラギノ角ゴ Pro W3" w:hAnsi="Wingdings" w:hint="default"/>
        <w:color w:val="000000"/>
        <w:position w:val="0"/>
        <w:sz w:val="24"/>
      </w:rPr>
    </w:lvl>
  </w:abstractNum>
  <w:abstractNum w:abstractNumId="25">
    <w:nsid w:val="0000001A"/>
    <w:multiLevelType w:val="multilevel"/>
    <w:tmpl w:val="894EE88C"/>
    <w:lvl w:ilvl="0">
      <w:numFmt w:val="bullet"/>
      <w:suff w:val="nothing"/>
      <w:lvlText w:val=""/>
      <w:lvlJc w:val="left"/>
      <w:pPr>
        <w:ind w:left="0" w:firstLine="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1">
      <w:numFmt w:val="bullet"/>
      <w:lvlText w:val="•"/>
      <w:lvlJc w:val="left"/>
      <w:pPr>
        <w:tabs>
          <w:tab w:val="num" w:pos="360"/>
        </w:tabs>
        <w:ind w:left="360" w:firstLine="72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2">
      <w:numFmt w:val="bullet"/>
      <w:suff w:val="nothing"/>
      <w:lvlText w:val="o"/>
      <w:lvlJc w:val="left"/>
      <w:pPr>
        <w:ind w:left="0" w:firstLine="144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3">
      <w:start w:val="1"/>
      <w:numFmt w:val="bullet"/>
      <w:lvlText w:val=""/>
      <w:lvlJc w:val="left"/>
      <w:pPr>
        <w:tabs>
          <w:tab w:val="num" w:pos="360"/>
        </w:tabs>
        <w:ind w:left="360" w:firstLine="216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4">
      <w:start w:val="1"/>
      <w:numFmt w:val="bullet"/>
      <w:lvlText w:val=""/>
      <w:lvlJc w:val="left"/>
      <w:pPr>
        <w:tabs>
          <w:tab w:val="num" w:pos="360"/>
        </w:tabs>
        <w:ind w:left="360" w:firstLine="288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5">
      <w:start w:val="1"/>
      <w:numFmt w:val="bullet"/>
      <w:lvlText w:val="•"/>
      <w:lvlJc w:val="left"/>
      <w:pPr>
        <w:tabs>
          <w:tab w:val="num" w:pos="360"/>
        </w:tabs>
        <w:ind w:left="360" w:firstLine="360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6">
      <w:start w:val="1"/>
      <w:numFmt w:val="bullet"/>
      <w:lvlText w:val="o"/>
      <w:lvlJc w:val="left"/>
      <w:pPr>
        <w:tabs>
          <w:tab w:val="num" w:pos="360"/>
        </w:tabs>
        <w:ind w:left="360" w:firstLine="432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7">
      <w:start w:val="1"/>
      <w:numFmt w:val="bullet"/>
      <w:lvlText w:val=""/>
      <w:lvlJc w:val="left"/>
      <w:pPr>
        <w:tabs>
          <w:tab w:val="num" w:pos="360"/>
        </w:tabs>
        <w:ind w:left="360" w:firstLine="504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8">
      <w:start w:val="1"/>
      <w:numFmt w:val="bullet"/>
      <w:lvlText w:val=""/>
      <w:lvlJc w:val="left"/>
      <w:pPr>
        <w:tabs>
          <w:tab w:val="num" w:pos="360"/>
        </w:tabs>
        <w:ind w:left="360" w:firstLine="5760"/>
      </w:pPr>
      <w:rPr>
        <w:rFonts w:ascii="Wingdings" w:eastAsia="ヒラギノ角ゴ Pro W3" w:hAnsi="Wingdings" w:hint="default"/>
        <w:color w:val="000000"/>
        <w:position w:val="0"/>
        <w:sz w:val="24"/>
      </w:rPr>
    </w:lvl>
  </w:abstractNum>
  <w:abstractNum w:abstractNumId="26">
    <w:nsid w:val="0000001B"/>
    <w:multiLevelType w:val="multilevel"/>
    <w:tmpl w:val="894EE88D"/>
    <w:lvl w:ilvl="0">
      <w:numFmt w:val="bullet"/>
      <w:suff w:val="nothing"/>
      <w:lvlText w:val=""/>
      <w:lvlJc w:val="left"/>
      <w:pPr>
        <w:ind w:left="0" w:firstLine="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1">
      <w:numFmt w:val="bullet"/>
      <w:suff w:val="nothing"/>
      <w:lvlText w:val="•"/>
      <w:lvlJc w:val="left"/>
      <w:pPr>
        <w:ind w:left="0" w:firstLine="72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2">
      <w:start w:val="1"/>
      <w:numFmt w:val="bullet"/>
      <w:lvlText w:val="o"/>
      <w:lvlJc w:val="left"/>
      <w:pPr>
        <w:tabs>
          <w:tab w:val="num" w:pos="360"/>
        </w:tabs>
        <w:ind w:left="360" w:firstLine="144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3">
      <w:start w:val="1"/>
      <w:numFmt w:val="bullet"/>
      <w:lvlText w:val=""/>
      <w:lvlJc w:val="left"/>
      <w:pPr>
        <w:tabs>
          <w:tab w:val="num" w:pos="360"/>
        </w:tabs>
        <w:ind w:left="360" w:firstLine="216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4">
      <w:start w:val="1"/>
      <w:numFmt w:val="bullet"/>
      <w:lvlText w:val=""/>
      <w:lvlJc w:val="left"/>
      <w:pPr>
        <w:tabs>
          <w:tab w:val="num" w:pos="360"/>
        </w:tabs>
        <w:ind w:left="360" w:firstLine="288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5">
      <w:start w:val="1"/>
      <w:numFmt w:val="bullet"/>
      <w:lvlText w:val="•"/>
      <w:lvlJc w:val="left"/>
      <w:pPr>
        <w:tabs>
          <w:tab w:val="num" w:pos="360"/>
        </w:tabs>
        <w:ind w:left="360" w:firstLine="360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6">
      <w:start w:val="1"/>
      <w:numFmt w:val="bullet"/>
      <w:lvlText w:val="o"/>
      <w:lvlJc w:val="left"/>
      <w:pPr>
        <w:tabs>
          <w:tab w:val="num" w:pos="360"/>
        </w:tabs>
        <w:ind w:left="360" w:firstLine="432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7">
      <w:start w:val="1"/>
      <w:numFmt w:val="bullet"/>
      <w:lvlText w:val=""/>
      <w:lvlJc w:val="left"/>
      <w:pPr>
        <w:tabs>
          <w:tab w:val="num" w:pos="360"/>
        </w:tabs>
        <w:ind w:left="360" w:firstLine="504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8">
      <w:start w:val="1"/>
      <w:numFmt w:val="bullet"/>
      <w:lvlText w:val=""/>
      <w:lvlJc w:val="left"/>
      <w:pPr>
        <w:tabs>
          <w:tab w:val="num" w:pos="360"/>
        </w:tabs>
        <w:ind w:left="360" w:firstLine="5760"/>
      </w:pPr>
      <w:rPr>
        <w:rFonts w:ascii="Wingdings" w:eastAsia="ヒラギノ角ゴ Pro W3" w:hAnsi="Wingdings" w:hint="default"/>
        <w:color w:val="000000"/>
        <w:position w:val="0"/>
        <w:sz w:val="24"/>
      </w:rPr>
    </w:lvl>
  </w:abstractNum>
  <w:abstractNum w:abstractNumId="27">
    <w:nsid w:val="0000001C"/>
    <w:multiLevelType w:val="multilevel"/>
    <w:tmpl w:val="894EE88E"/>
    <w:lvl w:ilvl="0">
      <w:numFmt w:val="bullet"/>
      <w:suff w:val="nothing"/>
      <w:lvlText w:val=""/>
      <w:lvlJc w:val="left"/>
      <w:pPr>
        <w:ind w:left="0" w:firstLine="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1">
      <w:numFmt w:val="bullet"/>
      <w:lvlText w:val="•"/>
      <w:lvlJc w:val="left"/>
      <w:pPr>
        <w:tabs>
          <w:tab w:val="num" w:pos="360"/>
        </w:tabs>
        <w:ind w:left="360" w:firstLine="72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2">
      <w:numFmt w:val="bullet"/>
      <w:suff w:val="nothing"/>
      <w:lvlText w:val="o"/>
      <w:lvlJc w:val="left"/>
      <w:pPr>
        <w:ind w:left="0" w:firstLine="144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3">
      <w:start w:val="1"/>
      <w:numFmt w:val="bullet"/>
      <w:lvlText w:val=""/>
      <w:lvlJc w:val="left"/>
      <w:pPr>
        <w:tabs>
          <w:tab w:val="num" w:pos="360"/>
        </w:tabs>
        <w:ind w:left="360" w:firstLine="216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4">
      <w:start w:val="1"/>
      <w:numFmt w:val="bullet"/>
      <w:lvlText w:val=""/>
      <w:lvlJc w:val="left"/>
      <w:pPr>
        <w:tabs>
          <w:tab w:val="num" w:pos="360"/>
        </w:tabs>
        <w:ind w:left="360" w:firstLine="288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5">
      <w:start w:val="1"/>
      <w:numFmt w:val="bullet"/>
      <w:lvlText w:val="•"/>
      <w:lvlJc w:val="left"/>
      <w:pPr>
        <w:tabs>
          <w:tab w:val="num" w:pos="360"/>
        </w:tabs>
        <w:ind w:left="360" w:firstLine="360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6">
      <w:start w:val="1"/>
      <w:numFmt w:val="bullet"/>
      <w:lvlText w:val="o"/>
      <w:lvlJc w:val="left"/>
      <w:pPr>
        <w:tabs>
          <w:tab w:val="num" w:pos="360"/>
        </w:tabs>
        <w:ind w:left="360" w:firstLine="432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7">
      <w:start w:val="1"/>
      <w:numFmt w:val="bullet"/>
      <w:lvlText w:val=""/>
      <w:lvlJc w:val="left"/>
      <w:pPr>
        <w:tabs>
          <w:tab w:val="num" w:pos="360"/>
        </w:tabs>
        <w:ind w:left="360" w:firstLine="504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8">
      <w:start w:val="1"/>
      <w:numFmt w:val="bullet"/>
      <w:lvlText w:val=""/>
      <w:lvlJc w:val="left"/>
      <w:pPr>
        <w:tabs>
          <w:tab w:val="num" w:pos="360"/>
        </w:tabs>
        <w:ind w:left="360" w:firstLine="5760"/>
      </w:pPr>
      <w:rPr>
        <w:rFonts w:ascii="Wingdings" w:eastAsia="ヒラギノ角ゴ Pro W3" w:hAnsi="Wingdings" w:hint="default"/>
        <w:color w:val="000000"/>
        <w:position w:val="0"/>
        <w:sz w:val="24"/>
      </w:rPr>
    </w:lvl>
  </w:abstractNum>
  <w:abstractNum w:abstractNumId="28">
    <w:nsid w:val="0000001D"/>
    <w:multiLevelType w:val="multilevel"/>
    <w:tmpl w:val="894EE88F"/>
    <w:lvl w:ilvl="0">
      <w:numFmt w:val="bullet"/>
      <w:suff w:val="nothing"/>
      <w:lvlText w:val=""/>
      <w:lvlJc w:val="left"/>
      <w:pPr>
        <w:ind w:left="0" w:firstLine="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1">
      <w:numFmt w:val="bullet"/>
      <w:suff w:val="nothing"/>
      <w:lvlText w:val="•"/>
      <w:lvlJc w:val="left"/>
      <w:pPr>
        <w:ind w:left="0" w:firstLine="72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2">
      <w:start w:val="1"/>
      <w:numFmt w:val="bullet"/>
      <w:lvlText w:val="o"/>
      <w:lvlJc w:val="left"/>
      <w:pPr>
        <w:tabs>
          <w:tab w:val="num" w:pos="360"/>
        </w:tabs>
        <w:ind w:left="360" w:firstLine="144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3">
      <w:start w:val="1"/>
      <w:numFmt w:val="bullet"/>
      <w:lvlText w:val=""/>
      <w:lvlJc w:val="left"/>
      <w:pPr>
        <w:tabs>
          <w:tab w:val="num" w:pos="360"/>
        </w:tabs>
        <w:ind w:left="360" w:firstLine="216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4">
      <w:start w:val="1"/>
      <w:numFmt w:val="bullet"/>
      <w:lvlText w:val=""/>
      <w:lvlJc w:val="left"/>
      <w:pPr>
        <w:tabs>
          <w:tab w:val="num" w:pos="360"/>
        </w:tabs>
        <w:ind w:left="360" w:firstLine="288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5">
      <w:start w:val="1"/>
      <w:numFmt w:val="bullet"/>
      <w:lvlText w:val="•"/>
      <w:lvlJc w:val="left"/>
      <w:pPr>
        <w:tabs>
          <w:tab w:val="num" w:pos="360"/>
        </w:tabs>
        <w:ind w:left="360" w:firstLine="360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6">
      <w:start w:val="1"/>
      <w:numFmt w:val="bullet"/>
      <w:lvlText w:val="o"/>
      <w:lvlJc w:val="left"/>
      <w:pPr>
        <w:tabs>
          <w:tab w:val="num" w:pos="360"/>
        </w:tabs>
        <w:ind w:left="360" w:firstLine="432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7">
      <w:start w:val="1"/>
      <w:numFmt w:val="bullet"/>
      <w:lvlText w:val=""/>
      <w:lvlJc w:val="left"/>
      <w:pPr>
        <w:tabs>
          <w:tab w:val="num" w:pos="360"/>
        </w:tabs>
        <w:ind w:left="360" w:firstLine="504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8">
      <w:start w:val="1"/>
      <w:numFmt w:val="bullet"/>
      <w:lvlText w:val=""/>
      <w:lvlJc w:val="left"/>
      <w:pPr>
        <w:tabs>
          <w:tab w:val="num" w:pos="360"/>
        </w:tabs>
        <w:ind w:left="360" w:firstLine="5760"/>
      </w:pPr>
      <w:rPr>
        <w:rFonts w:ascii="Wingdings" w:eastAsia="ヒラギノ角ゴ Pro W3" w:hAnsi="Wingdings" w:hint="default"/>
        <w:color w:val="000000"/>
        <w:position w:val="0"/>
        <w:sz w:val="24"/>
      </w:rPr>
    </w:lvl>
  </w:abstractNum>
  <w:abstractNum w:abstractNumId="29">
    <w:nsid w:val="0000001E"/>
    <w:multiLevelType w:val="multilevel"/>
    <w:tmpl w:val="894EE890"/>
    <w:lvl w:ilvl="0">
      <w:numFmt w:val="bullet"/>
      <w:suff w:val="nothing"/>
      <w:lvlText w:val=""/>
      <w:lvlJc w:val="left"/>
      <w:pPr>
        <w:ind w:left="0" w:firstLine="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1">
      <w:numFmt w:val="bullet"/>
      <w:lvlText w:val="•"/>
      <w:lvlJc w:val="left"/>
      <w:pPr>
        <w:tabs>
          <w:tab w:val="num" w:pos="360"/>
        </w:tabs>
        <w:ind w:left="360" w:firstLine="72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2">
      <w:numFmt w:val="bullet"/>
      <w:suff w:val="nothing"/>
      <w:lvlText w:val="o"/>
      <w:lvlJc w:val="left"/>
      <w:pPr>
        <w:ind w:left="0" w:firstLine="144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3">
      <w:start w:val="1"/>
      <w:numFmt w:val="bullet"/>
      <w:lvlText w:val=""/>
      <w:lvlJc w:val="left"/>
      <w:pPr>
        <w:tabs>
          <w:tab w:val="num" w:pos="360"/>
        </w:tabs>
        <w:ind w:left="360" w:firstLine="216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4">
      <w:start w:val="1"/>
      <w:numFmt w:val="bullet"/>
      <w:lvlText w:val=""/>
      <w:lvlJc w:val="left"/>
      <w:pPr>
        <w:tabs>
          <w:tab w:val="num" w:pos="360"/>
        </w:tabs>
        <w:ind w:left="360" w:firstLine="288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5">
      <w:start w:val="1"/>
      <w:numFmt w:val="bullet"/>
      <w:lvlText w:val="•"/>
      <w:lvlJc w:val="left"/>
      <w:pPr>
        <w:tabs>
          <w:tab w:val="num" w:pos="360"/>
        </w:tabs>
        <w:ind w:left="360" w:firstLine="360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6">
      <w:start w:val="1"/>
      <w:numFmt w:val="bullet"/>
      <w:lvlText w:val="o"/>
      <w:lvlJc w:val="left"/>
      <w:pPr>
        <w:tabs>
          <w:tab w:val="num" w:pos="360"/>
        </w:tabs>
        <w:ind w:left="360" w:firstLine="432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7">
      <w:start w:val="1"/>
      <w:numFmt w:val="bullet"/>
      <w:lvlText w:val=""/>
      <w:lvlJc w:val="left"/>
      <w:pPr>
        <w:tabs>
          <w:tab w:val="num" w:pos="360"/>
        </w:tabs>
        <w:ind w:left="360" w:firstLine="504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8">
      <w:start w:val="1"/>
      <w:numFmt w:val="bullet"/>
      <w:lvlText w:val=""/>
      <w:lvlJc w:val="left"/>
      <w:pPr>
        <w:tabs>
          <w:tab w:val="num" w:pos="360"/>
        </w:tabs>
        <w:ind w:left="360" w:firstLine="5760"/>
      </w:pPr>
      <w:rPr>
        <w:rFonts w:ascii="Wingdings" w:eastAsia="ヒラギノ角ゴ Pro W3" w:hAnsi="Wingdings" w:hint="default"/>
        <w:color w:val="000000"/>
        <w:position w:val="0"/>
        <w:sz w:val="24"/>
      </w:rPr>
    </w:lvl>
  </w:abstractNum>
  <w:abstractNum w:abstractNumId="30">
    <w:nsid w:val="0000001F"/>
    <w:multiLevelType w:val="multilevel"/>
    <w:tmpl w:val="894EE891"/>
    <w:lvl w:ilvl="0">
      <w:numFmt w:val="bullet"/>
      <w:suff w:val="nothing"/>
      <w:lvlText w:val=""/>
      <w:lvlJc w:val="left"/>
      <w:pPr>
        <w:ind w:left="0" w:firstLine="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1">
      <w:numFmt w:val="bullet"/>
      <w:lvlText w:val="•"/>
      <w:lvlJc w:val="left"/>
      <w:pPr>
        <w:tabs>
          <w:tab w:val="num" w:pos="360"/>
        </w:tabs>
        <w:ind w:left="360" w:firstLine="72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2">
      <w:numFmt w:val="bullet"/>
      <w:lvlText w:val="o"/>
      <w:lvlJc w:val="left"/>
      <w:pPr>
        <w:tabs>
          <w:tab w:val="num" w:pos="360"/>
        </w:tabs>
        <w:ind w:left="360" w:firstLine="144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3">
      <w:numFmt w:val="bullet"/>
      <w:suff w:val="nothing"/>
      <w:lvlText w:val=""/>
      <w:lvlJc w:val="left"/>
      <w:pPr>
        <w:ind w:left="0" w:firstLine="216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4">
      <w:start w:val="1"/>
      <w:numFmt w:val="bullet"/>
      <w:lvlText w:val=""/>
      <w:lvlJc w:val="left"/>
      <w:pPr>
        <w:tabs>
          <w:tab w:val="num" w:pos="360"/>
        </w:tabs>
        <w:ind w:left="360" w:firstLine="288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5">
      <w:start w:val="1"/>
      <w:numFmt w:val="bullet"/>
      <w:lvlText w:val="•"/>
      <w:lvlJc w:val="left"/>
      <w:pPr>
        <w:tabs>
          <w:tab w:val="num" w:pos="360"/>
        </w:tabs>
        <w:ind w:left="360" w:firstLine="360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6">
      <w:start w:val="1"/>
      <w:numFmt w:val="bullet"/>
      <w:lvlText w:val="o"/>
      <w:lvlJc w:val="left"/>
      <w:pPr>
        <w:tabs>
          <w:tab w:val="num" w:pos="360"/>
        </w:tabs>
        <w:ind w:left="360" w:firstLine="432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7">
      <w:start w:val="1"/>
      <w:numFmt w:val="bullet"/>
      <w:lvlText w:val=""/>
      <w:lvlJc w:val="left"/>
      <w:pPr>
        <w:tabs>
          <w:tab w:val="num" w:pos="360"/>
        </w:tabs>
        <w:ind w:left="360" w:firstLine="504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8">
      <w:start w:val="1"/>
      <w:numFmt w:val="bullet"/>
      <w:lvlText w:val=""/>
      <w:lvlJc w:val="left"/>
      <w:pPr>
        <w:tabs>
          <w:tab w:val="num" w:pos="360"/>
        </w:tabs>
        <w:ind w:left="360" w:firstLine="5760"/>
      </w:pPr>
      <w:rPr>
        <w:rFonts w:ascii="Wingdings" w:eastAsia="ヒラギノ角ゴ Pro W3" w:hAnsi="Wingdings" w:hint="default"/>
        <w:color w:val="000000"/>
        <w:position w:val="0"/>
        <w:sz w:val="24"/>
      </w:rPr>
    </w:lvl>
  </w:abstractNum>
  <w:abstractNum w:abstractNumId="31">
    <w:nsid w:val="00000020"/>
    <w:multiLevelType w:val="multilevel"/>
    <w:tmpl w:val="894EE892"/>
    <w:lvl w:ilvl="0">
      <w:numFmt w:val="bullet"/>
      <w:suff w:val="nothing"/>
      <w:lvlText w:val=""/>
      <w:lvlJc w:val="left"/>
      <w:pPr>
        <w:ind w:left="0" w:firstLine="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1">
      <w:numFmt w:val="bullet"/>
      <w:lvlText w:val="•"/>
      <w:lvlJc w:val="left"/>
      <w:pPr>
        <w:tabs>
          <w:tab w:val="num" w:pos="360"/>
        </w:tabs>
        <w:ind w:left="360" w:firstLine="72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2">
      <w:numFmt w:val="bullet"/>
      <w:lvlText w:val="o"/>
      <w:lvlJc w:val="left"/>
      <w:pPr>
        <w:tabs>
          <w:tab w:val="num" w:pos="360"/>
        </w:tabs>
        <w:ind w:left="360" w:firstLine="144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3">
      <w:numFmt w:val="bullet"/>
      <w:lvlText w:val=""/>
      <w:lvlJc w:val="left"/>
      <w:pPr>
        <w:tabs>
          <w:tab w:val="num" w:pos="360"/>
        </w:tabs>
        <w:ind w:left="360" w:firstLine="216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4">
      <w:numFmt w:val="bullet"/>
      <w:suff w:val="nothing"/>
      <w:lvlText w:val=""/>
      <w:lvlJc w:val="left"/>
      <w:pPr>
        <w:ind w:left="0" w:firstLine="288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5">
      <w:start w:val="1"/>
      <w:numFmt w:val="bullet"/>
      <w:lvlText w:val="•"/>
      <w:lvlJc w:val="left"/>
      <w:pPr>
        <w:tabs>
          <w:tab w:val="num" w:pos="360"/>
        </w:tabs>
        <w:ind w:left="360" w:firstLine="360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6">
      <w:start w:val="1"/>
      <w:numFmt w:val="bullet"/>
      <w:lvlText w:val="o"/>
      <w:lvlJc w:val="left"/>
      <w:pPr>
        <w:tabs>
          <w:tab w:val="num" w:pos="360"/>
        </w:tabs>
        <w:ind w:left="360" w:firstLine="432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7">
      <w:start w:val="1"/>
      <w:numFmt w:val="bullet"/>
      <w:lvlText w:val=""/>
      <w:lvlJc w:val="left"/>
      <w:pPr>
        <w:tabs>
          <w:tab w:val="num" w:pos="360"/>
        </w:tabs>
        <w:ind w:left="360" w:firstLine="504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8">
      <w:start w:val="1"/>
      <w:numFmt w:val="bullet"/>
      <w:lvlText w:val=""/>
      <w:lvlJc w:val="left"/>
      <w:pPr>
        <w:tabs>
          <w:tab w:val="num" w:pos="360"/>
        </w:tabs>
        <w:ind w:left="360" w:firstLine="5760"/>
      </w:pPr>
      <w:rPr>
        <w:rFonts w:ascii="Wingdings" w:eastAsia="ヒラギノ角ゴ Pro W3" w:hAnsi="Wingdings" w:hint="default"/>
        <w:color w:val="000000"/>
        <w:position w:val="0"/>
        <w:sz w:val="24"/>
      </w:rPr>
    </w:lvl>
  </w:abstractNum>
  <w:abstractNum w:abstractNumId="32">
    <w:nsid w:val="00000021"/>
    <w:multiLevelType w:val="multilevel"/>
    <w:tmpl w:val="894EE893"/>
    <w:lvl w:ilvl="0">
      <w:numFmt w:val="bullet"/>
      <w:suff w:val="nothing"/>
      <w:lvlText w:val=""/>
      <w:lvlJc w:val="left"/>
      <w:pPr>
        <w:ind w:left="0" w:firstLine="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1">
      <w:numFmt w:val="bullet"/>
      <w:lvlText w:val="•"/>
      <w:lvlJc w:val="left"/>
      <w:pPr>
        <w:tabs>
          <w:tab w:val="num" w:pos="360"/>
        </w:tabs>
        <w:ind w:left="360" w:firstLine="72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2">
      <w:numFmt w:val="bullet"/>
      <w:lvlText w:val="o"/>
      <w:lvlJc w:val="left"/>
      <w:pPr>
        <w:tabs>
          <w:tab w:val="num" w:pos="360"/>
        </w:tabs>
        <w:ind w:left="360" w:firstLine="144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3">
      <w:numFmt w:val="bullet"/>
      <w:suff w:val="nothing"/>
      <w:lvlText w:val=""/>
      <w:lvlJc w:val="left"/>
      <w:pPr>
        <w:ind w:left="0" w:firstLine="216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4">
      <w:start w:val="1"/>
      <w:numFmt w:val="bullet"/>
      <w:lvlText w:val=""/>
      <w:lvlJc w:val="left"/>
      <w:pPr>
        <w:tabs>
          <w:tab w:val="num" w:pos="360"/>
        </w:tabs>
        <w:ind w:left="360" w:firstLine="288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5">
      <w:start w:val="1"/>
      <w:numFmt w:val="bullet"/>
      <w:lvlText w:val="•"/>
      <w:lvlJc w:val="left"/>
      <w:pPr>
        <w:tabs>
          <w:tab w:val="num" w:pos="360"/>
        </w:tabs>
        <w:ind w:left="360" w:firstLine="360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6">
      <w:start w:val="1"/>
      <w:numFmt w:val="bullet"/>
      <w:lvlText w:val="o"/>
      <w:lvlJc w:val="left"/>
      <w:pPr>
        <w:tabs>
          <w:tab w:val="num" w:pos="360"/>
        </w:tabs>
        <w:ind w:left="360" w:firstLine="432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7">
      <w:start w:val="1"/>
      <w:numFmt w:val="bullet"/>
      <w:lvlText w:val=""/>
      <w:lvlJc w:val="left"/>
      <w:pPr>
        <w:tabs>
          <w:tab w:val="num" w:pos="360"/>
        </w:tabs>
        <w:ind w:left="360" w:firstLine="504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8">
      <w:start w:val="1"/>
      <w:numFmt w:val="bullet"/>
      <w:lvlText w:val=""/>
      <w:lvlJc w:val="left"/>
      <w:pPr>
        <w:tabs>
          <w:tab w:val="num" w:pos="360"/>
        </w:tabs>
        <w:ind w:left="360" w:firstLine="5760"/>
      </w:pPr>
      <w:rPr>
        <w:rFonts w:ascii="Wingdings" w:eastAsia="ヒラギノ角ゴ Pro W3" w:hAnsi="Wingdings" w:hint="default"/>
        <w:color w:val="000000"/>
        <w:position w:val="0"/>
        <w:sz w:val="24"/>
      </w:rPr>
    </w:lvl>
  </w:abstractNum>
  <w:abstractNum w:abstractNumId="33">
    <w:nsid w:val="00000022"/>
    <w:multiLevelType w:val="multilevel"/>
    <w:tmpl w:val="894EE894"/>
    <w:lvl w:ilvl="0">
      <w:numFmt w:val="bullet"/>
      <w:suff w:val="nothing"/>
      <w:lvlText w:val=""/>
      <w:lvlJc w:val="left"/>
      <w:pPr>
        <w:ind w:left="0" w:firstLine="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1">
      <w:numFmt w:val="bullet"/>
      <w:lvlText w:val="•"/>
      <w:lvlJc w:val="left"/>
      <w:pPr>
        <w:tabs>
          <w:tab w:val="num" w:pos="360"/>
        </w:tabs>
        <w:ind w:left="360" w:firstLine="72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2">
      <w:numFmt w:val="bullet"/>
      <w:lvlText w:val="o"/>
      <w:lvlJc w:val="left"/>
      <w:pPr>
        <w:tabs>
          <w:tab w:val="num" w:pos="360"/>
        </w:tabs>
        <w:ind w:left="360" w:firstLine="144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3">
      <w:numFmt w:val="bullet"/>
      <w:lvlText w:val=""/>
      <w:lvlJc w:val="left"/>
      <w:pPr>
        <w:tabs>
          <w:tab w:val="num" w:pos="360"/>
        </w:tabs>
        <w:ind w:left="360" w:firstLine="216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4">
      <w:numFmt w:val="bullet"/>
      <w:suff w:val="nothing"/>
      <w:lvlText w:val=""/>
      <w:lvlJc w:val="left"/>
      <w:pPr>
        <w:ind w:left="0" w:firstLine="288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5">
      <w:start w:val="1"/>
      <w:numFmt w:val="bullet"/>
      <w:lvlText w:val="•"/>
      <w:lvlJc w:val="left"/>
      <w:pPr>
        <w:tabs>
          <w:tab w:val="num" w:pos="360"/>
        </w:tabs>
        <w:ind w:left="360" w:firstLine="360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6">
      <w:start w:val="1"/>
      <w:numFmt w:val="bullet"/>
      <w:lvlText w:val="o"/>
      <w:lvlJc w:val="left"/>
      <w:pPr>
        <w:tabs>
          <w:tab w:val="num" w:pos="360"/>
        </w:tabs>
        <w:ind w:left="360" w:firstLine="432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7">
      <w:start w:val="1"/>
      <w:numFmt w:val="bullet"/>
      <w:lvlText w:val=""/>
      <w:lvlJc w:val="left"/>
      <w:pPr>
        <w:tabs>
          <w:tab w:val="num" w:pos="360"/>
        </w:tabs>
        <w:ind w:left="360" w:firstLine="504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8">
      <w:start w:val="1"/>
      <w:numFmt w:val="bullet"/>
      <w:lvlText w:val=""/>
      <w:lvlJc w:val="left"/>
      <w:pPr>
        <w:tabs>
          <w:tab w:val="num" w:pos="360"/>
        </w:tabs>
        <w:ind w:left="360" w:firstLine="5760"/>
      </w:pPr>
      <w:rPr>
        <w:rFonts w:ascii="Wingdings" w:eastAsia="ヒラギノ角ゴ Pro W3" w:hAnsi="Wingdings" w:hint="default"/>
        <w:color w:val="000000"/>
        <w:position w:val="0"/>
        <w:sz w:val="24"/>
      </w:rPr>
    </w:lvl>
  </w:abstractNum>
  <w:abstractNum w:abstractNumId="34">
    <w:nsid w:val="00000023"/>
    <w:multiLevelType w:val="multilevel"/>
    <w:tmpl w:val="894EE895"/>
    <w:lvl w:ilvl="0">
      <w:numFmt w:val="bullet"/>
      <w:suff w:val="nothing"/>
      <w:lvlText w:val=""/>
      <w:lvlJc w:val="left"/>
      <w:pPr>
        <w:ind w:left="0" w:firstLine="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1">
      <w:numFmt w:val="bullet"/>
      <w:lvlText w:val="•"/>
      <w:lvlJc w:val="left"/>
      <w:pPr>
        <w:tabs>
          <w:tab w:val="num" w:pos="360"/>
        </w:tabs>
        <w:ind w:left="360" w:firstLine="72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2">
      <w:numFmt w:val="bullet"/>
      <w:lvlText w:val="o"/>
      <w:lvlJc w:val="left"/>
      <w:pPr>
        <w:tabs>
          <w:tab w:val="num" w:pos="360"/>
        </w:tabs>
        <w:ind w:left="360" w:firstLine="144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3">
      <w:numFmt w:val="bullet"/>
      <w:lvlText w:val=""/>
      <w:lvlJc w:val="left"/>
      <w:pPr>
        <w:tabs>
          <w:tab w:val="num" w:pos="360"/>
        </w:tabs>
        <w:ind w:left="360" w:firstLine="216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4">
      <w:numFmt w:val="bullet"/>
      <w:lvlText w:val=""/>
      <w:lvlJc w:val="left"/>
      <w:pPr>
        <w:tabs>
          <w:tab w:val="num" w:pos="360"/>
        </w:tabs>
        <w:ind w:left="360" w:firstLine="288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5">
      <w:numFmt w:val="bullet"/>
      <w:suff w:val="nothing"/>
      <w:lvlText w:val="•"/>
      <w:lvlJc w:val="left"/>
      <w:pPr>
        <w:ind w:left="0" w:firstLine="360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6">
      <w:start w:val="1"/>
      <w:numFmt w:val="bullet"/>
      <w:lvlText w:val="o"/>
      <w:lvlJc w:val="left"/>
      <w:pPr>
        <w:tabs>
          <w:tab w:val="num" w:pos="360"/>
        </w:tabs>
        <w:ind w:left="360" w:firstLine="432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7">
      <w:start w:val="1"/>
      <w:numFmt w:val="bullet"/>
      <w:lvlText w:val=""/>
      <w:lvlJc w:val="left"/>
      <w:pPr>
        <w:tabs>
          <w:tab w:val="num" w:pos="360"/>
        </w:tabs>
        <w:ind w:left="360" w:firstLine="504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8">
      <w:start w:val="1"/>
      <w:numFmt w:val="bullet"/>
      <w:lvlText w:val=""/>
      <w:lvlJc w:val="left"/>
      <w:pPr>
        <w:tabs>
          <w:tab w:val="num" w:pos="360"/>
        </w:tabs>
        <w:ind w:left="360" w:firstLine="5760"/>
      </w:pPr>
      <w:rPr>
        <w:rFonts w:ascii="Wingdings" w:eastAsia="ヒラギノ角ゴ Pro W3" w:hAnsi="Wingdings" w:hint="default"/>
        <w:color w:val="000000"/>
        <w:position w:val="0"/>
        <w:sz w:val="24"/>
      </w:rPr>
    </w:lvl>
  </w:abstractNum>
  <w:abstractNum w:abstractNumId="35">
    <w:nsid w:val="00000024"/>
    <w:multiLevelType w:val="multilevel"/>
    <w:tmpl w:val="894EE896"/>
    <w:lvl w:ilvl="0">
      <w:numFmt w:val="bullet"/>
      <w:suff w:val="nothing"/>
      <w:lvlText w:val=""/>
      <w:lvlJc w:val="left"/>
      <w:pPr>
        <w:ind w:left="0" w:firstLine="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1">
      <w:numFmt w:val="bullet"/>
      <w:lvlText w:val="•"/>
      <w:lvlJc w:val="left"/>
      <w:pPr>
        <w:tabs>
          <w:tab w:val="num" w:pos="360"/>
        </w:tabs>
        <w:ind w:left="360" w:firstLine="72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2">
      <w:numFmt w:val="bullet"/>
      <w:suff w:val="nothing"/>
      <w:lvlText w:val="o"/>
      <w:lvlJc w:val="left"/>
      <w:pPr>
        <w:ind w:left="0" w:firstLine="144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3">
      <w:start w:val="1"/>
      <w:numFmt w:val="bullet"/>
      <w:lvlText w:val=""/>
      <w:lvlJc w:val="left"/>
      <w:pPr>
        <w:tabs>
          <w:tab w:val="num" w:pos="360"/>
        </w:tabs>
        <w:ind w:left="360" w:firstLine="216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4">
      <w:start w:val="1"/>
      <w:numFmt w:val="bullet"/>
      <w:lvlText w:val=""/>
      <w:lvlJc w:val="left"/>
      <w:pPr>
        <w:tabs>
          <w:tab w:val="num" w:pos="360"/>
        </w:tabs>
        <w:ind w:left="360" w:firstLine="288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5">
      <w:start w:val="1"/>
      <w:numFmt w:val="bullet"/>
      <w:lvlText w:val="•"/>
      <w:lvlJc w:val="left"/>
      <w:pPr>
        <w:tabs>
          <w:tab w:val="num" w:pos="360"/>
        </w:tabs>
        <w:ind w:left="360" w:firstLine="360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6">
      <w:start w:val="1"/>
      <w:numFmt w:val="bullet"/>
      <w:lvlText w:val="o"/>
      <w:lvlJc w:val="left"/>
      <w:pPr>
        <w:tabs>
          <w:tab w:val="num" w:pos="360"/>
        </w:tabs>
        <w:ind w:left="360" w:firstLine="432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7">
      <w:start w:val="1"/>
      <w:numFmt w:val="bullet"/>
      <w:lvlText w:val=""/>
      <w:lvlJc w:val="left"/>
      <w:pPr>
        <w:tabs>
          <w:tab w:val="num" w:pos="360"/>
        </w:tabs>
        <w:ind w:left="360" w:firstLine="504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8">
      <w:start w:val="1"/>
      <w:numFmt w:val="bullet"/>
      <w:lvlText w:val=""/>
      <w:lvlJc w:val="left"/>
      <w:pPr>
        <w:tabs>
          <w:tab w:val="num" w:pos="360"/>
        </w:tabs>
        <w:ind w:left="360" w:firstLine="5760"/>
      </w:pPr>
      <w:rPr>
        <w:rFonts w:ascii="Wingdings" w:eastAsia="ヒラギノ角ゴ Pro W3" w:hAnsi="Wingdings" w:hint="default"/>
        <w:color w:val="000000"/>
        <w:position w:val="0"/>
        <w:sz w:val="24"/>
      </w:rPr>
    </w:lvl>
  </w:abstractNum>
  <w:abstractNum w:abstractNumId="36">
    <w:nsid w:val="00000025"/>
    <w:multiLevelType w:val="multilevel"/>
    <w:tmpl w:val="894EE897"/>
    <w:lvl w:ilvl="0">
      <w:numFmt w:val="bullet"/>
      <w:suff w:val="nothing"/>
      <w:lvlText w:val=""/>
      <w:lvlJc w:val="left"/>
      <w:pPr>
        <w:ind w:left="0" w:firstLine="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1">
      <w:numFmt w:val="bullet"/>
      <w:lvlText w:val="•"/>
      <w:lvlJc w:val="left"/>
      <w:pPr>
        <w:tabs>
          <w:tab w:val="num" w:pos="360"/>
        </w:tabs>
        <w:ind w:left="360" w:firstLine="72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2">
      <w:numFmt w:val="bullet"/>
      <w:lvlText w:val="o"/>
      <w:lvlJc w:val="left"/>
      <w:pPr>
        <w:tabs>
          <w:tab w:val="num" w:pos="360"/>
        </w:tabs>
        <w:ind w:left="360" w:firstLine="144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3">
      <w:numFmt w:val="bullet"/>
      <w:suff w:val="nothing"/>
      <w:lvlText w:val=""/>
      <w:lvlJc w:val="left"/>
      <w:pPr>
        <w:ind w:left="0" w:firstLine="216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4">
      <w:start w:val="1"/>
      <w:numFmt w:val="bullet"/>
      <w:lvlText w:val=""/>
      <w:lvlJc w:val="left"/>
      <w:pPr>
        <w:tabs>
          <w:tab w:val="num" w:pos="360"/>
        </w:tabs>
        <w:ind w:left="360" w:firstLine="288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5">
      <w:start w:val="1"/>
      <w:numFmt w:val="bullet"/>
      <w:lvlText w:val="•"/>
      <w:lvlJc w:val="left"/>
      <w:pPr>
        <w:tabs>
          <w:tab w:val="num" w:pos="360"/>
        </w:tabs>
        <w:ind w:left="360" w:firstLine="360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6">
      <w:start w:val="1"/>
      <w:numFmt w:val="bullet"/>
      <w:lvlText w:val="o"/>
      <w:lvlJc w:val="left"/>
      <w:pPr>
        <w:tabs>
          <w:tab w:val="num" w:pos="360"/>
        </w:tabs>
        <w:ind w:left="360" w:firstLine="432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7">
      <w:start w:val="1"/>
      <w:numFmt w:val="bullet"/>
      <w:lvlText w:val=""/>
      <w:lvlJc w:val="left"/>
      <w:pPr>
        <w:tabs>
          <w:tab w:val="num" w:pos="360"/>
        </w:tabs>
        <w:ind w:left="360" w:firstLine="504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8">
      <w:start w:val="1"/>
      <w:numFmt w:val="bullet"/>
      <w:lvlText w:val=""/>
      <w:lvlJc w:val="left"/>
      <w:pPr>
        <w:tabs>
          <w:tab w:val="num" w:pos="360"/>
        </w:tabs>
        <w:ind w:left="360" w:firstLine="5760"/>
      </w:pPr>
      <w:rPr>
        <w:rFonts w:ascii="Wingdings" w:eastAsia="ヒラギノ角ゴ Pro W3" w:hAnsi="Wingdings" w:hint="default"/>
        <w:color w:val="000000"/>
        <w:position w:val="0"/>
        <w:sz w:val="24"/>
      </w:rPr>
    </w:lvl>
  </w:abstractNum>
  <w:abstractNum w:abstractNumId="37">
    <w:nsid w:val="00000026"/>
    <w:multiLevelType w:val="multilevel"/>
    <w:tmpl w:val="894EE898"/>
    <w:lvl w:ilvl="0">
      <w:numFmt w:val="bullet"/>
      <w:suff w:val="nothing"/>
      <w:lvlText w:val=""/>
      <w:lvlJc w:val="left"/>
      <w:pPr>
        <w:ind w:left="0" w:firstLine="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1">
      <w:numFmt w:val="bullet"/>
      <w:lvlText w:val="•"/>
      <w:lvlJc w:val="left"/>
      <w:pPr>
        <w:tabs>
          <w:tab w:val="num" w:pos="360"/>
        </w:tabs>
        <w:ind w:left="360" w:firstLine="72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2">
      <w:numFmt w:val="bullet"/>
      <w:suff w:val="nothing"/>
      <w:lvlText w:val="o"/>
      <w:lvlJc w:val="left"/>
      <w:pPr>
        <w:ind w:left="0" w:firstLine="144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3">
      <w:start w:val="1"/>
      <w:numFmt w:val="bullet"/>
      <w:lvlText w:val=""/>
      <w:lvlJc w:val="left"/>
      <w:pPr>
        <w:tabs>
          <w:tab w:val="num" w:pos="360"/>
        </w:tabs>
        <w:ind w:left="360" w:firstLine="216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4">
      <w:start w:val="1"/>
      <w:numFmt w:val="bullet"/>
      <w:lvlText w:val=""/>
      <w:lvlJc w:val="left"/>
      <w:pPr>
        <w:tabs>
          <w:tab w:val="num" w:pos="360"/>
        </w:tabs>
        <w:ind w:left="360" w:firstLine="288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5">
      <w:start w:val="1"/>
      <w:numFmt w:val="bullet"/>
      <w:lvlText w:val="•"/>
      <w:lvlJc w:val="left"/>
      <w:pPr>
        <w:tabs>
          <w:tab w:val="num" w:pos="360"/>
        </w:tabs>
        <w:ind w:left="360" w:firstLine="360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6">
      <w:start w:val="1"/>
      <w:numFmt w:val="bullet"/>
      <w:lvlText w:val="o"/>
      <w:lvlJc w:val="left"/>
      <w:pPr>
        <w:tabs>
          <w:tab w:val="num" w:pos="360"/>
        </w:tabs>
        <w:ind w:left="360" w:firstLine="432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7">
      <w:start w:val="1"/>
      <w:numFmt w:val="bullet"/>
      <w:lvlText w:val=""/>
      <w:lvlJc w:val="left"/>
      <w:pPr>
        <w:tabs>
          <w:tab w:val="num" w:pos="360"/>
        </w:tabs>
        <w:ind w:left="360" w:firstLine="504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8">
      <w:start w:val="1"/>
      <w:numFmt w:val="bullet"/>
      <w:lvlText w:val=""/>
      <w:lvlJc w:val="left"/>
      <w:pPr>
        <w:tabs>
          <w:tab w:val="num" w:pos="360"/>
        </w:tabs>
        <w:ind w:left="360" w:firstLine="5760"/>
      </w:pPr>
      <w:rPr>
        <w:rFonts w:ascii="Wingdings" w:eastAsia="ヒラギノ角ゴ Pro W3" w:hAnsi="Wingdings" w:hint="default"/>
        <w:color w:val="000000"/>
        <w:position w:val="0"/>
        <w:sz w:val="24"/>
      </w:rPr>
    </w:lvl>
  </w:abstractNum>
  <w:abstractNum w:abstractNumId="38">
    <w:nsid w:val="00000027"/>
    <w:multiLevelType w:val="multilevel"/>
    <w:tmpl w:val="894EE899"/>
    <w:lvl w:ilvl="0">
      <w:numFmt w:val="bullet"/>
      <w:suff w:val="nothing"/>
      <w:lvlText w:val=""/>
      <w:lvlJc w:val="left"/>
      <w:pPr>
        <w:ind w:left="0" w:firstLine="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1">
      <w:numFmt w:val="bullet"/>
      <w:lvlText w:val="•"/>
      <w:lvlJc w:val="left"/>
      <w:pPr>
        <w:tabs>
          <w:tab w:val="num" w:pos="360"/>
        </w:tabs>
        <w:ind w:left="360" w:firstLine="72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2">
      <w:numFmt w:val="bullet"/>
      <w:lvlText w:val="o"/>
      <w:lvlJc w:val="left"/>
      <w:pPr>
        <w:tabs>
          <w:tab w:val="num" w:pos="360"/>
        </w:tabs>
        <w:ind w:left="360" w:firstLine="144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3">
      <w:numFmt w:val="bullet"/>
      <w:suff w:val="nothing"/>
      <w:lvlText w:val=""/>
      <w:lvlJc w:val="left"/>
      <w:pPr>
        <w:ind w:left="0" w:firstLine="216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4">
      <w:start w:val="1"/>
      <w:numFmt w:val="bullet"/>
      <w:lvlText w:val=""/>
      <w:lvlJc w:val="left"/>
      <w:pPr>
        <w:tabs>
          <w:tab w:val="num" w:pos="360"/>
        </w:tabs>
        <w:ind w:left="360" w:firstLine="288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5">
      <w:start w:val="1"/>
      <w:numFmt w:val="bullet"/>
      <w:lvlText w:val="•"/>
      <w:lvlJc w:val="left"/>
      <w:pPr>
        <w:tabs>
          <w:tab w:val="num" w:pos="360"/>
        </w:tabs>
        <w:ind w:left="360" w:firstLine="360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6">
      <w:start w:val="1"/>
      <w:numFmt w:val="bullet"/>
      <w:lvlText w:val="o"/>
      <w:lvlJc w:val="left"/>
      <w:pPr>
        <w:tabs>
          <w:tab w:val="num" w:pos="360"/>
        </w:tabs>
        <w:ind w:left="360" w:firstLine="432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7">
      <w:start w:val="1"/>
      <w:numFmt w:val="bullet"/>
      <w:lvlText w:val=""/>
      <w:lvlJc w:val="left"/>
      <w:pPr>
        <w:tabs>
          <w:tab w:val="num" w:pos="360"/>
        </w:tabs>
        <w:ind w:left="360" w:firstLine="504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8">
      <w:start w:val="1"/>
      <w:numFmt w:val="bullet"/>
      <w:lvlText w:val=""/>
      <w:lvlJc w:val="left"/>
      <w:pPr>
        <w:tabs>
          <w:tab w:val="num" w:pos="360"/>
        </w:tabs>
        <w:ind w:left="360" w:firstLine="5760"/>
      </w:pPr>
      <w:rPr>
        <w:rFonts w:ascii="Wingdings" w:eastAsia="ヒラギノ角ゴ Pro W3" w:hAnsi="Wingdings" w:hint="default"/>
        <w:color w:val="000000"/>
        <w:position w:val="0"/>
        <w:sz w:val="24"/>
      </w:rPr>
    </w:lvl>
  </w:abstractNum>
  <w:abstractNum w:abstractNumId="39">
    <w:nsid w:val="00000028"/>
    <w:multiLevelType w:val="multilevel"/>
    <w:tmpl w:val="894EE89A"/>
    <w:lvl w:ilvl="0">
      <w:numFmt w:val="bullet"/>
      <w:suff w:val="nothing"/>
      <w:lvlText w:val=""/>
      <w:lvlJc w:val="left"/>
      <w:pPr>
        <w:ind w:left="0" w:firstLine="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1">
      <w:numFmt w:val="bullet"/>
      <w:suff w:val="nothing"/>
      <w:lvlText w:val="•"/>
      <w:lvlJc w:val="left"/>
      <w:pPr>
        <w:ind w:left="0" w:firstLine="72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2">
      <w:start w:val="1"/>
      <w:numFmt w:val="bullet"/>
      <w:lvlText w:val="o"/>
      <w:lvlJc w:val="left"/>
      <w:pPr>
        <w:tabs>
          <w:tab w:val="num" w:pos="360"/>
        </w:tabs>
        <w:ind w:left="360" w:firstLine="144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3">
      <w:start w:val="1"/>
      <w:numFmt w:val="bullet"/>
      <w:lvlText w:val=""/>
      <w:lvlJc w:val="left"/>
      <w:pPr>
        <w:tabs>
          <w:tab w:val="num" w:pos="360"/>
        </w:tabs>
        <w:ind w:left="360" w:firstLine="216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4">
      <w:start w:val="1"/>
      <w:numFmt w:val="bullet"/>
      <w:lvlText w:val=""/>
      <w:lvlJc w:val="left"/>
      <w:pPr>
        <w:tabs>
          <w:tab w:val="num" w:pos="360"/>
        </w:tabs>
        <w:ind w:left="360" w:firstLine="288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5">
      <w:start w:val="1"/>
      <w:numFmt w:val="bullet"/>
      <w:lvlText w:val="•"/>
      <w:lvlJc w:val="left"/>
      <w:pPr>
        <w:tabs>
          <w:tab w:val="num" w:pos="360"/>
        </w:tabs>
        <w:ind w:left="360" w:firstLine="360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6">
      <w:start w:val="1"/>
      <w:numFmt w:val="bullet"/>
      <w:lvlText w:val="o"/>
      <w:lvlJc w:val="left"/>
      <w:pPr>
        <w:tabs>
          <w:tab w:val="num" w:pos="360"/>
        </w:tabs>
        <w:ind w:left="360" w:firstLine="432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7">
      <w:start w:val="1"/>
      <w:numFmt w:val="bullet"/>
      <w:lvlText w:val=""/>
      <w:lvlJc w:val="left"/>
      <w:pPr>
        <w:tabs>
          <w:tab w:val="num" w:pos="360"/>
        </w:tabs>
        <w:ind w:left="360" w:firstLine="504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8">
      <w:start w:val="1"/>
      <w:numFmt w:val="bullet"/>
      <w:lvlText w:val=""/>
      <w:lvlJc w:val="left"/>
      <w:pPr>
        <w:tabs>
          <w:tab w:val="num" w:pos="360"/>
        </w:tabs>
        <w:ind w:left="360" w:firstLine="5760"/>
      </w:pPr>
      <w:rPr>
        <w:rFonts w:ascii="Wingdings" w:eastAsia="ヒラギノ角ゴ Pro W3" w:hAnsi="Wingdings" w:hint="default"/>
        <w:color w:val="000000"/>
        <w:position w:val="0"/>
        <w:sz w:val="24"/>
      </w:rPr>
    </w:lvl>
  </w:abstractNum>
  <w:abstractNum w:abstractNumId="40">
    <w:nsid w:val="00000029"/>
    <w:multiLevelType w:val="multilevel"/>
    <w:tmpl w:val="894EE89B"/>
    <w:lvl w:ilvl="0">
      <w:numFmt w:val="bullet"/>
      <w:suff w:val="nothing"/>
      <w:lvlText w:val=""/>
      <w:lvlJc w:val="left"/>
      <w:pPr>
        <w:ind w:left="0" w:firstLine="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1">
      <w:numFmt w:val="bullet"/>
      <w:lvlText w:val="•"/>
      <w:lvlJc w:val="left"/>
      <w:pPr>
        <w:tabs>
          <w:tab w:val="num" w:pos="360"/>
        </w:tabs>
        <w:ind w:left="360" w:firstLine="72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2">
      <w:numFmt w:val="bullet"/>
      <w:suff w:val="nothing"/>
      <w:lvlText w:val="o"/>
      <w:lvlJc w:val="left"/>
      <w:pPr>
        <w:ind w:left="0" w:firstLine="144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3">
      <w:start w:val="1"/>
      <w:numFmt w:val="bullet"/>
      <w:lvlText w:val=""/>
      <w:lvlJc w:val="left"/>
      <w:pPr>
        <w:tabs>
          <w:tab w:val="num" w:pos="360"/>
        </w:tabs>
        <w:ind w:left="360" w:firstLine="216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4">
      <w:start w:val="1"/>
      <w:numFmt w:val="bullet"/>
      <w:lvlText w:val=""/>
      <w:lvlJc w:val="left"/>
      <w:pPr>
        <w:tabs>
          <w:tab w:val="num" w:pos="360"/>
        </w:tabs>
        <w:ind w:left="360" w:firstLine="288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5">
      <w:start w:val="1"/>
      <w:numFmt w:val="bullet"/>
      <w:lvlText w:val="•"/>
      <w:lvlJc w:val="left"/>
      <w:pPr>
        <w:tabs>
          <w:tab w:val="num" w:pos="360"/>
        </w:tabs>
        <w:ind w:left="360" w:firstLine="360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6">
      <w:start w:val="1"/>
      <w:numFmt w:val="bullet"/>
      <w:lvlText w:val="o"/>
      <w:lvlJc w:val="left"/>
      <w:pPr>
        <w:tabs>
          <w:tab w:val="num" w:pos="360"/>
        </w:tabs>
        <w:ind w:left="360" w:firstLine="432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7">
      <w:start w:val="1"/>
      <w:numFmt w:val="bullet"/>
      <w:lvlText w:val=""/>
      <w:lvlJc w:val="left"/>
      <w:pPr>
        <w:tabs>
          <w:tab w:val="num" w:pos="360"/>
        </w:tabs>
        <w:ind w:left="360" w:firstLine="504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8">
      <w:start w:val="1"/>
      <w:numFmt w:val="bullet"/>
      <w:lvlText w:val=""/>
      <w:lvlJc w:val="left"/>
      <w:pPr>
        <w:tabs>
          <w:tab w:val="num" w:pos="360"/>
        </w:tabs>
        <w:ind w:left="360" w:firstLine="5760"/>
      </w:pPr>
      <w:rPr>
        <w:rFonts w:ascii="Wingdings" w:eastAsia="ヒラギノ角ゴ Pro W3" w:hAnsi="Wingdings" w:hint="default"/>
        <w:color w:val="000000"/>
        <w:position w:val="0"/>
        <w:sz w:val="24"/>
      </w:rPr>
    </w:lvl>
  </w:abstractNum>
  <w:abstractNum w:abstractNumId="41">
    <w:nsid w:val="0000002A"/>
    <w:multiLevelType w:val="multilevel"/>
    <w:tmpl w:val="894EE89C"/>
    <w:lvl w:ilvl="0">
      <w:numFmt w:val="bullet"/>
      <w:suff w:val="nothing"/>
      <w:lvlText w:val=""/>
      <w:lvlJc w:val="left"/>
      <w:pPr>
        <w:ind w:left="0" w:firstLine="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1">
      <w:numFmt w:val="bullet"/>
      <w:suff w:val="nothing"/>
      <w:lvlText w:val="•"/>
      <w:lvlJc w:val="left"/>
      <w:pPr>
        <w:ind w:left="0" w:firstLine="72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2">
      <w:start w:val="1"/>
      <w:numFmt w:val="bullet"/>
      <w:lvlText w:val="o"/>
      <w:lvlJc w:val="left"/>
      <w:pPr>
        <w:tabs>
          <w:tab w:val="num" w:pos="360"/>
        </w:tabs>
        <w:ind w:left="360" w:firstLine="144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3">
      <w:start w:val="1"/>
      <w:numFmt w:val="bullet"/>
      <w:lvlText w:val=""/>
      <w:lvlJc w:val="left"/>
      <w:pPr>
        <w:tabs>
          <w:tab w:val="num" w:pos="360"/>
        </w:tabs>
        <w:ind w:left="360" w:firstLine="216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4">
      <w:start w:val="1"/>
      <w:numFmt w:val="bullet"/>
      <w:lvlText w:val=""/>
      <w:lvlJc w:val="left"/>
      <w:pPr>
        <w:tabs>
          <w:tab w:val="num" w:pos="360"/>
        </w:tabs>
        <w:ind w:left="360" w:firstLine="288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5">
      <w:start w:val="1"/>
      <w:numFmt w:val="bullet"/>
      <w:lvlText w:val="•"/>
      <w:lvlJc w:val="left"/>
      <w:pPr>
        <w:tabs>
          <w:tab w:val="num" w:pos="360"/>
        </w:tabs>
        <w:ind w:left="360" w:firstLine="360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6">
      <w:start w:val="1"/>
      <w:numFmt w:val="bullet"/>
      <w:lvlText w:val="o"/>
      <w:lvlJc w:val="left"/>
      <w:pPr>
        <w:tabs>
          <w:tab w:val="num" w:pos="360"/>
        </w:tabs>
        <w:ind w:left="360" w:firstLine="432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7">
      <w:start w:val="1"/>
      <w:numFmt w:val="bullet"/>
      <w:lvlText w:val=""/>
      <w:lvlJc w:val="left"/>
      <w:pPr>
        <w:tabs>
          <w:tab w:val="num" w:pos="360"/>
        </w:tabs>
        <w:ind w:left="360" w:firstLine="504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8">
      <w:start w:val="1"/>
      <w:numFmt w:val="bullet"/>
      <w:lvlText w:val=""/>
      <w:lvlJc w:val="left"/>
      <w:pPr>
        <w:tabs>
          <w:tab w:val="num" w:pos="360"/>
        </w:tabs>
        <w:ind w:left="360" w:firstLine="5760"/>
      </w:pPr>
      <w:rPr>
        <w:rFonts w:ascii="Wingdings" w:eastAsia="ヒラギノ角ゴ Pro W3" w:hAnsi="Wingdings" w:hint="default"/>
        <w:color w:val="000000"/>
        <w:position w:val="0"/>
        <w:sz w:val="24"/>
      </w:rPr>
    </w:lvl>
  </w:abstractNum>
  <w:abstractNum w:abstractNumId="42">
    <w:nsid w:val="0000002B"/>
    <w:multiLevelType w:val="multilevel"/>
    <w:tmpl w:val="894EE89D"/>
    <w:lvl w:ilvl="0">
      <w:numFmt w:val="bullet"/>
      <w:suff w:val="nothing"/>
      <w:lvlText w:val=""/>
      <w:lvlJc w:val="left"/>
      <w:pPr>
        <w:ind w:left="0" w:firstLine="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1">
      <w:numFmt w:val="bullet"/>
      <w:lvlText w:val="•"/>
      <w:lvlJc w:val="left"/>
      <w:pPr>
        <w:tabs>
          <w:tab w:val="num" w:pos="360"/>
        </w:tabs>
        <w:ind w:left="360" w:firstLine="72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2">
      <w:numFmt w:val="bullet"/>
      <w:suff w:val="nothing"/>
      <w:lvlText w:val="o"/>
      <w:lvlJc w:val="left"/>
      <w:pPr>
        <w:ind w:left="0" w:firstLine="144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3">
      <w:start w:val="1"/>
      <w:numFmt w:val="bullet"/>
      <w:lvlText w:val=""/>
      <w:lvlJc w:val="left"/>
      <w:pPr>
        <w:tabs>
          <w:tab w:val="num" w:pos="360"/>
        </w:tabs>
        <w:ind w:left="360" w:firstLine="216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4">
      <w:start w:val="1"/>
      <w:numFmt w:val="bullet"/>
      <w:lvlText w:val=""/>
      <w:lvlJc w:val="left"/>
      <w:pPr>
        <w:tabs>
          <w:tab w:val="num" w:pos="360"/>
        </w:tabs>
        <w:ind w:left="360" w:firstLine="288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5">
      <w:start w:val="1"/>
      <w:numFmt w:val="bullet"/>
      <w:lvlText w:val="•"/>
      <w:lvlJc w:val="left"/>
      <w:pPr>
        <w:tabs>
          <w:tab w:val="num" w:pos="360"/>
        </w:tabs>
        <w:ind w:left="360" w:firstLine="360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6">
      <w:start w:val="1"/>
      <w:numFmt w:val="bullet"/>
      <w:lvlText w:val="o"/>
      <w:lvlJc w:val="left"/>
      <w:pPr>
        <w:tabs>
          <w:tab w:val="num" w:pos="360"/>
        </w:tabs>
        <w:ind w:left="360" w:firstLine="432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7">
      <w:start w:val="1"/>
      <w:numFmt w:val="bullet"/>
      <w:lvlText w:val=""/>
      <w:lvlJc w:val="left"/>
      <w:pPr>
        <w:tabs>
          <w:tab w:val="num" w:pos="360"/>
        </w:tabs>
        <w:ind w:left="360" w:firstLine="504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8">
      <w:start w:val="1"/>
      <w:numFmt w:val="bullet"/>
      <w:lvlText w:val=""/>
      <w:lvlJc w:val="left"/>
      <w:pPr>
        <w:tabs>
          <w:tab w:val="num" w:pos="360"/>
        </w:tabs>
        <w:ind w:left="360" w:firstLine="5760"/>
      </w:pPr>
      <w:rPr>
        <w:rFonts w:ascii="Wingdings" w:eastAsia="ヒラギノ角ゴ Pro W3" w:hAnsi="Wingdings" w:hint="default"/>
        <w:color w:val="000000"/>
        <w:position w:val="0"/>
        <w:sz w:val="24"/>
      </w:rPr>
    </w:lvl>
  </w:abstractNum>
  <w:abstractNum w:abstractNumId="43">
    <w:nsid w:val="0000002C"/>
    <w:multiLevelType w:val="multilevel"/>
    <w:tmpl w:val="894EE89E"/>
    <w:lvl w:ilvl="0">
      <w:numFmt w:val="bullet"/>
      <w:suff w:val="nothing"/>
      <w:lvlText w:val=""/>
      <w:lvlJc w:val="left"/>
      <w:pPr>
        <w:ind w:left="0" w:firstLine="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1">
      <w:numFmt w:val="bullet"/>
      <w:suff w:val="nothing"/>
      <w:lvlText w:val="•"/>
      <w:lvlJc w:val="left"/>
      <w:pPr>
        <w:ind w:left="0" w:firstLine="72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2">
      <w:start w:val="1"/>
      <w:numFmt w:val="bullet"/>
      <w:lvlText w:val="o"/>
      <w:lvlJc w:val="left"/>
      <w:pPr>
        <w:tabs>
          <w:tab w:val="num" w:pos="360"/>
        </w:tabs>
        <w:ind w:left="360" w:firstLine="144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3">
      <w:start w:val="1"/>
      <w:numFmt w:val="bullet"/>
      <w:lvlText w:val=""/>
      <w:lvlJc w:val="left"/>
      <w:pPr>
        <w:tabs>
          <w:tab w:val="num" w:pos="360"/>
        </w:tabs>
        <w:ind w:left="360" w:firstLine="216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4">
      <w:start w:val="1"/>
      <w:numFmt w:val="bullet"/>
      <w:lvlText w:val=""/>
      <w:lvlJc w:val="left"/>
      <w:pPr>
        <w:tabs>
          <w:tab w:val="num" w:pos="360"/>
        </w:tabs>
        <w:ind w:left="360" w:firstLine="288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5">
      <w:start w:val="1"/>
      <w:numFmt w:val="bullet"/>
      <w:lvlText w:val="•"/>
      <w:lvlJc w:val="left"/>
      <w:pPr>
        <w:tabs>
          <w:tab w:val="num" w:pos="360"/>
        </w:tabs>
        <w:ind w:left="360" w:firstLine="360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6">
      <w:start w:val="1"/>
      <w:numFmt w:val="bullet"/>
      <w:lvlText w:val="o"/>
      <w:lvlJc w:val="left"/>
      <w:pPr>
        <w:tabs>
          <w:tab w:val="num" w:pos="360"/>
        </w:tabs>
        <w:ind w:left="360" w:firstLine="432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7">
      <w:start w:val="1"/>
      <w:numFmt w:val="bullet"/>
      <w:lvlText w:val=""/>
      <w:lvlJc w:val="left"/>
      <w:pPr>
        <w:tabs>
          <w:tab w:val="num" w:pos="360"/>
        </w:tabs>
        <w:ind w:left="360" w:firstLine="504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8">
      <w:start w:val="1"/>
      <w:numFmt w:val="bullet"/>
      <w:lvlText w:val=""/>
      <w:lvlJc w:val="left"/>
      <w:pPr>
        <w:tabs>
          <w:tab w:val="num" w:pos="360"/>
        </w:tabs>
        <w:ind w:left="360" w:firstLine="5760"/>
      </w:pPr>
      <w:rPr>
        <w:rFonts w:ascii="Wingdings" w:eastAsia="ヒラギノ角ゴ Pro W3" w:hAnsi="Wingdings" w:hint="default"/>
        <w:color w:val="000000"/>
        <w:position w:val="0"/>
        <w:sz w:val="24"/>
      </w:rPr>
    </w:lvl>
  </w:abstractNum>
  <w:abstractNum w:abstractNumId="44">
    <w:nsid w:val="0000002D"/>
    <w:multiLevelType w:val="multilevel"/>
    <w:tmpl w:val="894EE89F"/>
    <w:lvl w:ilvl="0">
      <w:numFmt w:val="bullet"/>
      <w:suff w:val="nothing"/>
      <w:lvlText w:val=""/>
      <w:lvlJc w:val="left"/>
      <w:pPr>
        <w:ind w:left="0" w:firstLine="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1">
      <w:numFmt w:val="bullet"/>
      <w:lvlText w:val="•"/>
      <w:lvlJc w:val="left"/>
      <w:pPr>
        <w:tabs>
          <w:tab w:val="num" w:pos="360"/>
        </w:tabs>
        <w:ind w:left="360" w:firstLine="72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2">
      <w:numFmt w:val="bullet"/>
      <w:suff w:val="nothing"/>
      <w:lvlText w:val="o"/>
      <w:lvlJc w:val="left"/>
      <w:pPr>
        <w:ind w:left="0" w:firstLine="144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3">
      <w:start w:val="1"/>
      <w:numFmt w:val="bullet"/>
      <w:lvlText w:val=""/>
      <w:lvlJc w:val="left"/>
      <w:pPr>
        <w:tabs>
          <w:tab w:val="num" w:pos="360"/>
        </w:tabs>
        <w:ind w:left="360" w:firstLine="216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4">
      <w:start w:val="1"/>
      <w:numFmt w:val="bullet"/>
      <w:lvlText w:val=""/>
      <w:lvlJc w:val="left"/>
      <w:pPr>
        <w:tabs>
          <w:tab w:val="num" w:pos="360"/>
        </w:tabs>
        <w:ind w:left="360" w:firstLine="288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5">
      <w:start w:val="1"/>
      <w:numFmt w:val="bullet"/>
      <w:lvlText w:val="•"/>
      <w:lvlJc w:val="left"/>
      <w:pPr>
        <w:tabs>
          <w:tab w:val="num" w:pos="360"/>
        </w:tabs>
        <w:ind w:left="360" w:firstLine="360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6">
      <w:start w:val="1"/>
      <w:numFmt w:val="bullet"/>
      <w:lvlText w:val="o"/>
      <w:lvlJc w:val="left"/>
      <w:pPr>
        <w:tabs>
          <w:tab w:val="num" w:pos="360"/>
        </w:tabs>
        <w:ind w:left="360" w:firstLine="432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7">
      <w:start w:val="1"/>
      <w:numFmt w:val="bullet"/>
      <w:lvlText w:val=""/>
      <w:lvlJc w:val="left"/>
      <w:pPr>
        <w:tabs>
          <w:tab w:val="num" w:pos="360"/>
        </w:tabs>
        <w:ind w:left="360" w:firstLine="504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8">
      <w:start w:val="1"/>
      <w:numFmt w:val="bullet"/>
      <w:lvlText w:val=""/>
      <w:lvlJc w:val="left"/>
      <w:pPr>
        <w:tabs>
          <w:tab w:val="num" w:pos="360"/>
        </w:tabs>
        <w:ind w:left="360" w:firstLine="5760"/>
      </w:pPr>
      <w:rPr>
        <w:rFonts w:ascii="Wingdings" w:eastAsia="ヒラギノ角ゴ Pro W3" w:hAnsi="Wingdings" w:hint="default"/>
        <w:color w:val="000000"/>
        <w:position w:val="0"/>
        <w:sz w:val="24"/>
      </w:rPr>
    </w:lvl>
  </w:abstractNum>
  <w:abstractNum w:abstractNumId="45">
    <w:nsid w:val="0000002E"/>
    <w:multiLevelType w:val="multilevel"/>
    <w:tmpl w:val="894EE8A0"/>
    <w:lvl w:ilvl="0">
      <w:numFmt w:val="bullet"/>
      <w:suff w:val="nothing"/>
      <w:lvlText w:val=""/>
      <w:lvlJc w:val="left"/>
      <w:pPr>
        <w:ind w:left="0" w:firstLine="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1">
      <w:numFmt w:val="bullet"/>
      <w:suff w:val="nothing"/>
      <w:lvlText w:val="•"/>
      <w:lvlJc w:val="left"/>
      <w:pPr>
        <w:ind w:left="0" w:firstLine="72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2">
      <w:start w:val="1"/>
      <w:numFmt w:val="bullet"/>
      <w:lvlText w:val="o"/>
      <w:lvlJc w:val="left"/>
      <w:pPr>
        <w:tabs>
          <w:tab w:val="num" w:pos="360"/>
        </w:tabs>
        <w:ind w:left="360" w:firstLine="144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3">
      <w:start w:val="1"/>
      <w:numFmt w:val="bullet"/>
      <w:lvlText w:val=""/>
      <w:lvlJc w:val="left"/>
      <w:pPr>
        <w:tabs>
          <w:tab w:val="num" w:pos="360"/>
        </w:tabs>
        <w:ind w:left="360" w:firstLine="216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4">
      <w:start w:val="1"/>
      <w:numFmt w:val="bullet"/>
      <w:lvlText w:val=""/>
      <w:lvlJc w:val="left"/>
      <w:pPr>
        <w:tabs>
          <w:tab w:val="num" w:pos="360"/>
        </w:tabs>
        <w:ind w:left="360" w:firstLine="288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5">
      <w:start w:val="1"/>
      <w:numFmt w:val="bullet"/>
      <w:lvlText w:val="•"/>
      <w:lvlJc w:val="left"/>
      <w:pPr>
        <w:tabs>
          <w:tab w:val="num" w:pos="360"/>
        </w:tabs>
        <w:ind w:left="360" w:firstLine="360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6">
      <w:start w:val="1"/>
      <w:numFmt w:val="bullet"/>
      <w:lvlText w:val="o"/>
      <w:lvlJc w:val="left"/>
      <w:pPr>
        <w:tabs>
          <w:tab w:val="num" w:pos="360"/>
        </w:tabs>
        <w:ind w:left="360" w:firstLine="432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7">
      <w:start w:val="1"/>
      <w:numFmt w:val="bullet"/>
      <w:lvlText w:val=""/>
      <w:lvlJc w:val="left"/>
      <w:pPr>
        <w:tabs>
          <w:tab w:val="num" w:pos="360"/>
        </w:tabs>
        <w:ind w:left="360" w:firstLine="504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8">
      <w:start w:val="1"/>
      <w:numFmt w:val="bullet"/>
      <w:lvlText w:val=""/>
      <w:lvlJc w:val="left"/>
      <w:pPr>
        <w:tabs>
          <w:tab w:val="num" w:pos="360"/>
        </w:tabs>
        <w:ind w:left="360" w:firstLine="5760"/>
      </w:pPr>
      <w:rPr>
        <w:rFonts w:ascii="Wingdings" w:eastAsia="ヒラギノ角ゴ Pro W3" w:hAnsi="Wingdings" w:hint="default"/>
        <w:color w:val="000000"/>
        <w:position w:val="0"/>
        <w:sz w:val="24"/>
      </w:rPr>
    </w:lvl>
  </w:abstractNum>
  <w:abstractNum w:abstractNumId="46">
    <w:nsid w:val="0000002F"/>
    <w:multiLevelType w:val="multilevel"/>
    <w:tmpl w:val="894EE8A1"/>
    <w:lvl w:ilvl="0">
      <w:numFmt w:val="bullet"/>
      <w:suff w:val="nothing"/>
      <w:lvlText w:val=""/>
      <w:lvlJc w:val="left"/>
      <w:pPr>
        <w:ind w:left="0" w:firstLine="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1">
      <w:numFmt w:val="bullet"/>
      <w:lvlText w:val="•"/>
      <w:lvlJc w:val="left"/>
      <w:pPr>
        <w:tabs>
          <w:tab w:val="num" w:pos="360"/>
        </w:tabs>
        <w:ind w:left="360" w:firstLine="72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2">
      <w:numFmt w:val="bullet"/>
      <w:suff w:val="nothing"/>
      <w:lvlText w:val="o"/>
      <w:lvlJc w:val="left"/>
      <w:pPr>
        <w:ind w:left="0" w:firstLine="144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3">
      <w:start w:val="1"/>
      <w:numFmt w:val="bullet"/>
      <w:lvlText w:val=""/>
      <w:lvlJc w:val="left"/>
      <w:pPr>
        <w:tabs>
          <w:tab w:val="num" w:pos="360"/>
        </w:tabs>
        <w:ind w:left="360" w:firstLine="216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4">
      <w:start w:val="1"/>
      <w:numFmt w:val="bullet"/>
      <w:lvlText w:val=""/>
      <w:lvlJc w:val="left"/>
      <w:pPr>
        <w:tabs>
          <w:tab w:val="num" w:pos="360"/>
        </w:tabs>
        <w:ind w:left="360" w:firstLine="288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5">
      <w:start w:val="1"/>
      <w:numFmt w:val="bullet"/>
      <w:lvlText w:val="•"/>
      <w:lvlJc w:val="left"/>
      <w:pPr>
        <w:tabs>
          <w:tab w:val="num" w:pos="360"/>
        </w:tabs>
        <w:ind w:left="360" w:firstLine="360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6">
      <w:start w:val="1"/>
      <w:numFmt w:val="bullet"/>
      <w:lvlText w:val="o"/>
      <w:lvlJc w:val="left"/>
      <w:pPr>
        <w:tabs>
          <w:tab w:val="num" w:pos="360"/>
        </w:tabs>
        <w:ind w:left="360" w:firstLine="432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7">
      <w:start w:val="1"/>
      <w:numFmt w:val="bullet"/>
      <w:lvlText w:val=""/>
      <w:lvlJc w:val="left"/>
      <w:pPr>
        <w:tabs>
          <w:tab w:val="num" w:pos="360"/>
        </w:tabs>
        <w:ind w:left="360" w:firstLine="504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8">
      <w:start w:val="1"/>
      <w:numFmt w:val="bullet"/>
      <w:lvlText w:val=""/>
      <w:lvlJc w:val="left"/>
      <w:pPr>
        <w:tabs>
          <w:tab w:val="num" w:pos="360"/>
        </w:tabs>
        <w:ind w:left="360" w:firstLine="5760"/>
      </w:pPr>
      <w:rPr>
        <w:rFonts w:ascii="Wingdings" w:eastAsia="ヒラギノ角ゴ Pro W3" w:hAnsi="Wingdings" w:hint="default"/>
        <w:color w:val="000000"/>
        <w:position w:val="0"/>
        <w:sz w:val="24"/>
      </w:rPr>
    </w:lvl>
  </w:abstractNum>
  <w:abstractNum w:abstractNumId="47">
    <w:nsid w:val="00000030"/>
    <w:multiLevelType w:val="multilevel"/>
    <w:tmpl w:val="894EE8A2"/>
    <w:lvl w:ilvl="0">
      <w:numFmt w:val="bullet"/>
      <w:suff w:val="nothing"/>
      <w:lvlText w:val=""/>
      <w:lvlJc w:val="left"/>
      <w:pPr>
        <w:ind w:left="0" w:firstLine="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1">
      <w:numFmt w:val="bullet"/>
      <w:suff w:val="nothing"/>
      <w:lvlText w:val="•"/>
      <w:lvlJc w:val="left"/>
      <w:pPr>
        <w:ind w:left="0" w:firstLine="72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2">
      <w:start w:val="1"/>
      <w:numFmt w:val="bullet"/>
      <w:lvlText w:val="o"/>
      <w:lvlJc w:val="left"/>
      <w:pPr>
        <w:tabs>
          <w:tab w:val="num" w:pos="360"/>
        </w:tabs>
        <w:ind w:left="360" w:firstLine="144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3">
      <w:start w:val="1"/>
      <w:numFmt w:val="bullet"/>
      <w:lvlText w:val=""/>
      <w:lvlJc w:val="left"/>
      <w:pPr>
        <w:tabs>
          <w:tab w:val="num" w:pos="360"/>
        </w:tabs>
        <w:ind w:left="360" w:firstLine="216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4">
      <w:start w:val="1"/>
      <w:numFmt w:val="bullet"/>
      <w:lvlText w:val=""/>
      <w:lvlJc w:val="left"/>
      <w:pPr>
        <w:tabs>
          <w:tab w:val="num" w:pos="360"/>
        </w:tabs>
        <w:ind w:left="360" w:firstLine="288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5">
      <w:start w:val="1"/>
      <w:numFmt w:val="bullet"/>
      <w:lvlText w:val="•"/>
      <w:lvlJc w:val="left"/>
      <w:pPr>
        <w:tabs>
          <w:tab w:val="num" w:pos="360"/>
        </w:tabs>
        <w:ind w:left="360" w:firstLine="360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6">
      <w:start w:val="1"/>
      <w:numFmt w:val="bullet"/>
      <w:lvlText w:val="o"/>
      <w:lvlJc w:val="left"/>
      <w:pPr>
        <w:tabs>
          <w:tab w:val="num" w:pos="360"/>
        </w:tabs>
        <w:ind w:left="360" w:firstLine="432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7">
      <w:start w:val="1"/>
      <w:numFmt w:val="bullet"/>
      <w:lvlText w:val=""/>
      <w:lvlJc w:val="left"/>
      <w:pPr>
        <w:tabs>
          <w:tab w:val="num" w:pos="360"/>
        </w:tabs>
        <w:ind w:left="360" w:firstLine="504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8">
      <w:start w:val="1"/>
      <w:numFmt w:val="bullet"/>
      <w:lvlText w:val=""/>
      <w:lvlJc w:val="left"/>
      <w:pPr>
        <w:tabs>
          <w:tab w:val="num" w:pos="360"/>
        </w:tabs>
        <w:ind w:left="360" w:firstLine="5760"/>
      </w:pPr>
      <w:rPr>
        <w:rFonts w:ascii="Wingdings" w:eastAsia="ヒラギノ角ゴ Pro W3" w:hAnsi="Wingdings" w:hint="default"/>
        <w:color w:val="000000"/>
        <w:position w:val="0"/>
        <w:sz w:val="24"/>
      </w:rPr>
    </w:lvl>
  </w:abstractNum>
  <w:abstractNum w:abstractNumId="48">
    <w:nsid w:val="00000031"/>
    <w:multiLevelType w:val="multilevel"/>
    <w:tmpl w:val="894EE8A3"/>
    <w:lvl w:ilvl="0">
      <w:numFmt w:val="bullet"/>
      <w:suff w:val="nothing"/>
      <w:lvlText w:val=""/>
      <w:lvlJc w:val="left"/>
      <w:pPr>
        <w:ind w:left="0" w:firstLine="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1">
      <w:numFmt w:val="bullet"/>
      <w:lvlText w:val="•"/>
      <w:lvlJc w:val="left"/>
      <w:pPr>
        <w:tabs>
          <w:tab w:val="num" w:pos="360"/>
        </w:tabs>
        <w:ind w:left="360" w:firstLine="72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2">
      <w:numFmt w:val="bullet"/>
      <w:suff w:val="nothing"/>
      <w:lvlText w:val="o"/>
      <w:lvlJc w:val="left"/>
      <w:pPr>
        <w:ind w:left="0" w:firstLine="144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3">
      <w:start w:val="1"/>
      <w:numFmt w:val="bullet"/>
      <w:lvlText w:val=""/>
      <w:lvlJc w:val="left"/>
      <w:pPr>
        <w:tabs>
          <w:tab w:val="num" w:pos="360"/>
        </w:tabs>
        <w:ind w:left="360" w:firstLine="216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4">
      <w:start w:val="1"/>
      <w:numFmt w:val="bullet"/>
      <w:lvlText w:val=""/>
      <w:lvlJc w:val="left"/>
      <w:pPr>
        <w:tabs>
          <w:tab w:val="num" w:pos="360"/>
        </w:tabs>
        <w:ind w:left="360" w:firstLine="288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5">
      <w:start w:val="1"/>
      <w:numFmt w:val="bullet"/>
      <w:lvlText w:val="•"/>
      <w:lvlJc w:val="left"/>
      <w:pPr>
        <w:tabs>
          <w:tab w:val="num" w:pos="360"/>
        </w:tabs>
        <w:ind w:left="360" w:firstLine="360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6">
      <w:start w:val="1"/>
      <w:numFmt w:val="bullet"/>
      <w:lvlText w:val="o"/>
      <w:lvlJc w:val="left"/>
      <w:pPr>
        <w:tabs>
          <w:tab w:val="num" w:pos="360"/>
        </w:tabs>
        <w:ind w:left="360" w:firstLine="432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7">
      <w:start w:val="1"/>
      <w:numFmt w:val="bullet"/>
      <w:lvlText w:val=""/>
      <w:lvlJc w:val="left"/>
      <w:pPr>
        <w:tabs>
          <w:tab w:val="num" w:pos="360"/>
        </w:tabs>
        <w:ind w:left="360" w:firstLine="504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8">
      <w:start w:val="1"/>
      <w:numFmt w:val="bullet"/>
      <w:lvlText w:val=""/>
      <w:lvlJc w:val="left"/>
      <w:pPr>
        <w:tabs>
          <w:tab w:val="num" w:pos="360"/>
        </w:tabs>
        <w:ind w:left="360" w:firstLine="5760"/>
      </w:pPr>
      <w:rPr>
        <w:rFonts w:ascii="Wingdings" w:eastAsia="ヒラギノ角ゴ Pro W3" w:hAnsi="Wingdings" w:hint="default"/>
        <w:color w:val="000000"/>
        <w:position w:val="0"/>
        <w:sz w:val="24"/>
      </w:rPr>
    </w:lvl>
  </w:abstractNum>
  <w:abstractNum w:abstractNumId="49">
    <w:nsid w:val="00000032"/>
    <w:multiLevelType w:val="multilevel"/>
    <w:tmpl w:val="894EE8A4"/>
    <w:lvl w:ilvl="0">
      <w:numFmt w:val="bullet"/>
      <w:suff w:val="nothing"/>
      <w:lvlText w:val=""/>
      <w:lvlJc w:val="left"/>
      <w:pPr>
        <w:ind w:left="0" w:firstLine="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1">
      <w:numFmt w:val="bullet"/>
      <w:suff w:val="nothing"/>
      <w:lvlText w:val="•"/>
      <w:lvlJc w:val="left"/>
      <w:pPr>
        <w:ind w:left="0" w:firstLine="72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2">
      <w:start w:val="1"/>
      <w:numFmt w:val="bullet"/>
      <w:lvlText w:val="o"/>
      <w:lvlJc w:val="left"/>
      <w:pPr>
        <w:tabs>
          <w:tab w:val="num" w:pos="360"/>
        </w:tabs>
        <w:ind w:left="360" w:firstLine="144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3">
      <w:start w:val="1"/>
      <w:numFmt w:val="bullet"/>
      <w:lvlText w:val=""/>
      <w:lvlJc w:val="left"/>
      <w:pPr>
        <w:tabs>
          <w:tab w:val="num" w:pos="360"/>
        </w:tabs>
        <w:ind w:left="360" w:firstLine="216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4">
      <w:start w:val="1"/>
      <w:numFmt w:val="bullet"/>
      <w:lvlText w:val=""/>
      <w:lvlJc w:val="left"/>
      <w:pPr>
        <w:tabs>
          <w:tab w:val="num" w:pos="360"/>
        </w:tabs>
        <w:ind w:left="360" w:firstLine="288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5">
      <w:start w:val="1"/>
      <w:numFmt w:val="bullet"/>
      <w:lvlText w:val="•"/>
      <w:lvlJc w:val="left"/>
      <w:pPr>
        <w:tabs>
          <w:tab w:val="num" w:pos="360"/>
        </w:tabs>
        <w:ind w:left="360" w:firstLine="360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6">
      <w:start w:val="1"/>
      <w:numFmt w:val="bullet"/>
      <w:lvlText w:val="o"/>
      <w:lvlJc w:val="left"/>
      <w:pPr>
        <w:tabs>
          <w:tab w:val="num" w:pos="360"/>
        </w:tabs>
        <w:ind w:left="360" w:firstLine="432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7">
      <w:start w:val="1"/>
      <w:numFmt w:val="bullet"/>
      <w:lvlText w:val=""/>
      <w:lvlJc w:val="left"/>
      <w:pPr>
        <w:tabs>
          <w:tab w:val="num" w:pos="360"/>
        </w:tabs>
        <w:ind w:left="360" w:firstLine="504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8">
      <w:start w:val="1"/>
      <w:numFmt w:val="bullet"/>
      <w:lvlText w:val=""/>
      <w:lvlJc w:val="left"/>
      <w:pPr>
        <w:tabs>
          <w:tab w:val="num" w:pos="360"/>
        </w:tabs>
        <w:ind w:left="360" w:firstLine="5760"/>
      </w:pPr>
      <w:rPr>
        <w:rFonts w:ascii="Wingdings" w:eastAsia="ヒラギノ角ゴ Pro W3" w:hAnsi="Wingdings" w:hint="default"/>
        <w:color w:val="000000"/>
        <w:position w:val="0"/>
        <w:sz w:val="24"/>
      </w:rPr>
    </w:lvl>
  </w:abstractNum>
  <w:abstractNum w:abstractNumId="50">
    <w:nsid w:val="00000033"/>
    <w:multiLevelType w:val="multilevel"/>
    <w:tmpl w:val="894EE8A5"/>
    <w:lvl w:ilvl="0">
      <w:numFmt w:val="bullet"/>
      <w:suff w:val="nothing"/>
      <w:lvlText w:val=""/>
      <w:lvlJc w:val="left"/>
      <w:pPr>
        <w:ind w:left="0" w:firstLine="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1">
      <w:numFmt w:val="bullet"/>
      <w:lvlText w:val="•"/>
      <w:lvlJc w:val="left"/>
      <w:pPr>
        <w:tabs>
          <w:tab w:val="num" w:pos="360"/>
        </w:tabs>
        <w:ind w:left="360" w:firstLine="72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2">
      <w:numFmt w:val="bullet"/>
      <w:suff w:val="nothing"/>
      <w:lvlText w:val="o"/>
      <w:lvlJc w:val="left"/>
      <w:pPr>
        <w:ind w:left="0" w:firstLine="144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3">
      <w:start w:val="1"/>
      <w:numFmt w:val="bullet"/>
      <w:lvlText w:val=""/>
      <w:lvlJc w:val="left"/>
      <w:pPr>
        <w:tabs>
          <w:tab w:val="num" w:pos="360"/>
        </w:tabs>
        <w:ind w:left="360" w:firstLine="216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4">
      <w:start w:val="1"/>
      <w:numFmt w:val="bullet"/>
      <w:lvlText w:val=""/>
      <w:lvlJc w:val="left"/>
      <w:pPr>
        <w:tabs>
          <w:tab w:val="num" w:pos="360"/>
        </w:tabs>
        <w:ind w:left="360" w:firstLine="288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5">
      <w:start w:val="1"/>
      <w:numFmt w:val="bullet"/>
      <w:lvlText w:val="•"/>
      <w:lvlJc w:val="left"/>
      <w:pPr>
        <w:tabs>
          <w:tab w:val="num" w:pos="360"/>
        </w:tabs>
        <w:ind w:left="360" w:firstLine="360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6">
      <w:start w:val="1"/>
      <w:numFmt w:val="bullet"/>
      <w:lvlText w:val="o"/>
      <w:lvlJc w:val="left"/>
      <w:pPr>
        <w:tabs>
          <w:tab w:val="num" w:pos="360"/>
        </w:tabs>
        <w:ind w:left="360" w:firstLine="432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7">
      <w:start w:val="1"/>
      <w:numFmt w:val="bullet"/>
      <w:lvlText w:val=""/>
      <w:lvlJc w:val="left"/>
      <w:pPr>
        <w:tabs>
          <w:tab w:val="num" w:pos="360"/>
        </w:tabs>
        <w:ind w:left="360" w:firstLine="504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8">
      <w:start w:val="1"/>
      <w:numFmt w:val="bullet"/>
      <w:lvlText w:val=""/>
      <w:lvlJc w:val="left"/>
      <w:pPr>
        <w:tabs>
          <w:tab w:val="num" w:pos="360"/>
        </w:tabs>
        <w:ind w:left="360" w:firstLine="5760"/>
      </w:pPr>
      <w:rPr>
        <w:rFonts w:ascii="Wingdings" w:eastAsia="ヒラギノ角ゴ Pro W3" w:hAnsi="Wingdings" w:hint="default"/>
        <w:color w:val="000000"/>
        <w:position w:val="0"/>
        <w:sz w:val="24"/>
      </w:rPr>
    </w:lvl>
  </w:abstractNum>
  <w:abstractNum w:abstractNumId="51">
    <w:nsid w:val="00000034"/>
    <w:multiLevelType w:val="multilevel"/>
    <w:tmpl w:val="894EE8A6"/>
    <w:lvl w:ilvl="0">
      <w:numFmt w:val="bullet"/>
      <w:suff w:val="nothing"/>
      <w:lvlText w:val=""/>
      <w:lvlJc w:val="left"/>
      <w:pPr>
        <w:ind w:left="0" w:firstLine="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1">
      <w:numFmt w:val="bullet"/>
      <w:lvlText w:val="•"/>
      <w:lvlJc w:val="left"/>
      <w:pPr>
        <w:tabs>
          <w:tab w:val="num" w:pos="360"/>
        </w:tabs>
        <w:ind w:left="360" w:firstLine="72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2">
      <w:numFmt w:val="bullet"/>
      <w:lvlText w:val="o"/>
      <w:lvlJc w:val="left"/>
      <w:pPr>
        <w:tabs>
          <w:tab w:val="num" w:pos="360"/>
        </w:tabs>
        <w:ind w:left="360" w:firstLine="144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3">
      <w:numFmt w:val="bullet"/>
      <w:suff w:val="nothing"/>
      <w:lvlText w:val=""/>
      <w:lvlJc w:val="left"/>
      <w:pPr>
        <w:ind w:left="0" w:firstLine="216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4">
      <w:start w:val="1"/>
      <w:numFmt w:val="bullet"/>
      <w:lvlText w:val=""/>
      <w:lvlJc w:val="left"/>
      <w:pPr>
        <w:tabs>
          <w:tab w:val="num" w:pos="360"/>
        </w:tabs>
        <w:ind w:left="360" w:firstLine="288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5">
      <w:start w:val="1"/>
      <w:numFmt w:val="bullet"/>
      <w:lvlText w:val="•"/>
      <w:lvlJc w:val="left"/>
      <w:pPr>
        <w:tabs>
          <w:tab w:val="num" w:pos="360"/>
        </w:tabs>
        <w:ind w:left="360" w:firstLine="360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6">
      <w:start w:val="1"/>
      <w:numFmt w:val="bullet"/>
      <w:lvlText w:val="o"/>
      <w:lvlJc w:val="left"/>
      <w:pPr>
        <w:tabs>
          <w:tab w:val="num" w:pos="360"/>
        </w:tabs>
        <w:ind w:left="360" w:firstLine="432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7">
      <w:start w:val="1"/>
      <w:numFmt w:val="bullet"/>
      <w:lvlText w:val=""/>
      <w:lvlJc w:val="left"/>
      <w:pPr>
        <w:tabs>
          <w:tab w:val="num" w:pos="360"/>
        </w:tabs>
        <w:ind w:left="360" w:firstLine="504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8">
      <w:start w:val="1"/>
      <w:numFmt w:val="bullet"/>
      <w:lvlText w:val=""/>
      <w:lvlJc w:val="left"/>
      <w:pPr>
        <w:tabs>
          <w:tab w:val="num" w:pos="360"/>
        </w:tabs>
        <w:ind w:left="360" w:firstLine="5760"/>
      </w:pPr>
      <w:rPr>
        <w:rFonts w:ascii="Wingdings" w:eastAsia="ヒラギノ角ゴ Pro W3" w:hAnsi="Wingdings" w:hint="default"/>
        <w:color w:val="000000"/>
        <w:position w:val="0"/>
        <w:sz w:val="24"/>
      </w:rPr>
    </w:lvl>
  </w:abstractNum>
  <w:abstractNum w:abstractNumId="52">
    <w:nsid w:val="00000035"/>
    <w:multiLevelType w:val="multilevel"/>
    <w:tmpl w:val="894EE8A7"/>
    <w:lvl w:ilvl="0">
      <w:numFmt w:val="bullet"/>
      <w:suff w:val="nothing"/>
      <w:lvlText w:val=""/>
      <w:lvlJc w:val="left"/>
      <w:pPr>
        <w:ind w:left="0" w:firstLine="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1">
      <w:numFmt w:val="bullet"/>
      <w:suff w:val="nothing"/>
      <w:lvlText w:val="•"/>
      <w:lvlJc w:val="left"/>
      <w:pPr>
        <w:ind w:left="0" w:firstLine="72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2">
      <w:start w:val="1"/>
      <w:numFmt w:val="bullet"/>
      <w:lvlText w:val="o"/>
      <w:lvlJc w:val="left"/>
      <w:pPr>
        <w:tabs>
          <w:tab w:val="num" w:pos="360"/>
        </w:tabs>
        <w:ind w:left="360" w:firstLine="144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3">
      <w:start w:val="1"/>
      <w:numFmt w:val="bullet"/>
      <w:lvlText w:val=""/>
      <w:lvlJc w:val="left"/>
      <w:pPr>
        <w:tabs>
          <w:tab w:val="num" w:pos="360"/>
        </w:tabs>
        <w:ind w:left="360" w:firstLine="216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4">
      <w:start w:val="1"/>
      <w:numFmt w:val="bullet"/>
      <w:lvlText w:val=""/>
      <w:lvlJc w:val="left"/>
      <w:pPr>
        <w:tabs>
          <w:tab w:val="num" w:pos="360"/>
        </w:tabs>
        <w:ind w:left="360" w:firstLine="288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5">
      <w:start w:val="1"/>
      <w:numFmt w:val="bullet"/>
      <w:lvlText w:val="•"/>
      <w:lvlJc w:val="left"/>
      <w:pPr>
        <w:tabs>
          <w:tab w:val="num" w:pos="360"/>
        </w:tabs>
        <w:ind w:left="360" w:firstLine="360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6">
      <w:start w:val="1"/>
      <w:numFmt w:val="bullet"/>
      <w:lvlText w:val="o"/>
      <w:lvlJc w:val="left"/>
      <w:pPr>
        <w:tabs>
          <w:tab w:val="num" w:pos="360"/>
        </w:tabs>
        <w:ind w:left="360" w:firstLine="432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7">
      <w:start w:val="1"/>
      <w:numFmt w:val="bullet"/>
      <w:lvlText w:val=""/>
      <w:lvlJc w:val="left"/>
      <w:pPr>
        <w:tabs>
          <w:tab w:val="num" w:pos="360"/>
        </w:tabs>
        <w:ind w:left="360" w:firstLine="504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8">
      <w:start w:val="1"/>
      <w:numFmt w:val="bullet"/>
      <w:lvlText w:val=""/>
      <w:lvlJc w:val="left"/>
      <w:pPr>
        <w:tabs>
          <w:tab w:val="num" w:pos="360"/>
        </w:tabs>
        <w:ind w:left="360" w:firstLine="5760"/>
      </w:pPr>
      <w:rPr>
        <w:rFonts w:ascii="Wingdings" w:eastAsia="ヒラギノ角ゴ Pro W3" w:hAnsi="Wingdings" w:hint="default"/>
        <w:color w:val="000000"/>
        <w:position w:val="0"/>
        <w:sz w:val="24"/>
      </w:rPr>
    </w:lvl>
  </w:abstractNum>
  <w:abstractNum w:abstractNumId="53">
    <w:nsid w:val="00000036"/>
    <w:multiLevelType w:val="multilevel"/>
    <w:tmpl w:val="894EE8A8"/>
    <w:lvl w:ilvl="0">
      <w:numFmt w:val="bullet"/>
      <w:suff w:val="nothing"/>
      <w:lvlText w:val=""/>
      <w:lvlJc w:val="left"/>
      <w:pPr>
        <w:ind w:left="0" w:firstLine="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1">
      <w:numFmt w:val="bullet"/>
      <w:lvlText w:val="•"/>
      <w:lvlJc w:val="left"/>
      <w:pPr>
        <w:tabs>
          <w:tab w:val="num" w:pos="360"/>
        </w:tabs>
        <w:ind w:left="360" w:firstLine="72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2">
      <w:numFmt w:val="bullet"/>
      <w:suff w:val="nothing"/>
      <w:lvlText w:val="o"/>
      <w:lvlJc w:val="left"/>
      <w:pPr>
        <w:ind w:left="0" w:firstLine="144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3">
      <w:start w:val="1"/>
      <w:numFmt w:val="bullet"/>
      <w:lvlText w:val=""/>
      <w:lvlJc w:val="left"/>
      <w:pPr>
        <w:tabs>
          <w:tab w:val="num" w:pos="360"/>
        </w:tabs>
        <w:ind w:left="360" w:firstLine="216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4">
      <w:start w:val="1"/>
      <w:numFmt w:val="bullet"/>
      <w:lvlText w:val=""/>
      <w:lvlJc w:val="left"/>
      <w:pPr>
        <w:tabs>
          <w:tab w:val="num" w:pos="360"/>
        </w:tabs>
        <w:ind w:left="360" w:firstLine="288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5">
      <w:start w:val="1"/>
      <w:numFmt w:val="bullet"/>
      <w:lvlText w:val="•"/>
      <w:lvlJc w:val="left"/>
      <w:pPr>
        <w:tabs>
          <w:tab w:val="num" w:pos="360"/>
        </w:tabs>
        <w:ind w:left="360" w:firstLine="360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6">
      <w:start w:val="1"/>
      <w:numFmt w:val="bullet"/>
      <w:lvlText w:val="o"/>
      <w:lvlJc w:val="left"/>
      <w:pPr>
        <w:tabs>
          <w:tab w:val="num" w:pos="360"/>
        </w:tabs>
        <w:ind w:left="360" w:firstLine="432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7">
      <w:start w:val="1"/>
      <w:numFmt w:val="bullet"/>
      <w:lvlText w:val=""/>
      <w:lvlJc w:val="left"/>
      <w:pPr>
        <w:tabs>
          <w:tab w:val="num" w:pos="360"/>
        </w:tabs>
        <w:ind w:left="360" w:firstLine="504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8">
      <w:start w:val="1"/>
      <w:numFmt w:val="bullet"/>
      <w:lvlText w:val=""/>
      <w:lvlJc w:val="left"/>
      <w:pPr>
        <w:tabs>
          <w:tab w:val="num" w:pos="360"/>
        </w:tabs>
        <w:ind w:left="360" w:firstLine="5760"/>
      </w:pPr>
      <w:rPr>
        <w:rFonts w:ascii="Wingdings" w:eastAsia="ヒラギノ角ゴ Pro W3" w:hAnsi="Wingdings" w:hint="default"/>
        <w:color w:val="000000"/>
        <w:position w:val="0"/>
        <w:sz w:val="24"/>
      </w:rPr>
    </w:lvl>
  </w:abstractNum>
  <w:abstractNum w:abstractNumId="54">
    <w:nsid w:val="00000037"/>
    <w:multiLevelType w:val="multilevel"/>
    <w:tmpl w:val="894EE8A9"/>
    <w:lvl w:ilvl="0">
      <w:numFmt w:val="bullet"/>
      <w:suff w:val="nothing"/>
      <w:lvlText w:val=""/>
      <w:lvlJc w:val="left"/>
      <w:pPr>
        <w:ind w:left="0" w:firstLine="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1">
      <w:numFmt w:val="bullet"/>
      <w:suff w:val="nothing"/>
      <w:lvlText w:val="•"/>
      <w:lvlJc w:val="left"/>
      <w:pPr>
        <w:ind w:left="0" w:firstLine="72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2">
      <w:start w:val="1"/>
      <w:numFmt w:val="bullet"/>
      <w:lvlText w:val="o"/>
      <w:lvlJc w:val="left"/>
      <w:pPr>
        <w:tabs>
          <w:tab w:val="num" w:pos="360"/>
        </w:tabs>
        <w:ind w:left="360" w:firstLine="144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3">
      <w:start w:val="1"/>
      <w:numFmt w:val="bullet"/>
      <w:lvlText w:val=""/>
      <w:lvlJc w:val="left"/>
      <w:pPr>
        <w:tabs>
          <w:tab w:val="num" w:pos="360"/>
        </w:tabs>
        <w:ind w:left="360" w:firstLine="216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4">
      <w:start w:val="1"/>
      <w:numFmt w:val="bullet"/>
      <w:lvlText w:val=""/>
      <w:lvlJc w:val="left"/>
      <w:pPr>
        <w:tabs>
          <w:tab w:val="num" w:pos="360"/>
        </w:tabs>
        <w:ind w:left="360" w:firstLine="288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5">
      <w:start w:val="1"/>
      <w:numFmt w:val="bullet"/>
      <w:lvlText w:val="•"/>
      <w:lvlJc w:val="left"/>
      <w:pPr>
        <w:tabs>
          <w:tab w:val="num" w:pos="360"/>
        </w:tabs>
        <w:ind w:left="360" w:firstLine="360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6">
      <w:start w:val="1"/>
      <w:numFmt w:val="bullet"/>
      <w:lvlText w:val="o"/>
      <w:lvlJc w:val="left"/>
      <w:pPr>
        <w:tabs>
          <w:tab w:val="num" w:pos="360"/>
        </w:tabs>
        <w:ind w:left="360" w:firstLine="432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7">
      <w:start w:val="1"/>
      <w:numFmt w:val="bullet"/>
      <w:lvlText w:val=""/>
      <w:lvlJc w:val="left"/>
      <w:pPr>
        <w:tabs>
          <w:tab w:val="num" w:pos="360"/>
        </w:tabs>
        <w:ind w:left="360" w:firstLine="504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8">
      <w:start w:val="1"/>
      <w:numFmt w:val="bullet"/>
      <w:lvlText w:val=""/>
      <w:lvlJc w:val="left"/>
      <w:pPr>
        <w:tabs>
          <w:tab w:val="num" w:pos="360"/>
        </w:tabs>
        <w:ind w:left="360" w:firstLine="5760"/>
      </w:pPr>
      <w:rPr>
        <w:rFonts w:ascii="Wingdings" w:eastAsia="ヒラギノ角ゴ Pro W3" w:hAnsi="Wingdings" w:hint="default"/>
        <w:color w:val="000000"/>
        <w:position w:val="0"/>
        <w:sz w:val="24"/>
      </w:rPr>
    </w:lvl>
  </w:abstractNum>
  <w:abstractNum w:abstractNumId="55">
    <w:nsid w:val="00000038"/>
    <w:multiLevelType w:val="multilevel"/>
    <w:tmpl w:val="894EE8AA"/>
    <w:lvl w:ilvl="0">
      <w:numFmt w:val="bullet"/>
      <w:suff w:val="nothing"/>
      <w:lvlText w:val=""/>
      <w:lvlJc w:val="left"/>
      <w:pPr>
        <w:ind w:left="0" w:firstLine="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1">
      <w:numFmt w:val="bullet"/>
      <w:lvlText w:val="•"/>
      <w:lvlJc w:val="left"/>
      <w:pPr>
        <w:tabs>
          <w:tab w:val="num" w:pos="360"/>
        </w:tabs>
        <w:ind w:left="360" w:firstLine="72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2">
      <w:numFmt w:val="bullet"/>
      <w:suff w:val="nothing"/>
      <w:lvlText w:val="o"/>
      <w:lvlJc w:val="left"/>
      <w:pPr>
        <w:ind w:left="0" w:firstLine="144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3">
      <w:start w:val="1"/>
      <w:numFmt w:val="bullet"/>
      <w:lvlText w:val=""/>
      <w:lvlJc w:val="left"/>
      <w:pPr>
        <w:tabs>
          <w:tab w:val="num" w:pos="360"/>
        </w:tabs>
        <w:ind w:left="360" w:firstLine="216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4">
      <w:start w:val="1"/>
      <w:numFmt w:val="bullet"/>
      <w:lvlText w:val=""/>
      <w:lvlJc w:val="left"/>
      <w:pPr>
        <w:tabs>
          <w:tab w:val="num" w:pos="360"/>
        </w:tabs>
        <w:ind w:left="360" w:firstLine="288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5">
      <w:start w:val="1"/>
      <w:numFmt w:val="bullet"/>
      <w:lvlText w:val="•"/>
      <w:lvlJc w:val="left"/>
      <w:pPr>
        <w:tabs>
          <w:tab w:val="num" w:pos="360"/>
        </w:tabs>
        <w:ind w:left="360" w:firstLine="360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6">
      <w:start w:val="1"/>
      <w:numFmt w:val="bullet"/>
      <w:lvlText w:val="o"/>
      <w:lvlJc w:val="left"/>
      <w:pPr>
        <w:tabs>
          <w:tab w:val="num" w:pos="360"/>
        </w:tabs>
        <w:ind w:left="360" w:firstLine="432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7">
      <w:start w:val="1"/>
      <w:numFmt w:val="bullet"/>
      <w:lvlText w:val=""/>
      <w:lvlJc w:val="left"/>
      <w:pPr>
        <w:tabs>
          <w:tab w:val="num" w:pos="360"/>
        </w:tabs>
        <w:ind w:left="360" w:firstLine="504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8">
      <w:start w:val="1"/>
      <w:numFmt w:val="bullet"/>
      <w:lvlText w:val=""/>
      <w:lvlJc w:val="left"/>
      <w:pPr>
        <w:tabs>
          <w:tab w:val="num" w:pos="360"/>
        </w:tabs>
        <w:ind w:left="360" w:firstLine="5760"/>
      </w:pPr>
      <w:rPr>
        <w:rFonts w:ascii="Wingdings" w:eastAsia="ヒラギノ角ゴ Pro W3" w:hAnsi="Wingdings" w:hint="default"/>
        <w:color w:val="000000"/>
        <w:position w:val="0"/>
        <w:sz w:val="24"/>
      </w:rPr>
    </w:lvl>
  </w:abstractNum>
  <w:abstractNum w:abstractNumId="56">
    <w:nsid w:val="00000039"/>
    <w:multiLevelType w:val="multilevel"/>
    <w:tmpl w:val="894EE8AB"/>
    <w:lvl w:ilvl="0">
      <w:numFmt w:val="bullet"/>
      <w:suff w:val="nothing"/>
      <w:lvlText w:val=""/>
      <w:lvlJc w:val="left"/>
      <w:pPr>
        <w:ind w:left="0" w:firstLine="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1">
      <w:numFmt w:val="bullet"/>
      <w:suff w:val="nothing"/>
      <w:lvlText w:val="•"/>
      <w:lvlJc w:val="left"/>
      <w:pPr>
        <w:ind w:left="0" w:firstLine="72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2">
      <w:start w:val="1"/>
      <w:numFmt w:val="bullet"/>
      <w:lvlText w:val="o"/>
      <w:lvlJc w:val="left"/>
      <w:pPr>
        <w:tabs>
          <w:tab w:val="num" w:pos="360"/>
        </w:tabs>
        <w:ind w:left="360" w:firstLine="144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3">
      <w:start w:val="1"/>
      <w:numFmt w:val="bullet"/>
      <w:lvlText w:val=""/>
      <w:lvlJc w:val="left"/>
      <w:pPr>
        <w:tabs>
          <w:tab w:val="num" w:pos="360"/>
        </w:tabs>
        <w:ind w:left="360" w:firstLine="216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4">
      <w:start w:val="1"/>
      <w:numFmt w:val="bullet"/>
      <w:lvlText w:val=""/>
      <w:lvlJc w:val="left"/>
      <w:pPr>
        <w:tabs>
          <w:tab w:val="num" w:pos="360"/>
        </w:tabs>
        <w:ind w:left="360" w:firstLine="288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5">
      <w:start w:val="1"/>
      <w:numFmt w:val="bullet"/>
      <w:lvlText w:val="•"/>
      <w:lvlJc w:val="left"/>
      <w:pPr>
        <w:tabs>
          <w:tab w:val="num" w:pos="360"/>
        </w:tabs>
        <w:ind w:left="360" w:firstLine="360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6">
      <w:start w:val="1"/>
      <w:numFmt w:val="bullet"/>
      <w:lvlText w:val="o"/>
      <w:lvlJc w:val="left"/>
      <w:pPr>
        <w:tabs>
          <w:tab w:val="num" w:pos="360"/>
        </w:tabs>
        <w:ind w:left="360" w:firstLine="432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7">
      <w:start w:val="1"/>
      <w:numFmt w:val="bullet"/>
      <w:lvlText w:val=""/>
      <w:lvlJc w:val="left"/>
      <w:pPr>
        <w:tabs>
          <w:tab w:val="num" w:pos="360"/>
        </w:tabs>
        <w:ind w:left="360" w:firstLine="504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8">
      <w:start w:val="1"/>
      <w:numFmt w:val="bullet"/>
      <w:lvlText w:val=""/>
      <w:lvlJc w:val="left"/>
      <w:pPr>
        <w:tabs>
          <w:tab w:val="num" w:pos="360"/>
        </w:tabs>
        <w:ind w:left="360" w:firstLine="5760"/>
      </w:pPr>
      <w:rPr>
        <w:rFonts w:ascii="Wingdings" w:eastAsia="ヒラギノ角ゴ Pro W3" w:hAnsi="Wingdings" w:hint="default"/>
        <w:color w:val="000000"/>
        <w:position w:val="0"/>
        <w:sz w:val="24"/>
      </w:rPr>
    </w:lvl>
  </w:abstractNum>
  <w:abstractNum w:abstractNumId="57">
    <w:nsid w:val="0000003A"/>
    <w:multiLevelType w:val="multilevel"/>
    <w:tmpl w:val="894EE8AC"/>
    <w:lvl w:ilvl="0">
      <w:numFmt w:val="bullet"/>
      <w:suff w:val="nothing"/>
      <w:lvlText w:val=""/>
      <w:lvlJc w:val="left"/>
      <w:pPr>
        <w:ind w:left="0" w:firstLine="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1">
      <w:numFmt w:val="bullet"/>
      <w:lvlText w:val="•"/>
      <w:lvlJc w:val="left"/>
      <w:pPr>
        <w:tabs>
          <w:tab w:val="num" w:pos="360"/>
        </w:tabs>
        <w:ind w:left="360" w:firstLine="72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2">
      <w:numFmt w:val="bullet"/>
      <w:suff w:val="nothing"/>
      <w:lvlText w:val="o"/>
      <w:lvlJc w:val="left"/>
      <w:pPr>
        <w:ind w:left="0" w:firstLine="144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3">
      <w:start w:val="1"/>
      <w:numFmt w:val="bullet"/>
      <w:lvlText w:val=""/>
      <w:lvlJc w:val="left"/>
      <w:pPr>
        <w:tabs>
          <w:tab w:val="num" w:pos="360"/>
        </w:tabs>
        <w:ind w:left="360" w:firstLine="216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4">
      <w:start w:val="1"/>
      <w:numFmt w:val="bullet"/>
      <w:lvlText w:val=""/>
      <w:lvlJc w:val="left"/>
      <w:pPr>
        <w:tabs>
          <w:tab w:val="num" w:pos="360"/>
        </w:tabs>
        <w:ind w:left="360" w:firstLine="288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5">
      <w:start w:val="1"/>
      <w:numFmt w:val="bullet"/>
      <w:lvlText w:val="•"/>
      <w:lvlJc w:val="left"/>
      <w:pPr>
        <w:tabs>
          <w:tab w:val="num" w:pos="360"/>
        </w:tabs>
        <w:ind w:left="360" w:firstLine="360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6">
      <w:start w:val="1"/>
      <w:numFmt w:val="bullet"/>
      <w:lvlText w:val="o"/>
      <w:lvlJc w:val="left"/>
      <w:pPr>
        <w:tabs>
          <w:tab w:val="num" w:pos="360"/>
        </w:tabs>
        <w:ind w:left="360" w:firstLine="432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7">
      <w:start w:val="1"/>
      <w:numFmt w:val="bullet"/>
      <w:lvlText w:val=""/>
      <w:lvlJc w:val="left"/>
      <w:pPr>
        <w:tabs>
          <w:tab w:val="num" w:pos="360"/>
        </w:tabs>
        <w:ind w:left="360" w:firstLine="504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8">
      <w:start w:val="1"/>
      <w:numFmt w:val="bullet"/>
      <w:lvlText w:val=""/>
      <w:lvlJc w:val="left"/>
      <w:pPr>
        <w:tabs>
          <w:tab w:val="num" w:pos="360"/>
        </w:tabs>
        <w:ind w:left="360" w:firstLine="5760"/>
      </w:pPr>
      <w:rPr>
        <w:rFonts w:ascii="Wingdings" w:eastAsia="ヒラギノ角ゴ Pro W3" w:hAnsi="Wingdings" w:hint="default"/>
        <w:color w:val="000000"/>
        <w:position w:val="0"/>
        <w:sz w:val="24"/>
      </w:rPr>
    </w:lvl>
  </w:abstractNum>
  <w:abstractNum w:abstractNumId="58">
    <w:nsid w:val="0000003B"/>
    <w:multiLevelType w:val="multilevel"/>
    <w:tmpl w:val="894EE8AD"/>
    <w:lvl w:ilvl="0">
      <w:numFmt w:val="bullet"/>
      <w:suff w:val="nothing"/>
      <w:lvlText w:val=""/>
      <w:lvlJc w:val="left"/>
      <w:pPr>
        <w:ind w:left="0" w:firstLine="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1">
      <w:numFmt w:val="bullet"/>
      <w:suff w:val="nothing"/>
      <w:lvlText w:val="•"/>
      <w:lvlJc w:val="left"/>
      <w:pPr>
        <w:ind w:left="0" w:firstLine="72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2">
      <w:start w:val="1"/>
      <w:numFmt w:val="bullet"/>
      <w:lvlText w:val="o"/>
      <w:lvlJc w:val="left"/>
      <w:pPr>
        <w:tabs>
          <w:tab w:val="num" w:pos="360"/>
        </w:tabs>
        <w:ind w:left="360" w:firstLine="144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3">
      <w:start w:val="1"/>
      <w:numFmt w:val="bullet"/>
      <w:lvlText w:val=""/>
      <w:lvlJc w:val="left"/>
      <w:pPr>
        <w:tabs>
          <w:tab w:val="num" w:pos="360"/>
        </w:tabs>
        <w:ind w:left="360" w:firstLine="216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4">
      <w:start w:val="1"/>
      <w:numFmt w:val="bullet"/>
      <w:lvlText w:val=""/>
      <w:lvlJc w:val="left"/>
      <w:pPr>
        <w:tabs>
          <w:tab w:val="num" w:pos="360"/>
        </w:tabs>
        <w:ind w:left="360" w:firstLine="288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5">
      <w:start w:val="1"/>
      <w:numFmt w:val="bullet"/>
      <w:lvlText w:val="•"/>
      <w:lvlJc w:val="left"/>
      <w:pPr>
        <w:tabs>
          <w:tab w:val="num" w:pos="360"/>
        </w:tabs>
        <w:ind w:left="360" w:firstLine="360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6">
      <w:start w:val="1"/>
      <w:numFmt w:val="bullet"/>
      <w:lvlText w:val="o"/>
      <w:lvlJc w:val="left"/>
      <w:pPr>
        <w:tabs>
          <w:tab w:val="num" w:pos="360"/>
        </w:tabs>
        <w:ind w:left="360" w:firstLine="432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7">
      <w:start w:val="1"/>
      <w:numFmt w:val="bullet"/>
      <w:lvlText w:val=""/>
      <w:lvlJc w:val="left"/>
      <w:pPr>
        <w:tabs>
          <w:tab w:val="num" w:pos="360"/>
        </w:tabs>
        <w:ind w:left="360" w:firstLine="504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8">
      <w:start w:val="1"/>
      <w:numFmt w:val="bullet"/>
      <w:lvlText w:val=""/>
      <w:lvlJc w:val="left"/>
      <w:pPr>
        <w:tabs>
          <w:tab w:val="num" w:pos="360"/>
        </w:tabs>
        <w:ind w:left="360" w:firstLine="5760"/>
      </w:pPr>
      <w:rPr>
        <w:rFonts w:ascii="Wingdings" w:eastAsia="ヒラギノ角ゴ Pro W3" w:hAnsi="Wingdings" w:hint="default"/>
        <w:color w:val="000000"/>
        <w:position w:val="0"/>
        <w:sz w:val="24"/>
      </w:rPr>
    </w:lvl>
  </w:abstractNum>
  <w:abstractNum w:abstractNumId="59">
    <w:nsid w:val="0000003C"/>
    <w:multiLevelType w:val="multilevel"/>
    <w:tmpl w:val="894EE8AE"/>
    <w:lvl w:ilvl="0">
      <w:numFmt w:val="bullet"/>
      <w:suff w:val="nothing"/>
      <w:lvlText w:val=""/>
      <w:lvlJc w:val="left"/>
      <w:pPr>
        <w:ind w:left="0" w:firstLine="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1">
      <w:numFmt w:val="bullet"/>
      <w:lvlText w:val="•"/>
      <w:lvlJc w:val="left"/>
      <w:pPr>
        <w:tabs>
          <w:tab w:val="num" w:pos="360"/>
        </w:tabs>
        <w:ind w:left="360" w:firstLine="72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2">
      <w:numFmt w:val="bullet"/>
      <w:suff w:val="nothing"/>
      <w:lvlText w:val="o"/>
      <w:lvlJc w:val="left"/>
      <w:pPr>
        <w:ind w:left="0" w:firstLine="144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3">
      <w:start w:val="1"/>
      <w:numFmt w:val="bullet"/>
      <w:lvlText w:val=""/>
      <w:lvlJc w:val="left"/>
      <w:pPr>
        <w:tabs>
          <w:tab w:val="num" w:pos="360"/>
        </w:tabs>
        <w:ind w:left="360" w:firstLine="216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4">
      <w:start w:val="1"/>
      <w:numFmt w:val="bullet"/>
      <w:lvlText w:val=""/>
      <w:lvlJc w:val="left"/>
      <w:pPr>
        <w:tabs>
          <w:tab w:val="num" w:pos="360"/>
        </w:tabs>
        <w:ind w:left="360" w:firstLine="288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5">
      <w:start w:val="1"/>
      <w:numFmt w:val="bullet"/>
      <w:lvlText w:val="•"/>
      <w:lvlJc w:val="left"/>
      <w:pPr>
        <w:tabs>
          <w:tab w:val="num" w:pos="360"/>
        </w:tabs>
        <w:ind w:left="360" w:firstLine="360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6">
      <w:start w:val="1"/>
      <w:numFmt w:val="bullet"/>
      <w:lvlText w:val="o"/>
      <w:lvlJc w:val="left"/>
      <w:pPr>
        <w:tabs>
          <w:tab w:val="num" w:pos="360"/>
        </w:tabs>
        <w:ind w:left="360" w:firstLine="432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7">
      <w:start w:val="1"/>
      <w:numFmt w:val="bullet"/>
      <w:lvlText w:val=""/>
      <w:lvlJc w:val="left"/>
      <w:pPr>
        <w:tabs>
          <w:tab w:val="num" w:pos="360"/>
        </w:tabs>
        <w:ind w:left="360" w:firstLine="504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8">
      <w:start w:val="1"/>
      <w:numFmt w:val="bullet"/>
      <w:lvlText w:val=""/>
      <w:lvlJc w:val="left"/>
      <w:pPr>
        <w:tabs>
          <w:tab w:val="num" w:pos="360"/>
        </w:tabs>
        <w:ind w:left="360" w:firstLine="5760"/>
      </w:pPr>
      <w:rPr>
        <w:rFonts w:ascii="Wingdings" w:eastAsia="ヒラギノ角ゴ Pro W3" w:hAnsi="Wingdings" w:hint="default"/>
        <w:color w:val="000000"/>
        <w:position w:val="0"/>
        <w:sz w:val="24"/>
      </w:rPr>
    </w:lvl>
  </w:abstractNum>
  <w:abstractNum w:abstractNumId="60">
    <w:nsid w:val="0000003D"/>
    <w:multiLevelType w:val="multilevel"/>
    <w:tmpl w:val="894EE8AF"/>
    <w:lvl w:ilvl="0">
      <w:numFmt w:val="bullet"/>
      <w:suff w:val="nothing"/>
      <w:lvlText w:val=""/>
      <w:lvlJc w:val="left"/>
      <w:pPr>
        <w:ind w:left="0" w:firstLine="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1">
      <w:numFmt w:val="bullet"/>
      <w:suff w:val="nothing"/>
      <w:lvlText w:val="•"/>
      <w:lvlJc w:val="left"/>
      <w:pPr>
        <w:ind w:left="0" w:firstLine="72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2">
      <w:start w:val="1"/>
      <w:numFmt w:val="bullet"/>
      <w:lvlText w:val="o"/>
      <w:lvlJc w:val="left"/>
      <w:pPr>
        <w:tabs>
          <w:tab w:val="num" w:pos="360"/>
        </w:tabs>
        <w:ind w:left="360" w:firstLine="144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3">
      <w:start w:val="1"/>
      <w:numFmt w:val="bullet"/>
      <w:lvlText w:val=""/>
      <w:lvlJc w:val="left"/>
      <w:pPr>
        <w:tabs>
          <w:tab w:val="num" w:pos="360"/>
        </w:tabs>
        <w:ind w:left="360" w:firstLine="216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4">
      <w:start w:val="1"/>
      <w:numFmt w:val="bullet"/>
      <w:lvlText w:val=""/>
      <w:lvlJc w:val="left"/>
      <w:pPr>
        <w:tabs>
          <w:tab w:val="num" w:pos="360"/>
        </w:tabs>
        <w:ind w:left="360" w:firstLine="288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5">
      <w:start w:val="1"/>
      <w:numFmt w:val="bullet"/>
      <w:lvlText w:val="•"/>
      <w:lvlJc w:val="left"/>
      <w:pPr>
        <w:tabs>
          <w:tab w:val="num" w:pos="360"/>
        </w:tabs>
        <w:ind w:left="360" w:firstLine="360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6">
      <w:start w:val="1"/>
      <w:numFmt w:val="bullet"/>
      <w:lvlText w:val="o"/>
      <w:lvlJc w:val="left"/>
      <w:pPr>
        <w:tabs>
          <w:tab w:val="num" w:pos="360"/>
        </w:tabs>
        <w:ind w:left="360" w:firstLine="432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7">
      <w:start w:val="1"/>
      <w:numFmt w:val="bullet"/>
      <w:lvlText w:val=""/>
      <w:lvlJc w:val="left"/>
      <w:pPr>
        <w:tabs>
          <w:tab w:val="num" w:pos="360"/>
        </w:tabs>
        <w:ind w:left="360" w:firstLine="504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8">
      <w:start w:val="1"/>
      <w:numFmt w:val="bullet"/>
      <w:lvlText w:val=""/>
      <w:lvlJc w:val="left"/>
      <w:pPr>
        <w:tabs>
          <w:tab w:val="num" w:pos="360"/>
        </w:tabs>
        <w:ind w:left="360" w:firstLine="5760"/>
      </w:pPr>
      <w:rPr>
        <w:rFonts w:ascii="Wingdings" w:eastAsia="ヒラギノ角ゴ Pro W3" w:hAnsi="Wingdings" w:hint="default"/>
        <w:color w:val="000000"/>
        <w:position w:val="0"/>
        <w:sz w:val="24"/>
      </w:rPr>
    </w:lvl>
  </w:abstractNum>
  <w:abstractNum w:abstractNumId="61">
    <w:nsid w:val="0000003E"/>
    <w:multiLevelType w:val="multilevel"/>
    <w:tmpl w:val="894EE8B0"/>
    <w:lvl w:ilvl="0">
      <w:numFmt w:val="bullet"/>
      <w:suff w:val="nothing"/>
      <w:lvlText w:val=""/>
      <w:lvlJc w:val="left"/>
      <w:pPr>
        <w:ind w:left="0" w:firstLine="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1">
      <w:numFmt w:val="bullet"/>
      <w:lvlText w:val="•"/>
      <w:lvlJc w:val="left"/>
      <w:pPr>
        <w:tabs>
          <w:tab w:val="num" w:pos="360"/>
        </w:tabs>
        <w:ind w:left="360" w:firstLine="72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2">
      <w:numFmt w:val="bullet"/>
      <w:suff w:val="nothing"/>
      <w:lvlText w:val="o"/>
      <w:lvlJc w:val="left"/>
      <w:pPr>
        <w:ind w:left="0" w:firstLine="144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3">
      <w:start w:val="1"/>
      <w:numFmt w:val="bullet"/>
      <w:lvlText w:val=""/>
      <w:lvlJc w:val="left"/>
      <w:pPr>
        <w:tabs>
          <w:tab w:val="num" w:pos="360"/>
        </w:tabs>
        <w:ind w:left="360" w:firstLine="216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4">
      <w:start w:val="1"/>
      <w:numFmt w:val="bullet"/>
      <w:lvlText w:val=""/>
      <w:lvlJc w:val="left"/>
      <w:pPr>
        <w:tabs>
          <w:tab w:val="num" w:pos="360"/>
        </w:tabs>
        <w:ind w:left="360" w:firstLine="288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5">
      <w:start w:val="1"/>
      <w:numFmt w:val="bullet"/>
      <w:lvlText w:val="•"/>
      <w:lvlJc w:val="left"/>
      <w:pPr>
        <w:tabs>
          <w:tab w:val="num" w:pos="360"/>
        </w:tabs>
        <w:ind w:left="360" w:firstLine="360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6">
      <w:start w:val="1"/>
      <w:numFmt w:val="bullet"/>
      <w:lvlText w:val="o"/>
      <w:lvlJc w:val="left"/>
      <w:pPr>
        <w:tabs>
          <w:tab w:val="num" w:pos="360"/>
        </w:tabs>
        <w:ind w:left="360" w:firstLine="432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7">
      <w:start w:val="1"/>
      <w:numFmt w:val="bullet"/>
      <w:lvlText w:val=""/>
      <w:lvlJc w:val="left"/>
      <w:pPr>
        <w:tabs>
          <w:tab w:val="num" w:pos="360"/>
        </w:tabs>
        <w:ind w:left="360" w:firstLine="504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8">
      <w:start w:val="1"/>
      <w:numFmt w:val="bullet"/>
      <w:lvlText w:val=""/>
      <w:lvlJc w:val="left"/>
      <w:pPr>
        <w:tabs>
          <w:tab w:val="num" w:pos="360"/>
        </w:tabs>
        <w:ind w:left="360" w:firstLine="5760"/>
      </w:pPr>
      <w:rPr>
        <w:rFonts w:ascii="Wingdings" w:eastAsia="ヒラギノ角ゴ Pro W3" w:hAnsi="Wingdings" w:hint="default"/>
        <w:color w:val="000000"/>
        <w:position w:val="0"/>
        <w:sz w:val="24"/>
      </w:rPr>
    </w:lvl>
  </w:abstractNum>
  <w:abstractNum w:abstractNumId="62">
    <w:nsid w:val="1CCB408F"/>
    <w:multiLevelType w:val="hybridMultilevel"/>
    <w:tmpl w:val="2646C75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27337711"/>
    <w:multiLevelType w:val="hybridMultilevel"/>
    <w:tmpl w:val="2A9E37F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>
      <w:start w:val="1"/>
      <w:numFmt w:val="lowerLetter"/>
      <w:lvlText w:val="%5."/>
      <w:lvlJc w:val="left"/>
      <w:pPr>
        <w:ind w:left="3600" w:hanging="360"/>
      </w:pPr>
    </w:lvl>
    <w:lvl w:ilvl="5" w:tplc="1009001B">
      <w:start w:val="1"/>
      <w:numFmt w:val="lowerRoman"/>
      <w:lvlText w:val="%6."/>
      <w:lvlJc w:val="right"/>
      <w:pPr>
        <w:ind w:left="4320" w:hanging="180"/>
      </w:pPr>
    </w:lvl>
    <w:lvl w:ilvl="6" w:tplc="1009000F">
      <w:start w:val="1"/>
      <w:numFmt w:val="decimal"/>
      <w:lvlText w:val="%7."/>
      <w:lvlJc w:val="left"/>
      <w:pPr>
        <w:ind w:left="5040" w:hanging="360"/>
      </w:pPr>
    </w:lvl>
    <w:lvl w:ilvl="7" w:tplc="10090019">
      <w:start w:val="1"/>
      <w:numFmt w:val="lowerLetter"/>
      <w:lvlText w:val="%8."/>
      <w:lvlJc w:val="left"/>
      <w:pPr>
        <w:ind w:left="5760" w:hanging="360"/>
      </w:pPr>
    </w:lvl>
    <w:lvl w:ilvl="8" w:tplc="100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2843522C"/>
    <w:multiLevelType w:val="hybridMultilevel"/>
    <w:tmpl w:val="B39CE1E2"/>
    <w:lvl w:ilvl="0" w:tplc="884A0CFE">
      <w:numFmt w:val="bullet"/>
      <w:lvlText w:val="-"/>
      <w:lvlJc w:val="left"/>
      <w:pPr>
        <w:ind w:left="720" w:hanging="360"/>
      </w:pPr>
      <w:rPr>
        <w:rFonts w:ascii="Times New Roman" w:eastAsia="ヒラギノ角ゴ Pro W3" w:hAnsi="Times New Roman" w:cs="Times New Roman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7DF152A6"/>
    <w:multiLevelType w:val="multilevel"/>
    <w:tmpl w:val="02EA190A"/>
    <w:lvl w:ilvl="0">
      <w:numFmt w:val="bullet"/>
      <w:lvlText w:val="-"/>
      <w:lvlJc w:val="left"/>
      <w:rPr>
        <w:rFonts w:ascii="Times New Roman" w:eastAsia="ヒラギノ角ゴ Pro W3" w:hAnsi="Times New Roman" w:cs="Times New Roman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4"/>
  </w:num>
  <w:num w:numId="64">
    <w:abstractNumId w:val="65"/>
  </w:num>
  <w:num w:numId="65">
    <w:abstractNumId w:val="62"/>
  </w:num>
  <w:num w:numId="66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12B5"/>
    <w:rsid w:val="00026190"/>
    <w:rsid w:val="00057527"/>
    <w:rsid w:val="00060F39"/>
    <w:rsid w:val="00075838"/>
    <w:rsid w:val="000768D5"/>
    <w:rsid w:val="000A5099"/>
    <w:rsid w:val="000C1B8C"/>
    <w:rsid w:val="000F7308"/>
    <w:rsid w:val="00106DCE"/>
    <w:rsid w:val="00126063"/>
    <w:rsid w:val="00132254"/>
    <w:rsid w:val="00197EA0"/>
    <w:rsid w:val="001A52A9"/>
    <w:rsid w:val="001A7B01"/>
    <w:rsid w:val="001B364B"/>
    <w:rsid w:val="001B4EF2"/>
    <w:rsid w:val="001D5894"/>
    <w:rsid w:val="00234A87"/>
    <w:rsid w:val="00291B43"/>
    <w:rsid w:val="00294471"/>
    <w:rsid w:val="00334DC8"/>
    <w:rsid w:val="00391021"/>
    <w:rsid w:val="00392D19"/>
    <w:rsid w:val="003C1AFD"/>
    <w:rsid w:val="003D0669"/>
    <w:rsid w:val="00432BBE"/>
    <w:rsid w:val="004402ED"/>
    <w:rsid w:val="004D14F7"/>
    <w:rsid w:val="004F2091"/>
    <w:rsid w:val="00504B8D"/>
    <w:rsid w:val="00536E08"/>
    <w:rsid w:val="0054040F"/>
    <w:rsid w:val="0054559A"/>
    <w:rsid w:val="00551027"/>
    <w:rsid w:val="00576D86"/>
    <w:rsid w:val="005C2184"/>
    <w:rsid w:val="006A200A"/>
    <w:rsid w:val="006A547B"/>
    <w:rsid w:val="006D45EE"/>
    <w:rsid w:val="007554D0"/>
    <w:rsid w:val="00842061"/>
    <w:rsid w:val="008D1332"/>
    <w:rsid w:val="0091016D"/>
    <w:rsid w:val="00925029"/>
    <w:rsid w:val="009C5061"/>
    <w:rsid w:val="009E4B54"/>
    <w:rsid w:val="009E7079"/>
    <w:rsid w:val="009F4FBF"/>
    <w:rsid w:val="009F5158"/>
    <w:rsid w:val="00A14F81"/>
    <w:rsid w:val="00AE6E18"/>
    <w:rsid w:val="00B16A53"/>
    <w:rsid w:val="00B4245A"/>
    <w:rsid w:val="00B50294"/>
    <w:rsid w:val="00B5076A"/>
    <w:rsid w:val="00B92527"/>
    <w:rsid w:val="00C059E3"/>
    <w:rsid w:val="00C100B7"/>
    <w:rsid w:val="00C13D65"/>
    <w:rsid w:val="00C318D6"/>
    <w:rsid w:val="00C32E6D"/>
    <w:rsid w:val="00C90390"/>
    <w:rsid w:val="00D304B9"/>
    <w:rsid w:val="00D61775"/>
    <w:rsid w:val="00D77510"/>
    <w:rsid w:val="00D93734"/>
    <w:rsid w:val="00D953E5"/>
    <w:rsid w:val="00DC24FA"/>
    <w:rsid w:val="00DE133B"/>
    <w:rsid w:val="00DE1CB0"/>
    <w:rsid w:val="00E21C87"/>
    <w:rsid w:val="00E612B5"/>
    <w:rsid w:val="00EA5216"/>
    <w:rsid w:val="00ED4D12"/>
    <w:rsid w:val="00F409FE"/>
    <w:rsid w:val="00FC08F0"/>
    <w:rsid w:val="00FE3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9039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E133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C218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erFooter">
    <w:name w:val="Header &amp; Footer"/>
    <w:rsid w:val="00E612B5"/>
    <w:pPr>
      <w:tabs>
        <w:tab w:val="right" w:pos="9360"/>
      </w:tabs>
      <w:spacing w:after="0" w:line="240" w:lineRule="auto"/>
    </w:pPr>
    <w:rPr>
      <w:rFonts w:ascii="Helvetica" w:eastAsia="ヒラギノ角ゴ Pro W3" w:hAnsi="Helvetica" w:cs="Times New Roman"/>
      <w:color w:val="000000"/>
      <w:sz w:val="20"/>
      <w:szCs w:val="20"/>
    </w:rPr>
  </w:style>
  <w:style w:type="paragraph" w:customStyle="1" w:styleId="Body">
    <w:name w:val="Body"/>
    <w:rsid w:val="00E612B5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</w:rPr>
  </w:style>
  <w:style w:type="numbering" w:customStyle="1" w:styleId="Bullet">
    <w:name w:val="Bullet"/>
    <w:rsid w:val="00E612B5"/>
  </w:style>
  <w:style w:type="paragraph" w:customStyle="1" w:styleId="FreeForm">
    <w:name w:val="Free Form"/>
    <w:rsid w:val="00E612B5"/>
    <w:pPr>
      <w:spacing w:after="0" w:line="240" w:lineRule="auto"/>
    </w:pPr>
    <w:rPr>
      <w:rFonts w:ascii="Lucida Grande" w:eastAsia="ヒラギノ角ゴ Pro W3" w:hAnsi="Lucida Grande" w:cs="Times New Roman"/>
      <w:color w:val="000000"/>
      <w:sz w:val="24"/>
      <w:szCs w:val="20"/>
    </w:rPr>
  </w:style>
  <w:style w:type="paragraph" w:customStyle="1" w:styleId="Header1">
    <w:name w:val="Header1"/>
    <w:rsid w:val="00E612B5"/>
    <w:pPr>
      <w:tabs>
        <w:tab w:val="center" w:pos="4320"/>
        <w:tab w:val="right" w:pos="8640"/>
      </w:tabs>
      <w:spacing w:after="0" w:line="240" w:lineRule="auto"/>
    </w:pPr>
    <w:rPr>
      <w:rFonts w:ascii="Lucida Grande" w:eastAsia="ヒラギノ角ゴ Pro W3" w:hAnsi="Lucida Grande" w:cs="Times New Roman"/>
      <w:color w:val="000000"/>
      <w:sz w:val="24"/>
      <w:szCs w:val="20"/>
    </w:rPr>
  </w:style>
  <w:style w:type="paragraph" w:customStyle="1" w:styleId="NoteLevel1">
    <w:name w:val="Note Level 1"/>
    <w:rsid w:val="00E612B5"/>
    <w:pPr>
      <w:keepNext/>
      <w:spacing w:after="0" w:line="240" w:lineRule="auto"/>
      <w:outlineLvl w:val="0"/>
    </w:pPr>
    <w:rPr>
      <w:rFonts w:ascii="Verdana" w:eastAsia="ヒラギノ角ゴ Pro W3" w:hAnsi="Verdana" w:cs="Times New Roman"/>
      <w:color w:val="000000"/>
      <w:sz w:val="24"/>
      <w:szCs w:val="20"/>
    </w:rPr>
  </w:style>
  <w:style w:type="paragraph" w:customStyle="1" w:styleId="NoteLevel2">
    <w:name w:val="Note Level 2"/>
    <w:rsid w:val="00E612B5"/>
    <w:pPr>
      <w:keepNext/>
      <w:tabs>
        <w:tab w:val="left" w:pos="720"/>
      </w:tabs>
      <w:spacing w:after="0" w:line="240" w:lineRule="auto"/>
      <w:ind w:left="360" w:hanging="360"/>
      <w:outlineLvl w:val="1"/>
    </w:pPr>
    <w:rPr>
      <w:rFonts w:ascii="Verdana" w:eastAsia="ヒラギノ角ゴ Pro W3" w:hAnsi="Verdana" w:cs="Times New Roman"/>
      <w:color w:val="000000"/>
      <w:sz w:val="24"/>
      <w:szCs w:val="20"/>
    </w:rPr>
  </w:style>
  <w:style w:type="paragraph" w:customStyle="1" w:styleId="NoteLevel3">
    <w:name w:val="Note Level 3"/>
    <w:rsid w:val="00E612B5"/>
    <w:pPr>
      <w:keepNext/>
      <w:tabs>
        <w:tab w:val="left" w:pos="1440"/>
      </w:tabs>
      <w:spacing w:after="0" w:line="240" w:lineRule="auto"/>
      <w:ind w:left="360" w:hanging="360"/>
      <w:outlineLvl w:val="2"/>
    </w:pPr>
    <w:rPr>
      <w:rFonts w:ascii="Verdana" w:eastAsia="ヒラギノ角ゴ Pro W3" w:hAnsi="Verdana" w:cs="Times New Roman"/>
      <w:color w:val="000000"/>
      <w:sz w:val="24"/>
      <w:szCs w:val="20"/>
    </w:rPr>
  </w:style>
  <w:style w:type="paragraph" w:customStyle="1" w:styleId="NoteLevel4">
    <w:name w:val="Note Level 4"/>
    <w:rsid w:val="00E612B5"/>
    <w:pPr>
      <w:keepNext/>
      <w:tabs>
        <w:tab w:val="left" w:pos="2160"/>
      </w:tabs>
      <w:spacing w:after="0" w:line="240" w:lineRule="auto"/>
      <w:ind w:left="360" w:hanging="360"/>
      <w:outlineLvl w:val="3"/>
    </w:pPr>
    <w:rPr>
      <w:rFonts w:ascii="Verdana" w:eastAsia="ヒラギノ角ゴ Pro W3" w:hAnsi="Verdana" w:cs="Times New Roman"/>
      <w:color w:val="000000"/>
      <w:sz w:val="24"/>
      <w:szCs w:val="20"/>
    </w:rPr>
  </w:style>
  <w:style w:type="paragraph" w:customStyle="1" w:styleId="NoteLevel5">
    <w:name w:val="Note Level 5"/>
    <w:rsid w:val="00E612B5"/>
    <w:pPr>
      <w:keepNext/>
      <w:tabs>
        <w:tab w:val="left" w:pos="2880"/>
      </w:tabs>
      <w:spacing w:after="0" w:line="240" w:lineRule="auto"/>
      <w:ind w:left="360" w:hanging="360"/>
      <w:outlineLvl w:val="4"/>
    </w:pPr>
    <w:rPr>
      <w:rFonts w:ascii="Verdana" w:eastAsia="ヒラギノ角ゴ Pro W3" w:hAnsi="Verdana" w:cs="Times New Roman"/>
      <w:color w:val="000000"/>
      <w:sz w:val="24"/>
      <w:szCs w:val="20"/>
    </w:rPr>
  </w:style>
  <w:style w:type="paragraph" w:customStyle="1" w:styleId="NoteLevel6">
    <w:name w:val="Note Level 6"/>
    <w:rsid w:val="00E612B5"/>
    <w:pPr>
      <w:keepNext/>
      <w:tabs>
        <w:tab w:val="left" w:pos="3600"/>
      </w:tabs>
      <w:spacing w:after="0" w:line="240" w:lineRule="auto"/>
      <w:ind w:left="360" w:hanging="360"/>
      <w:outlineLvl w:val="5"/>
    </w:pPr>
    <w:rPr>
      <w:rFonts w:ascii="Verdana" w:eastAsia="ヒラギノ角ゴ Pro W3" w:hAnsi="Verdana" w:cs="Times New Roman"/>
      <w:color w:val="000000"/>
      <w:sz w:val="24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C9039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DE133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DE133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E133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DE133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133B"/>
  </w:style>
  <w:style w:type="paragraph" w:styleId="Footer">
    <w:name w:val="footer"/>
    <w:basedOn w:val="Normal"/>
    <w:link w:val="FooterChar"/>
    <w:uiPriority w:val="99"/>
    <w:unhideWhenUsed/>
    <w:rsid w:val="00DE133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133B"/>
  </w:style>
  <w:style w:type="character" w:customStyle="1" w:styleId="Heading3Char">
    <w:name w:val="Heading 3 Char"/>
    <w:basedOn w:val="DefaultParagraphFont"/>
    <w:link w:val="Heading3"/>
    <w:uiPriority w:val="9"/>
    <w:rsid w:val="005C218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istParagraph">
    <w:name w:val="List Paragraph"/>
    <w:basedOn w:val="Normal"/>
    <w:uiPriority w:val="34"/>
    <w:qFormat/>
    <w:rsid w:val="006A200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F51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515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D06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1D58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CA" w:eastAsia="en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9039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E133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C218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erFooter">
    <w:name w:val="Header &amp; Footer"/>
    <w:rsid w:val="00E612B5"/>
    <w:pPr>
      <w:tabs>
        <w:tab w:val="right" w:pos="9360"/>
      </w:tabs>
      <w:spacing w:after="0" w:line="240" w:lineRule="auto"/>
    </w:pPr>
    <w:rPr>
      <w:rFonts w:ascii="Helvetica" w:eastAsia="ヒラギノ角ゴ Pro W3" w:hAnsi="Helvetica" w:cs="Times New Roman"/>
      <w:color w:val="000000"/>
      <w:sz w:val="20"/>
      <w:szCs w:val="20"/>
    </w:rPr>
  </w:style>
  <w:style w:type="paragraph" w:customStyle="1" w:styleId="Body">
    <w:name w:val="Body"/>
    <w:rsid w:val="00E612B5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</w:rPr>
  </w:style>
  <w:style w:type="numbering" w:customStyle="1" w:styleId="Bullet">
    <w:name w:val="Bullet"/>
    <w:rsid w:val="00E612B5"/>
  </w:style>
  <w:style w:type="paragraph" w:customStyle="1" w:styleId="FreeForm">
    <w:name w:val="Free Form"/>
    <w:rsid w:val="00E612B5"/>
    <w:pPr>
      <w:spacing w:after="0" w:line="240" w:lineRule="auto"/>
    </w:pPr>
    <w:rPr>
      <w:rFonts w:ascii="Lucida Grande" w:eastAsia="ヒラギノ角ゴ Pro W3" w:hAnsi="Lucida Grande" w:cs="Times New Roman"/>
      <w:color w:val="000000"/>
      <w:sz w:val="24"/>
      <w:szCs w:val="20"/>
    </w:rPr>
  </w:style>
  <w:style w:type="paragraph" w:customStyle="1" w:styleId="Header1">
    <w:name w:val="Header1"/>
    <w:rsid w:val="00E612B5"/>
    <w:pPr>
      <w:tabs>
        <w:tab w:val="center" w:pos="4320"/>
        <w:tab w:val="right" w:pos="8640"/>
      </w:tabs>
      <w:spacing w:after="0" w:line="240" w:lineRule="auto"/>
    </w:pPr>
    <w:rPr>
      <w:rFonts w:ascii="Lucida Grande" w:eastAsia="ヒラギノ角ゴ Pro W3" w:hAnsi="Lucida Grande" w:cs="Times New Roman"/>
      <w:color w:val="000000"/>
      <w:sz w:val="24"/>
      <w:szCs w:val="20"/>
    </w:rPr>
  </w:style>
  <w:style w:type="paragraph" w:customStyle="1" w:styleId="NoteLevel1">
    <w:name w:val="Note Level 1"/>
    <w:rsid w:val="00E612B5"/>
    <w:pPr>
      <w:keepNext/>
      <w:spacing w:after="0" w:line="240" w:lineRule="auto"/>
      <w:outlineLvl w:val="0"/>
    </w:pPr>
    <w:rPr>
      <w:rFonts w:ascii="Verdana" w:eastAsia="ヒラギノ角ゴ Pro W3" w:hAnsi="Verdana" w:cs="Times New Roman"/>
      <w:color w:val="000000"/>
      <w:sz w:val="24"/>
      <w:szCs w:val="20"/>
    </w:rPr>
  </w:style>
  <w:style w:type="paragraph" w:customStyle="1" w:styleId="NoteLevel2">
    <w:name w:val="Note Level 2"/>
    <w:rsid w:val="00E612B5"/>
    <w:pPr>
      <w:keepNext/>
      <w:tabs>
        <w:tab w:val="left" w:pos="720"/>
      </w:tabs>
      <w:spacing w:after="0" w:line="240" w:lineRule="auto"/>
      <w:ind w:left="360" w:hanging="360"/>
      <w:outlineLvl w:val="1"/>
    </w:pPr>
    <w:rPr>
      <w:rFonts w:ascii="Verdana" w:eastAsia="ヒラギノ角ゴ Pro W3" w:hAnsi="Verdana" w:cs="Times New Roman"/>
      <w:color w:val="000000"/>
      <w:sz w:val="24"/>
      <w:szCs w:val="20"/>
    </w:rPr>
  </w:style>
  <w:style w:type="paragraph" w:customStyle="1" w:styleId="NoteLevel3">
    <w:name w:val="Note Level 3"/>
    <w:rsid w:val="00E612B5"/>
    <w:pPr>
      <w:keepNext/>
      <w:tabs>
        <w:tab w:val="left" w:pos="1440"/>
      </w:tabs>
      <w:spacing w:after="0" w:line="240" w:lineRule="auto"/>
      <w:ind w:left="360" w:hanging="360"/>
      <w:outlineLvl w:val="2"/>
    </w:pPr>
    <w:rPr>
      <w:rFonts w:ascii="Verdana" w:eastAsia="ヒラギノ角ゴ Pro W3" w:hAnsi="Verdana" w:cs="Times New Roman"/>
      <w:color w:val="000000"/>
      <w:sz w:val="24"/>
      <w:szCs w:val="20"/>
    </w:rPr>
  </w:style>
  <w:style w:type="paragraph" w:customStyle="1" w:styleId="NoteLevel4">
    <w:name w:val="Note Level 4"/>
    <w:rsid w:val="00E612B5"/>
    <w:pPr>
      <w:keepNext/>
      <w:tabs>
        <w:tab w:val="left" w:pos="2160"/>
      </w:tabs>
      <w:spacing w:after="0" w:line="240" w:lineRule="auto"/>
      <w:ind w:left="360" w:hanging="360"/>
      <w:outlineLvl w:val="3"/>
    </w:pPr>
    <w:rPr>
      <w:rFonts w:ascii="Verdana" w:eastAsia="ヒラギノ角ゴ Pro W3" w:hAnsi="Verdana" w:cs="Times New Roman"/>
      <w:color w:val="000000"/>
      <w:sz w:val="24"/>
      <w:szCs w:val="20"/>
    </w:rPr>
  </w:style>
  <w:style w:type="paragraph" w:customStyle="1" w:styleId="NoteLevel5">
    <w:name w:val="Note Level 5"/>
    <w:rsid w:val="00E612B5"/>
    <w:pPr>
      <w:keepNext/>
      <w:tabs>
        <w:tab w:val="left" w:pos="2880"/>
      </w:tabs>
      <w:spacing w:after="0" w:line="240" w:lineRule="auto"/>
      <w:ind w:left="360" w:hanging="360"/>
      <w:outlineLvl w:val="4"/>
    </w:pPr>
    <w:rPr>
      <w:rFonts w:ascii="Verdana" w:eastAsia="ヒラギノ角ゴ Pro W3" w:hAnsi="Verdana" w:cs="Times New Roman"/>
      <w:color w:val="000000"/>
      <w:sz w:val="24"/>
      <w:szCs w:val="20"/>
    </w:rPr>
  </w:style>
  <w:style w:type="paragraph" w:customStyle="1" w:styleId="NoteLevel6">
    <w:name w:val="Note Level 6"/>
    <w:rsid w:val="00E612B5"/>
    <w:pPr>
      <w:keepNext/>
      <w:tabs>
        <w:tab w:val="left" w:pos="3600"/>
      </w:tabs>
      <w:spacing w:after="0" w:line="240" w:lineRule="auto"/>
      <w:ind w:left="360" w:hanging="360"/>
      <w:outlineLvl w:val="5"/>
    </w:pPr>
    <w:rPr>
      <w:rFonts w:ascii="Verdana" w:eastAsia="ヒラギノ角ゴ Pro W3" w:hAnsi="Verdana" w:cs="Times New Roman"/>
      <w:color w:val="000000"/>
      <w:sz w:val="24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C9039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DE133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DE133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E133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DE133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133B"/>
  </w:style>
  <w:style w:type="paragraph" w:styleId="Footer">
    <w:name w:val="footer"/>
    <w:basedOn w:val="Normal"/>
    <w:link w:val="FooterChar"/>
    <w:uiPriority w:val="99"/>
    <w:unhideWhenUsed/>
    <w:rsid w:val="00DE133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133B"/>
  </w:style>
  <w:style w:type="character" w:customStyle="1" w:styleId="Heading3Char">
    <w:name w:val="Heading 3 Char"/>
    <w:basedOn w:val="DefaultParagraphFont"/>
    <w:link w:val="Heading3"/>
    <w:uiPriority w:val="9"/>
    <w:rsid w:val="005C218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istParagraph">
    <w:name w:val="List Paragraph"/>
    <w:basedOn w:val="Normal"/>
    <w:uiPriority w:val="34"/>
    <w:qFormat/>
    <w:rsid w:val="006A200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F51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515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D06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1D58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CA"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218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2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31</Pages>
  <Words>6159</Words>
  <Characters>35112</Characters>
  <Application>Microsoft Office Word</Application>
  <DocSecurity>0</DocSecurity>
  <Lines>292</Lines>
  <Paragraphs>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Caitlin</dc:creator>
  <cp:lastModifiedBy>Lindsay</cp:lastModifiedBy>
  <cp:revision>63</cp:revision>
  <cp:lastPrinted>2013-04-12T23:12:00Z</cp:lastPrinted>
  <dcterms:created xsi:type="dcterms:W3CDTF">2013-04-12T17:31:00Z</dcterms:created>
  <dcterms:modified xsi:type="dcterms:W3CDTF">2013-04-12T23:18:00Z</dcterms:modified>
</cp:coreProperties>
</file>