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A5A1B" w14:textId="77777777" w:rsidR="002A2EB2" w:rsidRPr="002A2EB2" w:rsidRDefault="002A2EB2" w:rsidP="002A2EB2">
      <w:pPr>
        <w:rPr>
          <w:rFonts w:ascii="Times New Roman" w:hAnsi="Times New Roman" w:cs="Times New Roman"/>
          <w:bCs/>
          <w:color w:val="262626"/>
          <w:u w:val="single"/>
          <w:lang w:val="en-US"/>
        </w:rPr>
      </w:pPr>
      <w:r w:rsidRPr="002A2EB2">
        <w:rPr>
          <w:rFonts w:ascii="Times New Roman" w:hAnsi="Times New Roman" w:cs="Times New Roman"/>
          <w:bCs/>
          <w:color w:val="262626"/>
          <w:u w:val="single"/>
          <w:lang w:val="en-US"/>
        </w:rPr>
        <w:t xml:space="preserve">Psychological Factors </w:t>
      </w:r>
    </w:p>
    <w:p w14:paraId="567FA79B" w14:textId="77777777" w:rsidR="002A2EB2" w:rsidRPr="002A2EB2" w:rsidRDefault="002A2EB2" w:rsidP="002A2EB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A</w:t>
      </w:r>
      <w:r w:rsidRPr="007B1FF4">
        <w:rPr>
          <w:rFonts w:ascii="Times New Roman" w:hAnsi="Times New Roman" w:cs="Times New Roman"/>
          <w:color w:val="262626"/>
          <w:lang w:val="en-US"/>
        </w:rPr>
        <w:t xml:space="preserve"> host of psychological factors affects the way people receive marketers' messages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A4DD16D" w14:textId="77777777" w:rsidR="002A2EB2" w:rsidRPr="002A2EB2" w:rsidRDefault="002A2EB2" w:rsidP="002A2EB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Motives</w:t>
      </w:r>
    </w:p>
    <w:p w14:paraId="166846ED" w14:textId="77777777" w:rsidR="002A2EB2" w:rsidRPr="002A2EB2" w:rsidRDefault="002A2EB2" w:rsidP="002A2EB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Motive</w:t>
      </w:r>
      <w:r>
        <w:rPr>
          <w:rFonts w:ascii="Times New Roman" w:hAnsi="Times New Roman" w:cs="Times New Roman"/>
          <w:color w:val="262626"/>
          <w:lang w:val="en-US"/>
        </w:rPr>
        <w:t xml:space="preserve"> is a need or want that is strong enough to cause the person to seek satisfaction. </w:t>
      </w:r>
    </w:p>
    <w:p w14:paraId="39759D2F" w14:textId="77777777" w:rsidR="002A2EB2" w:rsidRPr="002A2EB2" w:rsidRDefault="002A2EB2" w:rsidP="002A2EB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Maslow categorizes five groups of needs </w:t>
      </w:r>
    </w:p>
    <w:p w14:paraId="701BD88E" w14:textId="77777777" w:rsidR="002A2EB2" w:rsidRP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Physiological needs</w:t>
      </w:r>
      <w:r>
        <w:rPr>
          <w:rFonts w:ascii="Times New Roman" w:hAnsi="Times New Roman" w:cs="Times New Roman"/>
          <w:color w:val="262626"/>
          <w:lang w:val="en-US"/>
        </w:rPr>
        <w:t xml:space="preserve"> r</w:t>
      </w:r>
      <w:r w:rsidRPr="007B1FF4">
        <w:rPr>
          <w:rFonts w:ascii="Times New Roman" w:hAnsi="Times New Roman" w:cs="Times New Roman"/>
          <w:color w:val="262626"/>
          <w:lang w:val="en-US"/>
        </w:rPr>
        <w:t>elate to the basic biological necessities of life: food, drink, rest, and shelter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74FC089" w14:textId="77777777" w:rsidR="002A2EB2" w:rsidRP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Safety needs</w:t>
      </w:r>
      <w:r>
        <w:rPr>
          <w:rFonts w:ascii="Times New Roman" w:hAnsi="Times New Roman" w:cs="Times New Roman"/>
          <w:color w:val="262626"/>
          <w:lang w:val="en-US"/>
        </w:rPr>
        <w:t xml:space="preserve"> p</w:t>
      </w:r>
      <w:r w:rsidRPr="007B1FF4">
        <w:rPr>
          <w:rFonts w:ascii="Times New Roman" w:hAnsi="Times New Roman" w:cs="Times New Roman"/>
          <w:color w:val="262626"/>
          <w:lang w:val="en-US"/>
        </w:rPr>
        <w:t xml:space="preserve">ertain to protection and physical </w:t>
      </w:r>
      <w:proofErr w:type="gramStart"/>
      <w:r w:rsidRPr="007B1FF4">
        <w:rPr>
          <w:rFonts w:ascii="Times New Roman" w:hAnsi="Times New Roman" w:cs="Times New Roman"/>
          <w:color w:val="262626"/>
          <w:lang w:val="en-US"/>
        </w:rPr>
        <w:t>well being</w:t>
      </w:r>
      <w:proofErr w:type="gramEnd"/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499A38D6" w14:textId="77777777" w:rsidR="002A2EB2" w:rsidRP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Love or social needs</w:t>
      </w:r>
      <w:r>
        <w:rPr>
          <w:rFonts w:ascii="Times New Roman" w:hAnsi="Times New Roman" w:cs="Times New Roman"/>
          <w:color w:val="262626"/>
          <w:lang w:val="en-US"/>
        </w:rPr>
        <w:t xml:space="preserve"> r</w:t>
      </w:r>
      <w:r w:rsidRPr="007B1FF4">
        <w:rPr>
          <w:rFonts w:ascii="Times New Roman" w:hAnsi="Times New Roman" w:cs="Times New Roman"/>
          <w:color w:val="262626"/>
          <w:lang w:val="en-US"/>
        </w:rPr>
        <w:t>elate to our interactions with others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C834754" w14:textId="77777777" w:rsidR="002A2EB2" w:rsidRP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Esteem needs</w:t>
      </w:r>
      <w:r>
        <w:rPr>
          <w:rFonts w:ascii="Times New Roman" w:hAnsi="Times New Roman" w:cs="Times New Roman"/>
          <w:color w:val="262626"/>
          <w:lang w:val="en-US"/>
        </w:rPr>
        <w:t xml:space="preserve"> allow people to satisfy their inner desires </w:t>
      </w:r>
    </w:p>
    <w:p w14:paraId="13543656" w14:textId="77777777" w:rsidR="002A2EB2" w:rsidRP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Self-actualization</w:t>
      </w:r>
      <w:r>
        <w:rPr>
          <w:rFonts w:ascii="Times New Roman" w:hAnsi="Times New Roman" w:cs="Times New Roman"/>
          <w:color w:val="262626"/>
          <w:lang w:val="en-US"/>
        </w:rPr>
        <w:t xml:space="preserve"> occurs when you feel completely satisfied with your own life and how you live. </w:t>
      </w:r>
    </w:p>
    <w:p w14:paraId="20B54C66" w14:textId="77777777" w:rsidR="002A2EB2" w:rsidRDefault="002A2EB2" w:rsidP="002A2EB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Cs/>
          <w:color w:val="262626"/>
          <w:lang w:val="en-US"/>
        </w:rPr>
      </w:pPr>
      <w:r>
        <w:rPr>
          <w:rFonts w:ascii="Times New Roman" w:hAnsi="Times New Roman" w:cs="Times New Roman"/>
          <w:bCs/>
          <w:color w:val="262626"/>
          <w:lang w:val="en-US"/>
        </w:rPr>
        <w:t xml:space="preserve">Attitude </w:t>
      </w:r>
    </w:p>
    <w:p w14:paraId="66409FA6" w14:textId="77777777" w:rsidR="002A2EB2" w:rsidRDefault="002A2EB2" w:rsidP="002A2EB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2A2EB2">
        <w:rPr>
          <w:rFonts w:ascii="Times New Roman" w:hAnsi="Times New Roman" w:cs="Times New Roman"/>
          <w:bCs/>
          <w:i/>
          <w:color w:val="1F497D" w:themeColor="text2"/>
          <w:lang w:val="en-US"/>
        </w:rPr>
        <w:t>Attitude</w:t>
      </w:r>
      <w:r>
        <w:rPr>
          <w:rFonts w:ascii="Times New Roman" w:hAnsi="Times New Roman" w:cs="Times New Roman"/>
          <w:bCs/>
          <w:color w:val="262626"/>
          <w:lang w:val="en-US"/>
        </w:rPr>
        <w:t xml:space="preserve"> </w:t>
      </w:r>
      <w:r>
        <w:rPr>
          <w:rFonts w:ascii="Times New Roman" w:hAnsi="Times New Roman" w:cs="Times New Roman"/>
          <w:color w:val="262626"/>
          <w:lang w:val="en-US"/>
        </w:rPr>
        <w:t>is a</w:t>
      </w:r>
      <w:r w:rsidRPr="007B1FF4">
        <w:rPr>
          <w:rFonts w:ascii="Times New Roman" w:hAnsi="Times New Roman" w:cs="Times New Roman"/>
          <w:color w:val="262626"/>
          <w:lang w:val="en-US"/>
        </w:rPr>
        <w:t xml:space="preserve"> person's enduring evaluation of his or her feelings about and behavioural tendencies toward an object or idea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58397ECA" w14:textId="77777777" w:rsid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 xml:space="preserve">Cognitive component </w:t>
      </w:r>
      <w:r>
        <w:rPr>
          <w:rFonts w:ascii="Times New Roman" w:hAnsi="Times New Roman" w:cs="Times New Roman"/>
          <w:color w:val="262626"/>
          <w:lang w:val="en-US"/>
        </w:rPr>
        <w:t xml:space="preserve">reflects what we </w:t>
      </w:r>
      <w:r w:rsidRPr="002A2EB2">
        <w:rPr>
          <w:rFonts w:ascii="Times New Roman" w:hAnsi="Times New Roman" w:cs="Times New Roman"/>
          <w:b/>
          <w:color w:val="262626"/>
          <w:lang w:val="en-US"/>
        </w:rPr>
        <w:t>believe</w:t>
      </w:r>
      <w:r>
        <w:rPr>
          <w:rFonts w:ascii="Times New Roman" w:hAnsi="Times New Roman" w:cs="Times New Roman"/>
          <w:color w:val="262626"/>
          <w:lang w:val="en-US"/>
        </w:rPr>
        <w:t xml:space="preserve"> to be true. </w:t>
      </w:r>
    </w:p>
    <w:p w14:paraId="30C20345" w14:textId="77777777" w:rsid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 xml:space="preserve">Affective component </w:t>
      </w:r>
      <w:r>
        <w:rPr>
          <w:rFonts w:ascii="Times New Roman" w:hAnsi="Times New Roman" w:cs="Times New Roman"/>
          <w:color w:val="262626"/>
          <w:lang w:val="en-US"/>
        </w:rPr>
        <w:t xml:space="preserve">involved what we </w:t>
      </w:r>
      <w:r w:rsidRPr="002A2EB2">
        <w:rPr>
          <w:rFonts w:ascii="Times New Roman" w:hAnsi="Times New Roman" w:cs="Times New Roman"/>
          <w:b/>
          <w:color w:val="262626"/>
          <w:lang w:val="en-US"/>
        </w:rPr>
        <w:t>feel</w:t>
      </w:r>
      <w:r>
        <w:rPr>
          <w:rFonts w:ascii="Times New Roman" w:hAnsi="Times New Roman" w:cs="Times New Roman"/>
          <w:color w:val="262626"/>
          <w:lang w:val="en-US"/>
        </w:rPr>
        <w:t xml:space="preserve"> about the issue at hand.</w:t>
      </w:r>
    </w:p>
    <w:p w14:paraId="1E043986" w14:textId="77777777" w:rsid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Behavioural component</w:t>
      </w:r>
      <w:r>
        <w:rPr>
          <w:rFonts w:ascii="Times New Roman" w:hAnsi="Times New Roman" w:cs="Times New Roman"/>
          <w:color w:val="262626"/>
          <w:lang w:val="en-US"/>
        </w:rPr>
        <w:t xml:space="preserve"> comprises that </w:t>
      </w:r>
      <w:r w:rsidRPr="002A2EB2">
        <w:rPr>
          <w:rFonts w:ascii="Times New Roman" w:hAnsi="Times New Roman" w:cs="Times New Roman"/>
          <w:b/>
          <w:color w:val="262626"/>
          <w:lang w:val="en-US"/>
        </w:rPr>
        <w:t>actions</w:t>
      </w:r>
      <w:r>
        <w:rPr>
          <w:rFonts w:ascii="Times New Roman" w:hAnsi="Times New Roman" w:cs="Times New Roman"/>
          <w:color w:val="262626"/>
          <w:lang w:val="en-US"/>
        </w:rPr>
        <w:t xml:space="preserve"> we take based on what we know and feel. </w:t>
      </w:r>
    </w:p>
    <w:p w14:paraId="231F79C9" w14:textId="77777777" w:rsidR="002A2EB2" w:rsidRDefault="002A2EB2" w:rsidP="002A2EB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7B1FF4">
        <w:rPr>
          <w:rFonts w:ascii="Times New Roman" w:hAnsi="Times New Roman" w:cs="Times New Roman"/>
          <w:color w:val="262626"/>
          <w:lang w:val="en-US"/>
        </w:rPr>
        <w:t>When there is incongruence among the three however, cognitive dissonance might occur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098FDF07" w14:textId="77777777" w:rsidR="002A2EB2" w:rsidRDefault="002A2EB2" w:rsidP="002A2EB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Perception </w:t>
      </w:r>
    </w:p>
    <w:p w14:paraId="6F6BBC33" w14:textId="77777777" w:rsidR="002A2EB2" w:rsidRDefault="002A2EB2" w:rsidP="002A2EB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2A2EB2">
        <w:rPr>
          <w:rFonts w:ascii="Times New Roman" w:hAnsi="Times New Roman" w:cs="Times New Roman"/>
          <w:i/>
          <w:color w:val="1F497D" w:themeColor="text2"/>
          <w:lang w:val="en-US"/>
        </w:rPr>
        <w:t>Perception</w:t>
      </w:r>
      <w:r>
        <w:rPr>
          <w:rFonts w:ascii="Times New Roman" w:hAnsi="Times New Roman" w:cs="Times New Roman"/>
          <w:color w:val="262626"/>
          <w:lang w:val="en-US"/>
        </w:rPr>
        <w:t xml:space="preserve"> is t</w:t>
      </w:r>
      <w:r w:rsidRPr="007B1FF4">
        <w:rPr>
          <w:rFonts w:ascii="Times New Roman" w:hAnsi="Times New Roman" w:cs="Times New Roman"/>
          <w:color w:val="262626"/>
          <w:lang w:val="en-US"/>
        </w:rPr>
        <w:t>he process by which people select, organize, and interpret information to form a meaningful picture of the world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131FD443" w14:textId="77777777" w:rsidR="002A2EB2" w:rsidRDefault="002A2EB2" w:rsidP="002A2EB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7B1FF4">
        <w:rPr>
          <w:rFonts w:ascii="Times New Roman" w:hAnsi="Times New Roman" w:cs="Times New Roman"/>
          <w:color w:val="262626"/>
          <w:lang w:val="en-US"/>
        </w:rPr>
        <w:t>Perception influences our acquisition and consumption of goods and services through our tendency to assign meaning to such things as colour, symbols, taste, and packaging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471EB8D3" w14:textId="77777777" w:rsidR="002A2EB2" w:rsidRDefault="002A2EB2" w:rsidP="002A2EB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I</w:t>
      </w:r>
      <w:r w:rsidRPr="007B1FF4">
        <w:rPr>
          <w:rFonts w:ascii="Times New Roman" w:hAnsi="Times New Roman" w:cs="Times New Roman"/>
          <w:color w:val="262626"/>
          <w:lang w:val="en-US"/>
        </w:rPr>
        <w:t>n trying to influence perceptions, marketers must understand and focus on the four components of perception</w:t>
      </w:r>
      <w:r w:rsidR="00006AD3">
        <w:rPr>
          <w:rFonts w:ascii="Times New Roman" w:hAnsi="Times New Roman" w:cs="Times New Roman"/>
          <w:color w:val="262626"/>
          <w:lang w:val="en-US"/>
        </w:rPr>
        <w:t>.</w:t>
      </w:r>
    </w:p>
    <w:p w14:paraId="00A5501F" w14:textId="77777777" w:rsid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color w:val="262626"/>
          <w:lang w:val="en-US"/>
        </w:rPr>
      </w:pPr>
      <w:proofErr w:type="gramStart"/>
      <w:r w:rsidRPr="007B1FF4">
        <w:rPr>
          <w:rFonts w:ascii="Times New Roman" w:hAnsi="Times New Roman" w:cs="Times New Roman"/>
          <w:color w:val="262626"/>
          <w:lang w:val="en-US"/>
        </w:rPr>
        <w:t>People</w:t>
      </w:r>
      <w:proofErr w:type="gramEnd"/>
      <w:r w:rsidRPr="007B1FF4">
        <w:rPr>
          <w:rFonts w:ascii="Times New Roman" w:hAnsi="Times New Roman" w:cs="Times New Roman"/>
          <w:color w:val="262626"/>
          <w:lang w:val="en-US"/>
        </w:rPr>
        <w:t xml:space="preserve"> who look at the news and sports channels only, but not the comedy or women's TV network channels, are engaged in </w:t>
      </w:r>
      <w:r w:rsidRPr="002A2EB2">
        <w:rPr>
          <w:rFonts w:ascii="Times New Roman" w:hAnsi="Times New Roman" w:cs="Times New Roman"/>
          <w:b/>
          <w:color w:val="262626"/>
          <w:lang w:val="en-US"/>
        </w:rPr>
        <w:t>selective exposure</w:t>
      </w:r>
      <w:r w:rsidRPr="007B1FF4">
        <w:rPr>
          <w:rFonts w:ascii="Times New Roman" w:hAnsi="Times New Roman" w:cs="Times New Roman"/>
          <w:color w:val="262626"/>
          <w:lang w:val="en-US"/>
        </w:rPr>
        <w:t xml:space="preserve"> because they are excluding other programs or channels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60FF6417" w14:textId="77777777" w:rsidR="002A2EB2" w:rsidRDefault="002A2EB2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/>
          <w:color w:val="262626"/>
          <w:lang w:val="en-US"/>
        </w:rPr>
      </w:pPr>
      <w:proofErr w:type="gramStart"/>
      <w:r w:rsidRPr="007B1FF4">
        <w:rPr>
          <w:rFonts w:ascii="Times New Roman" w:hAnsi="Times New Roman" w:cs="Times New Roman"/>
          <w:color w:val="262626"/>
          <w:lang w:val="en-US"/>
        </w:rPr>
        <w:t>Consumers</w:t>
      </w:r>
      <w:proofErr w:type="gramEnd"/>
      <w:r w:rsidRPr="007B1FF4">
        <w:rPr>
          <w:rFonts w:ascii="Times New Roman" w:hAnsi="Times New Roman" w:cs="Times New Roman"/>
          <w:color w:val="262626"/>
          <w:lang w:val="en-US"/>
        </w:rPr>
        <w:t xml:space="preserve"> who only listen to messages that are consistent with their beliefs, and not others, are practicing </w:t>
      </w:r>
      <w:r w:rsidRPr="002A2EB2">
        <w:rPr>
          <w:rFonts w:ascii="Times New Roman" w:hAnsi="Times New Roman" w:cs="Times New Roman"/>
          <w:b/>
          <w:color w:val="262626"/>
          <w:lang w:val="en-US"/>
        </w:rPr>
        <w:t>selective attention.</w:t>
      </w:r>
    </w:p>
    <w:p w14:paraId="40AFB45A" w14:textId="77777777" w:rsidR="00006AD3" w:rsidRPr="00006AD3" w:rsidRDefault="00006AD3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/>
          <w:color w:val="262626"/>
          <w:lang w:val="en-US"/>
        </w:rPr>
      </w:pPr>
      <w:r w:rsidRPr="00006AD3">
        <w:rPr>
          <w:rFonts w:ascii="Times New Roman" w:hAnsi="Times New Roman" w:cs="Times New Roman"/>
          <w:b/>
          <w:color w:val="262626"/>
          <w:lang w:val="en-US"/>
        </w:rPr>
        <w:t>Selective comprehension</w:t>
      </w:r>
      <w:r w:rsidRPr="007B1FF4">
        <w:rPr>
          <w:rFonts w:ascii="Times New Roman" w:hAnsi="Times New Roman" w:cs="Times New Roman"/>
          <w:color w:val="262626"/>
          <w:lang w:val="en-US"/>
        </w:rPr>
        <w:t xml:space="preserve"> occurs when consumers interpret a marketing message in a way that is different from what the marketer intends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2FA6B883" w14:textId="77777777" w:rsidR="00006AD3" w:rsidRPr="00006AD3" w:rsidRDefault="00006AD3" w:rsidP="002A2EB2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/>
          <w:color w:val="262626"/>
          <w:lang w:val="en-US"/>
        </w:rPr>
      </w:pPr>
      <w:r w:rsidRPr="00006AD3">
        <w:rPr>
          <w:rFonts w:ascii="Times New Roman" w:hAnsi="Times New Roman" w:cs="Times New Roman"/>
          <w:b/>
          <w:color w:val="262626"/>
          <w:lang w:val="en-US"/>
        </w:rPr>
        <w:t>Selective retention</w:t>
      </w:r>
      <w:r w:rsidRPr="007B1FF4">
        <w:rPr>
          <w:rFonts w:ascii="Times New Roman" w:hAnsi="Times New Roman" w:cs="Times New Roman"/>
          <w:color w:val="262626"/>
          <w:lang w:val="en-US"/>
        </w:rPr>
        <w:t xml:space="preserve"> describes the situation where consumers do not remember all the information they see, read or hear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2A014EEF" w14:textId="77777777" w:rsidR="00006AD3" w:rsidRPr="00006AD3" w:rsidRDefault="00006AD3" w:rsidP="00006AD3">
      <w:pPr>
        <w:pStyle w:val="ListParagraph"/>
        <w:ind w:left="2880"/>
        <w:rPr>
          <w:rFonts w:ascii="Times New Roman" w:hAnsi="Times New Roman" w:cs="Times New Roman"/>
          <w:b/>
          <w:color w:val="262626"/>
          <w:lang w:val="en-US"/>
        </w:rPr>
      </w:pPr>
    </w:p>
    <w:p w14:paraId="0F3DFC65" w14:textId="77777777" w:rsidR="00006AD3" w:rsidRPr="00006AD3" w:rsidRDefault="00006AD3" w:rsidP="00006AD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color w:val="262626"/>
          <w:lang w:val="en-US"/>
        </w:rPr>
      </w:pPr>
      <w:r w:rsidRPr="00006AD3">
        <w:rPr>
          <w:rFonts w:ascii="Times New Roman" w:hAnsi="Times New Roman" w:cs="Times New Roman"/>
          <w:color w:val="262626"/>
          <w:lang w:val="en-US"/>
        </w:rPr>
        <w:lastRenderedPageBreak/>
        <w:t xml:space="preserve">Learning </w:t>
      </w:r>
    </w:p>
    <w:p w14:paraId="580872CD" w14:textId="77777777" w:rsidR="00006AD3" w:rsidRPr="00006AD3" w:rsidRDefault="00006AD3" w:rsidP="00006AD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color w:val="262626"/>
          <w:lang w:val="en-US"/>
        </w:rPr>
      </w:pPr>
      <w:r w:rsidRPr="00006AD3">
        <w:rPr>
          <w:rFonts w:ascii="Times New Roman" w:hAnsi="Times New Roman" w:cs="Times New Roman"/>
          <w:i/>
          <w:color w:val="1F497D" w:themeColor="text2"/>
          <w:lang w:val="en-US"/>
        </w:rPr>
        <w:t>Learning</w:t>
      </w:r>
      <w:r>
        <w:rPr>
          <w:rFonts w:ascii="Times New Roman" w:hAnsi="Times New Roman" w:cs="Times New Roman"/>
          <w:color w:val="262626"/>
          <w:lang w:val="en-US"/>
        </w:rPr>
        <w:t xml:space="preserve"> refers to a change in a person’s thought process or behaviour that arises from experience and takes place throughout the cognitive decision process. </w:t>
      </w:r>
    </w:p>
    <w:p w14:paraId="57290095" w14:textId="77777777" w:rsidR="00006AD3" w:rsidRPr="00006AD3" w:rsidRDefault="00006AD3" w:rsidP="00006AD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Learning affects both attitudes and perception </w:t>
      </w:r>
    </w:p>
    <w:p w14:paraId="5B08335D" w14:textId="77777777" w:rsidR="00006AD3" w:rsidRPr="00006AD3" w:rsidRDefault="00006AD3" w:rsidP="00006AD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Lifestyle </w:t>
      </w:r>
    </w:p>
    <w:p w14:paraId="64A74B74" w14:textId="77777777" w:rsidR="00006AD3" w:rsidRPr="00006AD3" w:rsidRDefault="00006AD3" w:rsidP="00006AD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color w:val="262626"/>
          <w:lang w:val="en-US"/>
        </w:rPr>
      </w:pPr>
      <w:r w:rsidRPr="00006AD3">
        <w:rPr>
          <w:rFonts w:ascii="Times New Roman" w:hAnsi="Times New Roman" w:cs="Times New Roman"/>
          <w:i/>
          <w:color w:val="1F497D" w:themeColor="text2"/>
          <w:lang w:val="en-US"/>
        </w:rPr>
        <w:t>Lifestyle</w:t>
      </w:r>
      <w:r>
        <w:rPr>
          <w:rFonts w:ascii="Times New Roman" w:hAnsi="Times New Roman" w:cs="Times New Roman"/>
          <w:color w:val="262626"/>
          <w:lang w:val="en-US"/>
        </w:rPr>
        <w:t xml:space="preserve"> refers to the way consumers spend their time and money t live. </w:t>
      </w:r>
    </w:p>
    <w:p w14:paraId="010684B9" w14:textId="77777777" w:rsidR="00006AD3" w:rsidRDefault="00006AD3" w:rsidP="00006AD3">
      <w:pPr>
        <w:rPr>
          <w:rFonts w:ascii="Times New Roman" w:hAnsi="Times New Roman" w:cs="Times New Roman"/>
          <w:b/>
          <w:color w:val="262626"/>
          <w:lang w:val="en-US"/>
        </w:rPr>
      </w:pPr>
    </w:p>
    <w:p w14:paraId="721E700A" w14:textId="77777777" w:rsidR="00006AD3" w:rsidRDefault="00006AD3" w:rsidP="00006AD3">
      <w:pPr>
        <w:rPr>
          <w:rFonts w:ascii="Times New Roman" w:hAnsi="Times New Roman" w:cs="Times New Roman"/>
          <w:color w:val="262626"/>
          <w:u w:val="single"/>
          <w:lang w:val="en-US"/>
        </w:rPr>
      </w:pPr>
      <w:r w:rsidRPr="00006AD3">
        <w:rPr>
          <w:rFonts w:ascii="Times New Roman" w:hAnsi="Times New Roman" w:cs="Times New Roman"/>
          <w:color w:val="262626"/>
          <w:u w:val="single"/>
          <w:lang w:val="en-US"/>
        </w:rPr>
        <w:t>Social Factors</w:t>
      </w:r>
    </w:p>
    <w:p w14:paraId="14BD30BD" w14:textId="77777777" w:rsidR="00006AD3" w:rsidRDefault="00006AD3" w:rsidP="00006A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Family </w:t>
      </w:r>
    </w:p>
    <w:p w14:paraId="3903807A" w14:textId="77777777" w:rsidR="00006AD3" w:rsidRDefault="00006AD3" w:rsidP="00006A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F</w:t>
      </w:r>
      <w:r w:rsidRPr="007B1FF4">
        <w:rPr>
          <w:rFonts w:ascii="Times New Roman" w:hAnsi="Times New Roman" w:cs="Times New Roman"/>
          <w:color w:val="262626"/>
          <w:lang w:val="en-US"/>
        </w:rPr>
        <w:t>irms must consider how families make purchase decisions and understand how various family members might influence these decisions.</w:t>
      </w:r>
    </w:p>
    <w:p w14:paraId="56649C8A" w14:textId="77777777" w:rsidR="00006AD3" w:rsidRDefault="00006AD3" w:rsidP="00006A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Reference Groups </w:t>
      </w:r>
    </w:p>
    <w:p w14:paraId="6CD63A43" w14:textId="77777777" w:rsidR="00006AD3" w:rsidRDefault="00006AD3" w:rsidP="00006A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color w:val="262626"/>
          <w:lang w:val="en-US"/>
        </w:rPr>
      </w:pPr>
      <w:r w:rsidRPr="00591902">
        <w:rPr>
          <w:rFonts w:ascii="Times New Roman" w:hAnsi="Times New Roman" w:cs="Times New Roman"/>
          <w:i/>
          <w:color w:val="1F497D" w:themeColor="text2"/>
          <w:lang w:val="en-US"/>
        </w:rPr>
        <w:t>Reference groups</w:t>
      </w:r>
      <w:r>
        <w:rPr>
          <w:rFonts w:ascii="Times New Roman" w:hAnsi="Times New Roman" w:cs="Times New Roman"/>
          <w:color w:val="262626"/>
          <w:lang w:val="en-US"/>
        </w:rPr>
        <w:t xml:space="preserve"> are o</w:t>
      </w:r>
      <w:r w:rsidRPr="007B1FF4">
        <w:rPr>
          <w:rFonts w:ascii="Times New Roman" w:hAnsi="Times New Roman" w:cs="Times New Roman"/>
          <w:color w:val="262626"/>
          <w:lang w:val="en-US"/>
        </w:rPr>
        <w:t>ne or more persons an individual uses as a basis for comparison regarding beliefs, feelings, and behaviours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1861E43" w14:textId="77777777" w:rsidR="00006AD3" w:rsidRDefault="00006AD3" w:rsidP="00006A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T</w:t>
      </w:r>
      <w:r w:rsidRPr="007B1FF4">
        <w:rPr>
          <w:rFonts w:ascii="Times New Roman" w:hAnsi="Times New Roman" w:cs="Times New Roman"/>
          <w:color w:val="262626"/>
          <w:lang w:val="en-US"/>
        </w:rPr>
        <w:t>hese reference gr</w:t>
      </w:r>
      <w:r>
        <w:rPr>
          <w:rFonts w:ascii="Times New Roman" w:hAnsi="Times New Roman" w:cs="Times New Roman"/>
          <w:color w:val="262626"/>
          <w:lang w:val="en-US"/>
        </w:rPr>
        <w:t>oups affect buying decisions by:</w:t>
      </w:r>
    </w:p>
    <w:p w14:paraId="4143EF58" w14:textId="77777777" w:rsidR="00006AD3" w:rsidRDefault="00006AD3" w:rsidP="00006AD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Offering information</w:t>
      </w:r>
    </w:p>
    <w:p w14:paraId="6641D84F" w14:textId="77777777" w:rsidR="00006AD3" w:rsidRDefault="00006AD3" w:rsidP="00006AD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P</w:t>
      </w:r>
      <w:r w:rsidRPr="007B1FF4">
        <w:rPr>
          <w:rFonts w:ascii="Times New Roman" w:hAnsi="Times New Roman" w:cs="Times New Roman"/>
          <w:color w:val="262626"/>
          <w:lang w:val="en-US"/>
        </w:rPr>
        <w:t>roviding rewards for spec</w:t>
      </w:r>
      <w:r>
        <w:rPr>
          <w:rFonts w:ascii="Times New Roman" w:hAnsi="Times New Roman" w:cs="Times New Roman"/>
          <w:color w:val="262626"/>
          <w:lang w:val="en-US"/>
        </w:rPr>
        <w:t>ific purchasing behaviours</w:t>
      </w:r>
    </w:p>
    <w:p w14:paraId="07144AA2" w14:textId="77777777" w:rsidR="00006AD3" w:rsidRDefault="00006AD3" w:rsidP="00006AD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E</w:t>
      </w:r>
      <w:r w:rsidRPr="007B1FF4">
        <w:rPr>
          <w:rFonts w:ascii="Times New Roman" w:hAnsi="Times New Roman" w:cs="Times New Roman"/>
          <w:color w:val="262626"/>
          <w:lang w:val="en-US"/>
        </w:rPr>
        <w:t>nhancing a consumer's self-image</w:t>
      </w:r>
    </w:p>
    <w:p w14:paraId="307FECF6" w14:textId="77777777" w:rsidR="00006AD3" w:rsidRDefault="00006AD3" w:rsidP="00006A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Culture</w:t>
      </w:r>
    </w:p>
    <w:p w14:paraId="36B2777A" w14:textId="77777777" w:rsidR="00006AD3" w:rsidRDefault="00006AD3" w:rsidP="00006AD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Culture is one of the most pervasive factors influencing consumer behaviour.</w:t>
      </w:r>
    </w:p>
    <w:p w14:paraId="779E628D" w14:textId="77777777" w:rsidR="00006AD3" w:rsidRDefault="00006AD3" w:rsidP="00006AD3">
      <w:pPr>
        <w:pStyle w:val="ListParagraph"/>
        <w:widowControl w:val="0"/>
        <w:numPr>
          <w:ilvl w:val="1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006AD3">
        <w:rPr>
          <w:rFonts w:ascii="Times New Roman" w:hAnsi="Times New Roman" w:cs="Times New Roman"/>
          <w:i/>
          <w:color w:val="1F497D" w:themeColor="text2"/>
          <w:lang w:val="en-US"/>
        </w:rPr>
        <w:t>Subculture</w:t>
      </w:r>
      <w:r w:rsidRPr="00006AD3">
        <w:rPr>
          <w:rFonts w:ascii="Times New Roman" w:hAnsi="Times New Roman" w:cs="Times New Roman"/>
          <w:color w:val="262626"/>
          <w:lang w:val="en-US"/>
        </w:rPr>
        <w:t xml:space="preserve"> is a group of people whose beliefs and values are different from the rest of the larger society in which they live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1237B642" w14:textId="77777777" w:rsidR="00006AD3" w:rsidRDefault="00006AD3" w:rsidP="00006AD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</w:p>
    <w:p w14:paraId="7E57BF57" w14:textId="77777777" w:rsidR="00006AD3" w:rsidRPr="00006AD3" w:rsidRDefault="00006AD3" w:rsidP="00006AD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u w:val="single"/>
          <w:lang w:val="en-US"/>
        </w:rPr>
      </w:pPr>
      <w:r w:rsidRPr="00006AD3">
        <w:rPr>
          <w:rFonts w:ascii="Times New Roman" w:hAnsi="Times New Roman" w:cs="Times New Roman"/>
          <w:color w:val="262626"/>
          <w:u w:val="single"/>
          <w:lang w:val="en-US"/>
        </w:rPr>
        <w:t xml:space="preserve">Situational Factors </w:t>
      </w:r>
    </w:p>
    <w:p w14:paraId="075463BF" w14:textId="77777777" w:rsidR="00006AD3" w:rsidRDefault="00006AD3" w:rsidP="00006AD3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591902">
        <w:rPr>
          <w:rFonts w:ascii="Times New Roman" w:hAnsi="Times New Roman" w:cs="Times New Roman"/>
          <w:i/>
          <w:color w:val="1F497D" w:themeColor="text2"/>
          <w:lang w:val="en-US"/>
        </w:rPr>
        <w:t>Situational factors</w:t>
      </w:r>
      <w:r>
        <w:rPr>
          <w:rFonts w:ascii="Times New Roman" w:hAnsi="Times New Roman" w:cs="Times New Roman"/>
          <w:color w:val="262626"/>
          <w:lang w:val="en-US"/>
        </w:rPr>
        <w:t xml:space="preserve"> are f</w:t>
      </w:r>
      <w:r w:rsidRPr="007B1FF4">
        <w:rPr>
          <w:rFonts w:ascii="Times New Roman" w:hAnsi="Times New Roman" w:cs="Times New Roman"/>
          <w:color w:val="262626"/>
          <w:lang w:val="en-US"/>
        </w:rPr>
        <w:t>actors affecting the consumer decision process; those that are specific to the purchase and shopping situation and temporal state that may override, or at least influence, psychological and soci</w:t>
      </w:r>
      <w:r>
        <w:rPr>
          <w:rFonts w:ascii="Times New Roman" w:hAnsi="Times New Roman" w:cs="Times New Roman"/>
          <w:color w:val="262626"/>
          <w:lang w:val="en-US"/>
        </w:rPr>
        <w:t xml:space="preserve">al issues. </w:t>
      </w:r>
    </w:p>
    <w:p w14:paraId="4B8342AB" w14:textId="77777777" w:rsidR="00006AD3" w:rsidRDefault="00006AD3" w:rsidP="00006AD3">
      <w:pPr>
        <w:pStyle w:val="ListParagraph"/>
        <w:widowControl w:val="0"/>
        <w:numPr>
          <w:ilvl w:val="1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Purchase Situation </w:t>
      </w:r>
    </w:p>
    <w:p w14:paraId="05A18160" w14:textId="77777777" w:rsidR="00006AD3" w:rsidRDefault="00006AD3" w:rsidP="00006AD3">
      <w:pPr>
        <w:pStyle w:val="ListParagraph"/>
        <w:widowControl w:val="0"/>
        <w:numPr>
          <w:ilvl w:val="2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B1FF4">
        <w:rPr>
          <w:rFonts w:ascii="Times New Roman" w:hAnsi="Times New Roman" w:cs="Times New Roman"/>
          <w:color w:val="262626"/>
          <w:lang w:val="en-US"/>
        </w:rPr>
        <w:t>Customers may be predisposed to purchase certain products or services because of some underlying psychological trait or social factor, but these factors may change in certain purchase situations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1FECFEE4" w14:textId="77777777" w:rsidR="00006AD3" w:rsidRDefault="00006AD3" w:rsidP="00006AD3">
      <w:pPr>
        <w:pStyle w:val="ListParagraph"/>
        <w:widowControl w:val="0"/>
        <w:numPr>
          <w:ilvl w:val="1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Shopping Situation </w:t>
      </w:r>
    </w:p>
    <w:p w14:paraId="61FB4173" w14:textId="77777777" w:rsidR="00006AD3" w:rsidRDefault="00006AD3" w:rsidP="00006AD3">
      <w:pPr>
        <w:pStyle w:val="ListParagraph"/>
        <w:widowControl w:val="0"/>
        <w:numPr>
          <w:ilvl w:val="2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C</w:t>
      </w:r>
      <w:r w:rsidRPr="007B1FF4">
        <w:rPr>
          <w:rFonts w:ascii="Times New Roman" w:hAnsi="Times New Roman" w:cs="Times New Roman"/>
          <w:color w:val="262626"/>
          <w:lang w:val="en-US"/>
        </w:rPr>
        <w:t>onsumers might be ready to purchase a product or service but for a variety of reasons be completely derailed once they arrive in the store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F0AC3B2" w14:textId="77777777" w:rsidR="00006AD3" w:rsidRDefault="00006AD3" w:rsidP="00006AD3">
      <w:pPr>
        <w:pStyle w:val="ListParagraph"/>
        <w:widowControl w:val="0"/>
        <w:numPr>
          <w:ilvl w:val="3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Store Atmosphere </w:t>
      </w:r>
    </w:p>
    <w:p w14:paraId="5B028B95" w14:textId="77777777" w:rsidR="00006AD3" w:rsidRDefault="00006AD3" w:rsidP="00006AD3">
      <w:pPr>
        <w:pStyle w:val="ListParagraph"/>
        <w:widowControl w:val="0"/>
        <w:numPr>
          <w:ilvl w:val="3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Salesperson </w:t>
      </w:r>
    </w:p>
    <w:p w14:paraId="0BB1C027" w14:textId="77777777" w:rsidR="00006AD3" w:rsidRDefault="00006AD3" w:rsidP="00006AD3">
      <w:pPr>
        <w:pStyle w:val="ListParagraph"/>
        <w:widowControl w:val="0"/>
        <w:numPr>
          <w:ilvl w:val="3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Crowding </w:t>
      </w:r>
    </w:p>
    <w:p w14:paraId="3D2556A9" w14:textId="77777777" w:rsidR="00006AD3" w:rsidRDefault="00006AD3" w:rsidP="00006AD3">
      <w:pPr>
        <w:pStyle w:val="ListParagraph"/>
        <w:widowControl w:val="0"/>
        <w:numPr>
          <w:ilvl w:val="3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In-store demonstrations </w:t>
      </w:r>
    </w:p>
    <w:p w14:paraId="5C7A579A" w14:textId="77777777" w:rsidR="00006AD3" w:rsidRPr="00591902" w:rsidRDefault="00006AD3" w:rsidP="00591902">
      <w:pPr>
        <w:pStyle w:val="ListParagraph"/>
        <w:widowControl w:val="0"/>
        <w:numPr>
          <w:ilvl w:val="3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Promotions </w:t>
      </w:r>
    </w:p>
    <w:p w14:paraId="5C7F905A" w14:textId="77777777" w:rsidR="00006AD3" w:rsidRDefault="00006AD3" w:rsidP="00006AD3">
      <w:pPr>
        <w:pStyle w:val="ListParagraph"/>
        <w:widowControl w:val="0"/>
        <w:numPr>
          <w:ilvl w:val="1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Temporal State </w:t>
      </w:r>
    </w:p>
    <w:p w14:paraId="24D1ABA2" w14:textId="77777777" w:rsidR="00006AD3" w:rsidRPr="00006AD3" w:rsidRDefault="00006AD3" w:rsidP="00006AD3">
      <w:pPr>
        <w:pStyle w:val="ListParagraph"/>
        <w:widowControl w:val="0"/>
        <w:numPr>
          <w:ilvl w:val="2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B1FF4">
        <w:rPr>
          <w:rFonts w:ascii="Times New Roman" w:hAnsi="Times New Roman" w:cs="Times New Roman"/>
          <w:color w:val="262626"/>
          <w:lang w:val="en-US"/>
        </w:rPr>
        <w:t>Our state of mind at any particular time can alter our preconceived notions of what we are going to purchase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1AB21EA6" w14:textId="77777777" w:rsidR="00754736" w:rsidRDefault="00754736" w:rsidP="0075473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color w:val="262626"/>
          <w:lang w:val="en-US"/>
        </w:rPr>
        <w:t>Involvement and Consumer Buying Decisions</w:t>
      </w:r>
    </w:p>
    <w:p w14:paraId="3E4E9401" w14:textId="77777777" w:rsidR="00006AD3" w:rsidRDefault="00754736" w:rsidP="00754736">
      <w:pPr>
        <w:pStyle w:val="ListParagraph"/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color w:val="262626"/>
          <w:lang w:val="en-US"/>
        </w:rPr>
        <w:t>Consumers engage in two types of buying process/decisions depending on their level of involvement: extended problem solving for high-priced, risky, infrequent, or highly expressive purchases; and limited problem solving, which includes impulse buying and habitual purchases/decision making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6790D210" w14:textId="77777777" w:rsidR="00754736" w:rsidRDefault="00754736" w:rsidP="00754736">
      <w:pPr>
        <w:pStyle w:val="ListParagraph"/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i/>
          <w:color w:val="1F497D" w:themeColor="text2"/>
          <w:lang w:val="en-US"/>
        </w:rPr>
        <w:t>Involvement</w:t>
      </w:r>
      <w:r>
        <w:rPr>
          <w:rFonts w:ascii="Times New Roman" w:hAnsi="Times New Roman" w:cs="Times New Roman"/>
          <w:color w:val="262626"/>
          <w:lang w:val="en-US"/>
        </w:rPr>
        <w:t xml:space="preserve"> is t</w:t>
      </w:r>
      <w:r w:rsidRPr="00754736">
        <w:rPr>
          <w:rFonts w:ascii="Times New Roman" w:hAnsi="Times New Roman" w:cs="Times New Roman"/>
          <w:color w:val="262626"/>
          <w:lang w:val="en-US"/>
        </w:rPr>
        <w:t>he consumer's degree of interest or concern in the product or service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9D798A3" w14:textId="77777777" w:rsidR="00754736" w:rsidRPr="00754736" w:rsidRDefault="00754736" w:rsidP="0075473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u w:val="single"/>
          <w:lang w:val="en-US"/>
        </w:rPr>
      </w:pPr>
      <w:r w:rsidRPr="00754736">
        <w:rPr>
          <w:rFonts w:ascii="Times New Roman" w:hAnsi="Times New Roman" w:cs="Times New Roman"/>
          <w:color w:val="262626"/>
          <w:u w:val="single"/>
          <w:lang w:val="en-US"/>
        </w:rPr>
        <w:t xml:space="preserve">Extended Problem Solving </w:t>
      </w:r>
    </w:p>
    <w:p w14:paraId="1F07837A" w14:textId="77777777" w:rsidR="00754736" w:rsidRDefault="00754736" w:rsidP="00754736">
      <w:pPr>
        <w:pStyle w:val="ListParagraph"/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i/>
          <w:color w:val="1F497D" w:themeColor="text2"/>
          <w:lang w:val="en-US"/>
        </w:rPr>
        <w:t>Extended problem solving</w:t>
      </w:r>
      <w:r>
        <w:rPr>
          <w:rFonts w:ascii="Times New Roman" w:hAnsi="Times New Roman" w:cs="Times New Roman"/>
          <w:color w:val="262626"/>
          <w:lang w:val="en-US"/>
        </w:rPr>
        <w:t xml:space="preserve"> is a</w:t>
      </w:r>
      <w:r w:rsidRPr="00754736">
        <w:rPr>
          <w:rFonts w:ascii="Times New Roman" w:hAnsi="Times New Roman" w:cs="Times New Roman"/>
          <w:color w:val="262626"/>
          <w:lang w:val="en-US"/>
        </w:rPr>
        <w:t xml:space="preserve"> purchase decision process during which the consumer devotes considerable time and effort to analyzing alternatives; often occurs when the consumer perceives that the purchase decision entails a great deal of risk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E4BA620" w14:textId="77777777" w:rsidR="00754736" w:rsidRDefault="00754736" w:rsidP="0075473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</w:p>
    <w:p w14:paraId="37310C6A" w14:textId="77777777" w:rsidR="00754736" w:rsidRPr="00754736" w:rsidRDefault="00754736" w:rsidP="0075473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u w:val="single"/>
          <w:lang w:val="en-US"/>
        </w:rPr>
      </w:pPr>
      <w:r w:rsidRPr="00754736">
        <w:rPr>
          <w:rFonts w:ascii="Times New Roman" w:hAnsi="Times New Roman" w:cs="Times New Roman"/>
          <w:color w:val="262626"/>
          <w:u w:val="single"/>
          <w:lang w:val="en-US"/>
        </w:rPr>
        <w:t>Limited Problem Solving</w:t>
      </w:r>
    </w:p>
    <w:p w14:paraId="6FB622D6" w14:textId="77777777" w:rsidR="00754736" w:rsidRDefault="00754736" w:rsidP="00754736">
      <w:pPr>
        <w:pStyle w:val="ListParagraph"/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i/>
          <w:color w:val="1F497D" w:themeColor="text2"/>
          <w:lang w:val="en-US"/>
        </w:rPr>
        <w:t>Limited problem solving</w:t>
      </w:r>
      <w:r>
        <w:rPr>
          <w:rFonts w:ascii="Times New Roman" w:hAnsi="Times New Roman" w:cs="Times New Roman"/>
          <w:color w:val="262626"/>
          <w:lang w:val="en-US"/>
        </w:rPr>
        <w:t xml:space="preserve"> o</w:t>
      </w:r>
      <w:r w:rsidRPr="00754736">
        <w:rPr>
          <w:rFonts w:ascii="Times New Roman" w:hAnsi="Times New Roman" w:cs="Times New Roman"/>
          <w:color w:val="262626"/>
          <w:lang w:val="en-US"/>
        </w:rPr>
        <w:t>ccurs</w:t>
      </w:r>
      <w:r w:rsidRPr="00754736">
        <w:rPr>
          <w:rFonts w:ascii="Times New Roman" w:hAnsi="Times New Roman" w:cs="Times New Roman"/>
          <w:color w:val="262626"/>
          <w:lang w:val="en-US"/>
        </w:rPr>
        <w:t xml:space="preserve"> during a purchase decision that calls for, at most, a moderate amount of effort and time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9634DE6" w14:textId="77777777" w:rsidR="00754736" w:rsidRDefault="00754736" w:rsidP="00754736">
      <w:pPr>
        <w:pStyle w:val="ListParagraph"/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color w:val="262626"/>
          <w:lang w:val="en-US"/>
        </w:rPr>
        <w:t>Limited problem solving usually relies on past experience more than on external information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1B04899" w14:textId="77777777" w:rsidR="00754736" w:rsidRDefault="00754736" w:rsidP="00754736">
      <w:pPr>
        <w:pStyle w:val="ListParagraph"/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i/>
          <w:color w:val="1F497D" w:themeColor="text2"/>
          <w:lang w:val="en-US"/>
        </w:rPr>
        <w:t>Impulse buying</w:t>
      </w:r>
      <w:r>
        <w:rPr>
          <w:rFonts w:ascii="Times New Roman" w:hAnsi="Times New Roman" w:cs="Times New Roman"/>
          <w:color w:val="262626"/>
          <w:lang w:val="en-US"/>
        </w:rPr>
        <w:t xml:space="preserve"> is a</w:t>
      </w:r>
      <w:r w:rsidRPr="00754736">
        <w:rPr>
          <w:rFonts w:ascii="Times New Roman" w:hAnsi="Times New Roman" w:cs="Times New Roman"/>
          <w:color w:val="262626"/>
          <w:lang w:val="en-US"/>
        </w:rPr>
        <w:t xml:space="preserve"> buying decision made by customers on the spot when they see the merchandise</w:t>
      </w:r>
      <w:r>
        <w:rPr>
          <w:rFonts w:ascii="Times New Roman" w:hAnsi="Times New Roman" w:cs="Times New Roman"/>
          <w:color w:val="262626"/>
          <w:lang w:val="en-US"/>
        </w:rPr>
        <w:t xml:space="preserve">. </w:t>
      </w:r>
    </w:p>
    <w:p w14:paraId="52DDD977" w14:textId="77777777" w:rsidR="00754736" w:rsidRDefault="00754736" w:rsidP="00754736">
      <w:pPr>
        <w:pStyle w:val="ListParagraph"/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i/>
          <w:color w:val="1F497D" w:themeColor="text2"/>
          <w:lang w:val="en-US"/>
        </w:rPr>
        <w:t>Habitual decision-making</w:t>
      </w:r>
      <w:r>
        <w:rPr>
          <w:rFonts w:ascii="Times New Roman" w:hAnsi="Times New Roman" w:cs="Times New Roman"/>
          <w:color w:val="262626"/>
          <w:lang w:val="en-US"/>
        </w:rPr>
        <w:t xml:space="preserve"> is a </w:t>
      </w:r>
      <w:r w:rsidRPr="00754736">
        <w:rPr>
          <w:rFonts w:ascii="Times New Roman" w:hAnsi="Times New Roman" w:cs="Times New Roman"/>
          <w:color w:val="262626"/>
          <w:lang w:val="en-US"/>
        </w:rPr>
        <w:t>purchase decision process in which consumers engage with little conscious effort</w:t>
      </w:r>
      <w:r>
        <w:rPr>
          <w:rFonts w:ascii="Times New Roman" w:hAnsi="Times New Roman" w:cs="Times New Roman"/>
          <w:color w:val="262626"/>
          <w:lang w:val="en-US"/>
        </w:rPr>
        <w:t xml:space="preserve">. </w:t>
      </w:r>
    </w:p>
    <w:p w14:paraId="23EC99CD" w14:textId="77777777" w:rsidR="00754736" w:rsidRPr="00754736" w:rsidRDefault="00754736" w:rsidP="00754736">
      <w:pPr>
        <w:pStyle w:val="ListParagraph"/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 w:rsidRPr="00754736">
        <w:rPr>
          <w:rFonts w:ascii="Times New Roman" w:hAnsi="Times New Roman" w:cs="Times New Roman"/>
          <w:color w:val="262626"/>
          <w:lang w:val="en-US"/>
        </w:rPr>
        <w:t>Marketers who are trying to get consumers to switch to their brands often use marketing tactics that require greater involvement in the purchase decisions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46D512B5" w14:textId="77777777" w:rsidR="00754736" w:rsidRDefault="00754736" w:rsidP="0075473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</w:p>
    <w:p w14:paraId="773B7D4C" w14:textId="77777777" w:rsidR="00754736" w:rsidRDefault="00754736" w:rsidP="0075473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</w:p>
    <w:p w14:paraId="4042BAC1" w14:textId="77777777" w:rsidR="002A2EB2" w:rsidRDefault="002A2EB2" w:rsidP="002A2EB2">
      <w:pPr>
        <w:pStyle w:val="ListParagraph"/>
        <w:ind w:left="1440"/>
      </w:pPr>
      <w:bookmarkStart w:id="0" w:name="_GoBack"/>
      <w:bookmarkEnd w:id="0"/>
    </w:p>
    <w:sectPr w:rsidR="002A2EB2" w:rsidSect="005942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E660385"/>
    <w:multiLevelType w:val="hybridMultilevel"/>
    <w:tmpl w:val="7826B6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8728A"/>
    <w:multiLevelType w:val="hybridMultilevel"/>
    <w:tmpl w:val="B0A66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EA188B"/>
    <w:multiLevelType w:val="hybridMultilevel"/>
    <w:tmpl w:val="DE866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3E3399"/>
    <w:multiLevelType w:val="hybridMultilevel"/>
    <w:tmpl w:val="834C9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E03D1B"/>
    <w:multiLevelType w:val="hybridMultilevel"/>
    <w:tmpl w:val="D3589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F42EB8"/>
    <w:multiLevelType w:val="hybridMultilevel"/>
    <w:tmpl w:val="EC1A3650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8">
    <w:nsid w:val="71517FF0"/>
    <w:multiLevelType w:val="hybridMultilevel"/>
    <w:tmpl w:val="009A6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1412FA"/>
    <w:multiLevelType w:val="hybridMultilevel"/>
    <w:tmpl w:val="454A8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8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B2"/>
    <w:rsid w:val="00006AD3"/>
    <w:rsid w:val="002A2EB2"/>
    <w:rsid w:val="00591902"/>
    <w:rsid w:val="00594294"/>
    <w:rsid w:val="0075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68FC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E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2E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2EB2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E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2EB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2EB2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772</Words>
  <Characters>4402</Characters>
  <Application>Microsoft Macintosh Word</Application>
  <DocSecurity>0</DocSecurity>
  <Lines>36</Lines>
  <Paragraphs>10</Paragraphs>
  <ScaleCrop>false</ScaleCrop>
  <Company/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Savvidis</dc:creator>
  <cp:keywords/>
  <dc:description/>
  <cp:lastModifiedBy>Anastasia Savvidis</cp:lastModifiedBy>
  <cp:revision>2</cp:revision>
  <dcterms:created xsi:type="dcterms:W3CDTF">2013-02-14T20:58:00Z</dcterms:created>
  <dcterms:modified xsi:type="dcterms:W3CDTF">2013-02-14T21:30:00Z</dcterms:modified>
</cp:coreProperties>
</file>