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CB6" w:rsidRPr="00207FC0" w:rsidRDefault="00207FC0" w:rsidP="00113CB6">
      <w:pPr>
        <w:rPr>
          <w:rFonts w:asciiTheme="majorHAnsi" w:hAnsiTheme="majorHAnsi"/>
          <w:b/>
          <w:u w:val="single"/>
        </w:rPr>
      </w:pPr>
      <w:r w:rsidRPr="00207FC0">
        <w:rPr>
          <w:rFonts w:asciiTheme="majorHAnsi" w:hAnsiTheme="majorHAnsi"/>
          <w:b/>
          <w:u w:val="single"/>
        </w:rPr>
        <w:t>Chapter 2</w:t>
      </w:r>
    </w:p>
    <w:p w:rsidR="00113CB6" w:rsidRPr="00207FC0" w:rsidRDefault="00113CB6" w:rsidP="00113CB6">
      <w:pPr>
        <w:rPr>
          <w:rFonts w:asciiTheme="majorHAnsi" w:hAnsiTheme="majorHAnsi"/>
        </w:rPr>
      </w:pPr>
      <w:r w:rsidRPr="00207FC0">
        <w:rPr>
          <w:rFonts w:asciiTheme="majorHAnsi" w:hAnsiTheme="majorHAnsi"/>
        </w:rPr>
        <w:t>Linking Theory and Research</w:t>
      </w:r>
    </w:p>
    <w:p w:rsidR="00113CB6" w:rsidRPr="00207FC0" w:rsidRDefault="00113CB6" w:rsidP="00113CB6">
      <w:pPr>
        <w:rPr>
          <w:rFonts w:asciiTheme="majorHAnsi" w:hAnsiTheme="majorHAnsi"/>
          <w:b/>
          <w:u w:val="single"/>
        </w:rPr>
      </w:pPr>
    </w:p>
    <w:p w:rsidR="00113CB6" w:rsidRPr="007238B1" w:rsidRDefault="00113CB6" w:rsidP="00113CB6">
      <w:pPr>
        <w:rPr>
          <w:rFonts w:asciiTheme="majorHAnsi" w:hAnsiTheme="majorHAnsi"/>
          <w:u w:val="single"/>
        </w:rPr>
      </w:pPr>
      <w:r w:rsidRPr="007238B1">
        <w:rPr>
          <w:rFonts w:asciiTheme="majorHAnsi" w:hAnsiTheme="majorHAnsi"/>
          <w:u w:val="single"/>
        </w:rPr>
        <w:t>Theory in Social Research</w:t>
      </w:r>
    </w:p>
    <w:p w:rsidR="00113CB6" w:rsidRPr="00207FC0" w:rsidRDefault="00113CB6" w:rsidP="00113CB6">
      <w:pPr>
        <w:pStyle w:val="ListParagraph"/>
        <w:numPr>
          <w:ilvl w:val="0"/>
          <w:numId w:val="1"/>
        </w:numPr>
        <w:rPr>
          <w:rFonts w:asciiTheme="majorHAnsi" w:hAnsiTheme="majorHAnsi"/>
        </w:rPr>
      </w:pPr>
      <w:r w:rsidRPr="00207FC0">
        <w:rPr>
          <w:rFonts w:asciiTheme="majorHAnsi" w:hAnsiTheme="majorHAnsi"/>
        </w:rPr>
        <w:t>“</w:t>
      </w:r>
      <w:r w:rsidRPr="00207FC0">
        <w:rPr>
          <w:rFonts w:asciiTheme="majorHAnsi" w:hAnsiTheme="majorHAnsi"/>
          <w:i/>
        </w:rPr>
        <w:t>The backbone of the social sciences”</w:t>
      </w:r>
    </w:p>
    <w:p w:rsidR="00113CB6" w:rsidRPr="00207FC0" w:rsidRDefault="00113CB6" w:rsidP="00113CB6">
      <w:pPr>
        <w:pStyle w:val="ListParagraph"/>
        <w:numPr>
          <w:ilvl w:val="0"/>
          <w:numId w:val="1"/>
        </w:numPr>
        <w:rPr>
          <w:rFonts w:asciiTheme="majorHAnsi" w:hAnsiTheme="majorHAnsi"/>
        </w:rPr>
      </w:pPr>
      <w:r w:rsidRPr="00207FC0">
        <w:rPr>
          <w:rFonts w:asciiTheme="majorHAnsi" w:hAnsiTheme="majorHAnsi"/>
        </w:rPr>
        <w:t>Researchers combine a way of thinking about the operation of the social world (theory) with what they observe about it (data)</w:t>
      </w:r>
    </w:p>
    <w:p w:rsidR="00113CB6" w:rsidRPr="00207FC0" w:rsidRDefault="00113CB6" w:rsidP="00113CB6">
      <w:pPr>
        <w:pStyle w:val="ListParagraph"/>
        <w:numPr>
          <w:ilvl w:val="1"/>
          <w:numId w:val="1"/>
        </w:numPr>
        <w:rPr>
          <w:rFonts w:asciiTheme="majorHAnsi" w:hAnsiTheme="majorHAnsi"/>
        </w:rPr>
      </w:pPr>
      <w:r w:rsidRPr="00207FC0">
        <w:rPr>
          <w:rFonts w:asciiTheme="majorHAnsi" w:hAnsiTheme="majorHAnsi"/>
        </w:rPr>
        <w:t>Research methods connect these two things</w:t>
      </w:r>
    </w:p>
    <w:p w:rsidR="00113CB6" w:rsidRPr="00207FC0" w:rsidRDefault="00113CB6" w:rsidP="00113CB6">
      <w:pPr>
        <w:rPr>
          <w:rFonts w:asciiTheme="majorHAnsi" w:hAnsiTheme="majorHAnsi"/>
        </w:rPr>
      </w:pPr>
    </w:p>
    <w:p w:rsidR="00113CB6" w:rsidRPr="007238B1" w:rsidRDefault="00113CB6" w:rsidP="00113CB6">
      <w:pPr>
        <w:rPr>
          <w:rFonts w:asciiTheme="majorHAnsi" w:hAnsiTheme="majorHAnsi"/>
          <w:u w:val="single"/>
        </w:rPr>
      </w:pPr>
      <w:r w:rsidRPr="007238B1">
        <w:rPr>
          <w:rFonts w:asciiTheme="majorHAnsi" w:hAnsiTheme="majorHAnsi"/>
          <w:u w:val="single"/>
        </w:rPr>
        <w:t>How Social Theories Work</w:t>
      </w:r>
    </w:p>
    <w:p w:rsidR="007238B1" w:rsidRDefault="00113CB6" w:rsidP="00113CB6">
      <w:pPr>
        <w:pStyle w:val="ListParagraph"/>
        <w:numPr>
          <w:ilvl w:val="0"/>
          <w:numId w:val="2"/>
        </w:numPr>
        <w:rPr>
          <w:rFonts w:asciiTheme="majorHAnsi" w:hAnsiTheme="majorHAnsi"/>
        </w:rPr>
      </w:pPr>
      <w:r w:rsidRPr="00207FC0">
        <w:rPr>
          <w:rFonts w:asciiTheme="majorHAnsi" w:hAnsiTheme="majorHAnsi"/>
        </w:rPr>
        <w:t>They explain recurring patterns, not unique or one-time events</w:t>
      </w:r>
    </w:p>
    <w:p w:rsidR="00113CB6" w:rsidRPr="00207FC0" w:rsidRDefault="007238B1" w:rsidP="007238B1">
      <w:pPr>
        <w:pStyle w:val="ListParagraph"/>
        <w:rPr>
          <w:rFonts w:asciiTheme="majorHAnsi" w:hAnsiTheme="majorHAnsi"/>
        </w:rPr>
      </w:pPr>
      <w:r>
        <w:rPr>
          <w:rFonts w:asciiTheme="majorHAnsi" w:hAnsiTheme="majorHAnsi"/>
        </w:rPr>
        <w:t>-Example: Can’t explain why the terrorists attacked New York, but can explain patterns, such as conditions that generally lead to increased levels of fear and “spin-off” terrorist groups</w:t>
      </w:r>
    </w:p>
    <w:p w:rsidR="00113CB6" w:rsidRPr="00207FC0" w:rsidRDefault="00113CB6" w:rsidP="00113CB6">
      <w:pPr>
        <w:pStyle w:val="ListParagraph"/>
        <w:numPr>
          <w:ilvl w:val="0"/>
          <w:numId w:val="2"/>
        </w:numPr>
        <w:rPr>
          <w:rFonts w:asciiTheme="majorHAnsi" w:hAnsiTheme="majorHAnsi"/>
        </w:rPr>
      </w:pPr>
      <w:r w:rsidRPr="00207FC0">
        <w:rPr>
          <w:rFonts w:asciiTheme="majorHAnsi" w:hAnsiTheme="majorHAnsi"/>
        </w:rPr>
        <w:t>They are explanations for aggregates, not for specific individuals</w:t>
      </w:r>
    </w:p>
    <w:p w:rsidR="00113CB6" w:rsidRPr="00207FC0" w:rsidRDefault="00113CB6" w:rsidP="00113CB6">
      <w:pPr>
        <w:pStyle w:val="ListParagraph"/>
        <w:numPr>
          <w:ilvl w:val="1"/>
          <w:numId w:val="2"/>
        </w:numPr>
        <w:rPr>
          <w:rFonts w:asciiTheme="majorHAnsi" w:hAnsiTheme="majorHAnsi"/>
        </w:rPr>
      </w:pPr>
      <w:r w:rsidRPr="00207FC0">
        <w:rPr>
          <w:rFonts w:asciiTheme="majorHAnsi" w:hAnsiTheme="majorHAnsi"/>
        </w:rPr>
        <w:t xml:space="preserve">Example: Theories cannot be explained why a specific female chose to major in Sociology, </w:t>
      </w:r>
      <w:r w:rsidRPr="00207FC0">
        <w:rPr>
          <w:rFonts w:asciiTheme="majorHAnsi" w:hAnsiTheme="majorHAnsi"/>
          <w:b/>
        </w:rPr>
        <w:t>but</w:t>
      </w:r>
      <w:r w:rsidRPr="00207FC0">
        <w:rPr>
          <w:rFonts w:asciiTheme="majorHAnsi" w:hAnsiTheme="majorHAnsi"/>
        </w:rPr>
        <w:t xml:space="preserve"> it can be used to explain why they chose social sciences over engineering</w:t>
      </w:r>
    </w:p>
    <w:p w:rsidR="00113CB6" w:rsidRPr="00207FC0" w:rsidRDefault="00113CB6" w:rsidP="00113CB6">
      <w:pPr>
        <w:pStyle w:val="ListParagraph"/>
        <w:numPr>
          <w:ilvl w:val="0"/>
          <w:numId w:val="2"/>
        </w:numPr>
        <w:rPr>
          <w:rFonts w:asciiTheme="majorHAnsi" w:hAnsiTheme="majorHAnsi"/>
        </w:rPr>
      </w:pPr>
      <w:r w:rsidRPr="00207FC0">
        <w:rPr>
          <w:rFonts w:asciiTheme="majorHAnsi" w:hAnsiTheme="majorHAnsi"/>
        </w:rPr>
        <w:t>They state a probability, chance, or tendency for something to occur, not an absolute (causal) relationship</w:t>
      </w:r>
    </w:p>
    <w:p w:rsidR="00113CB6" w:rsidRPr="00207FC0" w:rsidRDefault="00113CB6" w:rsidP="00113CB6">
      <w:pPr>
        <w:pStyle w:val="ListParagraph"/>
        <w:numPr>
          <w:ilvl w:val="1"/>
          <w:numId w:val="2"/>
        </w:numPr>
        <w:rPr>
          <w:rFonts w:asciiTheme="majorHAnsi" w:hAnsiTheme="majorHAnsi"/>
        </w:rPr>
      </w:pPr>
      <w:r w:rsidRPr="00207FC0">
        <w:rPr>
          <w:rFonts w:asciiTheme="majorHAnsi" w:hAnsiTheme="majorHAnsi"/>
        </w:rPr>
        <w:t>Example: rather than stating that someone who smokes will develop lung cancer, a theory may state that a smoker develops a higher likelihood to develop cancer (instead of saying it will 100% occur)</w:t>
      </w:r>
    </w:p>
    <w:p w:rsidR="00113CB6" w:rsidRPr="00207FC0" w:rsidRDefault="00113CB6" w:rsidP="00113CB6">
      <w:pPr>
        <w:rPr>
          <w:rFonts w:asciiTheme="majorHAnsi" w:hAnsiTheme="majorHAnsi"/>
        </w:rPr>
      </w:pPr>
    </w:p>
    <w:p w:rsidR="00113CB6" w:rsidRPr="007238B1" w:rsidRDefault="00113CB6" w:rsidP="00113CB6">
      <w:pPr>
        <w:rPr>
          <w:rFonts w:asciiTheme="majorHAnsi" w:hAnsiTheme="majorHAnsi"/>
          <w:u w:val="single"/>
        </w:rPr>
      </w:pPr>
      <w:r w:rsidRPr="007238B1">
        <w:rPr>
          <w:rFonts w:asciiTheme="majorHAnsi" w:hAnsiTheme="majorHAnsi"/>
          <w:u w:val="single"/>
        </w:rPr>
        <w:t>What is Theory?</w:t>
      </w:r>
    </w:p>
    <w:p w:rsidR="00113CB6" w:rsidRPr="00207FC0" w:rsidRDefault="00113CB6" w:rsidP="00113CB6">
      <w:pPr>
        <w:pStyle w:val="ListParagraph"/>
        <w:numPr>
          <w:ilvl w:val="0"/>
          <w:numId w:val="3"/>
        </w:numPr>
        <w:rPr>
          <w:rFonts w:asciiTheme="majorHAnsi" w:hAnsiTheme="majorHAnsi"/>
        </w:rPr>
      </w:pPr>
      <w:r w:rsidRPr="00207FC0">
        <w:rPr>
          <w:rFonts w:asciiTheme="majorHAnsi" w:hAnsiTheme="majorHAnsi"/>
        </w:rPr>
        <w:t>“</w:t>
      </w:r>
      <w:r w:rsidRPr="00207FC0">
        <w:rPr>
          <w:rFonts w:asciiTheme="majorHAnsi" w:hAnsiTheme="majorHAnsi"/>
          <w:i/>
        </w:rPr>
        <w:t>A system of interconnected abstractions or ideas that condenses and organizes knowledge about the social world”</w:t>
      </w:r>
    </w:p>
    <w:p w:rsidR="00113CB6" w:rsidRPr="00207FC0" w:rsidRDefault="00113CB6" w:rsidP="00113CB6">
      <w:pPr>
        <w:pStyle w:val="ListParagraph"/>
        <w:numPr>
          <w:ilvl w:val="0"/>
          <w:numId w:val="3"/>
        </w:numPr>
        <w:rPr>
          <w:rFonts w:asciiTheme="majorHAnsi" w:hAnsiTheme="majorHAnsi"/>
        </w:rPr>
      </w:pPr>
      <w:r w:rsidRPr="00207FC0">
        <w:rPr>
          <w:rFonts w:asciiTheme="majorHAnsi" w:hAnsiTheme="majorHAnsi"/>
        </w:rPr>
        <w:t>Social theorists create explanations about the workings of society and the interactions between members of social groups</w:t>
      </w:r>
    </w:p>
    <w:p w:rsidR="00113CB6" w:rsidRPr="00207FC0" w:rsidRDefault="00113CB6" w:rsidP="00113CB6">
      <w:pPr>
        <w:pStyle w:val="ListParagraph"/>
        <w:numPr>
          <w:ilvl w:val="1"/>
          <w:numId w:val="3"/>
        </w:numPr>
        <w:rPr>
          <w:rFonts w:asciiTheme="majorHAnsi" w:hAnsiTheme="majorHAnsi"/>
        </w:rPr>
      </w:pPr>
      <w:r w:rsidRPr="00207FC0">
        <w:rPr>
          <w:rFonts w:asciiTheme="majorHAnsi" w:hAnsiTheme="majorHAnsi"/>
        </w:rPr>
        <w:t>The classical theorists (Marx, Durkheim Weber) provided the foundation for our general understanding of the social world</w:t>
      </w:r>
    </w:p>
    <w:p w:rsidR="007238B1" w:rsidRDefault="00113CB6" w:rsidP="00113CB6">
      <w:pPr>
        <w:pStyle w:val="ListParagraph"/>
        <w:numPr>
          <w:ilvl w:val="1"/>
          <w:numId w:val="3"/>
        </w:numPr>
        <w:rPr>
          <w:rFonts w:asciiTheme="majorHAnsi" w:hAnsiTheme="majorHAnsi"/>
        </w:rPr>
      </w:pPr>
      <w:r w:rsidRPr="00207FC0">
        <w:rPr>
          <w:rFonts w:asciiTheme="majorHAnsi" w:hAnsiTheme="majorHAnsi"/>
        </w:rPr>
        <w:t>Their theories and ideas from earlier times are still very accurate and still continue to contribute to our understanding of the social world</w:t>
      </w:r>
    </w:p>
    <w:p w:rsidR="00113CB6" w:rsidRPr="00207FC0" w:rsidRDefault="007238B1" w:rsidP="00113CB6">
      <w:pPr>
        <w:pStyle w:val="ListParagraph"/>
        <w:numPr>
          <w:ilvl w:val="1"/>
          <w:numId w:val="3"/>
        </w:numPr>
        <w:rPr>
          <w:rFonts w:asciiTheme="majorHAnsi" w:hAnsiTheme="majorHAnsi"/>
        </w:rPr>
      </w:pPr>
      <w:r>
        <w:rPr>
          <w:rFonts w:asciiTheme="majorHAnsi" w:hAnsiTheme="majorHAnsi"/>
        </w:rPr>
        <w:t>Social Theorists create explanation around the workings of society and the interactions between members of social groups</w:t>
      </w:r>
    </w:p>
    <w:p w:rsidR="00113CB6" w:rsidRPr="00207FC0" w:rsidRDefault="00113CB6" w:rsidP="00113CB6">
      <w:pPr>
        <w:rPr>
          <w:rFonts w:asciiTheme="majorHAnsi" w:hAnsiTheme="majorHAnsi"/>
        </w:rPr>
      </w:pPr>
    </w:p>
    <w:p w:rsidR="00113CB6" w:rsidRPr="007238B1" w:rsidRDefault="00113CB6" w:rsidP="00113CB6">
      <w:pPr>
        <w:rPr>
          <w:rFonts w:asciiTheme="majorHAnsi" w:hAnsiTheme="majorHAnsi"/>
          <w:u w:val="single"/>
        </w:rPr>
      </w:pPr>
      <w:r w:rsidRPr="007238B1">
        <w:rPr>
          <w:rFonts w:asciiTheme="majorHAnsi" w:hAnsiTheme="majorHAnsi"/>
          <w:u w:val="single"/>
        </w:rPr>
        <w:t>The Value of Theories</w:t>
      </w:r>
    </w:p>
    <w:p w:rsidR="00113CB6" w:rsidRPr="00207FC0" w:rsidRDefault="00113CB6" w:rsidP="00113CB6">
      <w:pPr>
        <w:pStyle w:val="ListParagraph"/>
        <w:numPr>
          <w:ilvl w:val="0"/>
          <w:numId w:val="4"/>
        </w:numPr>
        <w:rPr>
          <w:rFonts w:asciiTheme="majorHAnsi" w:hAnsiTheme="majorHAnsi"/>
        </w:rPr>
      </w:pPr>
      <w:r w:rsidRPr="00207FC0">
        <w:rPr>
          <w:rFonts w:asciiTheme="majorHAnsi" w:hAnsiTheme="majorHAnsi"/>
        </w:rPr>
        <w:t>Almost all research involves some theory</w:t>
      </w:r>
    </w:p>
    <w:p w:rsidR="00113CB6" w:rsidRPr="00207FC0" w:rsidRDefault="00113CB6" w:rsidP="00113CB6">
      <w:pPr>
        <w:pStyle w:val="ListParagraph"/>
        <w:numPr>
          <w:ilvl w:val="1"/>
          <w:numId w:val="4"/>
        </w:numPr>
        <w:rPr>
          <w:rFonts w:asciiTheme="majorHAnsi" w:hAnsiTheme="majorHAnsi"/>
        </w:rPr>
      </w:pPr>
      <w:r w:rsidRPr="00207FC0">
        <w:rPr>
          <w:rFonts w:asciiTheme="majorHAnsi" w:hAnsiTheme="majorHAnsi"/>
        </w:rPr>
        <w:t xml:space="preserve">Not </w:t>
      </w:r>
      <w:r w:rsidRPr="00207FC0">
        <w:rPr>
          <w:rFonts w:asciiTheme="majorHAnsi" w:hAnsiTheme="majorHAnsi"/>
          <w:i/>
        </w:rPr>
        <w:t>whether</w:t>
      </w:r>
      <w:r w:rsidRPr="00207FC0">
        <w:rPr>
          <w:rFonts w:asciiTheme="majorHAnsi" w:hAnsiTheme="majorHAnsi"/>
        </w:rPr>
        <w:t xml:space="preserve"> you use theory, but </w:t>
      </w:r>
      <w:r w:rsidRPr="00207FC0">
        <w:rPr>
          <w:rFonts w:asciiTheme="majorHAnsi" w:hAnsiTheme="majorHAnsi"/>
          <w:i/>
        </w:rPr>
        <w:t>how</w:t>
      </w:r>
      <w:r w:rsidRPr="00207FC0">
        <w:rPr>
          <w:rFonts w:asciiTheme="majorHAnsi" w:hAnsiTheme="majorHAnsi"/>
        </w:rPr>
        <w:t xml:space="preserve"> you use it</w:t>
      </w:r>
    </w:p>
    <w:p w:rsidR="00113CB6" w:rsidRPr="00207FC0" w:rsidRDefault="00113CB6" w:rsidP="00113CB6">
      <w:pPr>
        <w:pStyle w:val="ListParagraph"/>
        <w:numPr>
          <w:ilvl w:val="0"/>
          <w:numId w:val="4"/>
        </w:numPr>
        <w:rPr>
          <w:rFonts w:asciiTheme="majorHAnsi" w:hAnsiTheme="majorHAnsi"/>
        </w:rPr>
      </w:pPr>
      <w:r w:rsidRPr="00207FC0">
        <w:rPr>
          <w:rFonts w:asciiTheme="majorHAnsi" w:hAnsiTheme="majorHAnsi"/>
        </w:rPr>
        <w:t>Even outside of research, many people use theories without making them explicit</w:t>
      </w:r>
    </w:p>
    <w:p w:rsidR="00113CB6" w:rsidRPr="00207FC0" w:rsidRDefault="00113CB6" w:rsidP="00113CB6">
      <w:pPr>
        <w:pStyle w:val="ListParagraph"/>
        <w:numPr>
          <w:ilvl w:val="1"/>
          <w:numId w:val="4"/>
        </w:numPr>
        <w:rPr>
          <w:rFonts w:asciiTheme="majorHAnsi" w:hAnsiTheme="majorHAnsi"/>
        </w:rPr>
      </w:pPr>
      <w:r w:rsidRPr="00207FC0">
        <w:rPr>
          <w:rFonts w:asciiTheme="majorHAnsi" w:hAnsiTheme="majorHAnsi"/>
        </w:rPr>
        <w:t>However, often less systematic, less well formulated, and more difficult to test with empirical evidence</w:t>
      </w:r>
    </w:p>
    <w:p w:rsidR="00113CB6" w:rsidRPr="00207FC0" w:rsidRDefault="00113CB6" w:rsidP="00113CB6">
      <w:pPr>
        <w:rPr>
          <w:rFonts w:asciiTheme="majorHAnsi" w:hAnsiTheme="majorHAnsi"/>
        </w:rPr>
      </w:pPr>
    </w:p>
    <w:p w:rsidR="00113CB6" w:rsidRPr="007702BA" w:rsidRDefault="00113CB6" w:rsidP="00113CB6">
      <w:pPr>
        <w:rPr>
          <w:rFonts w:asciiTheme="majorHAnsi" w:hAnsiTheme="majorHAnsi"/>
          <w:u w:val="single"/>
        </w:rPr>
      </w:pPr>
      <w:r w:rsidRPr="007702BA">
        <w:rPr>
          <w:rFonts w:asciiTheme="majorHAnsi" w:hAnsiTheme="majorHAnsi"/>
          <w:u w:val="single"/>
        </w:rPr>
        <w:t>Parts of a Theory</w:t>
      </w:r>
    </w:p>
    <w:p w:rsidR="00113CB6" w:rsidRPr="00207FC0" w:rsidRDefault="00113CB6" w:rsidP="00113CB6">
      <w:pPr>
        <w:rPr>
          <w:rFonts w:asciiTheme="majorHAnsi" w:hAnsiTheme="majorHAnsi"/>
          <w:b/>
        </w:rPr>
      </w:pPr>
      <w:r w:rsidRPr="00207FC0">
        <w:rPr>
          <w:rFonts w:asciiTheme="majorHAnsi" w:hAnsiTheme="majorHAnsi"/>
          <w:b/>
        </w:rPr>
        <w:t>1) Concepts:</w:t>
      </w:r>
    </w:p>
    <w:p w:rsidR="00113CB6" w:rsidRPr="00207FC0" w:rsidRDefault="00113CB6" w:rsidP="00113CB6">
      <w:pPr>
        <w:pStyle w:val="ListParagraph"/>
        <w:numPr>
          <w:ilvl w:val="0"/>
          <w:numId w:val="5"/>
        </w:numPr>
        <w:rPr>
          <w:rFonts w:asciiTheme="majorHAnsi" w:hAnsiTheme="majorHAnsi"/>
        </w:rPr>
      </w:pPr>
      <w:r w:rsidRPr="00207FC0">
        <w:rPr>
          <w:rFonts w:asciiTheme="majorHAnsi" w:hAnsiTheme="majorHAnsi"/>
        </w:rPr>
        <w:t>Building blocks of a theory</w:t>
      </w:r>
    </w:p>
    <w:p w:rsidR="00113CB6" w:rsidRPr="00207FC0" w:rsidRDefault="00113CB6" w:rsidP="00113CB6">
      <w:pPr>
        <w:pStyle w:val="ListParagraph"/>
        <w:numPr>
          <w:ilvl w:val="0"/>
          <w:numId w:val="5"/>
        </w:numPr>
        <w:rPr>
          <w:rFonts w:asciiTheme="majorHAnsi" w:hAnsiTheme="majorHAnsi"/>
        </w:rPr>
      </w:pPr>
      <w:r w:rsidRPr="00207FC0">
        <w:rPr>
          <w:rFonts w:asciiTheme="majorHAnsi" w:hAnsiTheme="majorHAnsi"/>
        </w:rPr>
        <w:t>Ideas expressed as symbols or in words (e.g. s = d/t, age, etc)</w:t>
      </w:r>
    </w:p>
    <w:p w:rsidR="007702BA" w:rsidRDefault="00113CB6" w:rsidP="00113CB6">
      <w:pPr>
        <w:pStyle w:val="ListParagraph"/>
        <w:numPr>
          <w:ilvl w:val="0"/>
          <w:numId w:val="5"/>
        </w:numPr>
        <w:rPr>
          <w:rFonts w:asciiTheme="majorHAnsi" w:hAnsiTheme="majorHAnsi"/>
        </w:rPr>
      </w:pPr>
      <w:r w:rsidRPr="00207FC0">
        <w:rPr>
          <w:rFonts w:asciiTheme="majorHAnsi" w:hAnsiTheme="majorHAnsi"/>
        </w:rPr>
        <w:t>Social theory requires concepts to be well defined, which helps link theory with research</w:t>
      </w:r>
    </w:p>
    <w:p w:rsidR="005B2F47" w:rsidRDefault="007702BA" w:rsidP="00113CB6">
      <w:pPr>
        <w:pStyle w:val="ListParagraph"/>
        <w:numPr>
          <w:ilvl w:val="0"/>
          <w:numId w:val="5"/>
        </w:numPr>
        <w:rPr>
          <w:rFonts w:asciiTheme="majorHAnsi" w:hAnsiTheme="majorHAnsi"/>
        </w:rPr>
      </w:pPr>
      <w:r>
        <w:rPr>
          <w:rFonts w:asciiTheme="majorHAnsi" w:hAnsiTheme="majorHAnsi"/>
        </w:rPr>
        <w:t>Concepts have two parts: A symbol (word or term) and a definition</w:t>
      </w:r>
    </w:p>
    <w:p w:rsidR="00113CB6" w:rsidRPr="00207FC0" w:rsidRDefault="005B2F47" w:rsidP="00113CB6">
      <w:pPr>
        <w:pStyle w:val="ListParagraph"/>
        <w:numPr>
          <w:ilvl w:val="0"/>
          <w:numId w:val="5"/>
        </w:numPr>
        <w:rPr>
          <w:rFonts w:asciiTheme="majorHAnsi" w:hAnsiTheme="majorHAnsi"/>
        </w:rPr>
      </w:pPr>
      <w:r w:rsidRPr="005B2F47">
        <w:rPr>
          <w:rFonts w:asciiTheme="majorHAnsi" w:hAnsiTheme="majorHAnsi"/>
          <w:u w:val="single"/>
        </w:rPr>
        <w:t>Abstract concepts</w:t>
      </w:r>
      <w:r>
        <w:rPr>
          <w:rFonts w:asciiTheme="majorHAnsi" w:hAnsiTheme="majorHAnsi"/>
        </w:rPr>
        <w:t>= refer to aspects of the world we do not directly experience; they organize thinking and extend understanding of reality</w:t>
      </w:r>
    </w:p>
    <w:p w:rsidR="00113CB6" w:rsidRPr="00207FC0" w:rsidRDefault="00113CB6" w:rsidP="00113CB6">
      <w:pPr>
        <w:pStyle w:val="ListParagraph"/>
        <w:numPr>
          <w:ilvl w:val="0"/>
          <w:numId w:val="5"/>
        </w:numPr>
        <w:rPr>
          <w:rFonts w:asciiTheme="majorHAnsi" w:hAnsiTheme="majorHAnsi"/>
        </w:rPr>
      </w:pPr>
      <w:r w:rsidRPr="00207FC0">
        <w:rPr>
          <w:rFonts w:asciiTheme="majorHAnsi" w:hAnsiTheme="majorHAnsi"/>
        </w:rPr>
        <w:t>Concepts are rarely used in isolation and they cr</w:t>
      </w:r>
      <w:r w:rsidR="007702BA">
        <w:rPr>
          <w:rFonts w:asciiTheme="majorHAnsi" w:hAnsiTheme="majorHAnsi"/>
        </w:rPr>
        <w:t>e</w:t>
      </w:r>
      <w:r w:rsidRPr="00207FC0">
        <w:rPr>
          <w:rFonts w:asciiTheme="majorHAnsi" w:hAnsiTheme="majorHAnsi"/>
        </w:rPr>
        <w:t>ate concept clusters</w:t>
      </w:r>
    </w:p>
    <w:p w:rsidR="00113CB6" w:rsidRPr="00207FC0" w:rsidRDefault="00113CB6" w:rsidP="00113CB6">
      <w:pPr>
        <w:pStyle w:val="ListParagraph"/>
        <w:numPr>
          <w:ilvl w:val="0"/>
          <w:numId w:val="5"/>
        </w:numPr>
        <w:rPr>
          <w:rFonts w:asciiTheme="majorHAnsi" w:hAnsiTheme="majorHAnsi"/>
        </w:rPr>
      </w:pPr>
      <w:r w:rsidRPr="00207FC0">
        <w:rPr>
          <w:rFonts w:asciiTheme="majorHAnsi" w:hAnsiTheme="majorHAnsi"/>
          <w:b/>
        </w:rPr>
        <w:t>Concept Clusters</w:t>
      </w:r>
      <w:r w:rsidRPr="00207FC0">
        <w:rPr>
          <w:rFonts w:asciiTheme="majorHAnsi" w:hAnsiTheme="majorHAnsi"/>
          <w:b/>
        </w:rPr>
        <w:sym w:font="Wingdings" w:char="F0E0"/>
      </w:r>
      <w:r w:rsidRPr="00207FC0">
        <w:rPr>
          <w:rFonts w:asciiTheme="majorHAnsi" w:hAnsiTheme="majorHAnsi"/>
        </w:rPr>
        <w:t xml:space="preserve"> </w:t>
      </w:r>
      <w:r w:rsidR="00975814">
        <w:rPr>
          <w:rFonts w:asciiTheme="majorHAnsi" w:hAnsiTheme="majorHAnsi"/>
        </w:rPr>
        <w:t>a collection of interrelated ideas that share common assumptions, belong to the same larger social theory, and refer to one another</w:t>
      </w:r>
    </w:p>
    <w:p w:rsidR="00113CB6" w:rsidRPr="00207FC0" w:rsidRDefault="00113CB6" w:rsidP="00927EB6">
      <w:pPr>
        <w:pStyle w:val="ListParagraph"/>
        <w:rPr>
          <w:rFonts w:asciiTheme="majorHAnsi" w:hAnsiTheme="majorHAnsi"/>
        </w:rPr>
      </w:pPr>
      <w:r w:rsidRPr="00207FC0">
        <w:rPr>
          <w:rFonts w:asciiTheme="majorHAnsi" w:hAnsiTheme="majorHAnsi"/>
          <w:b/>
        </w:rPr>
        <w:t>Variables</w:t>
      </w:r>
      <w:r w:rsidRPr="00207FC0">
        <w:rPr>
          <w:rFonts w:asciiTheme="majorHAnsi" w:hAnsiTheme="majorHAnsi"/>
          <w:b/>
        </w:rPr>
        <w:sym w:font="Wingdings" w:char="F0E0"/>
      </w:r>
      <w:r w:rsidRPr="00207FC0">
        <w:rPr>
          <w:rFonts w:asciiTheme="majorHAnsi" w:hAnsiTheme="majorHAnsi"/>
        </w:rPr>
        <w:t xml:space="preserve"> concepts that take on a range of values, quantities or amounts (e.g. temperature, income, population, anything you can assign a numerical value to)</w:t>
      </w:r>
    </w:p>
    <w:p w:rsidR="00927EB6" w:rsidRDefault="00975814" w:rsidP="00113CB6">
      <w:pPr>
        <w:pStyle w:val="ListParagraph"/>
        <w:numPr>
          <w:ilvl w:val="0"/>
          <w:numId w:val="5"/>
        </w:numPr>
        <w:rPr>
          <w:rFonts w:asciiTheme="majorHAnsi" w:hAnsiTheme="majorHAnsi"/>
        </w:rPr>
      </w:pPr>
      <w:r w:rsidRPr="00975814">
        <w:rPr>
          <w:rFonts w:asciiTheme="majorHAnsi" w:hAnsiTheme="majorHAnsi"/>
          <w:b/>
        </w:rPr>
        <w:t>Classification Concepts</w:t>
      </w:r>
    </w:p>
    <w:p w:rsidR="00927EB6" w:rsidRDefault="00927EB6" w:rsidP="00927EB6">
      <w:pPr>
        <w:pStyle w:val="ListParagraph"/>
        <w:rPr>
          <w:rFonts w:asciiTheme="majorHAnsi" w:hAnsiTheme="majorHAnsi"/>
        </w:rPr>
      </w:pPr>
      <w:r>
        <w:rPr>
          <w:rFonts w:asciiTheme="majorHAnsi" w:hAnsiTheme="majorHAnsi"/>
          <w:b/>
        </w:rPr>
        <w:t xml:space="preserve">-Classifications: </w:t>
      </w:r>
      <w:r>
        <w:rPr>
          <w:rFonts w:asciiTheme="majorHAnsi" w:hAnsiTheme="majorHAnsi"/>
        </w:rPr>
        <w:t>a means of organizing abstract, complex concepts using a combination of the characteristics of simpler concepts</w:t>
      </w:r>
    </w:p>
    <w:p w:rsidR="000B4BA4" w:rsidRDefault="00927EB6" w:rsidP="00927EB6">
      <w:pPr>
        <w:pStyle w:val="ListParagraph"/>
        <w:rPr>
          <w:rFonts w:asciiTheme="majorHAnsi" w:hAnsiTheme="majorHAnsi"/>
        </w:rPr>
      </w:pPr>
      <w:r w:rsidRPr="00927EB6">
        <w:rPr>
          <w:rFonts w:asciiTheme="majorHAnsi" w:hAnsiTheme="majorHAnsi"/>
        </w:rPr>
        <w:sym w:font="Wingdings" w:char="F0E0"/>
      </w:r>
      <w:r>
        <w:rPr>
          <w:rFonts w:asciiTheme="majorHAnsi" w:hAnsiTheme="majorHAnsi"/>
        </w:rPr>
        <w:t>Ex. Ideal type: a pure model about an idea, process, or event. One develops it to think about it more clearly and systematically. It is used both as a method of qualitative data analysis and social theory building (i.e. Weber’s Ideal type of bureaucracy)</w:t>
      </w:r>
    </w:p>
    <w:p w:rsidR="000B4BA4" w:rsidRPr="000B4BA4" w:rsidRDefault="000B4BA4" w:rsidP="000B4BA4">
      <w:pPr>
        <w:pStyle w:val="ListParagraph"/>
        <w:numPr>
          <w:ilvl w:val="0"/>
          <w:numId w:val="5"/>
        </w:numPr>
        <w:rPr>
          <w:rFonts w:asciiTheme="majorHAnsi" w:hAnsiTheme="majorHAnsi"/>
        </w:rPr>
      </w:pPr>
      <w:r>
        <w:rPr>
          <w:rFonts w:asciiTheme="majorHAnsi" w:hAnsiTheme="majorHAnsi"/>
          <w:b/>
        </w:rPr>
        <w:t xml:space="preserve">Scope </w:t>
      </w:r>
    </w:p>
    <w:p w:rsidR="000B4BA4" w:rsidRDefault="000B4BA4" w:rsidP="000B4BA4">
      <w:pPr>
        <w:pStyle w:val="ListParagraph"/>
        <w:ind w:left="360"/>
        <w:rPr>
          <w:rFonts w:asciiTheme="majorHAnsi" w:hAnsiTheme="majorHAnsi"/>
        </w:rPr>
      </w:pPr>
      <w:r>
        <w:rPr>
          <w:rFonts w:asciiTheme="majorHAnsi" w:hAnsiTheme="majorHAnsi"/>
        </w:rPr>
        <w:t>-More abstract concepts have a wider scope and can be used for a much broader range of specific time points and situations</w:t>
      </w:r>
    </w:p>
    <w:p w:rsidR="00113CB6" w:rsidRPr="000B4BA4" w:rsidRDefault="00113CB6" w:rsidP="000B4BA4">
      <w:pPr>
        <w:pStyle w:val="ListParagraph"/>
        <w:ind w:left="360"/>
        <w:rPr>
          <w:rFonts w:asciiTheme="majorHAnsi" w:hAnsiTheme="majorHAnsi"/>
        </w:rPr>
      </w:pPr>
    </w:p>
    <w:p w:rsidR="00113CB6" w:rsidRPr="00207FC0" w:rsidRDefault="00113CB6" w:rsidP="00113CB6">
      <w:pPr>
        <w:rPr>
          <w:rFonts w:asciiTheme="majorHAnsi" w:hAnsiTheme="majorHAnsi"/>
        </w:rPr>
      </w:pPr>
    </w:p>
    <w:p w:rsidR="00113541" w:rsidRDefault="00113CB6" w:rsidP="00113CB6">
      <w:pPr>
        <w:rPr>
          <w:rFonts w:asciiTheme="majorHAnsi" w:hAnsiTheme="majorHAnsi"/>
          <w:b/>
        </w:rPr>
      </w:pPr>
      <w:r w:rsidRPr="00207FC0">
        <w:rPr>
          <w:rFonts w:asciiTheme="majorHAnsi" w:hAnsiTheme="majorHAnsi"/>
          <w:b/>
        </w:rPr>
        <w:t>2) Assumptions</w:t>
      </w:r>
    </w:p>
    <w:p w:rsidR="00E2371A" w:rsidRDefault="00113541" w:rsidP="00113CB6">
      <w:pPr>
        <w:rPr>
          <w:rFonts w:asciiTheme="majorHAnsi" w:hAnsiTheme="majorHAnsi"/>
        </w:rPr>
      </w:pPr>
      <w:r w:rsidRPr="00113541">
        <w:rPr>
          <w:rFonts w:asciiTheme="majorHAnsi" w:hAnsiTheme="majorHAnsi"/>
          <w:b/>
        </w:rPr>
        <w:sym w:font="Wingdings" w:char="F0E0"/>
      </w:r>
      <w:r w:rsidR="00E2371A">
        <w:rPr>
          <w:rFonts w:asciiTheme="majorHAnsi" w:hAnsiTheme="majorHAnsi"/>
        </w:rPr>
        <w:t>A part of social theory that is not tested but acts as a starting point or basic belief about the world</w:t>
      </w:r>
    </w:p>
    <w:p w:rsidR="00113CB6" w:rsidRPr="00113541" w:rsidRDefault="00E2371A" w:rsidP="00113CB6">
      <w:pPr>
        <w:rPr>
          <w:rFonts w:asciiTheme="majorHAnsi" w:hAnsiTheme="majorHAnsi"/>
        </w:rPr>
      </w:pPr>
      <w:r w:rsidRPr="00E2371A">
        <w:rPr>
          <w:rFonts w:asciiTheme="majorHAnsi" w:hAnsiTheme="majorHAnsi"/>
        </w:rPr>
        <w:sym w:font="Wingdings" w:char="F0E0"/>
      </w:r>
      <w:r>
        <w:rPr>
          <w:rFonts w:asciiTheme="majorHAnsi" w:hAnsiTheme="majorHAnsi"/>
        </w:rPr>
        <w:t xml:space="preserve"> These are necessary to make other theoretical statements and to build social theory</w:t>
      </w:r>
    </w:p>
    <w:p w:rsidR="00113CB6" w:rsidRPr="00207FC0" w:rsidRDefault="00113CB6" w:rsidP="00113CB6">
      <w:pPr>
        <w:pStyle w:val="ListParagraph"/>
        <w:numPr>
          <w:ilvl w:val="0"/>
          <w:numId w:val="6"/>
        </w:numPr>
        <w:rPr>
          <w:rFonts w:asciiTheme="majorHAnsi" w:hAnsiTheme="majorHAnsi"/>
        </w:rPr>
      </w:pPr>
      <w:r w:rsidRPr="00207FC0">
        <w:rPr>
          <w:rFonts w:asciiTheme="majorHAnsi" w:hAnsiTheme="majorHAnsi"/>
        </w:rPr>
        <w:t>Un-observable and un-testable statements about the nature of things</w:t>
      </w:r>
    </w:p>
    <w:p w:rsidR="00113CB6" w:rsidRPr="00207FC0" w:rsidRDefault="00113CB6" w:rsidP="00113CB6">
      <w:pPr>
        <w:pStyle w:val="ListParagraph"/>
        <w:numPr>
          <w:ilvl w:val="0"/>
          <w:numId w:val="6"/>
        </w:numPr>
        <w:rPr>
          <w:rFonts w:asciiTheme="majorHAnsi" w:hAnsiTheme="majorHAnsi"/>
        </w:rPr>
      </w:pPr>
      <w:r w:rsidRPr="00207FC0">
        <w:rPr>
          <w:rFonts w:asciiTheme="majorHAnsi" w:hAnsiTheme="majorHAnsi"/>
        </w:rPr>
        <w:t>Often hidden or unstated</w:t>
      </w:r>
    </w:p>
    <w:p w:rsidR="00113CB6" w:rsidRPr="00207FC0" w:rsidRDefault="00113CB6" w:rsidP="00113CB6">
      <w:pPr>
        <w:pStyle w:val="ListParagraph"/>
        <w:numPr>
          <w:ilvl w:val="0"/>
          <w:numId w:val="6"/>
        </w:numPr>
        <w:rPr>
          <w:rFonts w:asciiTheme="majorHAnsi" w:hAnsiTheme="majorHAnsi"/>
        </w:rPr>
      </w:pPr>
      <w:r w:rsidRPr="00207FC0">
        <w:rPr>
          <w:rFonts w:asciiTheme="majorHAnsi" w:hAnsiTheme="majorHAnsi"/>
        </w:rPr>
        <w:t>It helps to test a theory when you try to understand the underlying assumptions</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rPr>
      </w:pPr>
      <w:r w:rsidRPr="00207FC0">
        <w:rPr>
          <w:rFonts w:asciiTheme="majorHAnsi" w:hAnsiTheme="majorHAnsi"/>
          <w:b/>
        </w:rPr>
        <w:t>3) Relationships</w:t>
      </w:r>
    </w:p>
    <w:p w:rsidR="00113CB6" w:rsidRPr="00207FC0" w:rsidRDefault="00113CB6" w:rsidP="00113CB6">
      <w:pPr>
        <w:pStyle w:val="ListParagraph"/>
        <w:numPr>
          <w:ilvl w:val="0"/>
          <w:numId w:val="7"/>
        </w:numPr>
        <w:rPr>
          <w:rFonts w:asciiTheme="majorHAnsi" w:hAnsiTheme="majorHAnsi"/>
        </w:rPr>
      </w:pPr>
      <w:r w:rsidRPr="00207FC0">
        <w:rPr>
          <w:rFonts w:asciiTheme="majorHAnsi" w:hAnsiTheme="majorHAnsi"/>
        </w:rPr>
        <w:t>Theories should specify how concepts relate to one another or if they are related at all, and why this relationship exists or not</w:t>
      </w:r>
    </w:p>
    <w:p w:rsidR="00113CB6" w:rsidRPr="00207FC0" w:rsidRDefault="00113CB6" w:rsidP="00113CB6">
      <w:pPr>
        <w:pStyle w:val="ListParagraph"/>
        <w:numPr>
          <w:ilvl w:val="0"/>
          <w:numId w:val="7"/>
        </w:numPr>
        <w:rPr>
          <w:rFonts w:asciiTheme="majorHAnsi" w:hAnsiTheme="majorHAnsi"/>
        </w:rPr>
      </w:pPr>
      <w:r w:rsidRPr="00207FC0">
        <w:rPr>
          <w:rFonts w:asciiTheme="majorHAnsi" w:hAnsiTheme="majorHAnsi"/>
        </w:rPr>
        <w:t xml:space="preserve">A </w:t>
      </w:r>
      <w:r w:rsidRPr="00207FC0">
        <w:rPr>
          <w:rFonts w:asciiTheme="majorHAnsi" w:hAnsiTheme="majorHAnsi"/>
          <w:b/>
        </w:rPr>
        <w:t>hypothesis</w:t>
      </w:r>
      <w:r w:rsidRPr="00207FC0">
        <w:rPr>
          <w:rFonts w:asciiTheme="majorHAnsi" w:hAnsiTheme="majorHAnsi"/>
        </w:rPr>
        <w:t xml:space="preserve"> is when a researcher empirically tests or evaluates a relationship</w:t>
      </w:r>
    </w:p>
    <w:p w:rsidR="00E2371A" w:rsidRDefault="00113CB6" w:rsidP="00113CB6">
      <w:pPr>
        <w:pStyle w:val="ListParagraph"/>
        <w:numPr>
          <w:ilvl w:val="0"/>
          <w:numId w:val="7"/>
        </w:numPr>
        <w:rPr>
          <w:rFonts w:asciiTheme="majorHAnsi" w:hAnsiTheme="majorHAnsi"/>
        </w:rPr>
      </w:pPr>
      <w:r w:rsidRPr="00207FC0">
        <w:rPr>
          <w:rFonts w:asciiTheme="majorHAnsi" w:hAnsiTheme="majorHAnsi"/>
        </w:rPr>
        <w:t xml:space="preserve">A </w:t>
      </w:r>
      <w:r w:rsidRPr="00207FC0">
        <w:rPr>
          <w:rFonts w:asciiTheme="majorHAnsi" w:hAnsiTheme="majorHAnsi"/>
          <w:b/>
        </w:rPr>
        <w:t>proposition</w:t>
      </w:r>
      <w:r w:rsidRPr="00207FC0">
        <w:rPr>
          <w:rFonts w:asciiTheme="majorHAnsi" w:hAnsiTheme="majorHAnsi"/>
        </w:rPr>
        <w:t xml:space="preserve"> is </w:t>
      </w:r>
      <w:r w:rsidR="00E2371A">
        <w:rPr>
          <w:rFonts w:asciiTheme="majorHAnsi" w:hAnsiTheme="majorHAnsi"/>
        </w:rPr>
        <w:t>a relationship in a theory in which the scientific community starts to gain confidence and feels it is likely to be truthful</w:t>
      </w:r>
    </w:p>
    <w:p w:rsidR="00E2371A" w:rsidRDefault="00E2371A" w:rsidP="00E2371A">
      <w:pPr>
        <w:pStyle w:val="ListParagraph"/>
        <w:rPr>
          <w:rFonts w:asciiTheme="majorHAnsi" w:hAnsiTheme="majorHAnsi"/>
        </w:rPr>
      </w:pPr>
      <w:r>
        <w:rPr>
          <w:rFonts w:asciiTheme="majorHAnsi" w:hAnsiTheme="majorHAnsi"/>
        </w:rPr>
        <w:t>-</w:t>
      </w:r>
      <w:r w:rsidRPr="00E2371A">
        <w:rPr>
          <w:rFonts w:asciiTheme="majorHAnsi" w:hAnsiTheme="majorHAnsi"/>
          <w:u w:val="single"/>
        </w:rPr>
        <w:t>True or false</w:t>
      </w:r>
      <w:r>
        <w:rPr>
          <w:rFonts w:asciiTheme="majorHAnsi" w:hAnsiTheme="majorHAnsi"/>
        </w:rPr>
        <w:t>: ex. Most sex offenders were themselves sexually abused when growing up</w:t>
      </w:r>
    </w:p>
    <w:p w:rsidR="00E2371A" w:rsidRDefault="00E2371A" w:rsidP="00E2371A">
      <w:pPr>
        <w:pStyle w:val="ListParagraph"/>
        <w:rPr>
          <w:rFonts w:asciiTheme="majorHAnsi" w:hAnsiTheme="majorHAnsi"/>
        </w:rPr>
      </w:pPr>
      <w:r>
        <w:rPr>
          <w:rFonts w:asciiTheme="majorHAnsi" w:hAnsiTheme="majorHAnsi"/>
        </w:rPr>
        <w:t>-</w:t>
      </w:r>
      <w:r w:rsidRPr="00E2371A">
        <w:rPr>
          <w:rFonts w:asciiTheme="majorHAnsi" w:hAnsiTheme="majorHAnsi"/>
          <w:u w:val="single"/>
        </w:rPr>
        <w:t>Conditional</w:t>
      </w:r>
      <w:r w:rsidRPr="00E2371A">
        <w:rPr>
          <w:rFonts w:asciiTheme="majorHAnsi" w:hAnsiTheme="majorHAnsi"/>
        </w:rPr>
        <w:t>: ex.</w:t>
      </w:r>
      <w:r>
        <w:rPr>
          <w:rFonts w:asciiTheme="majorHAnsi" w:hAnsiTheme="majorHAnsi"/>
        </w:rPr>
        <w:t xml:space="preserve"> If a foreign enemy threatens, then the people </w:t>
      </w:r>
      <w:proofErr w:type="gramStart"/>
      <w:r>
        <w:rPr>
          <w:rFonts w:asciiTheme="majorHAnsi" w:hAnsiTheme="majorHAnsi"/>
        </w:rPr>
        <w:t>of  a</w:t>
      </w:r>
      <w:proofErr w:type="gramEnd"/>
      <w:r>
        <w:rPr>
          <w:rFonts w:asciiTheme="majorHAnsi" w:hAnsiTheme="majorHAnsi"/>
        </w:rPr>
        <w:t xml:space="preserve"> nation will feel much stronger social solidarity</w:t>
      </w:r>
    </w:p>
    <w:p w:rsidR="00113CB6" w:rsidRPr="00E2371A" w:rsidRDefault="00E2371A" w:rsidP="00E2371A">
      <w:pPr>
        <w:pStyle w:val="ListParagraph"/>
        <w:rPr>
          <w:rFonts w:asciiTheme="majorHAnsi" w:hAnsiTheme="majorHAnsi"/>
        </w:rPr>
      </w:pPr>
      <w:r>
        <w:rPr>
          <w:rFonts w:asciiTheme="majorHAnsi" w:hAnsiTheme="majorHAnsi"/>
        </w:rPr>
        <w:t>-</w:t>
      </w:r>
      <w:r w:rsidRPr="00E2371A">
        <w:rPr>
          <w:rFonts w:asciiTheme="majorHAnsi" w:hAnsiTheme="majorHAnsi"/>
          <w:u w:val="single"/>
        </w:rPr>
        <w:t>Causal:</w:t>
      </w:r>
      <w:r w:rsidRPr="00E2371A">
        <w:rPr>
          <w:rFonts w:asciiTheme="majorHAnsi" w:hAnsiTheme="majorHAnsi"/>
        </w:rPr>
        <w:t xml:space="preserve"> </w:t>
      </w:r>
      <w:r w:rsidR="00113CB6" w:rsidRPr="00E2371A">
        <w:rPr>
          <w:rFonts w:asciiTheme="majorHAnsi" w:hAnsiTheme="majorHAnsi"/>
        </w:rPr>
        <w:t xml:space="preserve"> </w:t>
      </w:r>
      <w:r>
        <w:rPr>
          <w:rFonts w:asciiTheme="majorHAnsi" w:hAnsiTheme="majorHAnsi"/>
        </w:rPr>
        <w:t>ex. Poverty causes crime</w:t>
      </w:r>
    </w:p>
    <w:p w:rsidR="00113CB6" w:rsidRPr="00207FC0" w:rsidRDefault="00113CB6" w:rsidP="00E2371A">
      <w:pPr>
        <w:ind w:firstLine="232"/>
        <w:rPr>
          <w:rFonts w:asciiTheme="majorHAnsi" w:hAnsiTheme="majorHAnsi"/>
        </w:rPr>
      </w:pPr>
    </w:p>
    <w:p w:rsidR="00113CB6" w:rsidRPr="002435FD" w:rsidRDefault="00113CB6" w:rsidP="00113CB6">
      <w:pPr>
        <w:rPr>
          <w:rFonts w:asciiTheme="majorHAnsi" w:hAnsiTheme="majorHAnsi"/>
          <w:u w:val="single"/>
        </w:rPr>
      </w:pPr>
      <w:r w:rsidRPr="002435FD">
        <w:rPr>
          <w:rFonts w:asciiTheme="majorHAnsi" w:hAnsiTheme="majorHAnsi"/>
          <w:u w:val="single"/>
        </w:rPr>
        <w:t>Aspects of a Theory</w:t>
      </w:r>
    </w:p>
    <w:p w:rsidR="00113CB6" w:rsidRPr="00207FC0" w:rsidRDefault="00113CB6" w:rsidP="00113CB6">
      <w:pPr>
        <w:pStyle w:val="ListParagraph"/>
        <w:numPr>
          <w:ilvl w:val="0"/>
          <w:numId w:val="8"/>
        </w:numPr>
        <w:rPr>
          <w:rFonts w:asciiTheme="majorHAnsi" w:hAnsiTheme="majorHAnsi"/>
        </w:rPr>
      </w:pPr>
      <w:r w:rsidRPr="00207FC0">
        <w:rPr>
          <w:rFonts w:asciiTheme="majorHAnsi" w:hAnsiTheme="majorHAnsi"/>
        </w:rPr>
        <w:t>To simplify our understanding of a theory, we can categorize it by:</w:t>
      </w:r>
    </w:p>
    <w:p w:rsidR="00113CB6" w:rsidRPr="00207FC0" w:rsidRDefault="00113CB6" w:rsidP="00113CB6">
      <w:pPr>
        <w:pStyle w:val="ListParagraph"/>
        <w:numPr>
          <w:ilvl w:val="0"/>
          <w:numId w:val="9"/>
        </w:numPr>
        <w:rPr>
          <w:rFonts w:asciiTheme="majorHAnsi" w:hAnsiTheme="majorHAnsi"/>
        </w:rPr>
      </w:pPr>
      <w:r w:rsidRPr="00207FC0">
        <w:rPr>
          <w:rFonts w:asciiTheme="majorHAnsi" w:hAnsiTheme="majorHAnsi"/>
        </w:rPr>
        <w:t>The direction of its reasoning</w:t>
      </w:r>
    </w:p>
    <w:p w:rsidR="00113CB6" w:rsidRPr="00207FC0" w:rsidRDefault="00113CB6" w:rsidP="00113CB6">
      <w:pPr>
        <w:pStyle w:val="ListParagraph"/>
        <w:numPr>
          <w:ilvl w:val="0"/>
          <w:numId w:val="9"/>
        </w:numPr>
        <w:rPr>
          <w:rFonts w:asciiTheme="majorHAnsi" w:hAnsiTheme="majorHAnsi"/>
        </w:rPr>
      </w:pPr>
      <w:r w:rsidRPr="00207FC0">
        <w:rPr>
          <w:rFonts w:asciiTheme="majorHAnsi" w:hAnsiTheme="majorHAnsi"/>
        </w:rPr>
        <w:t>The level of social reality that it explains</w:t>
      </w:r>
    </w:p>
    <w:p w:rsidR="00113CB6" w:rsidRPr="00207FC0" w:rsidRDefault="00113CB6" w:rsidP="00113CB6">
      <w:pPr>
        <w:pStyle w:val="ListParagraph"/>
        <w:numPr>
          <w:ilvl w:val="0"/>
          <w:numId w:val="9"/>
        </w:numPr>
        <w:rPr>
          <w:rFonts w:asciiTheme="majorHAnsi" w:hAnsiTheme="majorHAnsi"/>
        </w:rPr>
      </w:pPr>
      <w:r w:rsidRPr="00207FC0">
        <w:rPr>
          <w:rFonts w:asciiTheme="majorHAnsi" w:hAnsiTheme="majorHAnsi"/>
        </w:rPr>
        <w:t>The forms of explanations it employs</w:t>
      </w:r>
    </w:p>
    <w:p w:rsidR="002435FD" w:rsidRDefault="00113CB6" w:rsidP="00113CB6">
      <w:pPr>
        <w:pStyle w:val="ListParagraph"/>
        <w:numPr>
          <w:ilvl w:val="0"/>
          <w:numId w:val="9"/>
        </w:numPr>
        <w:rPr>
          <w:rFonts w:asciiTheme="majorHAnsi" w:hAnsiTheme="majorHAnsi"/>
        </w:rPr>
      </w:pPr>
      <w:r w:rsidRPr="00207FC0">
        <w:rPr>
          <w:rFonts w:asciiTheme="majorHAnsi" w:hAnsiTheme="majorHAnsi"/>
        </w:rPr>
        <w:t>The overall framework of assumptions and concepts in which it is embedded</w:t>
      </w:r>
    </w:p>
    <w:p w:rsidR="002435FD" w:rsidRDefault="002435FD" w:rsidP="002435FD">
      <w:pPr>
        <w:rPr>
          <w:rFonts w:asciiTheme="majorHAnsi" w:hAnsiTheme="majorHAnsi"/>
        </w:rPr>
      </w:pPr>
    </w:p>
    <w:p w:rsidR="002435FD" w:rsidRDefault="002435FD" w:rsidP="002435FD">
      <w:pPr>
        <w:rPr>
          <w:rFonts w:asciiTheme="majorHAnsi" w:hAnsiTheme="majorHAnsi"/>
        </w:rPr>
      </w:pPr>
    </w:p>
    <w:p w:rsidR="002435FD" w:rsidRDefault="002435FD" w:rsidP="002435FD">
      <w:pPr>
        <w:rPr>
          <w:rFonts w:asciiTheme="majorHAnsi" w:hAnsiTheme="majorHAnsi"/>
        </w:rPr>
      </w:pPr>
    </w:p>
    <w:p w:rsidR="002435FD" w:rsidRDefault="002435FD" w:rsidP="002435FD">
      <w:pPr>
        <w:rPr>
          <w:rFonts w:asciiTheme="majorHAnsi" w:hAnsiTheme="majorHAnsi"/>
        </w:rPr>
      </w:pPr>
    </w:p>
    <w:p w:rsidR="002435FD" w:rsidRDefault="002435FD" w:rsidP="002435FD">
      <w:pPr>
        <w:rPr>
          <w:rFonts w:asciiTheme="majorHAnsi" w:hAnsiTheme="majorHAnsi"/>
        </w:rPr>
      </w:pPr>
    </w:p>
    <w:p w:rsidR="00113CB6" w:rsidRPr="002435FD" w:rsidRDefault="00113CB6" w:rsidP="002435FD">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rPr>
      </w:pPr>
      <w:r w:rsidRPr="002435FD">
        <w:rPr>
          <w:rFonts w:asciiTheme="majorHAnsi" w:hAnsiTheme="majorHAnsi"/>
          <w:b/>
        </w:rPr>
        <w:t>1) Direction of Theorizing</w:t>
      </w:r>
    </w:p>
    <w:tbl>
      <w:tblPr>
        <w:tblStyle w:val="TableGrid"/>
        <w:tblW w:w="0" w:type="auto"/>
        <w:tblLook w:val="00BF"/>
      </w:tblPr>
      <w:tblGrid>
        <w:gridCol w:w="5377"/>
        <w:gridCol w:w="5377"/>
      </w:tblGrid>
      <w:tr w:rsidR="00113CB6" w:rsidRPr="00207FC0">
        <w:tc>
          <w:tcPr>
            <w:tcW w:w="5377" w:type="dxa"/>
          </w:tcPr>
          <w:p w:rsidR="00113CB6" w:rsidRPr="00207FC0" w:rsidRDefault="00113CB6" w:rsidP="00207FC0">
            <w:pPr>
              <w:jc w:val="center"/>
              <w:rPr>
                <w:rFonts w:asciiTheme="majorHAnsi" w:hAnsiTheme="majorHAnsi"/>
                <w:b/>
                <w:i/>
              </w:rPr>
            </w:pPr>
            <w:r w:rsidRPr="00207FC0">
              <w:rPr>
                <w:rFonts w:asciiTheme="majorHAnsi" w:hAnsiTheme="majorHAnsi"/>
                <w:b/>
                <w:i/>
              </w:rPr>
              <w:t>Inductive</w:t>
            </w:r>
          </w:p>
        </w:tc>
        <w:tc>
          <w:tcPr>
            <w:tcW w:w="5377" w:type="dxa"/>
          </w:tcPr>
          <w:p w:rsidR="00113CB6" w:rsidRPr="00207FC0" w:rsidRDefault="00113CB6" w:rsidP="00207FC0">
            <w:pPr>
              <w:jc w:val="center"/>
              <w:rPr>
                <w:rFonts w:asciiTheme="majorHAnsi" w:hAnsiTheme="majorHAnsi"/>
                <w:b/>
                <w:i/>
              </w:rPr>
            </w:pPr>
            <w:r w:rsidRPr="00207FC0">
              <w:rPr>
                <w:rFonts w:asciiTheme="majorHAnsi" w:hAnsiTheme="majorHAnsi"/>
                <w:b/>
                <w:i/>
              </w:rPr>
              <w:t>Deductive</w:t>
            </w:r>
          </w:p>
        </w:tc>
      </w:tr>
      <w:tr w:rsidR="00113CB6" w:rsidRPr="00207FC0">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Begin with detailed observations of the social world</w:t>
            </w:r>
          </w:p>
        </w:tc>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Being with an abstract, logical relationship among concepts</w:t>
            </w:r>
          </w:p>
        </w:tc>
      </w:tr>
      <w:tr w:rsidR="00113CB6" w:rsidRPr="00207FC0">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Work towards developing more abstract generalizations and ideas</w:t>
            </w:r>
          </w:p>
        </w:tc>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Work towards finding concrete, empirical evidence</w:t>
            </w:r>
          </w:p>
        </w:tc>
      </w:tr>
      <w:tr w:rsidR="00113CB6" w:rsidRPr="00207FC0">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Involves refining concepts, developing empirical generalizations, and identifying preliminary relationships</w:t>
            </w:r>
          </w:p>
        </w:tc>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Involves testing theories with (statistical) data</w:t>
            </w:r>
          </w:p>
        </w:tc>
      </w:tr>
      <w:tr w:rsidR="00113CB6" w:rsidRPr="00207FC0">
        <w:tc>
          <w:tcPr>
            <w:tcW w:w="5377" w:type="dxa"/>
          </w:tcPr>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 xml:space="preserve">Often use </w:t>
            </w:r>
            <w:r w:rsidRPr="00207FC0">
              <w:rPr>
                <w:rFonts w:asciiTheme="majorHAnsi" w:hAnsiTheme="majorHAnsi"/>
                <w:i/>
              </w:rPr>
              <w:t>Grounded Theory</w:t>
            </w:r>
            <w:r w:rsidRPr="00207FC0">
              <w:rPr>
                <w:rFonts w:asciiTheme="majorHAnsi" w:hAnsiTheme="majorHAnsi"/>
              </w:rPr>
              <w:t xml:space="preserve"> (in Grounded Theory, a research builds generalizations by creatively examining the data; purpose is to develop a theory that is very faithful to the evidence/data; very difficult to argue grounded theory because it is accurate and closely examined)</w:t>
            </w:r>
          </w:p>
          <w:p w:rsidR="00113CB6" w:rsidRPr="00207FC0" w:rsidRDefault="00113CB6" w:rsidP="00207FC0">
            <w:pPr>
              <w:pStyle w:val="ListParagraph"/>
              <w:numPr>
                <w:ilvl w:val="0"/>
                <w:numId w:val="8"/>
              </w:numPr>
              <w:rPr>
                <w:rFonts w:asciiTheme="majorHAnsi" w:hAnsiTheme="majorHAnsi"/>
              </w:rPr>
            </w:pPr>
            <w:r w:rsidRPr="00207FC0">
              <w:rPr>
                <w:rFonts w:asciiTheme="majorHAnsi" w:hAnsiTheme="majorHAnsi"/>
              </w:rPr>
              <w:t>More popular in qualitative</w:t>
            </w:r>
          </w:p>
        </w:tc>
        <w:tc>
          <w:tcPr>
            <w:tcW w:w="5377" w:type="dxa"/>
          </w:tcPr>
          <w:p w:rsidR="00113CB6" w:rsidRPr="00207FC0" w:rsidRDefault="00113CB6" w:rsidP="00207FC0">
            <w:pPr>
              <w:rPr>
                <w:rFonts w:asciiTheme="majorHAnsi" w:hAnsiTheme="majorHAnsi"/>
              </w:rPr>
            </w:pPr>
            <w:r w:rsidRPr="00207FC0">
              <w:rPr>
                <w:rFonts w:asciiTheme="majorHAnsi" w:hAnsiTheme="majorHAnsi"/>
              </w:rPr>
              <w:t>*Deductive approaches are a lot more popular in terms of quantitative</w:t>
            </w:r>
          </w:p>
        </w:tc>
      </w:tr>
    </w:tbl>
    <w:p w:rsidR="00113CB6" w:rsidRPr="00207FC0" w:rsidRDefault="00113CB6" w:rsidP="00113CB6">
      <w:pPr>
        <w:rPr>
          <w:rFonts w:asciiTheme="majorHAnsi" w:hAnsiTheme="majorHAnsi"/>
          <w:b/>
        </w:rPr>
      </w:pPr>
    </w:p>
    <w:p w:rsidR="00113CB6" w:rsidRPr="00207FC0" w:rsidRDefault="00113CB6" w:rsidP="00113CB6">
      <w:pPr>
        <w:rPr>
          <w:rFonts w:asciiTheme="majorHAnsi" w:hAnsiTheme="majorHAnsi"/>
          <w:b/>
        </w:rPr>
      </w:pPr>
      <w:r w:rsidRPr="00207FC0">
        <w:rPr>
          <w:rFonts w:asciiTheme="majorHAnsi" w:hAnsiTheme="majorHAnsi"/>
          <w:b/>
        </w:rPr>
        <w:t>Range of Theory</w:t>
      </w:r>
    </w:p>
    <w:p w:rsidR="00113CB6" w:rsidRPr="00207FC0" w:rsidRDefault="00113CB6" w:rsidP="00113CB6">
      <w:pPr>
        <w:pStyle w:val="ListParagraph"/>
        <w:numPr>
          <w:ilvl w:val="0"/>
          <w:numId w:val="10"/>
        </w:numPr>
        <w:rPr>
          <w:rFonts w:asciiTheme="majorHAnsi" w:hAnsiTheme="majorHAnsi"/>
          <w:b/>
        </w:rPr>
      </w:pPr>
      <w:r w:rsidRPr="00207FC0">
        <w:rPr>
          <w:rFonts w:asciiTheme="majorHAnsi" w:hAnsiTheme="majorHAnsi"/>
          <w:b/>
          <w:i/>
        </w:rPr>
        <w:t>Empirical Generalization</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Least abstract theoretical statement, narrow range</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Simple statement about a pattern or generalization among two or more concrete examples that are close to empirical reality</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Easy to test</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Operates across many periods and social contexts</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Example of Empirical Generalization:  why different countries spend more money on health care in comparison to other countries (very specific and very concrete)</w:t>
      </w:r>
    </w:p>
    <w:p w:rsidR="00113CB6" w:rsidRPr="00207FC0" w:rsidRDefault="00113CB6" w:rsidP="00113CB6">
      <w:pPr>
        <w:pStyle w:val="ListParagraph"/>
        <w:numPr>
          <w:ilvl w:val="0"/>
          <w:numId w:val="10"/>
        </w:numPr>
        <w:rPr>
          <w:rFonts w:asciiTheme="majorHAnsi" w:hAnsiTheme="majorHAnsi"/>
          <w:b/>
        </w:rPr>
      </w:pPr>
      <w:r w:rsidRPr="00207FC0">
        <w:rPr>
          <w:rFonts w:asciiTheme="majorHAnsi" w:hAnsiTheme="majorHAnsi"/>
          <w:b/>
          <w:i/>
        </w:rPr>
        <w:t xml:space="preserve">Middle-Range Theories </w:t>
      </w:r>
      <w:r w:rsidRPr="00207FC0">
        <w:rPr>
          <w:rFonts w:asciiTheme="majorHAnsi" w:hAnsiTheme="majorHAnsi"/>
        </w:rPr>
        <w:t>(Developed by Robert Merton)</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Slightly more abstract than empirical generalizations</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Focus on a specific substantive topic</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Includes a multiple empirical generalization</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Builds a theoretical explanation</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According to Merton, “</w:t>
      </w:r>
      <w:r w:rsidRPr="00207FC0">
        <w:rPr>
          <w:rFonts w:asciiTheme="majorHAnsi" w:hAnsiTheme="majorHAnsi"/>
          <w:i/>
        </w:rPr>
        <w:t>middle-range theory is principally used in sociology to guide empirical inquiry”</w:t>
      </w:r>
    </w:p>
    <w:p w:rsidR="00113CB6" w:rsidRPr="00207FC0" w:rsidRDefault="00113CB6" w:rsidP="00113CB6">
      <w:pPr>
        <w:pStyle w:val="ListParagraph"/>
        <w:numPr>
          <w:ilvl w:val="0"/>
          <w:numId w:val="10"/>
        </w:numPr>
        <w:rPr>
          <w:rFonts w:asciiTheme="majorHAnsi" w:hAnsiTheme="majorHAnsi"/>
          <w:b/>
        </w:rPr>
      </w:pPr>
      <w:r w:rsidRPr="00207FC0">
        <w:rPr>
          <w:rFonts w:asciiTheme="majorHAnsi" w:hAnsiTheme="majorHAnsi"/>
          <w:b/>
          <w:i/>
        </w:rPr>
        <w:t>Theoretical Framework</w:t>
      </w:r>
      <w:r w:rsidRPr="00207FC0">
        <w:rPr>
          <w:rFonts w:asciiTheme="majorHAnsi" w:hAnsiTheme="majorHAnsi"/>
          <w:b/>
          <w:i/>
        </w:rPr>
        <w:sym w:font="Wingdings" w:char="F0E0"/>
      </w:r>
      <w:r w:rsidRPr="00207FC0">
        <w:rPr>
          <w:rFonts w:asciiTheme="majorHAnsi" w:hAnsiTheme="majorHAnsi"/>
          <w:b/>
          <w:i/>
        </w:rPr>
        <w:t>Paradigm/Theoretical System</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More abstract than a middle-range theory</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 xml:space="preserve">Orientations of looking at the social world that provide collections of assumptions, concepts and forms of explanation (e.g. functionalism, exchange theory, symbolic </w:t>
      </w:r>
      <w:proofErr w:type="spellStart"/>
      <w:r w:rsidRPr="00207FC0">
        <w:rPr>
          <w:rFonts w:asciiTheme="majorHAnsi" w:hAnsiTheme="majorHAnsi"/>
        </w:rPr>
        <w:t>interactionalism</w:t>
      </w:r>
      <w:proofErr w:type="spellEnd"/>
      <w:r w:rsidRPr="00207FC0">
        <w:rPr>
          <w:rFonts w:asciiTheme="majorHAnsi" w:hAnsiTheme="majorHAnsi"/>
        </w:rPr>
        <w:t>, conflict theory)</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Include many formal or substantive theories</w:t>
      </w:r>
    </w:p>
    <w:p w:rsidR="00113CB6" w:rsidRPr="00207FC0" w:rsidRDefault="00113CB6" w:rsidP="00113CB6">
      <w:pPr>
        <w:pStyle w:val="ListParagraph"/>
        <w:numPr>
          <w:ilvl w:val="1"/>
          <w:numId w:val="10"/>
        </w:numPr>
        <w:rPr>
          <w:rFonts w:asciiTheme="majorHAnsi" w:hAnsiTheme="majorHAnsi"/>
          <w:b/>
        </w:rPr>
      </w:pPr>
      <w:r w:rsidRPr="00207FC0">
        <w:rPr>
          <w:rFonts w:asciiTheme="majorHAnsi" w:hAnsiTheme="majorHAnsi"/>
        </w:rPr>
        <w:t xml:space="preserve">Rarely directly used in empirical research because they are too abstract </w:t>
      </w:r>
    </w:p>
    <w:p w:rsidR="00113CB6" w:rsidRPr="00207FC0" w:rsidRDefault="00113CB6" w:rsidP="00113CB6">
      <w:pPr>
        <w:rPr>
          <w:rFonts w:asciiTheme="majorHAnsi" w:hAnsiTheme="majorHAnsi"/>
          <w:b/>
        </w:rPr>
      </w:pPr>
    </w:p>
    <w:p w:rsidR="00113CB6" w:rsidRPr="00207FC0" w:rsidRDefault="00113CB6" w:rsidP="00113CB6">
      <w:pPr>
        <w:rPr>
          <w:rFonts w:asciiTheme="majorHAnsi" w:hAnsiTheme="majorHAnsi"/>
          <w:b/>
        </w:rPr>
      </w:pPr>
      <w:r w:rsidRPr="002435FD">
        <w:rPr>
          <w:rFonts w:asciiTheme="majorHAnsi" w:hAnsiTheme="majorHAnsi"/>
          <w:b/>
        </w:rPr>
        <w:t>2) Levels of Theory</w:t>
      </w:r>
    </w:p>
    <w:p w:rsidR="00113CB6" w:rsidRPr="00207FC0" w:rsidRDefault="00113CB6" w:rsidP="00113CB6">
      <w:pPr>
        <w:pStyle w:val="ListParagraph"/>
        <w:numPr>
          <w:ilvl w:val="0"/>
          <w:numId w:val="11"/>
        </w:numPr>
        <w:rPr>
          <w:rFonts w:asciiTheme="majorHAnsi" w:hAnsiTheme="majorHAnsi"/>
          <w:b/>
        </w:rPr>
      </w:pPr>
      <w:r w:rsidRPr="00207FC0">
        <w:rPr>
          <w:rFonts w:asciiTheme="majorHAnsi" w:hAnsiTheme="majorHAnsi"/>
          <w:b/>
          <w:i/>
        </w:rPr>
        <w:t>Micro-Level Theory</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Examine concrete issues, such as face-to-face interactions in small groups</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The level that most people think about most of the time</w:t>
      </w:r>
    </w:p>
    <w:p w:rsidR="00113CB6" w:rsidRPr="00207FC0" w:rsidRDefault="00113CB6" w:rsidP="00113CB6">
      <w:pPr>
        <w:pStyle w:val="ListParagraph"/>
        <w:numPr>
          <w:ilvl w:val="0"/>
          <w:numId w:val="11"/>
        </w:numPr>
        <w:rPr>
          <w:rFonts w:asciiTheme="majorHAnsi" w:hAnsiTheme="majorHAnsi"/>
          <w:b/>
        </w:rPr>
      </w:pPr>
      <w:r w:rsidRPr="00207FC0">
        <w:rPr>
          <w:rFonts w:asciiTheme="majorHAnsi" w:hAnsiTheme="majorHAnsi"/>
          <w:b/>
          <w:i/>
        </w:rPr>
        <w:t>Macro-Level Theory</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Concerns the operation of larger aggregates such as social institutions, entire cultural systems, and whole societies</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Usually very abstract</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Example: elder care may be understood as an overarching system of obligation which requires family members to care for aging parents</w:t>
      </w:r>
    </w:p>
    <w:p w:rsidR="00113CB6" w:rsidRPr="00207FC0" w:rsidRDefault="00113CB6" w:rsidP="00113CB6">
      <w:pPr>
        <w:pStyle w:val="ListParagraph"/>
        <w:numPr>
          <w:ilvl w:val="0"/>
          <w:numId w:val="11"/>
        </w:numPr>
        <w:rPr>
          <w:rFonts w:asciiTheme="majorHAnsi" w:hAnsiTheme="majorHAnsi"/>
          <w:b/>
        </w:rPr>
      </w:pPr>
      <w:proofErr w:type="spellStart"/>
      <w:r w:rsidRPr="00207FC0">
        <w:rPr>
          <w:rFonts w:asciiTheme="majorHAnsi" w:hAnsiTheme="majorHAnsi"/>
          <w:b/>
          <w:i/>
        </w:rPr>
        <w:t>Meso</w:t>
      </w:r>
      <w:proofErr w:type="spellEnd"/>
      <w:r w:rsidRPr="00207FC0">
        <w:rPr>
          <w:rFonts w:asciiTheme="majorHAnsi" w:hAnsiTheme="majorHAnsi"/>
          <w:b/>
          <w:i/>
        </w:rPr>
        <w:t>-Level Theory</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Links micro and macro-level theories and operates at an intermediate level</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Includes such things as theories of organizations, social movements, and communities</w:t>
      </w:r>
    </w:p>
    <w:p w:rsidR="00113CB6" w:rsidRPr="00207FC0" w:rsidRDefault="00113CB6" w:rsidP="00113CB6">
      <w:pPr>
        <w:pStyle w:val="ListParagraph"/>
        <w:numPr>
          <w:ilvl w:val="1"/>
          <w:numId w:val="11"/>
        </w:numPr>
        <w:rPr>
          <w:rFonts w:asciiTheme="majorHAnsi" w:hAnsiTheme="majorHAnsi"/>
          <w:b/>
        </w:rPr>
      </w:pPr>
      <w:r w:rsidRPr="00207FC0">
        <w:rPr>
          <w:rFonts w:asciiTheme="majorHAnsi" w:hAnsiTheme="majorHAnsi"/>
        </w:rPr>
        <w:t>Example: the development of recent social movements in the Middle East</w:t>
      </w:r>
    </w:p>
    <w:p w:rsidR="00113CB6" w:rsidRPr="00207FC0" w:rsidRDefault="00113CB6" w:rsidP="00113CB6">
      <w:pPr>
        <w:rPr>
          <w:rFonts w:asciiTheme="majorHAnsi" w:hAnsiTheme="majorHAnsi"/>
          <w:b/>
        </w:rPr>
      </w:pPr>
    </w:p>
    <w:p w:rsidR="00113CB6" w:rsidRPr="00207FC0" w:rsidRDefault="00113CB6" w:rsidP="00113CB6">
      <w:pPr>
        <w:rPr>
          <w:rFonts w:asciiTheme="majorHAnsi" w:hAnsiTheme="majorHAnsi"/>
          <w:b/>
        </w:rPr>
      </w:pPr>
      <w:r w:rsidRPr="00577D1F">
        <w:rPr>
          <w:rFonts w:asciiTheme="majorHAnsi" w:hAnsiTheme="majorHAnsi"/>
          <w:b/>
        </w:rPr>
        <w:t>3) Explanation</w:t>
      </w:r>
    </w:p>
    <w:p w:rsidR="00113CB6" w:rsidRPr="00207FC0" w:rsidRDefault="00113CB6" w:rsidP="00113CB6">
      <w:pPr>
        <w:pStyle w:val="ListParagraph"/>
        <w:numPr>
          <w:ilvl w:val="0"/>
          <w:numId w:val="12"/>
        </w:numPr>
        <w:rPr>
          <w:rFonts w:asciiTheme="majorHAnsi" w:hAnsiTheme="majorHAnsi"/>
        </w:rPr>
      </w:pPr>
      <w:r w:rsidRPr="00207FC0">
        <w:rPr>
          <w:rFonts w:asciiTheme="majorHAnsi" w:hAnsiTheme="majorHAnsi"/>
        </w:rPr>
        <w:t>A theory’s primary purpose is to explain</w:t>
      </w:r>
    </w:p>
    <w:p w:rsidR="00113CB6" w:rsidRPr="00207FC0" w:rsidRDefault="00113CB6" w:rsidP="00113CB6">
      <w:pPr>
        <w:pStyle w:val="ListParagraph"/>
        <w:numPr>
          <w:ilvl w:val="0"/>
          <w:numId w:val="12"/>
        </w:numPr>
        <w:rPr>
          <w:rFonts w:asciiTheme="majorHAnsi" w:hAnsiTheme="majorHAnsi"/>
        </w:rPr>
      </w:pPr>
      <w:r w:rsidRPr="00207FC0">
        <w:rPr>
          <w:rFonts w:asciiTheme="majorHAnsi" w:hAnsiTheme="majorHAnsi"/>
          <w:b/>
        </w:rPr>
        <w:t>Primary purpose of research</w:t>
      </w:r>
    </w:p>
    <w:p w:rsidR="00113CB6" w:rsidRPr="00207FC0" w:rsidRDefault="00113CB6" w:rsidP="00113CB6">
      <w:pPr>
        <w:pStyle w:val="ListParagraph"/>
        <w:numPr>
          <w:ilvl w:val="0"/>
          <w:numId w:val="12"/>
        </w:numPr>
        <w:rPr>
          <w:rFonts w:asciiTheme="majorHAnsi" w:hAnsiTheme="majorHAnsi"/>
        </w:rPr>
      </w:pPr>
      <w:r w:rsidRPr="00207FC0">
        <w:rPr>
          <w:rFonts w:asciiTheme="majorHAnsi" w:hAnsiTheme="majorHAnsi"/>
          <w:b/>
        </w:rPr>
        <w:t>Theoretical Explanation</w:t>
      </w:r>
      <w:r w:rsidRPr="00207FC0">
        <w:rPr>
          <w:rFonts w:asciiTheme="majorHAnsi" w:hAnsiTheme="majorHAnsi"/>
          <w:b/>
        </w:rPr>
        <w:sym w:font="Wingdings" w:char="F0E0"/>
      </w:r>
      <w:r w:rsidRPr="00207FC0">
        <w:rPr>
          <w:rFonts w:asciiTheme="majorHAnsi" w:hAnsiTheme="majorHAnsi"/>
        </w:rPr>
        <w:t xml:space="preserve"> a logical argument that tells why something occurs and how concepts are connected</w:t>
      </w:r>
    </w:p>
    <w:p w:rsidR="00113CB6" w:rsidRPr="00207FC0" w:rsidRDefault="00113CB6" w:rsidP="00113CB6">
      <w:pPr>
        <w:pStyle w:val="ListParagraph"/>
        <w:numPr>
          <w:ilvl w:val="1"/>
          <w:numId w:val="12"/>
        </w:numPr>
        <w:rPr>
          <w:rFonts w:asciiTheme="majorHAnsi" w:hAnsiTheme="majorHAnsi"/>
        </w:rPr>
      </w:pPr>
      <w:r w:rsidRPr="00207FC0">
        <w:rPr>
          <w:rFonts w:asciiTheme="majorHAnsi" w:hAnsiTheme="majorHAnsi"/>
        </w:rPr>
        <w:t>This is the focus of researchers</w:t>
      </w:r>
    </w:p>
    <w:p w:rsidR="00113CB6" w:rsidRPr="00207FC0" w:rsidRDefault="00113CB6" w:rsidP="00113CB6">
      <w:pPr>
        <w:pStyle w:val="ListParagraph"/>
        <w:numPr>
          <w:ilvl w:val="0"/>
          <w:numId w:val="12"/>
        </w:numPr>
        <w:rPr>
          <w:rFonts w:asciiTheme="majorHAnsi" w:hAnsiTheme="majorHAnsi"/>
        </w:rPr>
      </w:pPr>
      <w:r w:rsidRPr="00207FC0">
        <w:rPr>
          <w:rFonts w:asciiTheme="majorHAnsi" w:hAnsiTheme="majorHAnsi"/>
          <w:b/>
        </w:rPr>
        <w:t>Ordinary Explanation</w:t>
      </w:r>
      <w:r w:rsidRPr="00207FC0">
        <w:rPr>
          <w:rFonts w:asciiTheme="majorHAnsi" w:hAnsiTheme="majorHAnsi"/>
          <w:b/>
        </w:rPr>
        <w:sym w:font="Wingdings" w:char="F0E0"/>
      </w:r>
      <w:r w:rsidRPr="00207FC0">
        <w:rPr>
          <w:rFonts w:asciiTheme="majorHAnsi" w:hAnsiTheme="majorHAnsi"/>
        </w:rPr>
        <w:t>makes something clear or describes something in a way that make it understandable</w:t>
      </w:r>
    </w:p>
    <w:p w:rsidR="00113CB6" w:rsidRPr="00207FC0" w:rsidRDefault="00113CB6" w:rsidP="00113CB6">
      <w:pPr>
        <w:pStyle w:val="ListParagraph"/>
        <w:numPr>
          <w:ilvl w:val="1"/>
          <w:numId w:val="12"/>
        </w:numPr>
        <w:rPr>
          <w:rFonts w:asciiTheme="majorHAnsi" w:hAnsiTheme="majorHAnsi"/>
        </w:rPr>
      </w:pPr>
      <w:r w:rsidRPr="00207FC0">
        <w:rPr>
          <w:rFonts w:asciiTheme="majorHAnsi" w:hAnsiTheme="majorHAnsi"/>
        </w:rPr>
        <w:t xml:space="preserve">E.g. a teacher explains </w:t>
      </w:r>
      <w:r w:rsidRPr="00207FC0">
        <w:rPr>
          <w:rFonts w:asciiTheme="majorHAnsi" w:hAnsiTheme="majorHAnsi"/>
          <w:i/>
        </w:rPr>
        <w:t>Hamlet</w:t>
      </w:r>
      <w:r w:rsidRPr="00207FC0">
        <w:rPr>
          <w:rFonts w:asciiTheme="majorHAnsi" w:hAnsiTheme="majorHAnsi"/>
        </w:rPr>
        <w:t xml:space="preserve"> to his or her students</w:t>
      </w:r>
    </w:p>
    <w:p w:rsidR="00113CB6" w:rsidRPr="00207FC0" w:rsidRDefault="00113CB6" w:rsidP="00113CB6">
      <w:pPr>
        <w:pStyle w:val="ListParagraph"/>
        <w:numPr>
          <w:ilvl w:val="0"/>
          <w:numId w:val="12"/>
        </w:numPr>
        <w:rPr>
          <w:rFonts w:asciiTheme="majorHAnsi" w:hAnsiTheme="majorHAnsi"/>
        </w:rPr>
      </w:pPr>
      <w:r w:rsidRPr="00207FC0">
        <w:rPr>
          <w:rFonts w:asciiTheme="majorHAnsi" w:hAnsiTheme="majorHAnsi"/>
        </w:rPr>
        <w:t>Researchers often blend to the two by explaining (i.e. making understandable) his or her explanation (i.e. their theoretical argument)</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i/>
        </w:rPr>
      </w:pPr>
      <w:r w:rsidRPr="00207FC0">
        <w:rPr>
          <w:rFonts w:asciiTheme="majorHAnsi" w:hAnsiTheme="majorHAnsi"/>
          <w:b/>
          <w:i/>
        </w:rPr>
        <w:t>Prediction</w:t>
      </w:r>
    </w:p>
    <w:p w:rsidR="00113CB6" w:rsidRPr="00207FC0" w:rsidRDefault="00113CB6" w:rsidP="00113CB6">
      <w:pPr>
        <w:pStyle w:val="ListParagraph"/>
        <w:numPr>
          <w:ilvl w:val="0"/>
          <w:numId w:val="13"/>
        </w:numPr>
        <w:rPr>
          <w:rFonts w:asciiTheme="majorHAnsi" w:hAnsiTheme="majorHAnsi"/>
        </w:rPr>
      </w:pPr>
      <w:r w:rsidRPr="00207FC0">
        <w:rPr>
          <w:rFonts w:asciiTheme="majorHAnsi" w:hAnsiTheme="majorHAnsi"/>
        </w:rPr>
        <w:t>A statement that something will occur</w:t>
      </w:r>
    </w:p>
    <w:p w:rsidR="00113CB6" w:rsidRPr="00207FC0" w:rsidRDefault="00113CB6" w:rsidP="00113CB6">
      <w:pPr>
        <w:pStyle w:val="ListParagraph"/>
        <w:numPr>
          <w:ilvl w:val="0"/>
          <w:numId w:val="13"/>
        </w:numPr>
        <w:rPr>
          <w:rFonts w:asciiTheme="majorHAnsi" w:hAnsiTheme="majorHAnsi"/>
        </w:rPr>
      </w:pPr>
      <w:r w:rsidRPr="00207FC0">
        <w:rPr>
          <w:rFonts w:asciiTheme="majorHAnsi" w:hAnsiTheme="majorHAnsi"/>
        </w:rPr>
        <w:t>It is easier to predict than to explain, although good explanations also predict</w:t>
      </w:r>
    </w:p>
    <w:p w:rsidR="00113CB6" w:rsidRPr="00207FC0" w:rsidRDefault="00113CB6" w:rsidP="00113CB6">
      <w:pPr>
        <w:pStyle w:val="ListParagraph"/>
        <w:numPr>
          <w:ilvl w:val="0"/>
          <w:numId w:val="13"/>
        </w:numPr>
        <w:rPr>
          <w:rFonts w:asciiTheme="majorHAnsi" w:hAnsiTheme="majorHAnsi"/>
        </w:rPr>
      </w:pPr>
      <w:r w:rsidRPr="00207FC0">
        <w:rPr>
          <w:rFonts w:asciiTheme="majorHAnsi" w:hAnsiTheme="majorHAnsi"/>
        </w:rPr>
        <w:t xml:space="preserve">Example: At a casino, you are consistently able to predict the next spin on the roulette wheel, which allows you to win a lot of money. However, to others, your method of making these predictions is far more interesting than your ability to do so. </w:t>
      </w:r>
      <w:r w:rsidRPr="00207FC0">
        <w:rPr>
          <w:rFonts w:asciiTheme="majorHAnsi" w:hAnsiTheme="majorHAnsi"/>
          <w:i/>
        </w:rPr>
        <w:t>Telling us what to do to predict the next card (explanation) is much more fascination than your ability to predict</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i/>
        </w:rPr>
      </w:pPr>
      <w:r w:rsidRPr="00207FC0">
        <w:rPr>
          <w:rFonts w:asciiTheme="majorHAnsi" w:hAnsiTheme="majorHAnsi"/>
          <w:b/>
          <w:i/>
        </w:rPr>
        <w:t>Causal Explanation</w:t>
      </w:r>
    </w:p>
    <w:p w:rsidR="00113CB6" w:rsidRPr="00207FC0" w:rsidRDefault="00113CB6" w:rsidP="00113CB6">
      <w:pPr>
        <w:pStyle w:val="ListParagraph"/>
        <w:numPr>
          <w:ilvl w:val="0"/>
          <w:numId w:val="14"/>
        </w:numPr>
        <w:rPr>
          <w:rFonts w:asciiTheme="majorHAnsi" w:hAnsiTheme="majorHAnsi"/>
        </w:rPr>
      </w:pPr>
      <w:r w:rsidRPr="00207FC0">
        <w:rPr>
          <w:rFonts w:asciiTheme="majorHAnsi" w:hAnsiTheme="majorHAnsi"/>
        </w:rPr>
        <w:t>Most common type of explanation</w:t>
      </w:r>
    </w:p>
    <w:p w:rsidR="00113CB6" w:rsidRPr="00207FC0" w:rsidRDefault="00113CB6" w:rsidP="00113CB6">
      <w:pPr>
        <w:pStyle w:val="ListParagraph"/>
        <w:numPr>
          <w:ilvl w:val="0"/>
          <w:numId w:val="14"/>
        </w:numPr>
        <w:rPr>
          <w:rFonts w:asciiTheme="majorHAnsi" w:hAnsiTheme="majorHAnsi"/>
        </w:rPr>
      </w:pPr>
      <w:r w:rsidRPr="00207FC0">
        <w:rPr>
          <w:rFonts w:asciiTheme="majorHAnsi" w:hAnsiTheme="majorHAnsi"/>
        </w:rPr>
        <w:t>Used to explain ‘cause and effect’ relationships</w:t>
      </w:r>
    </w:p>
    <w:p w:rsidR="00113CB6" w:rsidRPr="00207FC0" w:rsidRDefault="00113CB6" w:rsidP="00113CB6">
      <w:pPr>
        <w:pStyle w:val="ListParagraph"/>
        <w:numPr>
          <w:ilvl w:val="0"/>
          <w:numId w:val="14"/>
        </w:numPr>
        <w:rPr>
          <w:rFonts w:asciiTheme="majorHAnsi" w:hAnsiTheme="majorHAnsi"/>
        </w:rPr>
      </w:pPr>
      <w:r w:rsidRPr="00207FC0">
        <w:rPr>
          <w:rFonts w:asciiTheme="majorHAnsi" w:hAnsiTheme="majorHAnsi"/>
        </w:rPr>
        <w:t>Two arguments regarding causal explanation</w:t>
      </w:r>
    </w:p>
    <w:p w:rsidR="00113CB6" w:rsidRPr="00207FC0" w:rsidRDefault="00113CB6" w:rsidP="00113CB6">
      <w:pPr>
        <w:pStyle w:val="ListParagraph"/>
        <w:numPr>
          <w:ilvl w:val="0"/>
          <w:numId w:val="15"/>
        </w:numPr>
        <w:rPr>
          <w:rFonts w:asciiTheme="majorHAnsi" w:hAnsiTheme="majorHAnsi"/>
        </w:rPr>
      </w:pPr>
      <w:r w:rsidRPr="00207FC0">
        <w:rPr>
          <w:rFonts w:asciiTheme="majorHAnsi" w:hAnsiTheme="majorHAnsi"/>
        </w:rPr>
        <w:t>Causality occurs in the empirical world, but it cannot be proven</w:t>
      </w:r>
      <w:r w:rsidRPr="00207FC0">
        <w:rPr>
          <w:rFonts w:asciiTheme="majorHAnsi" w:hAnsiTheme="majorHAnsi"/>
        </w:rPr>
        <w:sym w:font="Wingdings" w:char="F0E0"/>
      </w:r>
      <w:r w:rsidRPr="00207FC0">
        <w:rPr>
          <w:rFonts w:asciiTheme="majorHAnsi" w:hAnsiTheme="majorHAnsi"/>
        </w:rPr>
        <w:t>causality exists, but researchers can only find evidence supporting it</w:t>
      </w:r>
    </w:p>
    <w:p w:rsidR="00113CB6" w:rsidRPr="00207FC0" w:rsidRDefault="00113CB6" w:rsidP="00113CB6">
      <w:pPr>
        <w:pStyle w:val="ListParagraph"/>
        <w:numPr>
          <w:ilvl w:val="0"/>
          <w:numId w:val="15"/>
        </w:numPr>
        <w:rPr>
          <w:rFonts w:asciiTheme="majorHAnsi" w:hAnsiTheme="majorHAnsi"/>
        </w:rPr>
      </w:pPr>
      <w:r w:rsidRPr="00207FC0">
        <w:rPr>
          <w:rFonts w:asciiTheme="majorHAnsi" w:hAnsiTheme="majorHAnsi"/>
        </w:rPr>
        <w:t>Causality is only an idea that exists in the human mind, it is not real</w:t>
      </w:r>
    </w:p>
    <w:p w:rsidR="00113CB6" w:rsidRPr="00207FC0" w:rsidRDefault="00113CB6" w:rsidP="00113CB6">
      <w:pPr>
        <w:rPr>
          <w:rFonts w:asciiTheme="majorHAnsi" w:hAnsiTheme="majorHAnsi"/>
        </w:rPr>
      </w:pPr>
      <w:r w:rsidRPr="00207FC0">
        <w:rPr>
          <w:rFonts w:asciiTheme="majorHAnsi" w:hAnsiTheme="majorHAnsi"/>
        </w:rPr>
        <w:sym w:font="Wingdings" w:char="F0E0"/>
      </w:r>
      <w:r w:rsidRPr="00207FC0">
        <w:rPr>
          <w:rFonts w:asciiTheme="majorHAnsi" w:hAnsiTheme="majorHAnsi"/>
        </w:rPr>
        <w:t>One side says it exists however it cannot be proven, the other side states that it does not exist all together</w:t>
      </w:r>
    </w:p>
    <w:p w:rsidR="00113CB6" w:rsidRPr="00207FC0" w:rsidRDefault="00113CB6" w:rsidP="00113CB6">
      <w:pPr>
        <w:pStyle w:val="ListParagraph"/>
        <w:numPr>
          <w:ilvl w:val="0"/>
          <w:numId w:val="16"/>
        </w:numPr>
        <w:rPr>
          <w:rFonts w:asciiTheme="majorHAnsi" w:hAnsiTheme="majorHAnsi"/>
          <w:b/>
        </w:rPr>
      </w:pPr>
      <w:r w:rsidRPr="00207FC0">
        <w:rPr>
          <w:rFonts w:asciiTheme="majorHAnsi" w:hAnsiTheme="majorHAnsi"/>
          <w:b/>
        </w:rPr>
        <w:t>Three conditions</w:t>
      </w:r>
      <w:r w:rsidRPr="00207FC0">
        <w:rPr>
          <w:rFonts w:asciiTheme="majorHAnsi" w:hAnsiTheme="majorHAnsi"/>
        </w:rPr>
        <w:t xml:space="preserve"> are necessary to establish causality: </w:t>
      </w:r>
    </w:p>
    <w:p w:rsidR="00113CB6" w:rsidRPr="00207FC0" w:rsidRDefault="00113CB6" w:rsidP="00113CB6">
      <w:pPr>
        <w:pStyle w:val="ListParagraph"/>
        <w:numPr>
          <w:ilvl w:val="1"/>
          <w:numId w:val="16"/>
        </w:numPr>
        <w:rPr>
          <w:rFonts w:asciiTheme="majorHAnsi" w:hAnsiTheme="majorHAnsi"/>
          <w:b/>
        </w:rPr>
      </w:pPr>
      <w:r w:rsidRPr="00207FC0">
        <w:rPr>
          <w:rFonts w:asciiTheme="majorHAnsi" w:hAnsiTheme="majorHAnsi"/>
        </w:rPr>
        <w:t>Temporal order</w:t>
      </w:r>
    </w:p>
    <w:p w:rsidR="00113CB6" w:rsidRPr="00207FC0" w:rsidRDefault="00113CB6" w:rsidP="00113CB6">
      <w:pPr>
        <w:pStyle w:val="ListParagraph"/>
        <w:numPr>
          <w:ilvl w:val="1"/>
          <w:numId w:val="16"/>
        </w:numPr>
        <w:rPr>
          <w:rFonts w:asciiTheme="majorHAnsi" w:hAnsiTheme="majorHAnsi"/>
          <w:b/>
        </w:rPr>
      </w:pPr>
      <w:r w:rsidRPr="00207FC0">
        <w:rPr>
          <w:rFonts w:asciiTheme="majorHAnsi" w:hAnsiTheme="majorHAnsi"/>
        </w:rPr>
        <w:t>Association</w:t>
      </w:r>
    </w:p>
    <w:p w:rsidR="00113CB6" w:rsidRPr="00207FC0" w:rsidRDefault="00113CB6" w:rsidP="00113CB6">
      <w:pPr>
        <w:pStyle w:val="ListParagraph"/>
        <w:numPr>
          <w:ilvl w:val="1"/>
          <w:numId w:val="16"/>
        </w:numPr>
        <w:rPr>
          <w:rFonts w:asciiTheme="majorHAnsi" w:hAnsiTheme="majorHAnsi"/>
          <w:b/>
        </w:rPr>
      </w:pPr>
      <w:r w:rsidRPr="00207FC0">
        <w:rPr>
          <w:rFonts w:asciiTheme="majorHAnsi" w:hAnsiTheme="majorHAnsi"/>
        </w:rPr>
        <w:t>Elimination of plausible alternatives</w:t>
      </w:r>
    </w:p>
    <w:p w:rsidR="00113CB6" w:rsidRPr="00207FC0" w:rsidRDefault="00113CB6" w:rsidP="00113CB6">
      <w:pPr>
        <w:pStyle w:val="ListParagraph"/>
        <w:numPr>
          <w:ilvl w:val="0"/>
          <w:numId w:val="16"/>
        </w:numPr>
        <w:rPr>
          <w:rFonts w:asciiTheme="majorHAnsi" w:hAnsiTheme="majorHAnsi"/>
          <w:b/>
        </w:rPr>
      </w:pPr>
      <w:r w:rsidRPr="00207FC0">
        <w:rPr>
          <w:rFonts w:asciiTheme="majorHAnsi" w:hAnsiTheme="majorHAnsi"/>
        </w:rPr>
        <w:t>An implicit fourth assumption is that a causal relationship makes sense or fits with the broader assumptions of a theoretical framework</w:t>
      </w:r>
    </w:p>
    <w:p w:rsidR="00113CB6" w:rsidRPr="00207FC0" w:rsidRDefault="00113CB6" w:rsidP="00113CB6">
      <w:pPr>
        <w:rPr>
          <w:rFonts w:asciiTheme="majorHAnsi" w:hAnsiTheme="majorHAnsi"/>
          <w:b/>
        </w:rPr>
      </w:pPr>
    </w:p>
    <w:p w:rsidR="00113CB6" w:rsidRPr="00207FC0" w:rsidRDefault="00113CB6" w:rsidP="00113CB6">
      <w:pPr>
        <w:rPr>
          <w:rFonts w:asciiTheme="majorHAnsi" w:hAnsiTheme="majorHAnsi"/>
          <w:b/>
          <w:i/>
        </w:rPr>
      </w:pPr>
      <w:r w:rsidRPr="00207FC0">
        <w:rPr>
          <w:rFonts w:asciiTheme="majorHAnsi" w:hAnsiTheme="majorHAnsi"/>
          <w:b/>
          <w:i/>
        </w:rPr>
        <w:t>Temporal Order</w:t>
      </w:r>
    </w:p>
    <w:p w:rsidR="00113CB6" w:rsidRPr="00207FC0" w:rsidRDefault="00113CB6" w:rsidP="00113CB6">
      <w:pPr>
        <w:pStyle w:val="ListParagraph"/>
        <w:numPr>
          <w:ilvl w:val="0"/>
          <w:numId w:val="17"/>
        </w:numPr>
        <w:rPr>
          <w:rFonts w:asciiTheme="majorHAnsi" w:hAnsiTheme="majorHAnsi"/>
        </w:rPr>
      </w:pPr>
      <w:r w:rsidRPr="00207FC0">
        <w:rPr>
          <w:rFonts w:asciiTheme="majorHAnsi" w:hAnsiTheme="majorHAnsi"/>
        </w:rPr>
        <w:t>The cause must come before the effect</w:t>
      </w:r>
    </w:p>
    <w:p w:rsidR="00113CB6" w:rsidRPr="00207FC0" w:rsidRDefault="00113CB6" w:rsidP="00113CB6">
      <w:pPr>
        <w:pStyle w:val="ListParagraph"/>
        <w:numPr>
          <w:ilvl w:val="0"/>
          <w:numId w:val="17"/>
        </w:numPr>
        <w:rPr>
          <w:rFonts w:asciiTheme="majorHAnsi" w:hAnsiTheme="majorHAnsi"/>
        </w:rPr>
      </w:pPr>
      <w:r w:rsidRPr="00207FC0">
        <w:rPr>
          <w:rFonts w:asciiTheme="majorHAnsi" w:hAnsiTheme="majorHAnsi"/>
        </w:rPr>
        <w:t>More difficult to establish than many people believe</w:t>
      </w:r>
    </w:p>
    <w:p w:rsidR="00113CB6" w:rsidRPr="00207FC0" w:rsidRDefault="00113CB6" w:rsidP="00113CB6">
      <w:pPr>
        <w:pStyle w:val="ListParagraph"/>
        <w:numPr>
          <w:ilvl w:val="1"/>
          <w:numId w:val="17"/>
        </w:numPr>
        <w:rPr>
          <w:rFonts w:asciiTheme="majorHAnsi" w:hAnsiTheme="majorHAnsi"/>
        </w:rPr>
      </w:pPr>
      <w:r w:rsidRPr="00207FC0">
        <w:rPr>
          <w:rFonts w:asciiTheme="majorHAnsi" w:hAnsiTheme="majorHAnsi"/>
        </w:rPr>
        <w:t>Cannot be confirmed with cross-sectional research</w:t>
      </w:r>
    </w:p>
    <w:p w:rsidR="00113CB6" w:rsidRPr="00207FC0" w:rsidRDefault="00113CB6" w:rsidP="00113CB6">
      <w:pPr>
        <w:pStyle w:val="ListParagraph"/>
        <w:numPr>
          <w:ilvl w:val="1"/>
          <w:numId w:val="17"/>
        </w:numPr>
        <w:rPr>
          <w:rFonts w:asciiTheme="majorHAnsi" w:hAnsiTheme="majorHAnsi"/>
        </w:rPr>
      </w:pPr>
      <w:r w:rsidRPr="00207FC0">
        <w:rPr>
          <w:rFonts w:asciiTheme="majorHAnsi" w:hAnsiTheme="majorHAnsi"/>
        </w:rPr>
        <w:t>Example: a study finds that nurses are more compassionate than corporate executives</w:t>
      </w:r>
    </w:p>
    <w:p w:rsidR="00113CB6" w:rsidRPr="00207FC0" w:rsidRDefault="00113CB6" w:rsidP="00113CB6">
      <w:pPr>
        <w:pStyle w:val="ListParagraph"/>
        <w:numPr>
          <w:ilvl w:val="2"/>
          <w:numId w:val="17"/>
        </w:numPr>
        <w:rPr>
          <w:rFonts w:asciiTheme="majorHAnsi" w:hAnsiTheme="majorHAnsi"/>
        </w:rPr>
      </w:pPr>
      <w:r w:rsidRPr="00207FC0">
        <w:rPr>
          <w:rFonts w:asciiTheme="majorHAnsi" w:hAnsiTheme="majorHAnsi"/>
        </w:rPr>
        <w:t>Does the nature of the nursing profession (working closely with ill patients, educating and consoling family members, etc) make nurses more compassionate?</w:t>
      </w:r>
    </w:p>
    <w:p w:rsidR="00113CB6" w:rsidRPr="00207FC0" w:rsidRDefault="00113CB6" w:rsidP="00113CB6">
      <w:pPr>
        <w:pStyle w:val="ListParagraph"/>
        <w:numPr>
          <w:ilvl w:val="2"/>
          <w:numId w:val="17"/>
        </w:numPr>
        <w:rPr>
          <w:rFonts w:asciiTheme="majorHAnsi" w:hAnsiTheme="majorHAnsi"/>
        </w:rPr>
      </w:pPr>
      <w:r w:rsidRPr="00207FC0">
        <w:rPr>
          <w:rFonts w:asciiTheme="majorHAnsi" w:hAnsiTheme="majorHAnsi"/>
          <w:b/>
        </w:rPr>
        <w:t xml:space="preserve">OR </w:t>
      </w:r>
      <w:r w:rsidRPr="00207FC0">
        <w:rPr>
          <w:rFonts w:asciiTheme="majorHAnsi" w:hAnsiTheme="majorHAnsi"/>
        </w:rPr>
        <w:t>Do people who are already more compassionate choose nursing as a career?</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i/>
        </w:rPr>
      </w:pPr>
      <w:r w:rsidRPr="00207FC0">
        <w:rPr>
          <w:rFonts w:asciiTheme="majorHAnsi" w:hAnsiTheme="majorHAnsi"/>
          <w:b/>
          <w:i/>
        </w:rPr>
        <w:t>Association</w:t>
      </w:r>
    </w:p>
    <w:p w:rsidR="00113CB6" w:rsidRPr="00207FC0" w:rsidRDefault="00113CB6" w:rsidP="00113CB6">
      <w:pPr>
        <w:pStyle w:val="ListParagraph"/>
        <w:numPr>
          <w:ilvl w:val="0"/>
          <w:numId w:val="18"/>
        </w:numPr>
        <w:rPr>
          <w:rFonts w:asciiTheme="majorHAnsi" w:hAnsiTheme="majorHAnsi"/>
        </w:rPr>
      </w:pPr>
      <w:r w:rsidRPr="00207FC0">
        <w:rPr>
          <w:rFonts w:asciiTheme="majorHAnsi" w:hAnsiTheme="majorHAnsi"/>
        </w:rPr>
        <w:t>Two things are associated if they occur together in a patterned way or appear to act together</w:t>
      </w:r>
    </w:p>
    <w:p w:rsidR="00113CB6" w:rsidRPr="00207FC0" w:rsidRDefault="00113CB6" w:rsidP="00113CB6">
      <w:pPr>
        <w:pStyle w:val="ListParagraph"/>
        <w:numPr>
          <w:ilvl w:val="1"/>
          <w:numId w:val="18"/>
        </w:numPr>
        <w:rPr>
          <w:rFonts w:asciiTheme="majorHAnsi" w:hAnsiTheme="majorHAnsi"/>
        </w:rPr>
      </w:pPr>
      <w:r w:rsidRPr="00207FC0">
        <w:rPr>
          <w:rFonts w:asciiTheme="majorHAnsi" w:hAnsiTheme="majorHAnsi"/>
        </w:rPr>
        <w:t>When one thing happens, the other is likely to occur as well</w:t>
      </w:r>
    </w:p>
    <w:p w:rsidR="00113CB6" w:rsidRPr="00207FC0" w:rsidRDefault="00113CB6" w:rsidP="00113CB6">
      <w:pPr>
        <w:pStyle w:val="ListParagraph"/>
        <w:numPr>
          <w:ilvl w:val="0"/>
          <w:numId w:val="18"/>
        </w:numPr>
        <w:rPr>
          <w:rFonts w:asciiTheme="majorHAnsi" w:hAnsiTheme="majorHAnsi"/>
        </w:rPr>
      </w:pPr>
      <w:r w:rsidRPr="00207FC0">
        <w:rPr>
          <w:rFonts w:asciiTheme="majorHAnsi" w:hAnsiTheme="majorHAnsi"/>
        </w:rPr>
        <w:t>If a researcher cannot find an association, a causal relationship is unlikely</w:t>
      </w:r>
    </w:p>
    <w:p w:rsidR="00113CB6" w:rsidRPr="00207FC0" w:rsidRDefault="00113CB6" w:rsidP="00113CB6">
      <w:pPr>
        <w:pStyle w:val="ListParagraph"/>
        <w:numPr>
          <w:ilvl w:val="1"/>
          <w:numId w:val="18"/>
        </w:numPr>
        <w:rPr>
          <w:rFonts w:asciiTheme="majorHAnsi" w:hAnsiTheme="majorHAnsi"/>
        </w:rPr>
      </w:pPr>
      <w:r w:rsidRPr="00207FC0">
        <w:rPr>
          <w:rFonts w:asciiTheme="majorHAnsi" w:hAnsiTheme="majorHAnsi"/>
        </w:rPr>
        <w:t>However, an association is not sufficient to infer causality</w:t>
      </w:r>
    </w:p>
    <w:p w:rsidR="00346133" w:rsidRDefault="00113CB6" w:rsidP="00113CB6">
      <w:pPr>
        <w:pStyle w:val="ListParagraph"/>
        <w:numPr>
          <w:ilvl w:val="0"/>
          <w:numId w:val="18"/>
        </w:numPr>
        <w:rPr>
          <w:rFonts w:asciiTheme="majorHAnsi" w:hAnsiTheme="majorHAnsi"/>
        </w:rPr>
      </w:pPr>
      <w:r w:rsidRPr="00207FC0">
        <w:rPr>
          <w:rFonts w:asciiTheme="majorHAnsi" w:hAnsiTheme="majorHAnsi"/>
        </w:rPr>
        <w:t>An association does not have to be perfect to show causality</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i/>
        </w:rPr>
      </w:pPr>
      <w:r w:rsidRPr="00207FC0">
        <w:rPr>
          <w:rFonts w:asciiTheme="majorHAnsi" w:hAnsiTheme="majorHAnsi"/>
          <w:b/>
          <w:i/>
        </w:rPr>
        <w:t>Elimination of Plausible Alternatives</w:t>
      </w:r>
    </w:p>
    <w:p w:rsidR="00113CB6" w:rsidRPr="00207FC0" w:rsidRDefault="00113CB6" w:rsidP="00113CB6">
      <w:pPr>
        <w:pStyle w:val="ListParagraph"/>
        <w:numPr>
          <w:ilvl w:val="0"/>
          <w:numId w:val="19"/>
        </w:numPr>
        <w:rPr>
          <w:rFonts w:asciiTheme="majorHAnsi" w:hAnsiTheme="majorHAnsi"/>
        </w:rPr>
      </w:pPr>
      <w:r w:rsidRPr="00207FC0">
        <w:rPr>
          <w:rFonts w:asciiTheme="majorHAnsi" w:hAnsiTheme="majorHAnsi"/>
        </w:rPr>
        <w:t>The researcher must show that the effect is due to the causal variable and not to something else</w:t>
      </w:r>
    </w:p>
    <w:p w:rsidR="00113CB6" w:rsidRPr="00207FC0" w:rsidRDefault="00113CB6" w:rsidP="00113CB6">
      <w:pPr>
        <w:pStyle w:val="ListParagraph"/>
        <w:numPr>
          <w:ilvl w:val="0"/>
          <w:numId w:val="19"/>
        </w:numPr>
        <w:rPr>
          <w:rFonts w:asciiTheme="majorHAnsi" w:hAnsiTheme="majorHAnsi"/>
        </w:rPr>
      </w:pPr>
      <w:r w:rsidRPr="00207FC0">
        <w:rPr>
          <w:rFonts w:asciiTheme="majorHAnsi" w:hAnsiTheme="majorHAnsi"/>
          <w:b/>
        </w:rPr>
        <w:t>Spurious Relationship</w:t>
      </w:r>
    </w:p>
    <w:p w:rsidR="00113CB6" w:rsidRPr="00207FC0" w:rsidRDefault="00113CB6" w:rsidP="00113CB6">
      <w:pPr>
        <w:pStyle w:val="ListParagraph"/>
        <w:numPr>
          <w:ilvl w:val="1"/>
          <w:numId w:val="19"/>
        </w:numPr>
        <w:rPr>
          <w:rFonts w:asciiTheme="majorHAnsi" w:hAnsiTheme="majorHAnsi"/>
        </w:rPr>
      </w:pPr>
      <w:r w:rsidRPr="00207FC0">
        <w:rPr>
          <w:rFonts w:asciiTheme="majorHAnsi" w:hAnsiTheme="majorHAnsi"/>
        </w:rPr>
        <w:t>An apparent causal relationship is actually due to a third variable</w:t>
      </w:r>
    </w:p>
    <w:p w:rsidR="00113CB6" w:rsidRPr="00207FC0" w:rsidRDefault="00113CB6" w:rsidP="00113CB6">
      <w:pPr>
        <w:pStyle w:val="ListParagraph"/>
        <w:numPr>
          <w:ilvl w:val="0"/>
          <w:numId w:val="19"/>
        </w:numPr>
        <w:rPr>
          <w:rFonts w:asciiTheme="majorHAnsi" w:hAnsiTheme="majorHAnsi"/>
        </w:rPr>
      </w:pPr>
      <w:r w:rsidRPr="00207FC0">
        <w:rPr>
          <w:rFonts w:asciiTheme="majorHAnsi" w:hAnsiTheme="majorHAnsi"/>
        </w:rPr>
        <w:t>Eliminating all possible alternatives is impossible, so researchers try to eliminate major alternatives by:</w:t>
      </w:r>
    </w:p>
    <w:p w:rsidR="00113CB6" w:rsidRPr="00207FC0" w:rsidRDefault="00113CB6" w:rsidP="00113CB6">
      <w:pPr>
        <w:pStyle w:val="ListParagraph"/>
        <w:numPr>
          <w:ilvl w:val="0"/>
          <w:numId w:val="20"/>
        </w:numPr>
        <w:rPr>
          <w:rFonts w:asciiTheme="majorHAnsi" w:hAnsiTheme="majorHAnsi"/>
        </w:rPr>
      </w:pPr>
      <w:r w:rsidRPr="00207FC0">
        <w:rPr>
          <w:rFonts w:asciiTheme="majorHAnsi" w:hAnsiTheme="majorHAnsi"/>
          <w:b/>
        </w:rPr>
        <w:t xml:space="preserve">Building in Design Controls: </w:t>
      </w:r>
      <w:r w:rsidRPr="00207FC0">
        <w:rPr>
          <w:rFonts w:asciiTheme="majorHAnsi" w:hAnsiTheme="majorHAnsi"/>
        </w:rPr>
        <w:t>isolating an experimental situation from the influence of all variables except the main causal variable</w:t>
      </w:r>
    </w:p>
    <w:p w:rsidR="00113CB6" w:rsidRPr="00207FC0" w:rsidRDefault="00113CB6" w:rsidP="00113CB6">
      <w:pPr>
        <w:pStyle w:val="ListParagraph"/>
        <w:numPr>
          <w:ilvl w:val="0"/>
          <w:numId w:val="20"/>
        </w:numPr>
        <w:rPr>
          <w:rFonts w:asciiTheme="majorHAnsi" w:hAnsiTheme="majorHAnsi"/>
        </w:rPr>
      </w:pPr>
      <w:r w:rsidRPr="00207FC0">
        <w:rPr>
          <w:rFonts w:asciiTheme="majorHAnsi" w:hAnsiTheme="majorHAnsi"/>
          <w:b/>
        </w:rPr>
        <w:t>Measuring Potential Hidden Causes:</w:t>
      </w:r>
      <w:r w:rsidRPr="00207FC0">
        <w:rPr>
          <w:rFonts w:asciiTheme="majorHAnsi" w:hAnsiTheme="majorHAnsi"/>
        </w:rPr>
        <w:t xml:space="preserve"> called “controlling” for another variable</w:t>
      </w:r>
    </w:p>
    <w:p w:rsidR="00113CB6" w:rsidRPr="00207FC0" w:rsidRDefault="00113CB6" w:rsidP="00113CB6">
      <w:pPr>
        <w:rPr>
          <w:rFonts w:asciiTheme="majorHAnsi" w:hAnsiTheme="majorHAnsi"/>
        </w:rPr>
      </w:pPr>
    </w:p>
    <w:p w:rsidR="00113CB6" w:rsidRPr="00346133" w:rsidRDefault="00113CB6" w:rsidP="00113CB6">
      <w:pPr>
        <w:rPr>
          <w:rFonts w:asciiTheme="majorHAnsi" w:hAnsiTheme="majorHAnsi"/>
          <w:u w:val="single"/>
        </w:rPr>
      </w:pPr>
      <w:r w:rsidRPr="00346133">
        <w:rPr>
          <w:rFonts w:asciiTheme="majorHAnsi" w:hAnsiTheme="majorHAnsi"/>
          <w:u w:val="single"/>
        </w:rPr>
        <w:t>Direction of Relationships</w:t>
      </w:r>
    </w:p>
    <w:p w:rsidR="00113CB6" w:rsidRPr="00207FC0" w:rsidRDefault="00113CB6" w:rsidP="00113CB6">
      <w:pPr>
        <w:pStyle w:val="ListParagraph"/>
        <w:numPr>
          <w:ilvl w:val="0"/>
          <w:numId w:val="21"/>
        </w:numPr>
        <w:rPr>
          <w:rFonts w:asciiTheme="majorHAnsi" w:hAnsiTheme="majorHAnsi"/>
          <w:i/>
        </w:rPr>
      </w:pPr>
      <w:r w:rsidRPr="00207FC0">
        <w:rPr>
          <w:rFonts w:asciiTheme="majorHAnsi" w:hAnsiTheme="majorHAnsi"/>
        </w:rPr>
        <w:t>Relationships between variables can be positive or negative</w:t>
      </w:r>
    </w:p>
    <w:p w:rsidR="00113CB6" w:rsidRPr="00207FC0" w:rsidRDefault="00113CB6" w:rsidP="00113CB6">
      <w:pPr>
        <w:pStyle w:val="ListParagraph"/>
        <w:numPr>
          <w:ilvl w:val="0"/>
          <w:numId w:val="21"/>
        </w:numPr>
        <w:rPr>
          <w:rFonts w:asciiTheme="majorHAnsi" w:hAnsiTheme="majorHAnsi"/>
          <w:i/>
        </w:rPr>
      </w:pPr>
      <w:r w:rsidRPr="00207FC0">
        <w:rPr>
          <w:rFonts w:asciiTheme="majorHAnsi" w:hAnsiTheme="majorHAnsi"/>
          <w:b/>
        </w:rPr>
        <w:t>Positive Relationship</w:t>
      </w:r>
    </w:p>
    <w:p w:rsidR="00113CB6" w:rsidRPr="00207FC0" w:rsidRDefault="00113CB6" w:rsidP="00113CB6">
      <w:pPr>
        <w:pStyle w:val="ListParagraph"/>
        <w:numPr>
          <w:ilvl w:val="1"/>
          <w:numId w:val="21"/>
        </w:numPr>
        <w:rPr>
          <w:rFonts w:asciiTheme="majorHAnsi" w:hAnsiTheme="majorHAnsi"/>
          <w:i/>
        </w:rPr>
      </w:pPr>
      <w:r w:rsidRPr="00207FC0">
        <w:rPr>
          <w:rFonts w:asciiTheme="majorHAnsi" w:hAnsiTheme="majorHAnsi"/>
        </w:rPr>
        <w:t>A higher value on the causal variables goes with a higher value on the effect variable</w:t>
      </w:r>
    </w:p>
    <w:p w:rsidR="00113CB6" w:rsidRPr="00207FC0" w:rsidRDefault="00113CB6" w:rsidP="00113CB6">
      <w:pPr>
        <w:pStyle w:val="ListParagraph"/>
        <w:numPr>
          <w:ilvl w:val="0"/>
          <w:numId w:val="21"/>
        </w:numPr>
        <w:rPr>
          <w:rFonts w:asciiTheme="majorHAnsi" w:hAnsiTheme="majorHAnsi"/>
          <w:i/>
        </w:rPr>
      </w:pPr>
      <w:r w:rsidRPr="00207FC0">
        <w:rPr>
          <w:rFonts w:asciiTheme="majorHAnsi" w:hAnsiTheme="majorHAnsi"/>
          <w:b/>
        </w:rPr>
        <w:t>Negative Relationship</w:t>
      </w:r>
    </w:p>
    <w:p w:rsidR="00113CB6" w:rsidRPr="00207FC0" w:rsidRDefault="00113CB6" w:rsidP="00113CB6">
      <w:pPr>
        <w:pStyle w:val="ListParagraph"/>
        <w:numPr>
          <w:ilvl w:val="1"/>
          <w:numId w:val="21"/>
        </w:numPr>
        <w:rPr>
          <w:rFonts w:asciiTheme="majorHAnsi" w:hAnsiTheme="majorHAnsi"/>
          <w:i/>
        </w:rPr>
      </w:pPr>
      <w:r w:rsidRPr="00207FC0">
        <w:rPr>
          <w:rFonts w:asciiTheme="majorHAnsi" w:hAnsiTheme="majorHAnsi"/>
        </w:rPr>
        <w:t>A higher value on the causal variable goes with a lower value on the effect variable</w:t>
      </w:r>
    </w:p>
    <w:p w:rsidR="00E45D44" w:rsidRDefault="00113CB6" w:rsidP="00E45D44">
      <w:pPr>
        <w:ind w:firstLine="360"/>
        <w:rPr>
          <w:rFonts w:asciiTheme="majorHAnsi" w:hAnsiTheme="majorHAnsi"/>
        </w:rPr>
      </w:pPr>
      <w:r w:rsidRPr="00207FC0">
        <w:rPr>
          <w:rFonts w:asciiTheme="majorHAnsi" w:hAnsiTheme="majorHAnsi"/>
        </w:rPr>
        <w:t>In diagrams, a plus sign (+) signifies a positive relationship and a negative/minus sign (-) signifies a negative relationship</w:t>
      </w:r>
      <w:r w:rsidR="00E45D44">
        <w:rPr>
          <w:rFonts w:asciiTheme="majorHAnsi" w:hAnsiTheme="majorHAnsi"/>
        </w:rPr>
        <w:t xml:space="preserve"> [</w:t>
      </w:r>
      <w:r w:rsidR="00E45D44" w:rsidRPr="00207FC0">
        <w:rPr>
          <w:rFonts w:asciiTheme="majorHAnsi" w:hAnsiTheme="majorHAnsi"/>
          <w:b/>
        </w:rPr>
        <w:t xml:space="preserve">Length of Marriage </w:t>
      </w:r>
      <w:r w:rsidR="00E45D44" w:rsidRPr="00207FC0">
        <w:rPr>
          <w:rFonts w:asciiTheme="majorHAnsi" w:hAnsiTheme="majorHAnsi"/>
          <w:b/>
        </w:rPr>
        <w:sym w:font="Wingdings" w:char="F0E0"/>
      </w:r>
      <w:r w:rsidR="00E45D44" w:rsidRPr="00207FC0">
        <w:rPr>
          <w:rFonts w:asciiTheme="majorHAnsi" w:hAnsiTheme="majorHAnsi"/>
          <w:b/>
        </w:rPr>
        <w:t xml:space="preserve"> Divorce </w:t>
      </w:r>
      <w:r w:rsidR="00E45D44" w:rsidRPr="00207FC0">
        <w:rPr>
          <w:rFonts w:asciiTheme="majorHAnsi" w:hAnsiTheme="majorHAnsi"/>
        </w:rPr>
        <w:t>(negative)</w:t>
      </w:r>
      <w:r w:rsidR="00E45D44">
        <w:rPr>
          <w:rFonts w:asciiTheme="majorHAnsi" w:hAnsiTheme="majorHAnsi"/>
        </w:rPr>
        <w:t>]</w:t>
      </w:r>
    </w:p>
    <w:p w:rsidR="00E45D44" w:rsidRPr="00E45D44" w:rsidRDefault="00E45D44" w:rsidP="00113CB6">
      <w:pPr>
        <w:pStyle w:val="ListParagraph"/>
        <w:numPr>
          <w:ilvl w:val="0"/>
          <w:numId w:val="21"/>
        </w:numPr>
        <w:rPr>
          <w:rFonts w:asciiTheme="majorHAnsi" w:hAnsiTheme="majorHAnsi"/>
          <w:i/>
        </w:rPr>
      </w:pPr>
      <w:r w:rsidRPr="00E45D44">
        <w:rPr>
          <w:rFonts w:asciiTheme="majorHAnsi" w:hAnsiTheme="majorHAnsi"/>
          <w:b/>
        </w:rPr>
        <w:t>Structural Explanation:</w:t>
      </w:r>
      <w:r>
        <w:rPr>
          <w:rFonts w:asciiTheme="majorHAnsi" w:hAnsiTheme="majorHAnsi"/>
        </w:rPr>
        <w:t xml:space="preserve"> instead of causal statements, metaphors or analogies are used so that the relationship “makes sense”</w:t>
      </w:r>
    </w:p>
    <w:p w:rsidR="00E45D44" w:rsidRDefault="00E45D44" w:rsidP="00E45D44">
      <w:pPr>
        <w:ind w:left="720"/>
        <w:rPr>
          <w:rFonts w:asciiTheme="majorHAnsi" w:hAnsiTheme="majorHAnsi"/>
        </w:rPr>
      </w:pPr>
      <w:r>
        <w:rPr>
          <w:rFonts w:asciiTheme="majorHAnsi" w:hAnsiTheme="majorHAnsi"/>
          <w:i/>
        </w:rPr>
        <w:t>-</w:t>
      </w:r>
      <w:r>
        <w:rPr>
          <w:rFonts w:asciiTheme="majorHAnsi" w:hAnsiTheme="majorHAnsi"/>
        </w:rPr>
        <w:t>Concepts and relations within a theory form a mutually reinforcing system</w:t>
      </w:r>
    </w:p>
    <w:p w:rsidR="00E45D44" w:rsidRPr="00E45D44" w:rsidRDefault="00E45D44" w:rsidP="00E45D44">
      <w:pPr>
        <w:ind w:left="720"/>
        <w:rPr>
          <w:rFonts w:asciiTheme="majorHAnsi" w:hAnsiTheme="majorHAnsi"/>
        </w:rPr>
      </w:pPr>
      <w:r>
        <w:rPr>
          <w:rFonts w:asciiTheme="majorHAnsi" w:hAnsiTheme="majorHAnsi"/>
          <w:i/>
        </w:rPr>
        <w:t>-</w:t>
      </w:r>
      <w:r>
        <w:rPr>
          <w:rFonts w:asciiTheme="majorHAnsi" w:hAnsiTheme="majorHAnsi"/>
        </w:rPr>
        <w:t>Often used in Functional theory (use of biological metaphors)</w:t>
      </w:r>
    </w:p>
    <w:p w:rsidR="00E45D44" w:rsidRPr="00E45D44" w:rsidRDefault="00E45D44" w:rsidP="00113CB6">
      <w:pPr>
        <w:pStyle w:val="ListParagraph"/>
        <w:numPr>
          <w:ilvl w:val="0"/>
          <w:numId w:val="21"/>
        </w:numPr>
        <w:rPr>
          <w:rFonts w:asciiTheme="majorHAnsi" w:hAnsiTheme="majorHAnsi"/>
          <w:i/>
        </w:rPr>
      </w:pPr>
      <w:r>
        <w:rPr>
          <w:rFonts w:asciiTheme="majorHAnsi" w:hAnsiTheme="majorHAnsi"/>
          <w:b/>
        </w:rPr>
        <w:t xml:space="preserve">Interpretive Explanation: </w:t>
      </w:r>
      <w:r>
        <w:rPr>
          <w:rFonts w:asciiTheme="majorHAnsi" w:hAnsiTheme="majorHAnsi"/>
        </w:rPr>
        <w:t>to discover the meaning of an event or practice by placing it within a specific social context</w:t>
      </w:r>
    </w:p>
    <w:p w:rsidR="0019393F" w:rsidRDefault="00E45D44" w:rsidP="00E45D44">
      <w:pPr>
        <w:pStyle w:val="ListParagraph"/>
        <w:rPr>
          <w:rFonts w:asciiTheme="majorHAnsi" w:hAnsiTheme="majorHAnsi"/>
        </w:rPr>
      </w:pPr>
      <w:r>
        <w:rPr>
          <w:rFonts w:asciiTheme="majorHAnsi" w:hAnsiTheme="majorHAnsi"/>
          <w:b/>
          <w:i/>
        </w:rPr>
        <w:t>-</w:t>
      </w:r>
      <w:r w:rsidR="0019393F">
        <w:rPr>
          <w:rFonts w:asciiTheme="majorHAnsi" w:hAnsiTheme="majorHAnsi"/>
        </w:rPr>
        <w:t>The researcher attempts to discern others’ reasoning and view of things</w:t>
      </w:r>
    </w:p>
    <w:p w:rsidR="00113CB6" w:rsidRPr="0019393F" w:rsidRDefault="0019393F" w:rsidP="00E45D44">
      <w:pPr>
        <w:pStyle w:val="ListParagraph"/>
        <w:rPr>
          <w:rFonts w:asciiTheme="majorHAnsi" w:hAnsiTheme="majorHAnsi"/>
        </w:rPr>
      </w:pPr>
      <w:r>
        <w:rPr>
          <w:rFonts w:asciiTheme="majorHAnsi" w:hAnsiTheme="majorHAnsi"/>
          <w:b/>
          <w:i/>
        </w:rPr>
        <w:t>-</w:t>
      </w:r>
      <w:r>
        <w:rPr>
          <w:rFonts w:asciiTheme="majorHAnsi" w:hAnsiTheme="majorHAnsi"/>
        </w:rPr>
        <w:t>Meaning comes from the context of a cultural symbol system</w:t>
      </w:r>
    </w:p>
    <w:p w:rsidR="00113CB6" w:rsidRPr="00E45D44" w:rsidRDefault="00113CB6" w:rsidP="00E45D44">
      <w:pPr>
        <w:rPr>
          <w:rFonts w:asciiTheme="majorHAnsi" w:hAnsiTheme="majorHAnsi"/>
        </w:rPr>
      </w:pPr>
    </w:p>
    <w:p w:rsidR="00113CB6" w:rsidRPr="00E45D44" w:rsidRDefault="00113CB6" w:rsidP="00113CB6">
      <w:pPr>
        <w:rPr>
          <w:rFonts w:asciiTheme="majorHAnsi" w:hAnsiTheme="majorHAnsi"/>
        </w:rPr>
      </w:pPr>
    </w:p>
    <w:p w:rsidR="00113CB6" w:rsidRPr="00346133" w:rsidRDefault="00113CB6" w:rsidP="00113CB6">
      <w:pPr>
        <w:rPr>
          <w:rFonts w:asciiTheme="majorHAnsi" w:hAnsiTheme="majorHAnsi"/>
          <w:u w:val="single"/>
        </w:rPr>
      </w:pPr>
      <w:r w:rsidRPr="00346133">
        <w:rPr>
          <w:rFonts w:asciiTheme="majorHAnsi" w:hAnsiTheme="majorHAnsi"/>
          <w:u w:val="single"/>
        </w:rPr>
        <w:t>Three Major Approaches to Social Science</w:t>
      </w:r>
    </w:p>
    <w:p w:rsidR="00AA283A" w:rsidRDefault="00113CB6" w:rsidP="00113CB6">
      <w:pPr>
        <w:pStyle w:val="ListParagraph"/>
        <w:numPr>
          <w:ilvl w:val="0"/>
          <w:numId w:val="22"/>
        </w:numPr>
        <w:rPr>
          <w:rFonts w:asciiTheme="majorHAnsi" w:hAnsiTheme="majorHAnsi"/>
        </w:rPr>
      </w:pPr>
      <w:r w:rsidRPr="00AA283A">
        <w:rPr>
          <w:rFonts w:asciiTheme="majorHAnsi" w:hAnsiTheme="majorHAnsi"/>
          <w:u w:val="single"/>
        </w:rPr>
        <w:t>Thomas Kuhn:</w:t>
      </w:r>
      <w:r w:rsidRPr="00207FC0">
        <w:rPr>
          <w:rFonts w:asciiTheme="majorHAnsi" w:hAnsiTheme="majorHAnsi"/>
        </w:rPr>
        <w:t xml:space="preserve"> how science develops in a specific field across time is based on researchers sharing a general approach or paradigm</w:t>
      </w:r>
    </w:p>
    <w:p w:rsidR="00113CB6" w:rsidRPr="00207FC0" w:rsidRDefault="00AA283A" w:rsidP="00AA283A">
      <w:pPr>
        <w:pStyle w:val="ListParagraph"/>
        <w:rPr>
          <w:rFonts w:asciiTheme="majorHAnsi" w:hAnsiTheme="majorHAnsi"/>
        </w:rPr>
      </w:pPr>
      <w:r w:rsidRPr="00AA283A">
        <w:rPr>
          <w:rFonts w:asciiTheme="majorHAnsi" w:hAnsiTheme="majorHAnsi"/>
        </w:rPr>
        <w:sym w:font="Wingdings" w:char="F0E0"/>
      </w:r>
      <w:r>
        <w:rPr>
          <w:rFonts w:asciiTheme="majorHAnsi" w:hAnsiTheme="majorHAnsi"/>
        </w:rPr>
        <w:t xml:space="preserve"> </w:t>
      </w:r>
      <w:r w:rsidRPr="00AA283A">
        <w:rPr>
          <w:rFonts w:asciiTheme="majorHAnsi" w:hAnsiTheme="majorHAnsi"/>
          <w:u w:val="single"/>
        </w:rPr>
        <w:t>Paradigm:</w:t>
      </w:r>
      <w:r>
        <w:rPr>
          <w:rFonts w:asciiTheme="majorHAnsi" w:hAnsiTheme="majorHAnsi"/>
        </w:rPr>
        <w:t xml:space="preserve"> a general organizing framework for social theory and empirical research. It includes basic assumptions, major questions to be answered, models of good research practice and theory, and methods for finding the answers to questions</w:t>
      </w:r>
    </w:p>
    <w:p w:rsidR="00113CB6" w:rsidRPr="00207FC0" w:rsidRDefault="00113CB6" w:rsidP="00113CB6">
      <w:pPr>
        <w:pStyle w:val="ListParagraph"/>
        <w:numPr>
          <w:ilvl w:val="0"/>
          <w:numId w:val="22"/>
        </w:numPr>
        <w:rPr>
          <w:rFonts w:asciiTheme="majorHAnsi" w:hAnsiTheme="majorHAnsi"/>
        </w:rPr>
      </w:pPr>
      <w:r w:rsidRPr="00207FC0">
        <w:rPr>
          <w:rFonts w:asciiTheme="majorHAnsi" w:hAnsiTheme="majorHAnsi"/>
        </w:rPr>
        <w:t>Unlike the natural sciences, many social science disciplines have multiple or competing paradigms</w:t>
      </w:r>
    </w:p>
    <w:p w:rsidR="00113CB6" w:rsidRPr="00207FC0" w:rsidRDefault="00113CB6" w:rsidP="00113CB6">
      <w:pPr>
        <w:pStyle w:val="ListParagraph"/>
        <w:numPr>
          <w:ilvl w:val="0"/>
          <w:numId w:val="22"/>
        </w:numPr>
        <w:rPr>
          <w:rFonts w:asciiTheme="majorHAnsi" w:hAnsiTheme="majorHAnsi"/>
        </w:rPr>
      </w:pPr>
      <w:r w:rsidRPr="00207FC0">
        <w:rPr>
          <w:rFonts w:asciiTheme="majorHAnsi" w:hAnsiTheme="majorHAnsi"/>
        </w:rPr>
        <w:t xml:space="preserve">Researchers who adopt one approach tend to </w:t>
      </w:r>
      <w:r w:rsidR="00346133" w:rsidRPr="00207FC0">
        <w:rPr>
          <w:rFonts w:asciiTheme="majorHAnsi" w:hAnsiTheme="majorHAnsi"/>
        </w:rPr>
        <w:t>favor</w:t>
      </w:r>
      <w:r w:rsidRPr="00207FC0">
        <w:rPr>
          <w:rFonts w:asciiTheme="majorHAnsi" w:hAnsiTheme="majorHAnsi"/>
        </w:rPr>
        <w:t xml:space="preserve"> certain research techniques, theories, or theoretical frameworks over others</w:t>
      </w:r>
    </w:p>
    <w:p w:rsidR="00113CB6" w:rsidRPr="00207FC0" w:rsidRDefault="00113CB6" w:rsidP="00113CB6">
      <w:pPr>
        <w:pStyle w:val="ListParagraph"/>
        <w:numPr>
          <w:ilvl w:val="0"/>
          <w:numId w:val="22"/>
        </w:numPr>
        <w:rPr>
          <w:rFonts w:asciiTheme="majorHAnsi" w:hAnsiTheme="majorHAnsi"/>
        </w:rPr>
      </w:pPr>
      <w:r w:rsidRPr="00207FC0">
        <w:rPr>
          <w:rFonts w:asciiTheme="majorHAnsi" w:hAnsiTheme="majorHAnsi"/>
        </w:rPr>
        <w:t>There are three perspectives:</w:t>
      </w:r>
    </w:p>
    <w:p w:rsidR="00113CB6" w:rsidRPr="00207FC0" w:rsidRDefault="00113CB6" w:rsidP="00113CB6">
      <w:pPr>
        <w:rPr>
          <w:rFonts w:asciiTheme="majorHAnsi" w:hAnsiTheme="majorHAnsi"/>
        </w:rPr>
      </w:pPr>
    </w:p>
    <w:p w:rsidR="00B45674" w:rsidRDefault="00113CB6" w:rsidP="00113CB6">
      <w:pPr>
        <w:rPr>
          <w:rFonts w:asciiTheme="majorHAnsi" w:hAnsiTheme="majorHAnsi"/>
          <w:b/>
        </w:rPr>
      </w:pPr>
      <w:r w:rsidRPr="00207FC0">
        <w:rPr>
          <w:rFonts w:asciiTheme="majorHAnsi" w:hAnsiTheme="majorHAnsi"/>
          <w:b/>
        </w:rPr>
        <w:t>1) Positivism</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rPr>
        <w:t>Most widely practiced social science approach esp. in North America</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rPr>
        <w:t>Sees social science research as fundamentally the same as natural science research</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rPr>
        <w:t>Researchers can use statistics to test causal theories</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rPr>
        <w:t>Emphasizes getting objective measures of “hard facts” in the form of numbers</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u w:val="single"/>
        </w:rPr>
        <w:t>Replication:</w:t>
      </w:r>
      <w:r>
        <w:rPr>
          <w:rFonts w:asciiTheme="majorHAnsi" w:hAnsiTheme="majorHAnsi"/>
        </w:rPr>
        <w:t xml:space="preserve"> The principle that researchers must be able to repeat scientific findings in multiple studies to have a high level of confidence that the findings are true</w:t>
      </w:r>
    </w:p>
    <w:p w:rsidR="00B45674" w:rsidRPr="00B45674" w:rsidRDefault="00B45674" w:rsidP="00B45674">
      <w:pPr>
        <w:pStyle w:val="ListParagraph"/>
        <w:numPr>
          <w:ilvl w:val="0"/>
          <w:numId w:val="47"/>
        </w:numPr>
        <w:rPr>
          <w:rFonts w:asciiTheme="majorHAnsi" w:hAnsiTheme="majorHAnsi"/>
          <w:b/>
        </w:rPr>
      </w:pPr>
      <w:r>
        <w:rPr>
          <w:rFonts w:asciiTheme="majorHAnsi" w:hAnsiTheme="majorHAnsi"/>
        </w:rPr>
        <w:t>Positivists emphasize replication as the ultimate test of knowledge</w:t>
      </w:r>
    </w:p>
    <w:p w:rsidR="00823C93" w:rsidRPr="00823C93" w:rsidRDefault="00823C93" w:rsidP="00B45674">
      <w:pPr>
        <w:pStyle w:val="ListParagraph"/>
        <w:numPr>
          <w:ilvl w:val="0"/>
          <w:numId w:val="47"/>
        </w:numPr>
        <w:rPr>
          <w:rFonts w:asciiTheme="majorHAnsi" w:hAnsiTheme="majorHAnsi"/>
          <w:b/>
        </w:rPr>
      </w:pPr>
      <w:r>
        <w:rPr>
          <w:rFonts w:asciiTheme="majorHAnsi" w:hAnsiTheme="majorHAnsi"/>
        </w:rPr>
        <w:t xml:space="preserve">Positive approach is </w:t>
      </w:r>
      <w:r>
        <w:rPr>
          <w:rFonts w:asciiTheme="majorHAnsi" w:hAnsiTheme="majorHAnsi"/>
          <w:u w:val="single"/>
        </w:rPr>
        <w:t>Nomothetic:</w:t>
      </w:r>
      <w:r>
        <w:rPr>
          <w:rFonts w:asciiTheme="majorHAnsi" w:hAnsiTheme="majorHAnsi"/>
        </w:rPr>
        <w:t xml:space="preserve"> explanations use law or law-like principles</w:t>
      </w:r>
    </w:p>
    <w:p w:rsidR="00823C93" w:rsidRPr="00823C93" w:rsidRDefault="00823C93" w:rsidP="00B45674">
      <w:pPr>
        <w:pStyle w:val="ListParagraph"/>
        <w:numPr>
          <w:ilvl w:val="0"/>
          <w:numId w:val="47"/>
        </w:numPr>
        <w:rPr>
          <w:rFonts w:asciiTheme="majorHAnsi" w:hAnsiTheme="majorHAnsi"/>
          <w:b/>
        </w:rPr>
      </w:pPr>
      <w:r>
        <w:rPr>
          <w:rFonts w:asciiTheme="majorHAnsi" w:hAnsiTheme="majorHAnsi"/>
        </w:rPr>
        <w:t>Use inductive and deductive inquiry</w:t>
      </w:r>
    </w:p>
    <w:p w:rsidR="00823C93" w:rsidRPr="00823C93" w:rsidRDefault="00823C93" w:rsidP="00B45674">
      <w:pPr>
        <w:pStyle w:val="ListParagraph"/>
        <w:numPr>
          <w:ilvl w:val="0"/>
          <w:numId w:val="47"/>
        </w:numPr>
        <w:rPr>
          <w:rFonts w:asciiTheme="majorHAnsi" w:hAnsiTheme="majorHAnsi"/>
          <w:b/>
        </w:rPr>
      </w:pPr>
      <w:r>
        <w:rPr>
          <w:rFonts w:asciiTheme="majorHAnsi" w:hAnsiTheme="majorHAnsi"/>
        </w:rPr>
        <w:t>Majority of positivist studies are quantitative</w:t>
      </w:r>
    </w:p>
    <w:p w:rsidR="00823C93" w:rsidRPr="00823C93" w:rsidRDefault="00823C93" w:rsidP="00B45674">
      <w:pPr>
        <w:pStyle w:val="ListParagraph"/>
        <w:numPr>
          <w:ilvl w:val="0"/>
          <w:numId w:val="47"/>
        </w:numPr>
        <w:rPr>
          <w:rFonts w:asciiTheme="majorHAnsi" w:hAnsiTheme="majorHAnsi"/>
          <w:b/>
        </w:rPr>
      </w:pPr>
      <w:r>
        <w:rPr>
          <w:rFonts w:asciiTheme="majorHAnsi" w:hAnsiTheme="majorHAnsi"/>
        </w:rPr>
        <w:t>Experiment is the ideal means of doing research</w:t>
      </w:r>
    </w:p>
    <w:p w:rsidR="00113CB6" w:rsidRPr="00F41894" w:rsidRDefault="00113CB6" w:rsidP="00F41894">
      <w:pPr>
        <w:rPr>
          <w:rFonts w:asciiTheme="majorHAnsi" w:hAnsiTheme="majorHAnsi"/>
        </w:rPr>
      </w:pPr>
      <w:r w:rsidRPr="00F41894">
        <w:rPr>
          <w:rFonts w:asciiTheme="majorHAnsi" w:hAnsiTheme="majorHAnsi"/>
        </w:rPr>
        <w:t>Assumptions:</w:t>
      </w:r>
    </w:p>
    <w:p w:rsidR="00113CB6" w:rsidRPr="00207FC0" w:rsidRDefault="00113CB6" w:rsidP="00113CB6">
      <w:pPr>
        <w:pStyle w:val="ListParagraph"/>
        <w:numPr>
          <w:ilvl w:val="1"/>
          <w:numId w:val="23"/>
        </w:numPr>
        <w:rPr>
          <w:rFonts w:asciiTheme="majorHAnsi" w:hAnsiTheme="majorHAnsi"/>
        </w:rPr>
      </w:pPr>
      <w:r w:rsidRPr="00207FC0">
        <w:rPr>
          <w:rFonts w:asciiTheme="majorHAnsi" w:hAnsiTheme="majorHAnsi"/>
        </w:rPr>
        <w:t>Sociology is a science</w:t>
      </w:r>
    </w:p>
    <w:p w:rsidR="00113CB6" w:rsidRPr="00207FC0" w:rsidRDefault="00113CB6" w:rsidP="00113CB6">
      <w:pPr>
        <w:pStyle w:val="ListParagraph"/>
        <w:numPr>
          <w:ilvl w:val="1"/>
          <w:numId w:val="23"/>
        </w:numPr>
        <w:rPr>
          <w:rFonts w:asciiTheme="majorHAnsi" w:hAnsiTheme="majorHAnsi"/>
        </w:rPr>
      </w:pPr>
      <w:r w:rsidRPr="00207FC0">
        <w:rPr>
          <w:rFonts w:asciiTheme="majorHAnsi" w:hAnsiTheme="majorHAnsi"/>
        </w:rPr>
        <w:t xml:space="preserve">Human behaviour can be objectively measured and analyzed; can be measured precisely; causal relationship </w:t>
      </w:r>
      <w:r w:rsidRPr="00207FC0">
        <w:rPr>
          <w:rFonts w:asciiTheme="majorHAnsi" w:hAnsiTheme="majorHAnsi"/>
          <w:b/>
        </w:rPr>
        <w:t xml:space="preserve">do </w:t>
      </w:r>
      <w:r w:rsidRPr="00207FC0">
        <w:rPr>
          <w:rFonts w:asciiTheme="majorHAnsi" w:hAnsiTheme="majorHAnsi"/>
        </w:rPr>
        <w:t>exist</w:t>
      </w:r>
    </w:p>
    <w:p w:rsidR="00113CB6" w:rsidRPr="00207FC0" w:rsidRDefault="00113CB6" w:rsidP="00113CB6">
      <w:pPr>
        <w:pStyle w:val="ListParagraph"/>
        <w:numPr>
          <w:ilvl w:val="1"/>
          <w:numId w:val="23"/>
        </w:numPr>
        <w:rPr>
          <w:rFonts w:asciiTheme="majorHAnsi" w:hAnsiTheme="majorHAnsi"/>
        </w:rPr>
      </w:pPr>
      <w:r w:rsidRPr="00207FC0">
        <w:rPr>
          <w:rFonts w:asciiTheme="majorHAnsi" w:hAnsiTheme="majorHAnsi"/>
        </w:rPr>
        <w:t>Social facts exist and they can be measured; they are things because they determine human behaviour and attitudes</w:t>
      </w:r>
    </w:p>
    <w:p w:rsidR="00113CB6" w:rsidRPr="00207FC0" w:rsidRDefault="00113CB6" w:rsidP="00113CB6">
      <w:pPr>
        <w:pStyle w:val="ListParagraph"/>
        <w:ind w:left="360"/>
        <w:rPr>
          <w:rFonts w:asciiTheme="majorHAnsi" w:hAnsiTheme="majorHAnsi"/>
        </w:rPr>
      </w:pPr>
    </w:p>
    <w:p w:rsidR="00F95B9A" w:rsidRDefault="00113CB6" w:rsidP="00113CB6">
      <w:pPr>
        <w:rPr>
          <w:rFonts w:asciiTheme="majorHAnsi" w:hAnsiTheme="majorHAnsi"/>
          <w:b/>
        </w:rPr>
      </w:pPr>
      <w:r w:rsidRPr="00207FC0">
        <w:rPr>
          <w:rFonts w:asciiTheme="majorHAnsi" w:hAnsiTheme="majorHAnsi"/>
          <w:b/>
        </w:rPr>
        <w:t>2) Interpretive</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Human social life is quantifiably different from other things studied by science—necessary to create a special type of science, based on the uniqueness of humans and that can really capture human social life.</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Uses an interpretive approach</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View hold that human social life is based on the ideas, beliefs and perceptions that people hold about reality</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People socially respond and interact based on what they believe to be real as well as what is objectively real</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Study how people go about constructing social reality</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Favors qualitative data</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Can more accurately capture the fluid processes of social reality</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rPr>
        <w:t>Favor interpretive over causal forms of theory</w:t>
      </w:r>
    </w:p>
    <w:p w:rsidR="00F95B9A" w:rsidRPr="00F95B9A" w:rsidRDefault="00F95B9A" w:rsidP="00F95B9A">
      <w:pPr>
        <w:pStyle w:val="ListParagraph"/>
        <w:numPr>
          <w:ilvl w:val="0"/>
          <w:numId w:val="48"/>
        </w:numPr>
        <w:rPr>
          <w:rFonts w:asciiTheme="majorHAnsi" w:hAnsiTheme="majorHAnsi"/>
          <w:b/>
        </w:rPr>
      </w:pPr>
      <w:r>
        <w:rPr>
          <w:rFonts w:asciiTheme="majorHAnsi" w:hAnsiTheme="majorHAnsi"/>
          <w:u w:val="single"/>
        </w:rPr>
        <w:t>Idiographic:</w:t>
      </w:r>
      <w:r>
        <w:rPr>
          <w:rFonts w:asciiTheme="majorHAnsi" w:hAnsiTheme="majorHAnsi"/>
        </w:rPr>
        <w:t xml:space="preserve"> An approach that focuses on creating detailed descriptions of specific events in particular time periods and settings. It rarely goes beyond empirical generalizations to abstract theory or causal laws.</w:t>
      </w:r>
    </w:p>
    <w:p w:rsidR="00F95B9A" w:rsidRDefault="00F95B9A" w:rsidP="00F95B9A">
      <w:pPr>
        <w:pStyle w:val="ListParagraph"/>
        <w:rPr>
          <w:rFonts w:asciiTheme="majorHAnsi" w:hAnsiTheme="majorHAnsi"/>
        </w:rPr>
      </w:pPr>
      <w:r>
        <w:rPr>
          <w:rFonts w:asciiTheme="majorHAnsi" w:hAnsiTheme="majorHAnsi"/>
        </w:rPr>
        <w:t>-Literally means “Specific description”</w:t>
      </w:r>
    </w:p>
    <w:p w:rsidR="00F95B9A" w:rsidRDefault="00F95B9A" w:rsidP="00F95B9A">
      <w:pPr>
        <w:pStyle w:val="ListParagraph"/>
        <w:rPr>
          <w:rFonts w:asciiTheme="majorHAnsi" w:hAnsiTheme="majorHAnsi"/>
        </w:rPr>
      </w:pPr>
      <w:r>
        <w:rPr>
          <w:rFonts w:asciiTheme="majorHAnsi" w:hAnsiTheme="majorHAnsi"/>
        </w:rPr>
        <w:t>-Offering a highly detailed picture or description of a specific social setting, process, or type of relationship</w:t>
      </w:r>
    </w:p>
    <w:p w:rsidR="00F95B9A" w:rsidRDefault="00F95B9A" w:rsidP="00F95B9A">
      <w:pPr>
        <w:pStyle w:val="ListParagraph"/>
        <w:rPr>
          <w:rFonts w:asciiTheme="majorHAnsi" w:hAnsiTheme="majorHAnsi"/>
        </w:rPr>
      </w:pPr>
      <w:r w:rsidRPr="00F95B9A">
        <w:rPr>
          <w:rFonts w:asciiTheme="majorHAnsi" w:hAnsiTheme="majorHAnsi"/>
        </w:rPr>
        <w:sym w:font="Wingdings" w:char="F0E0"/>
      </w:r>
      <w:r>
        <w:rPr>
          <w:rFonts w:asciiTheme="majorHAnsi" w:hAnsiTheme="majorHAnsi"/>
          <w:u w:val="single"/>
        </w:rPr>
        <w:t>Verstehen:</w:t>
      </w:r>
      <w:r>
        <w:rPr>
          <w:rFonts w:asciiTheme="majorHAnsi" w:hAnsiTheme="majorHAnsi"/>
        </w:rPr>
        <w:t xml:space="preserve"> A German word that translates as “understanding”; specifically, it means an empathetic understanding of another’s worldview.</w:t>
      </w:r>
    </w:p>
    <w:p w:rsidR="00113CB6" w:rsidRPr="00F95B9A" w:rsidRDefault="00113CB6" w:rsidP="00F95B9A">
      <w:pPr>
        <w:pStyle w:val="ListParagraph"/>
        <w:rPr>
          <w:rFonts w:asciiTheme="majorHAnsi" w:hAnsiTheme="majorHAnsi"/>
          <w:b/>
        </w:rPr>
      </w:pPr>
    </w:p>
    <w:p w:rsidR="00113CB6" w:rsidRPr="00207FC0" w:rsidRDefault="00113CB6" w:rsidP="00113CB6">
      <w:pPr>
        <w:pStyle w:val="ListParagraph"/>
        <w:numPr>
          <w:ilvl w:val="0"/>
          <w:numId w:val="23"/>
        </w:numPr>
        <w:rPr>
          <w:rFonts w:asciiTheme="majorHAnsi" w:hAnsiTheme="majorHAnsi"/>
          <w:b/>
        </w:rPr>
      </w:pPr>
      <w:r w:rsidRPr="00207FC0">
        <w:rPr>
          <w:rFonts w:asciiTheme="majorHAnsi" w:hAnsiTheme="majorHAnsi"/>
        </w:rPr>
        <w:t>Sociology from ‘the inside’</w:t>
      </w:r>
    </w:p>
    <w:p w:rsidR="00113CB6" w:rsidRPr="00207FC0" w:rsidRDefault="00113CB6" w:rsidP="00113CB6">
      <w:pPr>
        <w:pStyle w:val="ListParagraph"/>
        <w:numPr>
          <w:ilvl w:val="0"/>
          <w:numId w:val="23"/>
        </w:numPr>
        <w:rPr>
          <w:rFonts w:asciiTheme="majorHAnsi" w:hAnsiTheme="majorHAnsi"/>
          <w:b/>
        </w:rPr>
      </w:pPr>
      <w:r w:rsidRPr="00207FC0">
        <w:rPr>
          <w:rFonts w:asciiTheme="majorHAnsi" w:hAnsiTheme="majorHAnsi"/>
        </w:rPr>
        <w:t>Considers that:</w:t>
      </w:r>
    </w:p>
    <w:p w:rsidR="00113CB6" w:rsidRPr="00207FC0" w:rsidRDefault="00113CB6" w:rsidP="00113CB6">
      <w:pPr>
        <w:pStyle w:val="ListParagraph"/>
        <w:numPr>
          <w:ilvl w:val="1"/>
          <w:numId w:val="23"/>
        </w:numPr>
        <w:rPr>
          <w:rFonts w:asciiTheme="majorHAnsi" w:hAnsiTheme="majorHAnsi"/>
          <w:b/>
        </w:rPr>
      </w:pPr>
      <w:r w:rsidRPr="00207FC0">
        <w:rPr>
          <w:rFonts w:asciiTheme="majorHAnsi" w:hAnsiTheme="majorHAnsi"/>
        </w:rPr>
        <w:t>Sociology is a science whose purpose is to understand the social meanings of human social action and interaction</w:t>
      </w:r>
    </w:p>
    <w:p w:rsidR="00113CB6" w:rsidRPr="00207FC0" w:rsidRDefault="00113CB6" w:rsidP="00113CB6">
      <w:pPr>
        <w:pStyle w:val="ListParagraph"/>
        <w:numPr>
          <w:ilvl w:val="1"/>
          <w:numId w:val="23"/>
        </w:numPr>
        <w:rPr>
          <w:rFonts w:asciiTheme="majorHAnsi" w:hAnsiTheme="majorHAnsi"/>
          <w:b/>
        </w:rPr>
      </w:pPr>
      <w:r w:rsidRPr="00207FC0">
        <w:rPr>
          <w:rFonts w:asciiTheme="majorHAnsi" w:hAnsiTheme="majorHAnsi"/>
        </w:rPr>
        <w:t>Reflexivity (understanding) is essential to understand how we construct meanings</w:t>
      </w:r>
    </w:p>
    <w:p w:rsidR="00113CB6" w:rsidRPr="00207FC0" w:rsidRDefault="00113CB6" w:rsidP="00113CB6">
      <w:pPr>
        <w:pStyle w:val="ListParagraph"/>
        <w:numPr>
          <w:ilvl w:val="1"/>
          <w:numId w:val="23"/>
        </w:numPr>
        <w:rPr>
          <w:rFonts w:asciiTheme="majorHAnsi" w:hAnsiTheme="majorHAnsi"/>
          <w:b/>
        </w:rPr>
      </w:pPr>
      <w:r w:rsidRPr="00207FC0">
        <w:rPr>
          <w:rFonts w:asciiTheme="majorHAnsi" w:hAnsiTheme="majorHAnsi"/>
        </w:rPr>
        <w:t>Intimate descriptions and details are the ultimate goals of this paradigm</w:t>
      </w:r>
    </w:p>
    <w:p w:rsidR="00113CB6" w:rsidRPr="00207FC0" w:rsidRDefault="00113CB6" w:rsidP="00113CB6">
      <w:pPr>
        <w:rPr>
          <w:rFonts w:asciiTheme="majorHAnsi" w:hAnsiTheme="majorHAnsi"/>
          <w:b/>
        </w:rPr>
      </w:pPr>
    </w:p>
    <w:p w:rsidR="00C742C6" w:rsidRDefault="00113CB6" w:rsidP="00113CB6">
      <w:pPr>
        <w:rPr>
          <w:rFonts w:asciiTheme="majorHAnsi" w:hAnsiTheme="majorHAnsi"/>
          <w:b/>
        </w:rPr>
      </w:pPr>
      <w:r w:rsidRPr="00207FC0">
        <w:rPr>
          <w:rFonts w:asciiTheme="majorHAnsi" w:hAnsiTheme="majorHAnsi"/>
          <w:b/>
        </w:rPr>
        <w:t>3) Critical</w:t>
      </w:r>
    </w:p>
    <w:p w:rsidR="00C742C6" w:rsidRDefault="00C742C6" w:rsidP="00C742C6">
      <w:pPr>
        <w:pStyle w:val="ListParagraph"/>
        <w:numPr>
          <w:ilvl w:val="0"/>
          <w:numId w:val="49"/>
        </w:numPr>
        <w:rPr>
          <w:rFonts w:asciiTheme="majorHAnsi" w:hAnsiTheme="majorHAnsi"/>
        </w:rPr>
      </w:pPr>
      <w:r>
        <w:rPr>
          <w:rFonts w:asciiTheme="majorHAnsi" w:hAnsiTheme="majorHAnsi"/>
        </w:rPr>
        <w:t>Blends an objective/materialist with a constructionist view of social reality</w:t>
      </w:r>
    </w:p>
    <w:p w:rsidR="00C742C6" w:rsidRDefault="00C742C6" w:rsidP="00C742C6">
      <w:pPr>
        <w:pStyle w:val="ListParagraph"/>
        <w:numPr>
          <w:ilvl w:val="0"/>
          <w:numId w:val="49"/>
        </w:numPr>
        <w:rPr>
          <w:rFonts w:asciiTheme="majorHAnsi" w:hAnsiTheme="majorHAnsi"/>
        </w:rPr>
      </w:pPr>
      <w:r>
        <w:rPr>
          <w:rFonts w:asciiTheme="majorHAnsi" w:hAnsiTheme="majorHAnsi"/>
        </w:rPr>
        <w:t>Desire to put knowledge into action and a belief that research is not value free</w:t>
      </w:r>
    </w:p>
    <w:p w:rsidR="00C742C6" w:rsidRDefault="00C742C6" w:rsidP="00C742C6">
      <w:pPr>
        <w:pStyle w:val="ListParagraph"/>
        <w:numPr>
          <w:ilvl w:val="0"/>
          <w:numId w:val="49"/>
        </w:numPr>
        <w:rPr>
          <w:rFonts w:asciiTheme="majorHAnsi" w:hAnsiTheme="majorHAnsi"/>
        </w:rPr>
      </w:pPr>
      <w:r>
        <w:rPr>
          <w:rFonts w:asciiTheme="majorHAnsi" w:hAnsiTheme="majorHAnsi"/>
        </w:rPr>
        <w:t>People are often misled, are subject to manipulated messages, or false ideas</w:t>
      </w:r>
    </w:p>
    <w:p w:rsidR="00C742C6" w:rsidRDefault="00C742C6" w:rsidP="00C742C6">
      <w:pPr>
        <w:pStyle w:val="ListParagraph"/>
        <w:numPr>
          <w:ilvl w:val="0"/>
          <w:numId w:val="49"/>
        </w:numPr>
        <w:rPr>
          <w:rFonts w:asciiTheme="majorHAnsi" w:hAnsiTheme="majorHAnsi"/>
        </w:rPr>
      </w:pPr>
      <w:r>
        <w:rPr>
          <w:rFonts w:asciiTheme="majorHAnsi" w:hAnsiTheme="majorHAnsi"/>
        </w:rPr>
        <w:t>Strip away the surface layer of illusion or falsehood</w:t>
      </w:r>
    </w:p>
    <w:p w:rsidR="00C742C6" w:rsidRDefault="00C742C6" w:rsidP="00C742C6">
      <w:pPr>
        <w:pStyle w:val="ListParagraph"/>
        <w:numPr>
          <w:ilvl w:val="0"/>
          <w:numId w:val="49"/>
        </w:numPr>
        <w:rPr>
          <w:rFonts w:asciiTheme="majorHAnsi" w:hAnsiTheme="majorHAnsi"/>
        </w:rPr>
      </w:pPr>
      <w:r>
        <w:rPr>
          <w:rFonts w:asciiTheme="majorHAnsi" w:hAnsiTheme="majorHAnsi"/>
        </w:rPr>
        <w:t>Activist orientation</w:t>
      </w:r>
    </w:p>
    <w:p w:rsidR="00C742C6" w:rsidRDefault="00C742C6" w:rsidP="00C742C6">
      <w:pPr>
        <w:pStyle w:val="ListParagraph"/>
        <w:numPr>
          <w:ilvl w:val="0"/>
          <w:numId w:val="49"/>
        </w:numPr>
        <w:rPr>
          <w:rFonts w:asciiTheme="majorHAnsi" w:hAnsiTheme="majorHAnsi"/>
        </w:rPr>
      </w:pPr>
      <w:r>
        <w:rPr>
          <w:rFonts w:asciiTheme="majorHAnsi" w:hAnsiTheme="majorHAnsi"/>
        </w:rPr>
        <w:t>Favors action research</w:t>
      </w:r>
    </w:p>
    <w:p w:rsidR="00113CB6" w:rsidRPr="00C742C6" w:rsidRDefault="00C742C6" w:rsidP="00C742C6">
      <w:pPr>
        <w:pStyle w:val="ListParagraph"/>
        <w:numPr>
          <w:ilvl w:val="0"/>
          <w:numId w:val="49"/>
        </w:numPr>
        <w:rPr>
          <w:rFonts w:asciiTheme="majorHAnsi" w:hAnsiTheme="majorHAnsi"/>
        </w:rPr>
      </w:pPr>
      <w:r>
        <w:rPr>
          <w:rFonts w:asciiTheme="majorHAnsi" w:hAnsiTheme="majorHAnsi"/>
          <w:u w:val="single"/>
        </w:rPr>
        <w:t>Praxis:</w:t>
      </w:r>
      <w:r>
        <w:rPr>
          <w:rFonts w:asciiTheme="majorHAnsi" w:hAnsiTheme="majorHAnsi"/>
        </w:rPr>
        <w:t xml:space="preserve"> An idea in critical social science that social theory and everyday practice interact or work together, mutually affecting one another. This interaction can promote social change</w:t>
      </w:r>
    </w:p>
    <w:p w:rsidR="00113CB6" w:rsidRPr="00207FC0" w:rsidRDefault="00113CB6" w:rsidP="00113CB6">
      <w:pPr>
        <w:pStyle w:val="ListParagraph"/>
        <w:numPr>
          <w:ilvl w:val="0"/>
          <w:numId w:val="24"/>
        </w:numPr>
        <w:rPr>
          <w:rFonts w:asciiTheme="majorHAnsi" w:hAnsiTheme="majorHAnsi"/>
        </w:rPr>
      </w:pPr>
      <w:r w:rsidRPr="00207FC0">
        <w:rPr>
          <w:rFonts w:asciiTheme="majorHAnsi" w:hAnsiTheme="majorHAnsi"/>
        </w:rPr>
        <w:t>Tied into Conflict Theory (Marx); looks at power differences</w:t>
      </w:r>
    </w:p>
    <w:p w:rsidR="00113CB6" w:rsidRPr="00207FC0" w:rsidRDefault="00113CB6" w:rsidP="00113CB6">
      <w:pPr>
        <w:pStyle w:val="ListParagraph"/>
        <w:numPr>
          <w:ilvl w:val="0"/>
          <w:numId w:val="24"/>
        </w:numPr>
        <w:rPr>
          <w:rFonts w:asciiTheme="majorHAnsi" w:hAnsiTheme="majorHAnsi"/>
        </w:rPr>
      </w:pPr>
      <w:r w:rsidRPr="00207FC0">
        <w:rPr>
          <w:rFonts w:asciiTheme="majorHAnsi" w:hAnsiTheme="majorHAnsi"/>
        </w:rPr>
        <w:t>Social Conflict Theory predicts patterns based on power differences</w:t>
      </w:r>
    </w:p>
    <w:p w:rsidR="00113CB6" w:rsidRPr="00207FC0" w:rsidRDefault="00113CB6" w:rsidP="00113CB6">
      <w:pPr>
        <w:pStyle w:val="ListParagraph"/>
        <w:numPr>
          <w:ilvl w:val="0"/>
          <w:numId w:val="24"/>
        </w:numPr>
        <w:rPr>
          <w:rFonts w:asciiTheme="majorHAnsi" w:hAnsiTheme="majorHAnsi"/>
        </w:rPr>
      </w:pPr>
      <w:r w:rsidRPr="00207FC0">
        <w:rPr>
          <w:rFonts w:asciiTheme="majorHAnsi" w:hAnsiTheme="majorHAnsi"/>
        </w:rPr>
        <w:t>Assumptions:</w:t>
      </w:r>
    </w:p>
    <w:p w:rsidR="00113CB6" w:rsidRPr="00207FC0" w:rsidRDefault="00113CB6" w:rsidP="00113CB6">
      <w:pPr>
        <w:pStyle w:val="ListParagraph"/>
        <w:numPr>
          <w:ilvl w:val="1"/>
          <w:numId w:val="24"/>
        </w:numPr>
        <w:rPr>
          <w:rFonts w:asciiTheme="majorHAnsi" w:hAnsiTheme="majorHAnsi"/>
        </w:rPr>
      </w:pPr>
      <w:r w:rsidRPr="00207FC0">
        <w:rPr>
          <w:rFonts w:asciiTheme="majorHAnsi" w:hAnsiTheme="majorHAnsi"/>
        </w:rPr>
        <w:t>Sociological research (and knowledge in general) is limited by those who develop it and those who receive and interpret it</w:t>
      </w:r>
    </w:p>
    <w:p w:rsidR="00113CB6" w:rsidRPr="00207FC0" w:rsidRDefault="00113CB6" w:rsidP="00113CB6">
      <w:pPr>
        <w:pStyle w:val="ListParagraph"/>
        <w:numPr>
          <w:ilvl w:val="1"/>
          <w:numId w:val="24"/>
        </w:numPr>
        <w:rPr>
          <w:rFonts w:asciiTheme="majorHAnsi" w:hAnsiTheme="majorHAnsi"/>
        </w:rPr>
      </w:pPr>
      <w:r w:rsidRPr="00207FC0">
        <w:rPr>
          <w:rFonts w:asciiTheme="majorHAnsi" w:hAnsiTheme="majorHAnsi"/>
        </w:rPr>
        <w:t>Research should be comparative and historical in scope</w:t>
      </w:r>
    </w:p>
    <w:p w:rsidR="00113CB6" w:rsidRPr="00207FC0" w:rsidRDefault="00113CB6" w:rsidP="00113CB6">
      <w:pPr>
        <w:pStyle w:val="ListParagraph"/>
        <w:numPr>
          <w:ilvl w:val="1"/>
          <w:numId w:val="24"/>
        </w:numPr>
        <w:rPr>
          <w:rFonts w:asciiTheme="majorHAnsi" w:hAnsiTheme="majorHAnsi"/>
        </w:rPr>
      </w:pPr>
      <w:r w:rsidRPr="00207FC0">
        <w:rPr>
          <w:rFonts w:asciiTheme="majorHAnsi" w:hAnsiTheme="majorHAnsi"/>
        </w:rPr>
        <w:t>It is impossible for research to be objective</w:t>
      </w:r>
    </w:p>
    <w:p w:rsidR="00113CB6" w:rsidRPr="00207FC0" w:rsidRDefault="00113CB6" w:rsidP="00113CB6">
      <w:pPr>
        <w:pStyle w:val="ListParagraph"/>
        <w:numPr>
          <w:ilvl w:val="1"/>
          <w:numId w:val="24"/>
        </w:numPr>
        <w:rPr>
          <w:rFonts w:asciiTheme="majorHAnsi" w:hAnsiTheme="majorHAnsi"/>
        </w:rPr>
      </w:pPr>
      <w:r w:rsidRPr="00207FC0">
        <w:rPr>
          <w:rFonts w:asciiTheme="majorHAnsi" w:hAnsiTheme="majorHAnsi"/>
        </w:rPr>
        <w:t>Understanding inequality is the foremost purpose of research</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b/>
          <w:u w:val="single"/>
        </w:rPr>
      </w:pPr>
      <w:r w:rsidRPr="003A3059">
        <w:rPr>
          <w:rFonts w:asciiTheme="majorHAnsi" w:hAnsiTheme="majorHAnsi"/>
          <w:b/>
          <w:u w:val="single"/>
        </w:rPr>
        <w:t>Designing a Study</w:t>
      </w:r>
    </w:p>
    <w:p w:rsidR="00113CB6" w:rsidRPr="00207FC0" w:rsidRDefault="00113CB6" w:rsidP="00113CB6">
      <w:pPr>
        <w:rPr>
          <w:rFonts w:asciiTheme="majorHAnsi" w:hAnsiTheme="majorHAnsi"/>
          <w:b/>
          <w:u w:val="single"/>
        </w:rPr>
      </w:pPr>
    </w:p>
    <w:p w:rsidR="00113CB6" w:rsidRPr="00207FC0" w:rsidRDefault="00113CB6" w:rsidP="00113CB6">
      <w:pPr>
        <w:rPr>
          <w:rFonts w:asciiTheme="majorHAnsi" w:hAnsiTheme="majorHAnsi"/>
          <w:i/>
        </w:rPr>
      </w:pPr>
      <w:r w:rsidRPr="00207FC0">
        <w:rPr>
          <w:rFonts w:asciiTheme="majorHAnsi" w:hAnsiTheme="majorHAnsi"/>
          <w:i/>
        </w:rPr>
        <w:t>Qualitative and Quantitative Research</w:t>
      </w:r>
    </w:p>
    <w:p w:rsidR="00113CB6" w:rsidRPr="00207FC0" w:rsidRDefault="00113CB6" w:rsidP="00113CB6">
      <w:pPr>
        <w:pStyle w:val="ListParagraph"/>
        <w:numPr>
          <w:ilvl w:val="0"/>
          <w:numId w:val="25"/>
        </w:numPr>
        <w:rPr>
          <w:rFonts w:asciiTheme="majorHAnsi" w:hAnsiTheme="majorHAnsi"/>
        </w:rPr>
      </w:pPr>
      <w:r w:rsidRPr="00207FC0">
        <w:rPr>
          <w:rFonts w:asciiTheme="majorHAnsi" w:hAnsiTheme="majorHAnsi"/>
        </w:rPr>
        <w:t>Although they have many differences, both methods compliment one another</w:t>
      </w:r>
    </w:p>
    <w:p w:rsidR="00113CB6" w:rsidRPr="00207FC0" w:rsidRDefault="00113CB6" w:rsidP="00113CB6">
      <w:pPr>
        <w:pStyle w:val="ListParagraph"/>
        <w:numPr>
          <w:ilvl w:val="1"/>
          <w:numId w:val="25"/>
        </w:numPr>
        <w:rPr>
          <w:rFonts w:asciiTheme="majorHAnsi" w:hAnsiTheme="majorHAnsi"/>
        </w:rPr>
      </w:pPr>
      <w:r w:rsidRPr="00207FC0">
        <w:rPr>
          <w:rFonts w:asciiTheme="majorHAnsi" w:hAnsiTheme="majorHAnsi"/>
        </w:rPr>
        <w:t>All social researchers collect and analyze empirical data and carefully examine patterns to understand social life</w:t>
      </w:r>
    </w:p>
    <w:p w:rsidR="00113CB6" w:rsidRPr="00207FC0" w:rsidRDefault="00113CB6" w:rsidP="00113CB6">
      <w:pPr>
        <w:pStyle w:val="ListParagraph"/>
        <w:numPr>
          <w:ilvl w:val="0"/>
          <w:numId w:val="25"/>
        </w:numPr>
        <w:rPr>
          <w:rFonts w:asciiTheme="majorHAnsi" w:hAnsiTheme="majorHAnsi"/>
        </w:rPr>
      </w:pPr>
      <w:r w:rsidRPr="00207FC0">
        <w:rPr>
          <w:rFonts w:asciiTheme="majorHAnsi" w:hAnsiTheme="majorHAnsi"/>
        </w:rPr>
        <w:t xml:space="preserve">Qualitative research makes use of </w:t>
      </w:r>
      <w:r w:rsidRPr="00207FC0">
        <w:rPr>
          <w:rFonts w:asciiTheme="majorHAnsi" w:hAnsiTheme="majorHAnsi"/>
          <w:b/>
        </w:rPr>
        <w:t>soft data</w:t>
      </w:r>
      <w:r w:rsidRPr="00207FC0">
        <w:rPr>
          <w:rFonts w:asciiTheme="majorHAnsi" w:hAnsiTheme="majorHAnsi"/>
        </w:rPr>
        <w:t xml:space="preserve"> (impressions, words, sentences, photos, symbols) while quantitative research makes use of </w:t>
      </w:r>
      <w:r w:rsidRPr="00207FC0">
        <w:rPr>
          <w:rFonts w:asciiTheme="majorHAnsi" w:hAnsiTheme="majorHAnsi"/>
          <w:b/>
        </w:rPr>
        <w:t>hard data</w:t>
      </w:r>
      <w:r w:rsidRPr="00207FC0">
        <w:rPr>
          <w:rFonts w:asciiTheme="majorHAnsi" w:hAnsiTheme="majorHAnsi"/>
        </w:rPr>
        <w:t xml:space="preserve"> (numbers)</w:t>
      </w:r>
    </w:p>
    <w:p w:rsidR="00113CB6" w:rsidRPr="00207FC0" w:rsidRDefault="00113CB6" w:rsidP="00113CB6">
      <w:pPr>
        <w:pStyle w:val="ListParagraph"/>
        <w:numPr>
          <w:ilvl w:val="0"/>
          <w:numId w:val="25"/>
        </w:numPr>
        <w:rPr>
          <w:rFonts w:asciiTheme="majorHAnsi" w:hAnsiTheme="majorHAnsi"/>
        </w:rPr>
      </w:pPr>
      <w:r w:rsidRPr="00207FC0">
        <w:rPr>
          <w:rFonts w:asciiTheme="majorHAnsi" w:hAnsiTheme="majorHAnsi"/>
        </w:rPr>
        <w:t>Qualitative research is most closely aligned with the interpretive and critical paradigms, while most quantitative researchers rely on a positivist approach</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Research Paths</w:t>
      </w:r>
    </w:p>
    <w:p w:rsidR="00113CB6" w:rsidRPr="00207FC0" w:rsidRDefault="00113CB6" w:rsidP="00113CB6">
      <w:pPr>
        <w:pStyle w:val="ListParagraph"/>
        <w:numPr>
          <w:ilvl w:val="0"/>
          <w:numId w:val="26"/>
        </w:numPr>
        <w:rPr>
          <w:rFonts w:asciiTheme="majorHAnsi" w:hAnsiTheme="majorHAnsi"/>
        </w:rPr>
      </w:pPr>
      <w:r w:rsidRPr="00207FC0">
        <w:rPr>
          <w:rFonts w:asciiTheme="majorHAnsi" w:hAnsiTheme="majorHAnsi"/>
        </w:rPr>
        <w:t>Researchers follow a linear path when conducting research which helps to simplify the research process</w:t>
      </w:r>
    </w:p>
    <w:p w:rsidR="00113CB6" w:rsidRPr="00207FC0" w:rsidRDefault="00113CB6" w:rsidP="00113CB6">
      <w:pPr>
        <w:pStyle w:val="ListParagraph"/>
        <w:numPr>
          <w:ilvl w:val="0"/>
          <w:numId w:val="26"/>
        </w:numPr>
        <w:rPr>
          <w:rFonts w:asciiTheme="majorHAnsi" w:hAnsiTheme="majorHAnsi"/>
        </w:rPr>
      </w:pPr>
      <w:r w:rsidRPr="00207FC0">
        <w:rPr>
          <w:rFonts w:asciiTheme="majorHAnsi" w:hAnsiTheme="majorHAnsi"/>
        </w:rPr>
        <w:t>Quantitative researchers tend to follow a more linear path, qualitative research is generally more nonlinear and cyclical</w:t>
      </w:r>
    </w:p>
    <w:p w:rsidR="00113CB6" w:rsidRPr="00207FC0" w:rsidRDefault="00113CB6" w:rsidP="00113CB6">
      <w:pPr>
        <w:pStyle w:val="ListParagraph"/>
        <w:numPr>
          <w:ilvl w:val="0"/>
          <w:numId w:val="26"/>
        </w:numPr>
        <w:rPr>
          <w:rFonts w:asciiTheme="majorHAnsi" w:hAnsiTheme="majorHAnsi"/>
        </w:rPr>
      </w:pPr>
      <w:r w:rsidRPr="00207FC0">
        <w:rPr>
          <w:rFonts w:asciiTheme="majorHAnsi" w:hAnsiTheme="majorHAnsi"/>
        </w:rPr>
        <w:t>Many quantitative researchers believe that the non-linear path is inefficient and sloppy</w:t>
      </w:r>
    </w:p>
    <w:p w:rsidR="00113CB6" w:rsidRPr="00207FC0" w:rsidRDefault="00113CB6" w:rsidP="00113CB6">
      <w:pPr>
        <w:pStyle w:val="ListParagraph"/>
        <w:numPr>
          <w:ilvl w:val="1"/>
          <w:numId w:val="26"/>
        </w:numPr>
        <w:rPr>
          <w:rFonts w:asciiTheme="majorHAnsi" w:hAnsiTheme="majorHAnsi"/>
        </w:rPr>
      </w:pPr>
      <w:r w:rsidRPr="00207FC0">
        <w:rPr>
          <w:rFonts w:asciiTheme="majorHAnsi" w:hAnsiTheme="majorHAnsi"/>
        </w:rPr>
        <w:t>However, it can be highly effective way to identifying subtleties, understanding meaning, making sense of divergent information, and for switching perspectives</w:t>
      </w:r>
    </w:p>
    <w:p w:rsidR="00113CB6" w:rsidRPr="00207FC0" w:rsidRDefault="00113CB6" w:rsidP="00113CB6">
      <w:pPr>
        <w:pStyle w:val="ListParagraph"/>
        <w:numPr>
          <w:ilvl w:val="1"/>
          <w:numId w:val="26"/>
        </w:numPr>
        <w:rPr>
          <w:rFonts w:asciiTheme="majorHAnsi" w:hAnsiTheme="majorHAnsi"/>
        </w:rPr>
      </w:pPr>
      <w:r w:rsidRPr="00207FC0">
        <w:rPr>
          <w:rFonts w:asciiTheme="majorHAnsi" w:hAnsiTheme="majorHAnsi"/>
        </w:rPr>
        <w:t>Its purpose is to construct meaning</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Developing Research Questions</w:t>
      </w:r>
    </w:p>
    <w:p w:rsidR="00113CB6" w:rsidRPr="00207FC0" w:rsidRDefault="00113CB6" w:rsidP="00113CB6">
      <w:pPr>
        <w:pStyle w:val="ListParagraph"/>
        <w:numPr>
          <w:ilvl w:val="0"/>
          <w:numId w:val="27"/>
        </w:numPr>
        <w:rPr>
          <w:rFonts w:asciiTheme="majorHAnsi" w:hAnsiTheme="majorHAnsi"/>
        </w:rPr>
      </w:pPr>
      <w:r w:rsidRPr="00207FC0">
        <w:rPr>
          <w:rFonts w:asciiTheme="majorHAnsi" w:hAnsiTheme="majorHAnsi"/>
        </w:rPr>
        <w:t>Qualitative researchers often begin with a vague or unclear research question and the topic emerges slowly during the study. Focusing on a specific question and deciding the details of a study’s design often occur while data is being collected</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Early data collection is used to refine the research question(s) because they rarely know the most important issues or questions until they are fully immersed in the data</w:t>
      </w:r>
    </w:p>
    <w:p w:rsidR="00113CB6" w:rsidRPr="00207FC0" w:rsidRDefault="00113CB6" w:rsidP="00113CB6">
      <w:pPr>
        <w:pStyle w:val="ListParagraph"/>
        <w:numPr>
          <w:ilvl w:val="0"/>
          <w:numId w:val="27"/>
        </w:numPr>
        <w:rPr>
          <w:rFonts w:asciiTheme="majorHAnsi" w:hAnsiTheme="majorHAnsi"/>
        </w:rPr>
      </w:pPr>
      <w:r w:rsidRPr="00207FC0">
        <w:rPr>
          <w:rFonts w:asciiTheme="majorHAnsi" w:hAnsiTheme="majorHAnsi"/>
        </w:rPr>
        <w:t>Quantitative researchers narrow a topic into a focused question as a discrete planning step before they finalize the study design</w:t>
      </w:r>
    </w:p>
    <w:p w:rsidR="00113CB6" w:rsidRPr="00207FC0" w:rsidRDefault="00113CB6" w:rsidP="00113CB6">
      <w:pPr>
        <w:pStyle w:val="ListParagraph"/>
        <w:numPr>
          <w:ilvl w:val="0"/>
          <w:numId w:val="27"/>
        </w:numPr>
        <w:rPr>
          <w:rFonts w:asciiTheme="majorHAnsi" w:hAnsiTheme="majorHAnsi"/>
        </w:rPr>
      </w:pPr>
      <w:r w:rsidRPr="00207FC0">
        <w:rPr>
          <w:rFonts w:asciiTheme="majorHAnsi" w:hAnsiTheme="majorHAnsi"/>
        </w:rPr>
        <w:t>Typical research questions for qualitative researchers include:</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How did a certain condition or social situation originate?</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How is the condition/situation maintained over time?</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What are some of the processes by which a condition/situation changes, develops or operates?</w:t>
      </w:r>
    </w:p>
    <w:p w:rsidR="00113CB6" w:rsidRPr="00207FC0" w:rsidRDefault="00113CB6" w:rsidP="00113CB6">
      <w:pPr>
        <w:pStyle w:val="ListParagraph"/>
        <w:numPr>
          <w:ilvl w:val="0"/>
          <w:numId w:val="27"/>
        </w:numPr>
        <w:rPr>
          <w:rFonts w:asciiTheme="majorHAnsi" w:hAnsiTheme="majorHAnsi"/>
        </w:rPr>
      </w:pPr>
      <w:r w:rsidRPr="00207FC0">
        <w:rPr>
          <w:rFonts w:asciiTheme="majorHAnsi" w:hAnsiTheme="majorHAnsi"/>
        </w:rPr>
        <w:t>When starting any study, you must gather background knowledge by reading about your topic</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This will also help you identify relevant variables and the possible relationships amongst them</w:t>
      </w:r>
    </w:p>
    <w:p w:rsidR="00113CB6" w:rsidRPr="00207FC0" w:rsidRDefault="00113CB6" w:rsidP="00113CB6">
      <w:pPr>
        <w:pStyle w:val="ListParagraph"/>
        <w:numPr>
          <w:ilvl w:val="0"/>
          <w:numId w:val="27"/>
        </w:numPr>
        <w:rPr>
          <w:rFonts w:asciiTheme="majorHAnsi" w:hAnsiTheme="majorHAnsi"/>
        </w:rPr>
      </w:pPr>
      <w:r w:rsidRPr="00207FC0">
        <w:rPr>
          <w:rFonts w:asciiTheme="majorHAnsi" w:hAnsiTheme="majorHAnsi"/>
        </w:rPr>
        <w:t>Good research questions suggest a relationship between two or more variables</w:t>
      </w:r>
    </w:p>
    <w:p w:rsidR="00113CB6" w:rsidRPr="00207FC0" w:rsidRDefault="00113CB6" w:rsidP="00113CB6">
      <w:pPr>
        <w:pStyle w:val="ListParagraph"/>
        <w:numPr>
          <w:ilvl w:val="1"/>
          <w:numId w:val="27"/>
        </w:numPr>
        <w:rPr>
          <w:rFonts w:asciiTheme="majorHAnsi" w:hAnsiTheme="majorHAnsi"/>
        </w:rPr>
      </w:pPr>
      <w:r w:rsidRPr="00207FC0">
        <w:rPr>
          <w:rFonts w:asciiTheme="majorHAnsi" w:hAnsiTheme="majorHAnsi"/>
        </w:rPr>
        <w:t>“</w:t>
      </w:r>
      <w:r w:rsidRPr="00207FC0">
        <w:rPr>
          <w:rFonts w:asciiTheme="majorHAnsi" w:hAnsiTheme="majorHAnsi"/>
          <w:i/>
        </w:rPr>
        <w:t xml:space="preserve">What causes divorce?” </w:t>
      </w:r>
      <w:r w:rsidRPr="00207FC0">
        <w:rPr>
          <w:rFonts w:asciiTheme="majorHAnsi" w:hAnsiTheme="majorHAnsi"/>
        </w:rPr>
        <w:t>is a bad research question, but “</w:t>
      </w:r>
      <w:r w:rsidRPr="00207FC0">
        <w:rPr>
          <w:rFonts w:asciiTheme="majorHAnsi" w:hAnsiTheme="majorHAnsi"/>
          <w:i/>
        </w:rPr>
        <w:t>Is age at marriage associated with divorce?”</w:t>
      </w:r>
      <w:r w:rsidRPr="00207FC0">
        <w:rPr>
          <w:rFonts w:asciiTheme="majorHAnsi" w:hAnsiTheme="majorHAnsi"/>
        </w:rPr>
        <w:t xml:space="preserve"> is a good question</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Practical Concerns</w:t>
      </w:r>
    </w:p>
    <w:p w:rsidR="00113CB6" w:rsidRPr="00207FC0" w:rsidRDefault="00113CB6" w:rsidP="00113CB6">
      <w:pPr>
        <w:pStyle w:val="ListParagraph"/>
        <w:numPr>
          <w:ilvl w:val="0"/>
          <w:numId w:val="28"/>
        </w:numPr>
        <w:rPr>
          <w:rFonts w:asciiTheme="majorHAnsi" w:hAnsiTheme="majorHAnsi"/>
        </w:rPr>
      </w:pPr>
      <w:r w:rsidRPr="00207FC0">
        <w:rPr>
          <w:rFonts w:asciiTheme="majorHAnsi" w:hAnsiTheme="majorHAnsi"/>
        </w:rPr>
        <w:t>When refining a research question and designing a study, many practical limitations must be considered</w:t>
      </w:r>
    </w:p>
    <w:p w:rsidR="00113CB6" w:rsidRPr="00207FC0" w:rsidRDefault="00113CB6" w:rsidP="00113CB6">
      <w:pPr>
        <w:pStyle w:val="ListParagraph"/>
        <w:numPr>
          <w:ilvl w:val="0"/>
          <w:numId w:val="28"/>
        </w:numPr>
        <w:rPr>
          <w:rFonts w:asciiTheme="majorHAnsi" w:hAnsiTheme="majorHAnsi"/>
        </w:rPr>
      </w:pPr>
      <w:r w:rsidRPr="00207FC0">
        <w:rPr>
          <w:rFonts w:asciiTheme="majorHAnsi" w:hAnsiTheme="majorHAnsi"/>
        </w:rPr>
        <w:t>Major limitations include time, costs, access to resources, approval by authorities, ethical concerns and expertise</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Qualitative Design Issues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Qualitative researchers examine social processes and cases in their social context</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Examine social life from multiple points of view and explain how people construct identities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Just like other types of research, qualitative studies are scientific</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 xml:space="preserve">Involve documenting real events, recording what people say, observing specific </w:t>
      </w:r>
      <w:proofErr w:type="spellStart"/>
      <w:r w:rsidRPr="00207FC0">
        <w:rPr>
          <w:rFonts w:asciiTheme="majorHAnsi" w:hAnsiTheme="majorHAnsi"/>
        </w:rPr>
        <w:t>behaviours</w:t>
      </w:r>
      <w:proofErr w:type="spellEnd"/>
      <w:r w:rsidRPr="00207FC0">
        <w:rPr>
          <w:rFonts w:asciiTheme="majorHAnsi" w:hAnsiTheme="majorHAnsi"/>
        </w:rPr>
        <w:t>, studying written documents, and examining visual images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 xml:space="preserve">Often uses </w:t>
      </w:r>
      <w:r w:rsidRPr="00207FC0">
        <w:rPr>
          <w:rFonts w:asciiTheme="majorHAnsi" w:hAnsiTheme="majorHAnsi"/>
          <w:b/>
        </w:rPr>
        <w:t>Grounded Theory</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Qualitative researchers use inductive methods, meaning that theory is built from data or grounded in data</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 xml:space="preserve">Conceptualization and </w:t>
      </w:r>
      <w:proofErr w:type="spellStart"/>
      <w:r w:rsidRPr="00207FC0">
        <w:rPr>
          <w:rFonts w:asciiTheme="majorHAnsi" w:hAnsiTheme="majorHAnsi"/>
        </w:rPr>
        <w:t>operationalization</w:t>
      </w:r>
      <w:proofErr w:type="spellEnd"/>
      <w:r w:rsidRPr="00207FC0">
        <w:rPr>
          <w:rFonts w:asciiTheme="majorHAnsi" w:hAnsiTheme="majorHAnsi"/>
        </w:rPr>
        <w:t xml:space="preserve"> occur simultaneously with data collection and preliminary data analyses</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Remain open to the unexpected and must be willing to change the direction or focus of a research project</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 xml:space="preserve">Theory is built by making comparisons </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The social context is critical</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Must understand what came before and what surrounds the focus of the study</w:t>
      </w:r>
    </w:p>
    <w:p w:rsidR="00113CB6" w:rsidRPr="00207FC0" w:rsidRDefault="00113CB6" w:rsidP="00113CB6">
      <w:pPr>
        <w:pStyle w:val="ListParagraph"/>
        <w:numPr>
          <w:ilvl w:val="1"/>
          <w:numId w:val="29"/>
        </w:numPr>
        <w:rPr>
          <w:rFonts w:asciiTheme="majorHAnsi" w:hAnsiTheme="majorHAnsi"/>
        </w:rPr>
      </w:pPr>
      <w:r w:rsidRPr="00207FC0">
        <w:rPr>
          <w:rFonts w:asciiTheme="majorHAnsi" w:hAnsiTheme="majorHAnsi"/>
        </w:rPr>
        <w:t xml:space="preserve">The same event or </w:t>
      </w:r>
      <w:proofErr w:type="spellStart"/>
      <w:r w:rsidRPr="00207FC0">
        <w:rPr>
          <w:rFonts w:asciiTheme="majorHAnsi" w:hAnsiTheme="majorHAnsi"/>
        </w:rPr>
        <w:t>behaviours</w:t>
      </w:r>
      <w:proofErr w:type="spellEnd"/>
      <w:r w:rsidRPr="00207FC0">
        <w:rPr>
          <w:rFonts w:asciiTheme="majorHAnsi" w:hAnsiTheme="majorHAnsi"/>
        </w:rPr>
        <w:t xml:space="preserve"> can have different meanings in different cultures or historical eras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Seek to develop a deep understanding of one or a few cases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Time is an important consideration (e.g. the order or events)</w:t>
      </w:r>
    </w:p>
    <w:p w:rsidR="00113CB6" w:rsidRPr="00207FC0" w:rsidRDefault="00113CB6" w:rsidP="00113CB6">
      <w:pPr>
        <w:pStyle w:val="ListParagraph"/>
        <w:numPr>
          <w:ilvl w:val="0"/>
          <w:numId w:val="29"/>
        </w:numPr>
        <w:rPr>
          <w:rFonts w:asciiTheme="majorHAnsi" w:hAnsiTheme="majorHAnsi"/>
        </w:rPr>
      </w:pPr>
      <w:r w:rsidRPr="00207FC0">
        <w:rPr>
          <w:rFonts w:asciiTheme="majorHAnsi" w:hAnsiTheme="majorHAnsi"/>
        </w:rPr>
        <w:t>You obtain a lot of detail with qualitative research</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Quantitative Design Issues</w:t>
      </w:r>
    </w:p>
    <w:p w:rsidR="00113CB6" w:rsidRPr="00207FC0" w:rsidRDefault="00113CB6" w:rsidP="00113CB6">
      <w:pPr>
        <w:pStyle w:val="ListParagraph"/>
        <w:numPr>
          <w:ilvl w:val="0"/>
          <w:numId w:val="30"/>
        </w:numPr>
        <w:rPr>
          <w:rFonts w:asciiTheme="majorHAnsi" w:hAnsiTheme="majorHAnsi"/>
        </w:rPr>
      </w:pPr>
      <w:r w:rsidRPr="00207FC0">
        <w:rPr>
          <w:rFonts w:asciiTheme="majorHAnsi" w:hAnsiTheme="majorHAnsi"/>
        </w:rPr>
        <w:t>Variables</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Central to quantitative research</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A concept that can take on multiple values (i.e. that can vary)</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Attributes= the values or categories of a variable</w:t>
      </w:r>
    </w:p>
    <w:p w:rsidR="00113CB6" w:rsidRPr="00207FC0" w:rsidRDefault="00113CB6" w:rsidP="00113CB6">
      <w:pPr>
        <w:pStyle w:val="ListParagraph"/>
        <w:numPr>
          <w:ilvl w:val="2"/>
          <w:numId w:val="30"/>
        </w:numPr>
        <w:rPr>
          <w:rFonts w:asciiTheme="majorHAnsi" w:hAnsiTheme="majorHAnsi"/>
        </w:rPr>
      </w:pPr>
      <w:r w:rsidRPr="00207FC0">
        <w:rPr>
          <w:rFonts w:asciiTheme="majorHAnsi" w:hAnsiTheme="majorHAnsi"/>
        </w:rPr>
        <w:t xml:space="preserve">Male is an </w:t>
      </w:r>
      <w:r w:rsidRPr="00207FC0">
        <w:rPr>
          <w:rFonts w:asciiTheme="majorHAnsi" w:hAnsiTheme="majorHAnsi"/>
          <w:i/>
        </w:rPr>
        <w:t>attribute</w:t>
      </w:r>
      <w:r w:rsidRPr="00207FC0">
        <w:rPr>
          <w:rFonts w:asciiTheme="majorHAnsi" w:hAnsiTheme="majorHAnsi"/>
        </w:rPr>
        <w:t xml:space="preserve"> of the </w:t>
      </w:r>
      <w:r w:rsidRPr="00207FC0">
        <w:rPr>
          <w:rFonts w:asciiTheme="majorHAnsi" w:hAnsiTheme="majorHAnsi"/>
          <w:i/>
        </w:rPr>
        <w:t>variable</w:t>
      </w:r>
      <w:r w:rsidRPr="00207FC0">
        <w:rPr>
          <w:rFonts w:asciiTheme="majorHAnsi" w:hAnsiTheme="majorHAnsi"/>
        </w:rPr>
        <w:t xml:space="preserve"> gender</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3 types: independent, dependent, intervening</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r w:rsidRPr="00207FC0">
        <w:rPr>
          <w:rFonts w:asciiTheme="majorHAnsi" w:hAnsiTheme="majorHAnsi"/>
        </w:rPr>
        <w:t>Independent Variables</w:t>
      </w:r>
    </w:p>
    <w:p w:rsidR="00113CB6" w:rsidRPr="00207FC0" w:rsidRDefault="00113CB6" w:rsidP="00113CB6">
      <w:pPr>
        <w:pStyle w:val="ListParagraph"/>
        <w:numPr>
          <w:ilvl w:val="0"/>
          <w:numId w:val="30"/>
        </w:numPr>
        <w:rPr>
          <w:rFonts w:asciiTheme="majorHAnsi" w:hAnsiTheme="majorHAnsi"/>
        </w:rPr>
      </w:pPr>
      <w:r w:rsidRPr="00207FC0">
        <w:rPr>
          <w:rFonts w:asciiTheme="majorHAnsi" w:hAnsiTheme="majorHAnsi"/>
        </w:rPr>
        <w:t>‘Cause’ variable</w:t>
      </w:r>
    </w:p>
    <w:p w:rsidR="00113CB6" w:rsidRPr="00207FC0" w:rsidRDefault="00113CB6" w:rsidP="00113CB6">
      <w:pPr>
        <w:pStyle w:val="ListParagraph"/>
        <w:numPr>
          <w:ilvl w:val="0"/>
          <w:numId w:val="30"/>
        </w:numPr>
        <w:rPr>
          <w:rFonts w:asciiTheme="majorHAnsi" w:hAnsiTheme="majorHAnsi"/>
        </w:rPr>
      </w:pPr>
      <w:r w:rsidRPr="00207FC0">
        <w:rPr>
          <w:rFonts w:asciiTheme="majorHAnsi" w:hAnsiTheme="majorHAnsi"/>
        </w:rPr>
        <w:t>Questions to consider:</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Does it come before other variables in time?</w:t>
      </w:r>
    </w:p>
    <w:p w:rsidR="00113CB6" w:rsidRPr="00207FC0" w:rsidRDefault="00113CB6" w:rsidP="00113CB6">
      <w:pPr>
        <w:pStyle w:val="ListParagraph"/>
        <w:numPr>
          <w:ilvl w:val="1"/>
          <w:numId w:val="30"/>
        </w:numPr>
        <w:rPr>
          <w:rFonts w:asciiTheme="majorHAnsi" w:hAnsiTheme="majorHAnsi"/>
        </w:rPr>
      </w:pPr>
      <w:r w:rsidRPr="00207FC0">
        <w:rPr>
          <w:rFonts w:asciiTheme="majorHAnsi" w:hAnsiTheme="majorHAnsi"/>
        </w:rPr>
        <w:t>If the variables occur at the same time, does one variable have an impact on another variable?</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r w:rsidRPr="00207FC0">
        <w:rPr>
          <w:rFonts w:asciiTheme="majorHAnsi" w:hAnsiTheme="majorHAnsi"/>
        </w:rPr>
        <w:t>Dependent Variables</w:t>
      </w:r>
    </w:p>
    <w:p w:rsidR="00113CB6" w:rsidRPr="00207FC0" w:rsidRDefault="00113CB6" w:rsidP="00113CB6">
      <w:pPr>
        <w:pStyle w:val="ListParagraph"/>
        <w:numPr>
          <w:ilvl w:val="0"/>
          <w:numId w:val="31"/>
        </w:numPr>
        <w:rPr>
          <w:rFonts w:asciiTheme="majorHAnsi" w:hAnsiTheme="majorHAnsi"/>
        </w:rPr>
      </w:pPr>
      <w:r w:rsidRPr="00207FC0">
        <w:rPr>
          <w:rFonts w:asciiTheme="majorHAnsi" w:hAnsiTheme="majorHAnsi"/>
        </w:rPr>
        <w:t>‘Effect’ variable</w:t>
      </w:r>
    </w:p>
    <w:p w:rsidR="00113CB6" w:rsidRPr="00207FC0" w:rsidRDefault="00113CB6" w:rsidP="00113CB6">
      <w:pPr>
        <w:pStyle w:val="ListParagraph"/>
        <w:numPr>
          <w:ilvl w:val="0"/>
          <w:numId w:val="31"/>
        </w:numPr>
        <w:rPr>
          <w:rFonts w:asciiTheme="majorHAnsi" w:hAnsiTheme="majorHAnsi"/>
        </w:rPr>
      </w:pPr>
      <w:r w:rsidRPr="00207FC0">
        <w:rPr>
          <w:rFonts w:asciiTheme="majorHAnsi" w:hAnsiTheme="majorHAnsi"/>
        </w:rPr>
        <w:t>Research questions are often expressed in terms of the dependent variable because this is what we are trying to explain</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r w:rsidRPr="00207FC0">
        <w:rPr>
          <w:rFonts w:asciiTheme="majorHAnsi" w:hAnsiTheme="majorHAnsi"/>
        </w:rPr>
        <w:t>Intervening Variables</w:t>
      </w:r>
    </w:p>
    <w:p w:rsidR="00113CB6" w:rsidRPr="00207FC0" w:rsidRDefault="00113CB6" w:rsidP="00113CB6">
      <w:pPr>
        <w:pStyle w:val="ListParagraph"/>
        <w:numPr>
          <w:ilvl w:val="0"/>
          <w:numId w:val="32"/>
        </w:numPr>
        <w:rPr>
          <w:rFonts w:asciiTheme="majorHAnsi" w:hAnsiTheme="majorHAnsi"/>
        </w:rPr>
      </w:pPr>
      <w:r w:rsidRPr="00207FC0">
        <w:rPr>
          <w:rFonts w:asciiTheme="majorHAnsi" w:hAnsiTheme="majorHAnsi"/>
        </w:rPr>
        <w:t>Comes between the independent and dependent variable and explains the connection between them</w:t>
      </w:r>
    </w:p>
    <w:p w:rsidR="00113CB6" w:rsidRPr="00207FC0" w:rsidRDefault="00113CB6" w:rsidP="00113CB6">
      <w:pPr>
        <w:pStyle w:val="ListParagraph"/>
        <w:numPr>
          <w:ilvl w:val="0"/>
          <w:numId w:val="32"/>
        </w:numPr>
        <w:rPr>
          <w:rFonts w:asciiTheme="majorHAnsi" w:hAnsiTheme="majorHAnsi"/>
        </w:rPr>
      </w:pPr>
      <w:r w:rsidRPr="00207FC0">
        <w:rPr>
          <w:rFonts w:asciiTheme="majorHAnsi" w:hAnsiTheme="majorHAnsi"/>
        </w:rPr>
        <w:t>Helps to explain the causal relationship</w:t>
      </w:r>
    </w:p>
    <w:p w:rsidR="00113CB6" w:rsidRPr="00207FC0" w:rsidRDefault="00113CB6" w:rsidP="00113CB6">
      <w:pPr>
        <w:pStyle w:val="ListParagraph"/>
        <w:numPr>
          <w:ilvl w:val="0"/>
          <w:numId w:val="32"/>
        </w:numPr>
        <w:rPr>
          <w:rFonts w:asciiTheme="majorHAnsi" w:hAnsiTheme="majorHAnsi"/>
        </w:rPr>
      </w:pPr>
      <w:r w:rsidRPr="00207FC0">
        <w:rPr>
          <w:rFonts w:asciiTheme="majorHAnsi" w:hAnsiTheme="majorHAnsi"/>
        </w:rPr>
        <w:t>Example: Durkheim’s Theory of Suicide</w:t>
      </w:r>
    </w:p>
    <w:p w:rsidR="00113CB6" w:rsidRPr="00207FC0" w:rsidRDefault="00113CB6" w:rsidP="00113CB6">
      <w:pPr>
        <w:pStyle w:val="ListParagraph"/>
        <w:numPr>
          <w:ilvl w:val="1"/>
          <w:numId w:val="32"/>
        </w:numPr>
        <w:rPr>
          <w:rFonts w:asciiTheme="majorHAnsi" w:hAnsiTheme="majorHAnsi"/>
        </w:rPr>
      </w:pPr>
      <w:r w:rsidRPr="00207FC0">
        <w:rPr>
          <w:rFonts w:asciiTheme="majorHAnsi" w:hAnsiTheme="majorHAnsi"/>
        </w:rPr>
        <w:t>Married people are less likely to commit suicide in comparison to single individuals</w:t>
      </w:r>
    </w:p>
    <w:p w:rsidR="00113CB6" w:rsidRPr="00207FC0" w:rsidRDefault="00113CB6" w:rsidP="00113CB6">
      <w:pPr>
        <w:pStyle w:val="ListParagraph"/>
        <w:numPr>
          <w:ilvl w:val="1"/>
          <w:numId w:val="32"/>
        </w:numPr>
        <w:rPr>
          <w:rFonts w:asciiTheme="majorHAnsi" w:hAnsiTheme="majorHAnsi"/>
        </w:rPr>
      </w:pPr>
      <w:r w:rsidRPr="00207FC0">
        <w:rPr>
          <w:rFonts w:asciiTheme="majorHAnsi" w:hAnsiTheme="majorHAnsi"/>
        </w:rPr>
        <w:t>Marital status increases social integration which decreases chance of suicide</w:t>
      </w:r>
    </w:p>
    <w:p w:rsidR="00113CB6" w:rsidRPr="00207FC0" w:rsidRDefault="00113CB6" w:rsidP="00113CB6">
      <w:pPr>
        <w:pStyle w:val="ListParagraph"/>
        <w:numPr>
          <w:ilvl w:val="1"/>
          <w:numId w:val="32"/>
        </w:numPr>
        <w:rPr>
          <w:rFonts w:asciiTheme="majorHAnsi" w:hAnsiTheme="majorHAnsi"/>
        </w:rPr>
      </w:pPr>
      <w:r w:rsidRPr="00207FC0">
        <w:rPr>
          <w:rFonts w:asciiTheme="majorHAnsi" w:hAnsiTheme="majorHAnsi"/>
        </w:rPr>
        <w:t>Marital Status</w:t>
      </w:r>
      <w:r w:rsidRPr="00207FC0">
        <w:rPr>
          <w:rFonts w:asciiTheme="majorHAnsi" w:hAnsiTheme="majorHAnsi"/>
        </w:rPr>
        <w:sym w:font="Wingdings" w:char="F0E0"/>
      </w:r>
      <w:r w:rsidRPr="00207FC0">
        <w:rPr>
          <w:rFonts w:asciiTheme="majorHAnsi" w:hAnsiTheme="majorHAnsi"/>
        </w:rPr>
        <w:t>+</w:t>
      </w:r>
      <w:r w:rsidRPr="00207FC0">
        <w:rPr>
          <w:rFonts w:asciiTheme="majorHAnsi" w:hAnsiTheme="majorHAnsi"/>
        </w:rPr>
        <w:sym w:font="Wingdings" w:char="F0E0"/>
      </w:r>
      <w:r w:rsidRPr="00207FC0">
        <w:rPr>
          <w:rFonts w:asciiTheme="majorHAnsi" w:hAnsiTheme="majorHAnsi"/>
        </w:rPr>
        <w:t xml:space="preserve"> Social Integration</w:t>
      </w:r>
      <w:r w:rsidRPr="00207FC0">
        <w:rPr>
          <w:rFonts w:asciiTheme="majorHAnsi" w:hAnsiTheme="majorHAnsi"/>
        </w:rPr>
        <w:sym w:font="Wingdings" w:char="F0E0"/>
      </w:r>
      <w:r w:rsidRPr="00207FC0">
        <w:rPr>
          <w:rFonts w:asciiTheme="majorHAnsi" w:hAnsiTheme="majorHAnsi"/>
        </w:rPr>
        <w:t>-</w:t>
      </w:r>
      <w:r w:rsidRPr="00207FC0">
        <w:rPr>
          <w:rFonts w:asciiTheme="majorHAnsi" w:hAnsiTheme="majorHAnsi"/>
        </w:rPr>
        <w:sym w:font="Wingdings" w:char="F0E0"/>
      </w:r>
      <w:r w:rsidRPr="00207FC0">
        <w:rPr>
          <w:rFonts w:asciiTheme="majorHAnsi" w:hAnsiTheme="majorHAnsi"/>
        </w:rPr>
        <w:t xml:space="preserve"> Suicide (positive then negative)</w:t>
      </w:r>
    </w:p>
    <w:p w:rsidR="00113CB6" w:rsidRPr="00207FC0" w:rsidRDefault="00113CB6" w:rsidP="00113CB6">
      <w:pPr>
        <w:rPr>
          <w:rFonts w:asciiTheme="majorHAnsi" w:hAnsiTheme="majorHAnsi"/>
          <w:i/>
        </w:rPr>
      </w:pPr>
      <w:r w:rsidRPr="00207FC0">
        <w:rPr>
          <w:rFonts w:asciiTheme="majorHAnsi" w:hAnsiTheme="majorHAnsi"/>
          <w:i/>
        </w:rPr>
        <w:t>The Hypothesis</w:t>
      </w:r>
    </w:p>
    <w:p w:rsidR="00113CB6" w:rsidRPr="00207FC0" w:rsidRDefault="00113CB6" w:rsidP="00113CB6">
      <w:pPr>
        <w:pStyle w:val="ListParagraph"/>
        <w:numPr>
          <w:ilvl w:val="0"/>
          <w:numId w:val="33"/>
        </w:numPr>
        <w:rPr>
          <w:rFonts w:asciiTheme="majorHAnsi" w:hAnsiTheme="majorHAnsi"/>
        </w:rPr>
      </w:pPr>
      <w:r w:rsidRPr="00207FC0">
        <w:rPr>
          <w:rFonts w:asciiTheme="majorHAnsi" w:hAnsiTheme="majorHAnsi"/>
        </w:rPr>
        <w:t>A tentative statement of a relationship between two variables</w:t>
      </w:r>
    </w:p>
    <w:p w:rsidR="00113CB6" w:rsidRPr="00207FC0" w:rsidRDefault="00113CB6" w:rsidP="00113CB6">
      <w:pPr>
        <w:pStyle w:val="ListParagraph"/>
        <w:numPr>
          <w:ilvl w:val="0"/>
          <w:numId w:val="33"/>
        </w:numPr>
        <w:rPr>
          <w:rFonts w:asciiTheme="majorHAnsi" w:hAnsiTheme="majorHAnsi"/>
        </w:rPr>
      </w:pPr>
      <w:r w:rsidRPr="00207FC0">
        <w:rPr>
          <w:rFonts w:asciiTheme="majorHAnsi" w:hAnsiTheme="majorHAnsi"/>
        </w:rPr>
        <w:t>Five Characteristics:</w:t>
      </w:r>
    </w:p>
    <w:p w:rsidR="00113CB6" w:rsidRPr="00207FC0" w:rsidRDefault="00113CB6" w:rsidP="00113CB6">
      <w:pPr>
        <w:pStyle w:val="ListParagraph"/>
        <w:numPr>
          <w:ilvl w:val="1"/>
          <w:numId w:val="33"/>
        </w:numPr>
        <w:rPr>
          <w:rFonts w:asciiTheme="majorHAnsi" w:hAnsiTheme="majorHAnsi"/>
        </w:rPr>
      </w:pPr>
      <w:r w:rsidRPr="00207FC0">
        <w:rPr>
          <w:rFonts w:asciiTheme="majorHAnsi" w:hAnsiTheme="majorHAnsi"/>
        </w:rPr>
        <w:t>It has at least two variables</w:t>
      </w:r>
    </w:p>
    <w:p w:rsidR="00113CB6" w:rsidRPr="00207FC0" w:rsidRDefault="00113CB6" w:rsidP="00113CB6">
      <w:pPr>
        <w:pStyle w:val="ListParagraph"/>
        <w:numPr>
          <w:ilvl w:val="1"/>
          <w:numId w:val="33"/>
        </w:numPr>
        <w:rPr>
          <w:rFonts w:asciiTheme="majorHAnsi" w:hAnsiTheme="majorHAnsi"/>
        </w:rPr>
      </w:pPr>
      <w:r w:rsidRPr="00207FC0">
        <w:rPr>
          <w:rFonts w:asciiTheme="majorHAnsi" w:hAnsiTheme="majorHAnsi"/>
        </w:rPr>
        <w:t>It expresses a cause-effect relationship between the variables</w:t>
      </w:r>
    </w:p>
    <w:p w:rsidR="00113CB6" w:rsidRPr="00207FC0" w:rsidRDefault="00113CB6" w:rsidP="00113CB6">
      <w:pPr>
        <w:pStyle w:val="ListParagraph"/>
        <w:numPr>
          <w:ilvl w:val="1"/>
          <w:numId w:val="33"/>
        </w:numPr>
        <w:rPr>
          <w:rFonts w:asciiTheme="majorHAnsi" w:hAnsiTheme="majorHAnsi"/>
        </w:rPr>
      </w:pPr>
      <w:r w:rsidRPr="00207FC0">
        <w:rPr>
          <w:rFonts w:asciiTheme="majorHAnsi" w:hAnsiTheme="majorHAnsi"/>
        </w:rPr>
        <w:t>It can be expressed as a prediction or an expected future outcome</w:t>
      </w:r>
    </w:p>
    <w:p w:rsidR="00113CB6" w:rsidRPr="00207FC0" w:rsidRDefault="00113CB6" w:rsidP="00113CB6">
      <w:pPr>
        <w:pStyle w:val="ListParagraph"/>
        <w:numPr>
          <w:ilvl w:val="1"/>
          <w:numId w:val="33"/>
        </w:numPr>
        <w:rPr>
          <w:rFonts w:asciiTheme="majorHAnsi" w:hAnsiTheme="majorHAnsi"/>
        </w:rPr>
      </w:pPr>
      <w:r w:rsidRPr="00207FC0">
        <w:rPr>
          <w:rFonts w:asciiTheme="majorHAnsi" w:hAnsiTheme="majorHAnsi"/>
        </w:rPr>
        <w:t>It is logically linked to a research question and a theory</w:t>
      </w:r>
    </w:p>
    <w:p w:rsidR="00113CB6" w:rsidRPr="00207FC0" w:rsidRDefault="00113CB6" w:rsidP="00113CB6">
      <w:pPr>
        <w:pStyle w:val="ListParagraph"/>
        <w:numPr>
          <w:ilvl w:val="1"/>
          <w:numId w:val="33"/>
        </w:numPr>
        <w:rPr>
          <w:rFonts w:asciiTheme="majorHAnsi" w:hAnsiTheme="majorHAnsi"/>
        </w:rPr>
      </w:pPr>
      <w:r w:rsidRPr="00207FC0">
        <w:rPr>
          <w:rFonts w:asciiTheme="majorHAnsi" w:hAnsiTheme="majorHAnsi"/>
        </w:rPr>
        <w:t>It is falsifiable</w:t>
      </w:r>
    </w:p>
    <w:p w:rsidR="00113CB6" w:rsidRPr="00207FC0" w:rsidRDefault="00113CB6" w:rsidP="00113CB6">
      <w:pPr>
        <w:pStyle w:val="ListParagraph"/>
        <w:numPr>
          <w:ilvl w:val="0"/>
          <w:numId w:val="33"/>
        </w:numPr>
        <w:rPr>
          <w:rFonts w:asciiTheme="majorHAnsi" w:hAnsiTheme="majorHAnsi"/>
        </w:rPr>
      </w:pPr>
      <w:r w:rsidRPr="00207FC0">
        <w:rPr>
          <w:rFonts w:asciiTheme="majorHAnsi" w:hAnsiTheme="majorHAnsi"/>
        </w:rPr>
        <w:t>Always working with something called the ‘Null Hypothesis’</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The Null Hypothesis</w:t>
      </w:r>
    </w:p>
    <w:p w:rsidR="00113CB6" w:rsidRPr="00207FC0" w:rsidRDefault="00113CB6" w:rsidP="00113CB6">
      <w:pPr>
        <w:pStyle w:val="ListParagraph"/>
        <w:numPr>
          <w:ilvl w:val="0"/>
          <w:numId w:val="34"/>
        </w:numPr>
        <w:rPr>
          <w:rFonts w:asciiTheme="majorHAnsi" w:hAnsiTheme="majorHAnsi"/>
        </w:rPr>
      </w:pPr>
      <w:r w:rsidRPr="00207FC0">
        <w:rPr>
          <w:rFonts w:asciiTheme="majorHAnsi" w:hAnsiTheme="majorHAnsi"/>
        </w:rPr>
        <w:t>Negative evidence is given more importance</w:t>
      </w:r>
      <w:r w:rsidRPr="00207FC0">
        <w:rPr>
          <w:rFonts w:asciiTheme="majorHAnsi" w:hAnsiTheme="majorHAnsi"/>
        </w:rPr>
        <w:sym w:font="Wingdings" w:char="F0E0"/>
      </w:r>
      <w:r w:rsidRPr="00207FC0">
        <w:rPr>
          <w:rFonts w:asciiTheme="majorHAnsi" w:hAnsiTheme="majorHAnsi"/>
          <w:b/>
        </w:rPr>
        <w:t>logic of disconfirming hypotheses</w:t>
      </w:r>
    </w:p>
    <w:p w:rsidR="00113CB6" w:rsidRPr="00207FC0" w:rsidRDefault="00113CB6" w:rsidP="00113CB6">
      <w:pPr>
        <w:pStyle w:val="ListParagraph"/>
        <w:numPr>
          <w:ilvl w:val="0"/>
          <w:numId w:val="34"/>
        </w:numPr>
        <w:rPr>
          <w:rFonts w:asciiTheme="majorHAnsi" w:hAnsiTheme="majorHAnsi"/>
        </w:rPr>
      </w:pPr>
      <w:r w:rsidRPr="00207FC0">
        <w:rPr>
          <w:rFonts w:asciiTheme="majorHAnsi" w:hAnsiTheme="majorHAnsi"/>
        </w:rPr>
        <w:t xml:space="preserve">Quantitative researchers frame hypotheses in terms of a </w:t>
      </w:r>
      <w:r w:rsidRPr="00207FC0">
        <w:rPr>
          <w:rFonts w:asciiTheme="majorHAnsi" w:hAnsiTheme="majorHAnsi"/>
          <w:b/>
        </w:rPr>
        <w:t>null hypothesis</w:t>
      </w:r>
      <w:r w:rsidRPr="00207FC0">
        <w:rPr>
          <w:rFonts w:asciiTheme="majorHAnsi" w:hAnsiTheme="majorHAnsi"/>
          <w:b/>
        </w:rPr>
        <w:sym w:font="Wingdings" w:char="F0E0"/>
      </w:r>
      <w:r w:rsidRPr="00207FC0">
        <w:rPr>
          <w:rFonts w:asciiTheme="majorHAnsi" w:hAnsiTheme="majorHAnsi"/>
        </w:rPr>
        <w:t>that there is no relationship or association between two variables</w:t>
      </w:r>
    </w:p>
    <w:p w:rsidR="00113CB6" w:rsidRPr="00207FC0" w:rsidRDefault="00113CB6" w:rsidP="00113CB6">
      <w:pPr>
        <w:pStyle w:val="ListParagraph"/>
        <w:numPr>
          <w:ilvl w:val="1"/>
          <w:numId w:val="34"/>
        </w:numPr>
        <w:rPr>
          <w:rFonts w:asciiTheme="majorHAnsi" w:hAnsiTheme="majorHAnsi"/>
        </w:rPr>
      </w:pPr>
      <w:r w:rsidRPr="00207FC0">
        <w:rPr>
          <w:rFonts w:asciiTheme="majorHAnsi" w:hAnsiTheme="majorHAnsi"/>
          <w:i/>
        </w:rPr>
        <w:t>Hypothesis:</w:t>
      </w:r>
      <w:r w:rsidRPr="00207FC0">
        <w:rPr>
          <w:rFonts w:asciiTheme="majorHAnsi" w:hAnsiTheme="majorHAnsi"/>
        </w:rPr>
        <w:t xml:space="preserve"> Students who attend every class have higher grades than students who do not</w:t>
      </w:r>
    </w:p>
    <w:p w:rsidR="00113CB6" w:rsidRPr="00207FC0" w:rsidRDefault="00113CB6" w:rsidP="00113CB6">
      <w:pPr>
        <w:pStyle w:val="ListParagraph"/>
        <w:numPr>
          <w:ilvl w:val="1"/>
          <w:numId w:val="34"/>
        </w:numPr>
        <w:rPr>
          <w:rFonts w:asciiTheme="majorHAnsi" w:hAnsiTheme="majorHAnsi"/>
        </w:rPr>
      </w:pPr>
      <w:r w:rsidRPr="00207FC0">
        <w:rPr>
          <w:rFonts w:asciiTheme="majorHAnsi" w:hAnsiTheme="majorHAnsi"/>
          <w:i/>
        </w:rPr>
        <w:t xml:space="preserve">Null Hypothesis: </w:t>
      </w:r>
      <w:r w:rsidRPr="00207FC0">
        <w:rPr>
          <w:rFonts w:asciiTheme="majorHAnsi" w:hAnsiTheme="majorHAnsi"/>
        </w:rPr>
        <w:t>There is no relationship between class attendance and students’ grades</w:t>
      </w:r>
    </w:p>
    <w:p w:rsidR="00113CB6" w:rsidRPr="00207FC0" w:rsidRDefault="00113CB6" w:rsidP="00113CB6">
      <w:pPr>
        <w:pStyle w:val="ListParagraph"/>
        <w:numPr>
          <w:ilvl w:val="1"/>
          <w:numId w:val="34"/>
        </w:numPr>
        <w:rPr>
          <w:rFonts w:asciiTheme="majorHAnsi" w:hAnsiTheme="majorHAnsi"/>
        </w:rPr>
      </w:pPr>
      <w:r w:rsidRPr="00207FC0">
        <w:rPr>
          <w:rFonts w:asciiTheme="majorHAnsi" w:hAnsiTheme="majorHAnsi"/>
          <w:i/>
        </w:rPr>
        <w:t>Alternative Hypothesis:</w:t>
      </w:r>
      <w:r w:rsidRPr="00207FC0">
        <w:rPr>
          <w:rFonts w:asciiTheme="majorHAnsi" w:hAnsiTheme="majorHAnsi"/>
        </w:rPr>
        <w:t xml:space="preserve"> Class attendance has a positive effect on students’ grades</w:t>
      </w:r>
    </w:p>
    <w:p w:rsidR="00113CB6" w:rsidRPr="00207FC0" w:rsidRDefault="00113CB6" w:rsidP="00113CB6">
      <w:pPr>
        <w:pStyle w:val="ListParagraph"/>
        <w:numPr>
          <w:ilvl w:val="0"/>
          <w:numId w:val="34"/>
        </w:numPr>
        <w:rPr>
          <w:rFonts w:asciiTheme="majorHAnsi" w:hAnsiTheme="majorHAnsi"/>
        </w:rPr>
      </w:pPr>
      <w:r w:rsidRPr="00207FC0">
        <w:rPr>
          <w:rFonts w:asciiTheme="majorHAnsi" w:hAnsiTheme="majorHAnsi"/>
        </w:rPr>
        <w:t xml:space="preserve">If the null is </w:t>
      </w:r>
      <w:r w:rsidRPr="00207FC0">
        <w:rPr>
          <w:rFonts w:asciiTheme="majorHAnsi" w:hAnsiTheme="majorHAnsi"/>
          <w:b/>
        </w:rPr>
        <w:t>true</w:t>
      </w:r>
      <w:r w:rsidRPr="00207FC0">
        <w:rPr>
          <w:rFonts w:asciiTheme="majorHAnsi" w:hAnsiTheme="majorHAnsi"/>
        </w:rPr>
        <w:t xml:space="preserve">, that means the alternative is </w:t>
      </w:r>
      <w:r w:rsidRPr="00207FC0">
        <w:rPr>
          <w:rFonts w:asciiTheme="majorHAnsi" w:hAnsiTheme="majorHAnsi"/>
          <w:b/>
        </w:rPr>
        <w:t>false</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Levels of Analysis</w:t>
      </w:r>
    </w:p>
    <w:p w:rsidR="00113CB6" w:rsidRPr="00207FC0" w:rsidRDefault="00113CB6" w:rsidP="00113CB6">
      <w:pPr>
        <w:pStyle w:val="ListParagraph"/>
        <w:numPr>
          <w:ilvl w:val="0"/>
          <w:numId w:val="35"/>
        </w:numPr>
        <w:rPr>
          <w:rFonts w:asciiTheme="majorHAnsi" w:hAnsiTheme="majorHAnsi"/>
          <w:i/>
        </w:rPr>
      </w:pPr>
      <w:r w:rsidRPr="00207FC0">
        <w:rPr>
          <w:rFonts w:asciiTheme="majorHAnsi" w:hAnsiTheme="majorHAnsi"/>
        </w:rPr>
        <w:t>The level of social reality to which theoretical explanations refer</w:t>
      </w:r>
    </w:p>
    <w:p w:rsidR="00113CB6" w:rsidRPr="00207FC0" w:rsidRDefault="00113CB6" w:rsidP="00113CB6">
      <w:pPr>
        <w:pStyle w:val="ListParagraph"/>
        <w:numPr>
          <w:ilvl w:val="0"/>
          <w:numId w:val="35"/>
        </w:numPr>
        <w:rPr>
          <w:rFonts w:asciiTheme="majorHAnsi" w:hAnsiTheme="majorHAnsi"/>
          <w:i/>
        </w:rPr>
      </w:pPr>
      <w:r w:rsidRPr="00207FC0">
        <w:rPr>
          <w:rFonts w:asciiTheme="majorHAnsi" w:hAnsiTheme="majorHAnsi"/>
        </w:rPr>
        <w:t>There are generally 3 levels:</w:t>
      </w:r>
    </w:p>
    <w:p w:rsidR="00113CB6" w:rsidRPr="00207FC0" w:rsidRDefault="00113CB6" w:rsidP="00113CB6">
      <w:pPr>
        <w:pStyle w:val="ListParagraph"/>
        <w:numPr>
          <w:ilvl w:val="1"/>
          <w:numId w:val="35"/>
        </w:numPr>
        <w:rPr>
          <w:rFonts w:asciiTheme="majorHAnsi" w:hAnsiTheme="majorHAnsi"/>
          <w:i/>
        </w:rPr>
      </w:pPr>
      <w:r w:rsidRPr="00207FC0">
        <w:rPr>
          <w:rFonts w:asciiTheme="majorHAnsi" w:hAnsiTheme="majorHAnsi"/>
        </w:rPr>
        <w:t>Social Psychological (micro)</w:t>
      </w:r>
    </w:p>
    <w:p w:rsidR="00113CB6" w:rsidRPr="00207FC0" w:rsidRDefault="00113CB6" w:rsidP="00113CB6">
      <w:pPr>
        <w:pStyle w:val="ListParagraph"/>
        <w:numPr>
          <w:ilvl w:val="1"/>
          <w:numId w:val="35"/>
        </w:numPr>
        <w:rPr>
          <w:rFonts w:asciiTheme="majorHAnsi" w:hAnsiTheme="majorHAnsi"/>
          <w:i/>
        </w:rPr>
      </w:pPr>
      <w:r w:rsidRPr="00207FC0">
        <w:rPr>
          <w:rFonts w:asciiTheme="majorHAnsi" w:hAnsiTheme="majorHAnsi"/>
        </w:rPr>
        <w:t>Organizational/Institutional (</w:t>
      </w:r>
      <w:proofErr w:type="spellStart"/>
      <w:r w:rsidRPr="00207FC0">
        <w:rPr>
          <w:rFonts w:asciiTheme="majorHAnsi" w:hAnsiTheme="majorHAnsi"/>
        </w:rPr>
        <w:t>meso</w:t>
      </w:r>
      <w:proofErr w:type="spellEnd"/>
      <w:r w:rsidRPr="00207FC0">
        <w:rPr>
          <w:rFonts w:asciiTheme="majorHAnsi" w:hAnsiTheme="majorHAnsi"/>
        </w:rPr>
        <w:t>)</w:t>
      </w:r>
    </w:p>
    <w:p w:rsidR="00113CB6" w:rsidRPr="00207FC0" w:rsidRDefault="00113CB6" w:rsidP="00113CB6">
      <w:pPr>
        <w:pStyle w:val="ListParagraph"/>
        <w:numPr>
          <w:ilvl w:val="1"/>
          <w:numId w:val="35"/>
        </w:numPr>
        <w:rPr>
          <w:rFonts w:asciiTheme="majorHAnsi" w:hAnsiTheme="majorHAnsi"/>
          <w:i/>
        </w:rPr>
      </w:pPr>
      <w:r w:rsidRPr="00207FC0">
        <w:rPr>
          <w:rFonts w:asciiTheme="majorHAnsi" w:hAnsiTheme="majorHAnsi"/>
        </w:rPr>
        <w:t>Social Structural (macro)</w:t>
      </w:r>
    </w:p>
    <w:p w:rsidR="00113CB6" w:rsidRPr="00207FC0" w:rsidRDefault="00113CB6" w:rsidP="00113CB6">
      <w:pPr>
        <w:pStyle w:val="ListParagraph"/>
        <w:numPr>
          <w:ilvl w:val="0"/>
          <w:numId w:val="35"/>
        </w:numPr>
        <w:rPr>
          <w:rFonts w:asciiTheme="majorHAnsi" w:hAnsiTheme="majorHAnsi"/>
          <w:i/>
        </w:rPr>
      </w:pPr>
      <w:r w:rsidRPr="00207FC0">
        <w:rPr>
          <w:rFonts w:asciiTheme="majorHAnsi" w:hAnsiTheme="majorHAnsi"/>
        </w:rPr>
        <w:t>Helps to determine the kinds of assumptions, concepts and theories that a researcher uses</w:t>
      </w:r>
    </w:p>
    <w:p w:rsidR="00113CB6" w:rsidRPr="00207FC0" w:rsidRDefault="00113CB6" w:rsidP="00113CB6">
      <w:pPr>
        <w:rPr>
          <w:rFonts w:asciiTheme="majorHAnsi" w:hAnsiTheme="majorHAnsi"/>
          <w:i/>
        </w:rPr>
      </w:pPr>
    </w:p>
    <w:p w:rsidR="00113CB6" w:rsidRPr="00207FC0" w:rsidRDefault="00113CB6" w:rsidP="00113CB6">
      <w:pPr>
        <w:rPr>
          <w:rFonts w:asciiTheme="majorHAnsi" w:hAnsiTheme="majorHAnsi"/>
          <w:i/>
        </w:rPr>
      </w:pPr>
      <w:r w:rsidRPr="00207FC0">
        <w:rPr>
          <w:rFonts w:asciiTheme="majorHAnsi" w:hAnsiTheme="majorHAnsi"/>
          <w:i/>
        </w:rPr>
        <w:t>Units of Analysis</w:t>
      </w:r>
    </w:p>
    <w:p w:rsidR="00113CB6" w:rsidRPr="00207FC0" w:rsidRDefault="00113CB6" w:rsidP="00113CB6">
      <w:pPr>
        <w:pStyle w:val="ListParagraph"/>
        <w:numPr>
          <w:ilvl w:val="0"/>
          <w:numId w:val="36"/>
        </w:numPr>
        <w:rPr>
          <w:rFonts w:asciiTheme="majorHAnsi" w:hAnsiTheme="majorHAnsi"/>
        </w:rPr>
      </w:pPr>
      <w:r w:rsidRPr="00207FC0">
        <w:rPr>
          <w:rFonts w:asciiTheme="majorHAnsi" w:hAnsiTheme="majorHAnsi"/>
        </w:rPr>
        <w:t>The type of a unit a researcher uses when observing, measuring or analyzing</w:t>
      </w:r>
    </w:p>
    <w:p w:rsidR="00113CB6" w:rsidRPr="00207FC0" w:rsidRDefault="00113CB6" w:rsidP="00113CB6">
      <w:pPr>
        <w:pStyle w:val="ListParagraph"/>
        <w:numPr>
          <w:ilvl w:val="0"/>
          <w:numId w:val="36"/>
        </w:numPr>
        <w:rPr>
          <w:rFonts w:asciiTheme="majorHAnsi" w:hAnsiTheme="majorHAnsi"/>
        </w:rPr>
      </w:pPr>
      <w:r w:rsidRPr="00207FC0">
        <w:rPr>
          <w:rFonts w:asciiTheme="majorHAnsi" w:hAnsiTheme="majorHAnsi"/>
        </w:rPr>
        <w:t>Common units of analysis include:</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individual</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group</w:t>
      </w:r>
      <w:r w:rsidRPr="00207FC0">
        <w:rPr>
          <w:rFonts w:asciiTheme="majorHAnsi" w:hAnsiTheme="majorHAnsi"/>
        </w:rPr>
        <w:t xml:space="preserve"> (e.g., family, social network) </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organization</w:t>
      </w:r>
      <w:r w:rsidRPr="00207FC0">
        <w:rPr>
          <w:rFonts w:asciiTheme="majorHAnsi" w:hAnsiTheme="majorHAnsi"/>
        </w:rPr>
        <w:t xml:space="preserve"> (e.g., company, university)</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social category</w:t>
      </w:r>
      <w:r w:rsidRPr="00207FC0">
        <w:rPr>
          <w:rFonts w:asciiTheme="majorHAnsi" w:hAnsiTheme="majorHAnsi"/>
        </w:rPr>
        <w:t xml:space="preserve"> (e.g., social class, gender, race)</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social institution</w:t>
      </w:r>
      <w:r w:rsidRPr="00207FC0">
        <w:rPr>
          <w:rFonts w:asciiTheme="majorHAnsi" w:hAnsiTheme="majorHAnsi"/>
        </w:rPr>
        <w:t xml:space="preserve"> (e.g., religion, education, family)</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The </w:t>
      </w:r>
      <w:r w:rsidRPr="00207FC0">
        <w:rPr>
          <w:rFonts w:asciiTheme="majorHAnsi" w:hAnsiTheme="majorHAnsi"/>
          <w:b/>
        </w:rPr>
        <w:t>society</w:t>
      </w:r>
      <w:r w:rsidRPr="00207FC0">
        <w:rPr>
          <w:rFonts w:asciiTheme="majorHAnsi" w:hAnsiTheme="majorHAnsi"/>
        </w:rPr>
        <w:t xml:space="preserve"> (e.g., nation, tribe)</w:t>
      </w:r>
    </w:p>
    <w:p w:rsidR="00113CB6" w:rsidRPr="00207FC0" w:rsidRDefault="00113CB6" w:rsidP="00113CB6">
      <w:pPr>
        <w:pStyle w:val="ListParagraph"/>
        <w:numPr>
          <w:ilvl w:val="0"/>
          <w:numId w:val="36"/>
        </w:numPr>
        <w:rPr>
          <w:rFonts w:asciiTheme="majorHAnsi" w:hAnsiTheme="majorHAnsi"/>
        </w:rPr>
      </w:pPr>
      <w:r w:rsidRPr="00207FC0">
        <w:rPr>
          <w:rFonts w:asciiTheme="majorHAnsi" w:hAnsiTheme="majorHAnsi"/>
        </w:rPr>
        <w:t>Example:</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 xml:space="preserve">150 students are surveyed and asked to rate their </w:t>
      </w:r>
      <w:proofErr w:type="spellStart"/>
      <w:r w:rsidRPr="00207FC0">
        <w:rPr>
          <w:rFonts w:asciiTheme="majorHAnsi" w:hAnsiTheme="majorHAnsi"/>
        </w:rPr>
        <w:t>favourite</w:t>
      </w:r>
      <w:proofErr w:type="spellEnd"/>
      <w:r w:rsidRPr="00207FC0">
        <w:rPr>
          <w:rFonts w:asciiTheme="majorHAnsi" w:hAnsiTheme="majorHAnsi"/>
        </w:rPr>
        <w:t xml:space="preserve"> movie</w:t>
      </w:r>
      <w:r w:rsidRPr="00207FC0">
        <w:rPr>
          <w:rFonts w:asciiTheme="majorHAnsi" w:hAnsiTheme="majorHAnsi"/>
        </w:rPr>
        <w:sym w:font="Wingdings" w:char="F0E0"/>
      </w:r>
      <w:r w:rsidRPr="00207FC0">
        <w:rPr>
          <w:rFonts w:asciiTheme="majorHAnsi" w:hAnsiTheme="majorHAnsi"/>
        </w:rPr>
        <w:t>Unit of Analysis= Individual</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The amount of money universities spend on athletics</w:t>
      </w:r>
      <w:r w:rsidRPr="00207FC0">
        <w:rPr>
          <w:rFonts w:asciiTheme="majorHAnsi" w:hAnsiTheme="majorHAnsi"/>
        </w:rPr>
        <w:sym w:font="Wingdings" w:char="F0E0"/>
      </w:r>
      <w:r w:rsidRPr="00207FC0">
        <w:rPr>
          <w:rFonts w:asciiTheme="majorHAnsi" w:hAnsiTheme="majorHAnsi"/>
        </w:rPr>
        <w:t xml:space="preserve"> Organization</w:t>
      </w:r>
    </w:p>
    <w:p w:rsidR="00113CB6" w:rsidRPr="00207FC0" w:rsidRDefault="00113CB6" w:rsidP="00113CB6">
      <w:pPr>
        <w:pStyle w:val="ListParagraph"/>
        <w:numPr>
          <w:ilvl w:val="1"/>
          <w:numId w:val="36"/>
        </w:numPr>
        <w:rPr>
          <w:rFonts w:asciiTheme="majorHAnsi" w:hAnsiTheme="majorHAnsi"/>
        </w:rPr>
      </w:pPr>
      <w:r w:rsidRPr="00207FC0">
        <w:rPr>
          <w:rFonts w:asciiTheme="majorHAnsi" w:hAnsiTheme="majorHAnsi"/>
        </w:rPr>
        <w:t>Whether religious attendance is decreasing across countries</w:t>
      </w:r>
      <w:r w:rsidRPr="00207FC0">
        <w:rPr>
          <w:rFonts w:asciiTheme="majorHAnsi" w:hAnsiTheme="majorHAnsi"/>
        </w:rPr>
        <w:sym w:font="Wingdings" w:char="F0E0"/>
      </w:r>
      <w:r w:rsidRPr="00207FC0">
        <w:rPr>
          <w:rFonts w:asciiTheme="majorHAnsi" w:hAnsiTheme="majorHAnsi"/>
        </w:rPr>
        <w:t xml:space="preserve"> Society</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u w:val="single"/>
        </w:rPr>
      </w:pPr>
      <w:r w:rsidRPr="00207FC0">
        <w:rPr>
          <w:rFonts w:asciiTheme="majorHAnsi" w:hAnsiTheme="majorHAnsi"/>
          <w:i/>
          <w:u w:val="single"/>
        </w:rPr>
        <w:t>Logical Errors</w:t>
      </w:r>
    </w:p>
    <w:p w:rsidR="00113CB6" w:rsidRPr="00207FC0" w:rsidRDefault="00113CB6" w:rsidP="00113CB6">
      <w:pPr>
        <w:rPr>
          <w:rFonts w:asciiTheme="majorHAnsi" w:hAnsiTheme="majorHAnsi"/>
          <w:i/>
        </w:rPr>
      </w:pPr>
      <w:r w:rsidRPr="00207FC0">
        <w:rPr>
          <w:rFonts w:asciiTheme="majorHAnsi" w:hAnsiTheme="majorHAnsi"/>
          <w:i/>
        </w:rPr>
        <w:t>1) The Ecological Fallacy</w:t>
      </w:r>
    </w:p>
    <w:p w:rsidR="00113CB6" w:rsidRPr="00207FC0" w:rsidRDefault="00113CB6" w:rsidP="00113CB6">
      <w:pPr>
        <w:pStyle w:val="ListParagraph"/>
        <w:numPr>
          <w:ilvl w:val="0"/>
          <w:numId w:val="37"/>
        </w:numPr>
        <w:rPr>
          <w:rFonts w:asciiTheme="majorHAnsi" w:hAnsiTheme="majorHAnsi"/>
        </w:rPr>
      </w:pPr>
      <w:r w:rsidRPr="00207FC0">
        <w:rPr>
          <w:rFonts w:asciiTheme="majorHAnsi" w:hAnsiTheme="majorHAnsi"/>
        </w:rPr>
        <w:t>A mismatch of units of analysis and generalizing beyond which the evidence warrants</w:t>
      </w:r>
    </w:p>
    <w:p w:rsidR="00113CB6" w:rsidRPr="00207FC0" w:rsidRDefault="00113CB6" w:rsidP="00113CB6">
      <w:pPr>
        <w:pStyle w:val="ListParagraph"/>
        <w:numPr>
          <w:ilvl w:val="0"/>
          <w:numId w:val="37"/>
        </w:numPr>
        <w:rPr>
          <w:rFonts w:asciiTheme="majorHAnsi" w:hAnsiTheme="majorHAnsi"/>
        </w:rPr>
      </w:pPr>
      <w:r w:rsidRPr="00207FC0">
        <w:rPr>
          <w:rFonts w:asciiTheme="majorHAnsi" w:hAnsiTheme="majorHAnsi"/>
        </w:rPr>
        <w:t xml:space="preserve">Occurs when a researcher gathers data at a </w:t>
      </w:r>
      <w:r w:rsidRPr="00207FC0">
        <w:rPr>
          <w:rFonts w:asciiTheme="majorHAnsi" w:hAnsiTheme="majorHAnsi"/>
          <w:i/>
        </w:rPr>
        <w:t>higher</w:t>
      </w:r>
      <w:r w:rsidRPr="00207FC0">
        <w:rPr>
          <w:rFonts w:asciiTheme="majorHAnsi" w:hAnsiTheme="majorHAnsi"/>
        </w:rPr>
        <w:t xml:space="preserve"> or </w:t>
      </w:r>
      <w:r w:rsidRPr="00207FC0">
        <w:rPr>
          <w:rFonts w:asciiTheme="majorHAnsi" w:hAnsiTheme="majorHAnsi"/>
          <w:i/>
        </w:rPr>
        <w:t>aggregated</w:t>
      </w:r>
      <w:r w:rsidRPr="00207FC0">
        <w:rPr>
          <w:rFonts w:asciiTheme="majorHAnsi" w:hAnsiTheme="majorHAnsi"/>
        </w:rPr>
        <w:t xml:space="preserve"> unit of analysis but wants to make a statement about a </w:t>
      </w:r>
      <w:r w:rsidRPr="00207FC0">
        <w:rPr>
          <w:rFonts w:asciiTheme="majorHAnsi" w:hAnsiTheme="majorHAnsi"/>
          <w:i/>
        </w:rPr>
        <w:t>lower</w:t>
      </w:r>
      <w:r w:rsidRPr="00207FC0">
        <w:rPr>
          <w:rFonts w:asciiTheme="majorHAnsi" w:hAnsiTheme="majorHAnsi"/>
        </w:rPr>
        <w:t xml:space="preserve"> or </w:t>
      </w:r>
      <w:r w:rsidRPr="00207FC0">
        <w:rPr>
          <w:rFonts w:asciiTheme="majorHAnsi" w:hAnsiTheme="majorHAnsi"/>
          <w:i/>
        </w:rPr>
        <w:t>disaggregated</w:t>
      </w:r>
      <w:r w:rsidRPr="00207FC0">
        <w:rPr>
          <w:rFonts w:asciiTheme="majorHAnsi" w:hAnsiTheme="majorHAnsi"/>
        </w:rPr>
        <w:t xml:space="preserve"> unit of analysis</w:t>
      </w:r>
    </w:p>
    <w:p w:rsidR="00113CB6" w:rsidRPr="00207FC0" w:rsidRDefault="00113CB6" w:rsidP="00113CB6">
      <w:pPr>
        <w:pStyle w:val="ListParagraph"/>
        <w:numPr>
          <w:ilvl w:val="1"/>
          <w:numId w:val="37"/>
        </w:numPr>
        <w:rPr>
          <w:rFonts w:asciiTheme="majorHAnsi" w:hAnsiTheme="majorHAnsi"/>
        </w:rPr>
      </w:pPr>
      <w:r w:rsidRPr="00207FC0">
        <w:rPr>
          <w:rFonts w:asciiTheme="majorHAnsi" w:hAnsiTheme="majorHAnsi"/>
        </w:rPr>
        <w:t>E.g. a researcher gathers data at the social class level and then draws conclusions about the behaviour of individuals</w:t>
      </w:r>
    </w:p>
    <w:p w:rsidR="00113CB6" w:rsidRPr="00207FC0" w:rsidRDefault="00113CB6" w:rsidP="00113CB6">
      <w:pPr>
        <w:pStyle w:val="ListParagraph"/>
        <w:numPr>
          <w:ilvl w:val="0"/>
          <w:numId w:val="37"/>
        </w:numPr>
        <w:rPr>
          <w:rFonts w:asciiTheme="majorHAnsi" w:hAnsiTheme="majorHAnsi"/>
        </w:rPr>
      </w:pPr>
      <w:r w:rsidRPr="00207FC0">
        <w:rPr>
          <w:rFonts w:asciiTheme="majorHAnsi" w:hAnsiTheme="majorHAnsi"/>
        </w:rPr>
        <w:t>What happens in one unit of analysis is not always true for what happens in a different unit</w:t>
      </w:r>
    </w:p>
    <w:p w:rsidR="00113CB6" w:rsidRPr="00207FC0" w:rsidRDefault="00113CB6" w:rsidP="00113CB6">
      <w:pPr>
        <w:rPr>
          <w:rFonts w:asciiTheme="majorHAnsi" w:hAnsiTheme="majorHAnsi"/>
          <w:i/>
        </w:rPr>
      </w:pPr>
      <w:r w:rsidRPr="00207FC0">
        <w:rPr>
          <w:rFonts w:asciiTheme="majorHAnsi" w:hAnsiTheme="majorHAnsi"/>
          <w:i/>
        </w:rPr>
        <w:t>2) Reductionism</w:t>
      </w:r>
    </w:p>
    <w:p w:rsidR="00113CB6" w:rsidRPr="00207FC0" w:rsidRDefault="00113CB6" w:rsidP="00113CB6">
      <w:pPr>
        <w:pStyle w:val="ListParagraph"/>
        <w:numPr>
          <w:ilvl w:val="0"/>
          <w:numId w:val="38"/>
        </w:numPr>
        <w:rPr>
          <w:rFonts w:asciiTheme="majorHAnsi" w:hAnsiTheme="majorHAnsi"/>
        </w:rPr>
      </w:pPr>
      <w:r w:rsidRPr="00207FC0">
        <w:rPr>
          <w:rFonts w:asciiTheme="majorHAnsi" w:hAnsiTheme="majorHAnsi"/>
        </w:rPr>
        <w:t>Opposite of Ecological Fallacy</w:t>
      </w:r>
    </w:p>
    <w:p w:rsidR="00113CB6" w:rsidRPr="00207FC0" w:rsidRDefault="00113CB6" w:rsidP="00113CB6">
      <w:pPr>
        <w:pStyle w:val="ListParagraph"/>
        <w:numPr>
          <w:ilvl w:val="0"/>
          <w:numId w:val="38"/>
        </w:numPr>
        <w:rPr>
          <w:rFonts w:asciiTheme="majorHAnsi" w:hAnsiTheme="majorHAnsi"/>
        </w:rPr>
      </w:pPr>
      <w:r w:rsidRPr="00207FC0">
        <w:rPr>
          <w:rFonts w:asciiTheme="majorHAnsi" w:hAnsiTheme="majorHAnsi"/>
        </w:rPr>
        <w:t>Another problem involving mismatched units of analysis</w:t>
      </w:r>
    </w:p>
    <w:p w:rsidR="00113CB6" w:rsidRPr="00207FC0" w:rsidRDefault="00113CB6" w:rsidP="00113CB6">
      <w:pPr>
        <w:pStyle w:val="ListParagraph"/>
        <w:numPr>
          <w:ilvl w:val="0"/>
          <w:numId w:val="38"/>
        </w:numPr>
        <w:rPr>
          <w:rFonts w:asciiTheme="majorHAnsi" w:hAnsiTheme="majorHAnsi"/>
        </w:rPr>
      </w:pPr>
      <w:r w:rsidRPr="00207FC0">
        <w:rPr>
          <w:rFonts w:asciiTheme="majorHAnsi" w:hAnsiTheme="majorHAnsi"/>
        </w:rPr>
        <w:t>Occurs when a researcher explains macro-level events but has evidence only about specific individuals</w:t>
      </w:r>
    </w:p>
    <w:p w:rsidR="00113CB6" w:rsidRPr="00207FC0" w:rsidRDefault="00113CB6" w:rsidP="00113CB6">
      <w:pPr>
        <w:pStyle w:val="ListParagraph"/>
        <w:numPr>
          <w:ilvl w:val="1"/>
          <w:numId w:val="38"/>
        </w:numPr>
        <w:rPr>
          <w:rFonts w:asciiTheme="majorHAnsi" w:hAnsiTheme="majorHAnsi"/>
        </w:rPr>
      </w:pPr>
      <w:r w:rsidRPr="00207FC0">
        <w:rPr>
          <w:rFonts w:asciiTheme="majorHAnsi" w:hAnsiTheme="majorHAnsi"/>
        </w:rPr>
        <w:t xml:space="preserve">A researchers observes a </w:t>
      </w:r>
      <w:r w:rsidRPr="00207FC0">
        <w:rPr>
          <w:rFonts w:asciiTheme="majorHAnsi" w:hAnsiTheme="majorHAnsi"/>
          <w:i/>
        </w:rPr>
        <w:t>lower</w:t>
      </w:r>
      <w:r w:rsidRPr="00207FC0">
        <w:rPr>
          <w:rFonts w:asciiTheme="majorHAnsi" w:hAnsiTheme="majorHAnsi"/>
        </w:rPr>
        <w:t xml:space="preserve"> or </w:t>
      </w:r>
      <w:r w:rsidRPr="00207FC0">
        <w:rPr>
          <w:rFonts w:asciiTheme="majorHAnsi" w:hAnsiTheme="majorHAnsi"/>
          <w:i/>
        </w:rPr>
        <w:t>disaggregated</w:t>
      </w:r>
      <w:r w:rsidRPr="00207FC0">
        <w:rPr>
          <w:rFonts w:asciiTheme="majorHAnsi" w:hAnsiTheme="majorHAnsi"/>
        </w:rPr>
        <w:t xml:space="preserve"> unit of analysis and makes statements about the operations of </w:t>
      </w:r>
      <w:r w:rsidRPr="00207FC0">
        <w:rPr>
          <w:rFonts w:asciiTheme="majorHAnsi" w:hAnsiTheme="majorHAnsi"/>
          <w:i/>
        </w:rPr>
        <w:t>higher</w:t>
      </w:r>
      <w:r w:rsidRPr="00207FC0">
        <w:rPr>
          <w:rFonts w:asciiTheme="majorHAnsi" w:hAnsiTheme="majorHAnsi"/>
        </w:rPr>
        <w:t xml:space="preserve"> or </w:t>
      </w:r>
      <w:r w:rsidRPr="00207FC0">
        <w:rPr>
          <w:rFonts w:asciiTheme="majorHAnsi" w:hAnsiTheme="majorHAnsi"/>
          <w:i/>
        </w:rPr>
        <w:t xml:space="preserve">aggregated </w:t>
      </w:r>
      <w:r w:rsidRPr="00207FC0">
        <w:rPr>
          <w:rFonts w:asciiTheme="majorHAnsi" w:hAnsiTheme="majorHAnsi"/>
        </w:rPr>
        <w:t>units</w:t>
      </w:r>
    </w:p>
    <w:p w:rsidR="00113CB6" w:rsidRPr="00207FC0" w:rsidRDefault="00113CB6" w:rsidP="00113CB6">
      <w:pPr>
        <w:pStyle w:val="ListParagraph"/>
        <w:numPr>
          <w:ilvl w:val="0"/>
          <w:numId w:val="38"/>
        </w:numPr>
        <w:rPr>
          <w:rFonts w:asciiTheme="majorHAnsi" w:hAnsiTheme="majorHAnsi"/>
        </w:rPr>
      </w:pPr>
      <w:r w:rsidRPr="00207FC0">
        <w:rPr>
          <w:rFonts w:asciiTheme="majorHAnsi" w:hAnsiTheme="majorHAnsi"/>
        </w:rPr>
        <w:t>Often easier to get data on individuals, which increases the risk of committing this error</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3) Spuriousness</w:t>
      </w:r>
    </w:p>
    <w:p w:rsidR="00113CB6" w:rsidRPr="00207FC0" w:rsidRDefault="00113CB6" w:rsidP="00113CB6">
      <w:pPr>
        <w:pStyle w:val="ListParagraph"/>
        <w:numPr>
          <w:ilvl w:val="0"/>
          <w:numId w:val="39"/>
        </w:numPr>
        <w:rPr>
          <w:rFonts w:asciiTheme="majorHAnsi" w:hAnsiTheme="majorHAnsi"/>
        </w:rPr>
      </w:pPr>
      <w:r w:rsidRPr="00207FC0">
        <w:rPr>
          <w:rFonts w:asciiTheme="majorHAnsi" w:hAnsiTheme="majorHAnsi"/>
        </w:rPr>
        <w:t>Two variables are associated but are not causally related because an unknown or invisible third factor is the real cause</w:t>
      </w:r>
    </w:p>
    <w:p w:rsidR="00113CB6" w:rsidRPr="00207FC0" w:rsidRDefault="00113CB6" w:rsidP="00113CB6">
      <w:pPr>
        <w:pStyle w:val="ListParagraph"/>
        <w:numPr>
          <w:ilvl w:val="1"/>
          <w:numId w:val="39"/>
        </w:numPr>
        <w:rPr>
          <w:rFonts w:asciiTheme="majorHAnsi" w:hAnsiTheme="majorHAnsi"/>
        </w:rPr>
      </w:pPr>
      <w:r w:rsidRPr="00207FC0">
        <w:rPr>
          <w:rFonts w:asciiTheme="majorHAnsi" w:hAnsiTheme="majorHAnsi"/>
        </w:rPr>
        <w:t>This invisible third variable is the cause of both the independent and dependent variable (it is a very powerful alternative</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4) Tautology</w:t>
      </w:r>
    </w:p>
    <w:p w:rsidR="00113CB6" w:rsidRPr="00207FC0" w:rsidRDefault="00113CB6" w:rsidP="00113CB6">
      <w:pPr>
        <w:pStyle w:val="ListParagraph"/>
        <w:numPr>
          <w:ilvl w:val="0"/>
          <w:numId w:val="39"/>
        </w:numPr>
        <w:rPr>
          <w:rFonts w:asciiTheme="majorHAnsi" w:hAnsiTheme="majorHAnsi"/>
        </w:rPr>
      </w:pPr>
      <w:r w:rsidRPr="00207FC0">
        <w:rPr>
          <w:rFonts w:asciiTheme="majorHAnsi" w:hAnsiTheme="majorHAnsi"/>
        </w:rPr>
        <w:t>Circular reasoning</w:t>
      </w:r>
    </w:p>
    <w:p w:rsidR="00113CB6" w:rsidRPr="00207FC0" w:rsidRDefault="00113CB6" w:rsidP="00113CB6">
      <w:pPr>
        <w:pStyle w:val="ListParagraph"/>
        <w:numPr>
          <w:ilvl w:val="0"/>
          <w:numId w:val="39"/>
        </w:numPr>
        <w:rPr>
          <w:rFonts w:asciiTheme="majorHAnsi" w:hAnsiTheme="majorHAnsi"/>
        </w:rPr>
      </w:pPr>
      <w:r w:rsidRPr="00207FC0">
        <w:rPr>
          <w:rFonts w:asciiTheme="majorHAnsi" w:hAnsiTheme="majorHAnsi"/>
        </w:rPr>
        <w:t>Easier to detect</w:t>
      </w:r>
    </w:p>
    <w:p w:rsidR="00113CB6" w:rsidRPr="00207FC0" w:rsidRDefault="00113CB6" w:rsidP="00113CB6">
      <w:pPr>
        <w:pStyle w:val="ListParagraph"/>
        <w:numPr>
          <w:ilvl w:val="0"/>
          <w:numId w:val="39"/>
        </w:numPr>
        <w:rPr>
          <w:rFonts w:asciiTheme="majorHAnsi" w:hAnsiTheme="majorHAnsi"/>
        </w:rPr>
      </w:pPr>
      <w:r w:rsidRPr="00207FC0">
        <w:rPr>
          <w:rFonts w:asciiTheme="majorHAnsi" w:hAnsiTheme="majorHAnsi"/>
        </w:rPr>
        <w:t>Can often be detected when the second half of a sentence appears to be rephrasing the first half of the sentence</w:t>
      </w:r>
    </w:p>
    <w:p w:rsidR="00113CB6" w:rsidRPr="00207FC0" w:rsidRDefault="00113CB6" w:rsidP="00113CB6">
      <w:pPr>
        <w:pStyle w:val="ListParagraph"/>
        <w:numPr>
          <w:ilvl w:val="1"/>
          <w:numId w:val="39"/>
        </w:numPr>
        <w:rPr>
          <w:rFonts w:asciiTheme="majorHAnsi" w:hAnsiTheme="majorHAnsi"/>
        </w:rPr>
      </w:pPr>
      <w:r w:rsidRPr="00207FC0">
        <w:rPr>
          <w:rFonts w:asciiTheme="majorHAnsi" w:hAnsiTheme="majorHAnsi"/>
        </w:rPr>
        <w:t>“</w:t>
      </w:r>
      <w:r w:rsidRPr="00207FC0">
        <w:rPr>
          <w:rFonts w:asciiTheme="majorHAnsi" w:hAnsiTheme="majorHAnsi"/>
          <w:i/>
        </w:rPr>
        <w:t>People are poor because they have little money”</w:t>
      </w:r>
    </w:p>
    <w:p w:rsidR="00113CB6" w:rsidRPr="00207FC0" w:rsidRDefault="00113CB6" w:rsidP="00113CB6">
      <w:pPr>
        <w:pStyle w:val="ListParagraph"/>
        <w:numPr>
          <w:ilvl w:val="1"/>
          <w:numId w:val="39"/>
        </w:numPr>
        <w:rPr>
          <w:rFonts w:asciiTheme="majorHAnsi" w:hAnsiTheme="majorHAnsi"/>
        </w:rPr>
      </w:pPr>
      <w:r w:rsidRPr="00207FC0">
        <w:rPr>
          <w:rFonts w:asciiTheme="majorHAnsi" w:hAnsiTheme="majorHAnsi"/>
        </w:rPr>
        <w:t>Can’t use one to explain the other</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i/>
        </w:rPr>
      </w:pPr>
      <w:r w:rsidRPr="00207FC0">
        <w:rPr>
          <w:rFonts w:asciiTheme="majorHAnsi" w:hAnsiTheme="majorHAnsi"/>
          <w:i/>
        </w:rPr>
        <w:t>5) Teleology</w:t>
      </w:r>
    </w:p>
    <w:p w:rsidR="00113CB6" w:rsidRPr="00207FC0" w:rsidRDefault="00113CB6" w:rsidP="00113CB6">
      <w:pPr>
        <w:pStyle w:val="ListParagraph"/>
        <w:numPr>
          <w:ilvl w:val="0"/>
          <w:numId w:val="40"/>
        </w:numPr>
        <w:rPr>
          <w:rFonts w:asciiTheme="majorHAnsi" w:hAnsiTheme="majorHAnsi"/>
        </w:rPr>
      </w:pPr>
      <w:r w:rsidRPr="00207FC0">
        <w:rPr>
          <w:rFonts w:asciiTheme="majorHAnsi" w:hAnsiTheme="majorHAnsi"/>
        </w:rPr>
        <w:t>Explains cause-effect relationship as fulfilling a function or ultimate purpose</w:t>
      </w:r>
    </w:p>
    <w:p w:rsidR="00113CB6" w:rsidRPr="00207FC0" w:rsidRDefault="00113CB6" w:rsidP="00113CB6">
      <w:pPr>
        <w:pStyle w:val="ListParagraph"/>
        <w:numPr>
          <w:ilvl w:val="0"/>
          <w:numId w:val="40"/>
        </w:numPr>
        <w:rPr>
          <w:rFonts w:asciiTheme="majorHAnsi" w:hAnsiTheme="majorHAnsi"/>
        </w:rPr>
      </w:pPr>
      <w:r w:rsidRPr="00207FC0">
        <w:rPr>
          <w:rFonts w:asciiTheme="majorHAnsi" w:hAnsiTheme="majorHAnsi"/>
        </w:rPr>
        <w:t>Common with functionalist arguments, especially if the explanation for the existence of a social phenomenon rests entirely on the arguments that it fulfills a purpose</w:t>
      </w:r>
    </w:p>
    <w:p w:rsidR="00113CB6" w:rsidRPr="00207FC0" w:rsidRDefault="00113CB6" w:rsidP="00113CB6">
      <w:pPr>
        <w:pStyle w:val="ListParagraph"/>
        <w:numPr>
          <w:ilvl w:val="1"/>
          <w:numId w:val="40"/>
        </w:numPr>
        <w:rPr>
          <w:rFonts w:asciiTheme="majorHAnsi" w:hAnsiTheme="majorHAnsi"/>
        </w:rPr>
      </w:pPr>
      <w:r w:rsidRPr="00207FC0">
        <w:rPr>
          <w:rFonts w:asciiTheme="majorHAnsi" w:hAnsiTheme="majorHAnsi"/>
        </w:rPr>
        <w:t>“</w:t>
      </w:r>
      <w:r w:rsidRPr="00207FC0">
        <w:rPr>
          <w:rFonts w:asciiTheme="majorHAnsi" w:hAnsiTheme="majorHAnsi"/>
          <w:i/>
        </w:rPr>
        <w:t>Crime exists because it serves a purpose in society”</w:t>
      </w: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113CB6" w:rsidRPr="00207FC0" w:rsidRDefault="00113CB6" w:rsidP="00113CB6">
      <w:pPr>
        <w:rPr>
          <w:rFonts w:asciiTheme="majorHAnsi" w:hAnsiTheme="majorHAnsi"/>
        </w:rPr>
      </w:pPr>
    </w:p>
    <w:p w:rsidR="00207FC0" w:rsidRPr="00207FC0" w:rsidRDefault="00207FC0">
      <w:pPr>
        <w:rPr>
          <w:rFonts w:asciiTheme="majorHAnsi" w:hAnsiTheme="majorHAnsi"/>
        </w:rPr>
      </w:pPr>
    </w:p>
    <w:sectPr w:rsidR="00207FC0" w:rsidRPr="00207FC0" w:rsidSect="00113CB6">
      <w:pgSz w:w="12240" w:h="15840"/>
      <w:pgMar w:top="851" w:right="851" w:bottom="851" w:left="851"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11389"/>
    <w:multiLevelType w:val="hybridMultilevel"/>
    <w:tmpl w:val="35927E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D82007"/>
    <w:multiLevelType w:val="hybridMultilevel"/>
    <w:tmpl w:val="D7E057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1D0049"/>
    <w:multiLevelType w:val="hybridMultilevel"/>
    <w:tmpl w:val="1FDC92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DB65EA"/>
    <w:multiLevelType w:val="hybridMultilevel"/>
    <w:tmpl w:val="BD2AA4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EB5B0C"/>
    <w:multiLevelType w:val="hybridMultilevel"/>
    <w:tmpl w:val="6B18E0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6F5A9D"/>
    <w:multiLevelType w:val="hybridMultilevel"/>
    <w:tmpl w:val="E8967F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7B11B54"/>
    <w:multiLevelType w:val="hybridMultilevel"/>
    <w:tmpl w:val="ECFE8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9DE7C85"/>
    <w:multiLevelType w:val="hybridMultilevel"/>
    <w:tmpl w:val="8EE0D3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A2819BA"/>
    <w:multiLevelType w:val="hybridMultilevel"/>
    <w:tmpl w:val="3B3CE8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4C57FE"/>
    <w:multiLevelType w:val="hybridMultilevel"/>
    <w:tmpl w:val="065073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2E15213"/>
    <w:multiLevelType w:val="hybridMultilevel"/>
    <w:tmpl w:val="C46018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BFF0CBC"/>
    <w:multiLevelType w:val="hybridMultilevel"/>
    <w:tmpl w:val="60CA8B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D4F787F"/>
    <w:multiLevelType w:val="hybridMultilevel"/>
    <w:tmpl w:val="04466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D54346B"/>
    <w:multiLevelType w:val="hybridMultilevel"/>
    <w:tmpl w:val="765403E8"/>
    <w:lvl w:ilvl="0" w:tplc="937EB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F3643"/>
    <w:multiLevelType w:val="hybridMultilevel"/>
    <w:tmpl w:val="B4B4E7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3726B9D"/>
    <w:multiLevelType w:val="hybridMultilevel"/>
    <w:tmpl w:val="F26829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EF4CDD"/>
    <w:multiLevelType w:val="hybridMultilevel"/>
    <w:tmpl w:val="EC785D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7D40AC1"/>
    <w:multiLevelType w:val="hybridMultilevel"/>
    <w:tmpl w:val="6F823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71296"/>
    <w:multiLevelType w:val="hybridMultilevel"/>
    <w:tmpl w:val="733AE4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21445F3"/>
    <w:multiLevelType w:val="hybridMultilevel"/>
    <w:tmpl w:val="86223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3432EF8"/>
    <w:multiLevelType w:val="hybridMultilevel"/>
    <w:tmpl w:val="25C698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4CF79D0"/>
    <w:multiLevelType w:val="hybridMultilevel"/>
    <w:tmpl w:val="E174C2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6404D22"/>
    <w:multiLevelType w:val="hybridMultilevel"/>
    <w:tmpl w:val="D2F826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938320B"/>
    <w:multiLevelType w:val="hybridMultilevel"/>
    <w:tmpl w:val="E21A86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A13643"/>
    <w:multiLevelType w:val="hybridMultilevel"/>
    <w:tmpl w:val="F12C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ED0E11"/>
    <w:multiLevelType w:val="hybridMultilevel"/>
    <w:tmpl w:val="8F5C2A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C495003"/>
    <w:multiLevelType w:val="hybridMultilevel"/>
    <w:tmpl w:val="90105E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E456D67"/>
    <w:multiLevelType w:val="hybridMultilevel"/>
    <w:tmpl w:val="8CE48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DA1CCD"/>
    <w:multiLevelType w:val="hybridMultilevel"/>
    <w:tmpl w:val="5BCC02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1C70E47"/>
    <w:multiLevelType w:val="hybridMultilevel"/>
    <w:tmpl w:val="E684E3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2654222"/>
    <w:multiLevelType w:val="hybridMultilevel"/>
    <w:tmpl w:val="B3FC77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6B52A83"/>
    <w:multiLevelType w:val="hybridMultilevel"/>
    <w:tmpl w:val="1ED06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BA1CDB"/>
    <w:multiLevelType w:val="hybridMultilevel"/>
    <w:tmpl w:val="61D835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BD82AA2"/>
    <w:multiLevelType w:val="hybridMultilevel"/>
    <w:tmpl w:val="DD06B2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29C3BAF"/>
    <w:multiLevelType w:val="hybridMultilevel"/>
    <w:tmpl w:val="DABE68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3A15BA7"/>
    <w:multiLevelType w:val="hybridMultilevel"/>
    <w:tmpl w:val="2F2E45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70F7A29"/>
    <w:multiLevelType w:val="hybridMultilevel"/>
    <w:tmpl w:val="80BAF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AC500E"/>
    <w:multiLevelType w:val="hybridMultilevel"/>
    <w:tmpl w:val="5854F6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ADB1856"/>
    <w:multiLevelType w:val="hybridMultilevel"/>
    <w:tmpl w:val="A9CA39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F957CFF"/>
    <w:multiLevelType w:val="hybridMultilevel"/>
    <w:tmpl w:val="2C0046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45D71D8"/>
    <w:multiLevelType w:val="hybridMultilevel"/>
    <w:tmpl w:val="89DA0C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77A4287"/>
    <w:multiLevelType w:val="hybridMultilevel"/>
    <w:tmpl w:val="F3CEB5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9254566"/>
    <w:multiLevelType w:val="hybridMultilevel"/>
    <w:tmpl w:val="22267B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F67DCF"/>
    <w:multiLevelType w:val="hybridMultilevel"/>
    <w:tmpl w:val="63E48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03639A"/>
    <w:multiLevelType w:val="hybridMultilevel"/>
    <w:tmpl w:val="A53EAE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D40657A"/>
    <w:multiLevelType w:val="hybridMultilevel"/>
    <w:tmpl w:val="712C3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BF630C"/>
    <w:multiLevelType w:val="hybridMultilevel"/>
    <w:tmpl w:val="195AFB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B53529"/>
    <w:multiLevelType w:val="hybridMultilevel"/>
    <w:tmpl w:val="5D560B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F577321"/>
    <w:multiLevelType w:val="hybridMultilevel"/>
    <w:tmpl w:val="0A50E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8"/>
  </w:num>
  <w:num w:numId="4">
    <w:abstractNumId w:val="38"/>
  </w:num>
  <w:num w:numId="5">
    <w:abstractNumId w:val="3"/>
  </w:num>
  <w:num w:numId="6">
    <w:abstractNumId w:val="43"/>
  </w:num>
  <w:num w:numId="7">
    <w:abstractNumId w:val="12"/>
  </w:num>
  <w:num w:numId="8">
    <w:abstractNumId w:val="20"/>
  </w:num>
  <w:num w:numId="9">
    <w:abstractNumId w:val="15"/>
  </w:num>
  <w:num w:numId="10">
    <w:abstractNumId w:val="42"/>
  </w:num>
  <w:num w:numId="11">
    <w:abstractNumId w:val="40"/>
  </w:num>
  <w:num w:numId="12">
    <w:abstractNumId w:val="46"/>
  </w:num>
  <w:num w:numId="13">
    <w:abstractNumId w:val="16"/>
  </w:num>
  <w:num w:numId="14">
    <w:abstractNumId w:val="10"/>
  </w:num>
  <w:num w:numId="15">
    <w:abstractNumId w:val="23"/>
  </w:num>
  <w:num w:numId="16">
    <w:abstractNumId w:val="5"/>
  </w:num>
  <w:num w:numId="17">
    <w:abstractNumId w:val="2"/>
  </w:num>
  <w:num w:numId="18">
    <w:abstractNumId w:val="41"/>
  </w:num>
  <w:num w:numId="19">
    <w:abstractNumId w:val="47"/>
  </w:num>
  <w:num w:numId="20">
    <w:abstractNumId w:val="13"/>
  </w:num>
  <w:num w:numId="21">
    <w:abstractNumId w:val="30"/>
  </w:num>
  <w:num w:numId="22">
    <w:abstractNumId w:val="19"/>
  </w:num>
  <w:num w:numId="23">
    <w:abstractNumId w:val="35"/>
  </w:num>
  <w:num w:numId="24">
    <w:abstractNumId w:val="1"/>
  </w:num>
  <w:num w:numId="25">
    <w:abstractNumId w:val="22"/>
  </w:num>
  <w:num w:numId="26">
    <w:abstractNumId w:val="21"/>
  </w:num>
  <w:num w:numId="27">
    <w:abstractNumId w:val="29"/>
  </w:num>
  <w:num w:numId="28">
    <w:abstractNumId w:val="32"/>
  </w:num>
  <w:num w:numId="29">
    <w:abstractNumId w:val="44"/>
  </w:num>
  <w:num w:numId="30">
    <w:abstractNumId w:val="33"/>
  </w:num>
  <w:num w:numId="31">
    <w:abstractNumId w:val="25"/>
  </w:num>
  <w:num w:numId="32">
    <w:abstractNumId w:val="34"/>
  </w:num>
  <w:num w:numId="33">
    <w:abstractNumId w:val="18"/>
  </w:num>
  <w:num w:numId="34">
    <w:abstractNumId w:val="14"/>
  </w:num>
  <w:num w:numId="35">
    <w:abstractNumId w:val="11"/>
  </w:num>
  <w:num w:numId="36">
    <w:abstractNumId w:val="26"/>
  </w:num>
  <w:num w:numId="37">
    <w:abstractNumId w:val="4"/>
  </w:num>
  <w:num w:numId="38">
    <w:abstractNumId w:val="0"/>
  </w:num>
  <w:num w:numId="39">
    <w:abstractNumId w:val="37"/>
  </w:num>
  <w:num w:numId="40">
    <w:abstractNumId w:val="7"/>
  </w:num>
  <w:num w:numId="41">
    <w:abstractNumId w:val="8"/>
  </w:num>
  <w:num w:numId="42">
    <w:abstractNumId w:val="39"/>
  </w:num>
  <w:num w:numId="43">
    <w:abstractNumId w:val="17"/>
  </w:num>
  <w:num w:numId="44">
    <w:abstractNumId w:val="45"/>
  </w:num>
  <w:num w:numId="45">
    <w:abstractNumId w:val="27"/>
  </w:num>
  <w:num w:numId="46">
    <w:abstractNumId w:val="31"/>
  </w:num>
  <w:num w:numId="47">
    <w:abstractNumId w:val="24"/>
  </w:num>
  <w:num w:numId="48">
    <w:abstractNumId w:val="36"/>
  </w:num>
  <w:num w:numId="49">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13CB6"/>
    <w:rsid w:val="000B4BA4"/>
    <w:rsid w:val="00113541"/>
    <w:rsid w:val="00113CB6"/>
    <w:rsid w:val="0019393F"/>
    <w:rsid w:val="00207FC0"/>
    <w:rsid w:val="002435FD"/>
    <w:rsid w:val="00346133"/>
    <w:rsid w:val="003A3059"/>
    <w:rsid w:val="003C7091"/>
    <w:rsid w:val="00577D1F"/>
    <w:rsid w:val="005B2F47"/>
    <w:rsid w:val="006F6108"/>
    <w:rsid w:val="007238B1"/>
    <w:rsid w:val="007702BA"/>
    <w:rsid w:val="00823C93"/>
    <w:rsid w:val="00927EB6"/>
    <w:rsid w:val="00975814"/>
    <w:rsid w:val="00AA283A"/>
    <w:rsid w:val="00B45674"/>
    <w:rsid w:val="00BC7DB0"/>
    <w:rsid w:val="00C742C6"/>
    <w:rsid w:val="00E2371A"/>
    <w:rsid w:val="00E45D44"/>
    <w:rsid w:val="00F41894"/>
    <w:rsid w:val="00F95B9A"/>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CB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13CB6"/>
    <w:pPr>
      <w:ind w:left="720"/>
      <w:contextualSpacing/>
    </w:pPr>
  </w:style>
  <w:style w:type="table" w:styleId="TableGrid">
    <w:name w:val="Table Grid"/>
    <w:basedOn w:val="TableNormal"/>
    <w:uiPriority w:val="59"/>
    <w:rsid w:val="00113CB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11</Pages>
  <Words>3397</Words>
  <Characters>19364</Characters>
  <Application>Microsoft Macintosh Word</Application>
  <DocSecurity>0</DocSecurity>
  <Lines>161</Lines>
  <Paragraphs>38</Paragraphs>
  <ScaleCrop>false</ScaleCrop>
  <Company>University of Western Ontario</Company>
  <LinksUpToDate>false</LinksUpToDate>
  <CharactersWithSpaces>23780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dc:creator>
  <cp:keywords/>
  <cp:lastModifiedBy>Brittney Wright</cp:lastModifiedBy>
  <cp:revision>14</cp:revision>
  <dcterms:created xsi:type="dcterms:W3CDTF">2012-02-08T21:28:00Z</dcterms:created>
  <dcterms:modified xsi:type="dcterms:W3CDTF">2012-02-13T07:06:00Z</dcterms:modified>
</cp:coreProperties>
</file>