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FEC" w:rsidRPr="000E7FEC" w:rsidRDefault="000E7FEC" w:rsidP="000E7FEC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</w:pPr>
      <w:r w:rsidRPr="000E7FEC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>Give the overall equation for glycolysis.</w:t>
      </w:r>
      <w:r w:rsidR="00080DA5" w:rsidRPr="00080DA5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br/>
      </w:r>
      <w:r w:rsidR="00080DA5" w:rsidRPr="00080DA5">
        <w:rPr>
          <w:rFonts w:ascii="Times New Roman" w:hAnsi="Times New Roman" w:cs="Times New Roman"/>
          <w:sz w:val="24"/>
          <w:szCs w:val="24"/>
          <w:lang w:bidi="km-KH"/>
        </w:rPr>
        <w:t xml:space="preserve">glucose </w:t>
      </w:r>
      <w:r w:rsidR="00080DA5">
        <w:rPr>
          <w:rFonts w:ascii="Times New Roman" w:hAnsi="Times New Roman" w:cs="Times New Roman"/>
          <w:sz w:val="24"/>
          <w:szCs w:val="24"/>
          <w:lang w:bidi="km-KH"/>
        </w:rPr>
        <w:t>+</w:t>
      </w:r>
      <w:r w:rsidR="00080DA5" w:rsidRPr="00080DA5">
        <w:rPr>
          <w:rFonts w:ascii="Times New Roman" w:hAnsi="Times New Roman" w:cs="Times New Roman"/>
          <w:sz w:val="24"/>
          <w:szCs w:val="24"/>
          <w:lang w:bidi="km-KH"/>
        </w:rPr>
        <w:t>2ADP</w:t>
      </w:r>
      <w:r w:rsidR="00080DA5">
        <w:rPr>
          <w:rFonts w:ascii="Times New Roman" w:hAnsi="Times New Roman" w:cs="Times New Roman"/>
          <w:sz w:val="24"/>
          <w:szCs w:val="24"/>
          <w:lang w:bidi="km-KH"/>
        </w:rPr>
        <w:t>+</w:t>
      </w:r>
      <w:r w:rsidR="00080DA5" w:rsidRPr="00080DA5">
        <w:rPr>
          <w:rFonts w:ascii="Times New Roman" w:hAnsi="Times New Roman" w:cs="Times New Roman"/>
          <w:sz w:val="24"/>
          <w:szCs w:val="24"/>
          <w:lang w:bidi="km-KH"/>
        </w:rPr>
        <w:t xml:space="preserve"> 2Pi </w:t>
      </w:r>
      <w:r w:rsidR="00080DA5">
        <w:rPr>
          <w:rFonts w:ascii="Times New Roman" w:hAnsi="Times New Roman" w:cs="Times New Roman"/>
          <w:sz w:val="24"/>
          <w:szCs w:val="24"/>
          <w:lang w:bidi="km-KH"/>
        </w:rPr>
        <w:t>+</w:t>
      </w:r>
      <w:r w:rsidR="00080DA5" w:rsidRPr="00080DA5">
        <w:rPr>
          <w:rFonts w:ascii="Times New Roman" w:hAnsi="Times New Roman" w:cs="Times New Roman"/>
          <w:sz w:val="24"/>
          <w:szCs w:val="24"/>
          <w:lang w:bidi="km-KH"/>
        </w:rPr>
        <w:t xml:space="preserve"> 2NAD</w:t>
      </w:r>
      <w:r w:rsidR="00080DA5">
        <w:rPr>
          <w:rFonts w:ascii="Times New Roman" w:hAnsi="Times New Roman" w:cs="Times New Roman"/>
          <w:sz w:val="24"/>
          <w:szCs w:val="24"/>
          <w:lang w:bidi="km-KH"/>
        </w:rPr>
        <w:t xml:space="preserve">+ </w:t>
      </w:r>
      <w:r w:rsidR="00080DA5" w:rsidRPr="00080DA5">
        <w:rPr>
          <w:rFonts w:ascii="Times New Roman" w:hAnsi="Times New Roman" w:cs="Times New Roman"/>
          <w:sz w:val="24"/>
          <w:szCs w:val="24"/>
          <w:lang w:bidi="km-KH"/>
        </w:rPr>
        <w:sym w:font="Wingdings" w:char="F0E0"/>
      </w:r>
      <w:r w:rsidR="00080DA5" w:rsidRPr="00080DA5">
        <w:rPr>
          <w:rFonts w:ascii="Times New Roman" w:hAnsi="Times New Roman" w:cs="Times New Roman"/>
          <w:sz w:val="24"/>
          <w:szCs w:val="24"/>
          <w:lang w:bidi="km-KH"/>
        </w:rPr>
        <w:t xml:space="preserve">2 pyruvate </w:t>
      </w:r>
      <w:r w:rsidR="00080DA5">
        <w:rPr>
          <w:rFonts w:ascii="Times New Roman" w:hAnsi="Times New Roman" w:cs="Times New Roman"/>
          <w:sz w:val="24"/>
          <w:szCs w:val="24"/>
          <w:lang w:bidi="km-KH"/>
        </w:rPr>
        <w:t>+</w:t>
      </w:r>
      <w:r w:rsidR="00080DA5" w:rsidRPr="00080DA5">
        <w:rPr>
          <w:rFonts w:ascii="Times New Roman" w:hAnsi="Times New Roman" w:cs="Times New Roman"/>
          <w:sz w:val="24"/>
          <w:szCs w:val="24"/>
          <w:lang w:bidi="km-KH"/>
        </w:rPr>
        <w:t xml:space="preserve"> 2ATP</w:t>
      </w:r>
      <w:r w:rsidR="00080DA5">
        <w:rPr>
          <w:rFonts w:ascii="Times New Roman" w:hAnsi="Times New Roman" w:cs="Times New Roman"/>
          <w:sz w:val="24"/>
          <w:szCs w:val="24"/>
          <w:lang w:bidi="km-KH"/>
        </w:rPr>
        <w:t xml:space="preserve"> +</w:t>
      </w:r>
      <w:r w:rsidR="00080DA5" w:rsidRPr="00080DA5">
        <w:rPr>
          <w:rFonts w:ascii="Times New Roman" w:hAnsi="Times New Roman" w:cs="Times New Roman"/>
          <w:sz w:val="24"/>
          <w:szCs w:val="24"/>
          <w:lang w:bidi="km-KH"/>
        </w:rPr>
        <w:t xml:space="preserve"> 2(NADH </w:t>
      </w:r>
      <w:r w:rsidR="00080DA5">
        <w:rPr>
          <w:rFonts w:ascii="Times New Roman" w:hAnsi="Times New Roman" w:cs="Times New Roman"/>
          <w:sz w:val="24"/>
          <w:szCs w:val="24"/>
          <w:lang w:bidi="km-KH"/>
        </w:rPr>
        <w:t xml:space="preserve"> + </w:t>
      </w:r>
      <w:r w:rsidR="00080DA5" w:rsidRPr="00080DA5">
        <w:rPr>
          <w:rFonts w:ascii="Times New Roman" w:hAnsi="Times New Roman" w:cs="Times New Roman"/>
          <w:sz w:val="24"/>
          <w:szCs w:val="24"/>
          <w:lang w:bidi="km-KH"/>
        </w:rPr>
        <w:t>H</w:t>
      </w:r>
      <w:r w:rsidR="00080DA5">
        <w:rPr>
          <w:rFonts w:ascii="Times New Roman" w:hAnsi="Times New Roman" w:cs="Times New Roman"/>
          <w:sz w:val="24"/>
          <w:szCs w:val="24"/>
          <w:lang w:bidi="km-KH"/>
        </w:rPr>
        <w:t>+</w:t>
      </w:r>
      <w:r w:rsidR="00080DA5" w:rsidRPr="00080DA5">
        <w:rPr>
          <w:rFonts w:ascii="Times New Roman" w:hAnsi="Times New Roman" w:cs="Times New Roman"/>
          <w:sz w:val="24"/>
          <w:szCs w:val="24"/>
          <w:lang w:bidi="km-KH"/>
        </w:rPr>
        <w:t>)</w:t>
      </w:r>
      <w:r w:rsidR="00080DA5" w:rsidRPr="00080DA5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br/>
      </w:r>
    </w:p>
    <w:p w:rsidR="00507414" w:rsidRPr="000E7FEC" w:rsidRDefault="000E7FEC" w:rsidP="00507414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bidi="km-KH"/>
        </w:rPr>
      </w:pPr>
      <w:r w:rsidRPr="000E7FEC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>Why is glycolysis thought to be one of the earliest forms of energy metabolism?</w:t>
      </w:r>
      <w:r w:rsidR="00507414" w:rsidRPr="008436A0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br/>
      </w:r>
      <w:r w:rsidR="00DE7498">
        <w:rPr>
          <w:rFonts w:ascii="Times New Roman" w:eastAsia="Times New Roman" w:hAnsi="Times New Roman" w:cs="Times New Roman"/>
          <w:sz w:val="24"/>
          <w:szCs w:val="24"/>
          <w:lang w:bidi="km-KH"/>
        </w:rPr>
        <w:t xml:space="preserve">It is assumed that the first cells on earth used this process to harness energy </w:t>
      </w:r>
      <w:r w:rsidR="008436A0">
        <w:rPr>
          <w:rFonts w:ascii="Times New Roman" w:eastAsia="Times New Roman" w:hAnsi="Times New Roman" w:cs="Times New Roman"/>
          <w:sz w:val="24"/>
          <w:szCs w:val="24"/>
          <w:lang w:bidi="km-KH"/>
        </w:rPr>
        <w:t>and after all these years even the simplest organisms continue to use it for energy needs.</w:t>
      </w:r>
      <w:r w:rsidR="00507414">
        <w:rPr>
          <w:rFonts w:ascii="Times New Roman" w:eastAsia="Times New Roman" w:hAnsi="Times New Roman" w:cs="Times New Roman"/>
          <w:sz w:val="24"/>
          <w:szCs w:val="24"/>
          <w:lang w:bidi="km-KH"/>
        </w:rPr>
        <w:br/>
      </w:r>
    </w:p>
    <w:p w:rsidR="00507414" w:rsidRPr="000E7FEC" w:rsidRDefault="000E7FEC" w:rsidP="00507414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</w:pPr>
      <w:r w:rsidRPr="000E7FEC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>How would cellular respiration differ between eukaryotic and prokaryotic cells?</w:t>
      </w:r>
      <w:r w:rsidR="00507414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 xml:space="preserve">It would differ because eukaryotic cells have mitochondria, whereas prokaryotic cells carry out the stages of cellular respiration within the cytoplasm. Prokaryotic cells do not have </w:t>
      </w:r>
      <w:proofErr w:type="gramStart"/>
      <w:r w:rsidR="00507414">
        <w:rPr>
          <w:rFonts w:ascii="Times New Roman" w:eastAsia="Times New Roman" w:hAnsi="Times New Roman" w:cs="Times New Roman"/>
          <w:sz w:val="24"/>
          <w:szCs w:val="24"/>
          <w:lang w:bidi="km-KH"/>
        </w:rPr>
        <w:t>a mitochondria</w:t>
      </w:r>
      <w:proofErr w:type="gramEnd"/>
      <w:r w:rsidR="00507414">
        <w:rPr>
          <w:rFonts w:ascii="Times New Roman" w:eastAsia="Times New Roman" w:hAnsi="Times New Roman" w:cs="Times New Roman"/>
          <w:sz w:val="24"/>
          <w:szCs w:val="24"/>
          <w:lang w:bidi="km-KH"/>
        </w:rPr>
        <w:t>.</w:t>
      </w:r>
      <w:r w:rsidR="00507414">
        <w:rPr>
          <w:rFonts w:ascii="Times New Roman" w:eastAsia="Times New Roman" w:hAnsi="Times New Roman" w:cs="Times New Roman"/>
          <w:sz w:val="24"/>
          <w:szCs w:val="24"/>
          <w:lang w:bidi="km-KH"/>
        </w:rPr>
        <w:br/>
      </w:r>
    </w:p>
    <w:p w:rsidR="000E7FEC" w:rsidRPr="000E7FEC" w:rsidRDefault="000E7FEC" w:rsidP="00507414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bidi="km-KH"/>
        </w:rPr>
      </w:pPr>
      <w:r w:rsidRPr="000E7FEC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>Describe the various changes that occur to pyruvate in pyruvate oxidation.  State the reactions.</w:t>
      </w:r>
      <w:r w:rsidR="00507414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A CO2 portion is removed – Decarboxylation reaction</w:t>
      </w:r>
      <w:r w:rsidR="00507414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NAD+ is reduced by two H atoms – Redox reaction</w:t>
      </w:r>
      <w:r w:rsidR="0003436D">
        <w:rPr>
          <w:rFonts w:ascii="Times New Roman" w:eastAsia="Times New Roman" w:hAnsi="Times New Roman" w:cs="Times New Roman"/>
          <w:sz w:val="24"/>
          <w:szCs w:val="24"/>
          <w:lang w:bidi="km-KH"/>
        </w:rPr>
        <w:t xml:space="preserve"> – pyruvate is oxidized and NAH+ is reduced. </w:t>
      </w:r>
      <w:r w:rsidR="00507414">
        <w:rPr>
          <w:rFonts w:ascii="Times New Roman" w:eastAsia="Times New Roman" w:hAnsi="Times New Roman" w:cs="Times New Roman"/>
          <w:sz w:val="24"/>
          <w:szCs w:val="24"/>
          <w:lang w:bidi="km-KH"/>
        </w:rPr>
        <w:br/>
      </w:r>
      <w:r w:rsidR="00507414" w:rsidRPr="00507414">
        <w:rPr>
          <w:rFonts w:ascii="Times New Roman" w:eastAsia="Times New Roman" w:hAnsi="Times New Roman" w:cs="Times New Roman"/>
          <w:sz w:val="24"/>
          <w:szCs w:val="24"/>
          <w:lang w:bidi="km-KH"/>
        </w:rPr>
        <w:t>Coenzyme A is attached to the remaining acetic acid portion.</w:t>
      </w:r>
      <w:r w:rsidR="00507414" w:rsidRPr="00507414">
        <w:rPr>
          <w:rFonts w:ascii="Times New Roman" w:eastAsia="Times New Roman" w:hAnsi="Times New Roman" w:cs="Times New Roman"/>
          <w:sz w:val="24"/>
          <w:szCs w:val="24"/>
          <w:lang w:bidi="km-KH"/>
        </w:rPr>
        <w:br/>
      </w:r>
    </w:p>
    <w:p w:rsidR="007D5F43" w:rsidRPr="000E7FEC" w:rsidRDefault="000E7FEC" w:rsidP="007D5F4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</w:pPr>
      <w:r w:rsidRPr="000E7FEC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>Give the overall chemical equation for pyruvate oxidation.</w:t>
      </w:r>
      <w:r w:rsidR="007D5F43" w:rsidRPr="007D5F43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>|</w:t>
      </w:r>
      <w:r w:rsidR="007D5F43" w:rsidRPr="007D5F43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br/>
      </w:r>
      <w:r w:rsidR="007D5F43" w:rsidRPr="007D5F43">
        <w:rPr>
          <w:rFonts w:ascii="Times New Roman" w:hAnsi="Times New Roman" w:cs="Times New Roman"/>
          <w:sz w:val="24"/>
          <w:szCs w:val="24"/>
          <w:lang w:bidi="km-KH"/>
        </w:rPr>
        <w:t xml:space="preserve">2 pyruvate </w:t>
      </w:r>
      <w:r w:rsidR="007D5F43">
        <w:rPr>
          <w:rFonts w:ascii="Times New Roman" w:hAnsi="Times New Roman" w:cs="Times New Roman"/>
          <w:sz w:val="24"/>
          <w:szCs w:val="24"/>
          <w:lang w:bidi="km-KH"/>
        </w:rPr>
        <w:t xml:space="preserve">+ </w:t>
      </w:r>
      <w:r w:rsidR="007D5F43" w:rsidRPr="007D5F43">
        <w:rPr>
          <w:rFonts w:ascii="Times New Roman" w:hAnsi="Times New Roman" w:cs="Times New Roman"/>
          <w:sz w:val="24"/>
          <w:szCs w:val="24"/>
          <w:lang w:bidi="km-KH"/>
        </w:rPr>
        <w:t>2 NAD</w:t>
      </w:r>
      <w:r w:rsidR="007D5F43">
        <w:rPr>
          <w:rFonts w:ascii="Times New Roman" w:hAnsi="Times New Roman" w:cs="Times New Roman"/>
          <w:sz w:val="24"/>
          <w:szCs w:val="24"/>
          <w:lang w:bidi="km-KH"/>
        </w:rPr>
        <w:t>+</w:t>
      </w:r>
      <w:r w:rsidR="007D5F43" w:rsidRPr="007D5F43">
        <w:rPr>
          <w:rFonts w:ascii="Times New Roman" w:hAnsi="Times New Roman" w:cs="Times New Roman"/>
          <w:sz w:val="24"/>
          <w:szCs w:val="24"/>
          <w:lang w:bidi="km-KH"/>
        </w:rPr>
        <w:t xml:space="preserve"> </w:t>
      </w:r>
      <w:r w:rsidR="007D5F43">
        <w:rPr>
          <w:rFonts w:ascii="Times New Roman" w:hAnsi="Times New Roman" w:cs="Times New Roman"/>
          <w:sz w:val="24"/>
          <w:szCs w:val="24"/>
          <w:lang w:bidi="km-KH"/>
        </w:rPr>
        <w:t xml:space="preserve">  +</w:t>
      </w:r>
      <w:r w:rsidR="007D5F43" w:rsidRPr="007D5F43">
        <w:rPr>
          <w:rFonts w:ascii="Times New Roman" w:hAnsi="Times New Roman" w:cs="Times New Roman"/>
          <w:sz w:val="24"/>
          <w:szCs w:val="24"/>
          <w:lang w:bidi="km-KH"/>
        </w:rPr>
        <w:t xml:space="preserve"> 2 CoA </w:t>
      </w:r>
      <w:r w:rsidR="007D5F43">
        <w:rPr>
          <w:rFonts w:ascii="Times New Roman" w:hAnsi="Times New Roman" w:cs="Times New Roman"/>
          <w:sz w:val="24"/>
          <w:szCs w:val="24"/>
          <w:lang w:bidi="km-KH"/>
        </w:rPr>
        <w:t>----</w:t>
      </w:r>
      <w:r w:rsidR="007D5F43" w:rsidRPr="007D5F43">
        <w:rPr>
          <w:rFonts w:ascii="Times New Roman" w:hAnsi="Times New Roman" w:cs="Times New Roman"/>
          <w:sz w:val="24"/>
          <w:szCs w:val="24"/>
          <w:lang w:bidi="km-KH"/>
        </w:rPr>
        <w:sym w:font="Wingdings" w:char="F0E0"/>
      </w:r>
      <w:r w:rsidR="007D5F43">
        <w:rPr>
          <w:rFonts w:ascii="Times New Roman" w:hAnsi="Times New Roman" w:cs="Times New Roman"/>
          <w:sz w:val="24"/>
          <w:szCs w:val="24"/>
          <w:lang w:bidi="km-KH"/>
        </w:rPr>
        <w:t xml:space="preserve"> </w:t>
      </w:r>
      <w:r w:rsidR="007D5F43" w:rsidRPr="007D5F43">
        <w:rPr>
          <w:rFonts w:ascii="Times New Roman" w:hAnsi="Times New Roman" w:cs="Times New Roman"/>
          <w:sz w:val="24"/>
          <w:szCs w:val="24"/>
          <w:lang w:bidi="km-KH"/>
        </w:rPr>
        <w:t xml:space="preserve">2 acetyl-CoA </w:t>
      </w:r>
      <w:r w:rsidR="007D5F43">
        <w:rPr>
          <w:rFonts w:ascii="Times New Roman" w:hAnsi="Times New Roman" w:cs="Times New Roman"/>
          <w:sz w:val="24"/>
          <w:szCs w:val="24"/>
          <w:lang w:bidi="km-KH"/>
        </w:rPr>
        <w:t>+</w:t>
      </w:r>
      <w:r w:rsidR="007D5F43" w:rsidRPr="007D5F43">
        <w:rPr>
          <w:rFonts w:ascii="Times New Roman" w:hAnsi="Times New Roman" w:cs="Times New Roman"/>
          <w:sz w:val="24"/>
          <w:szCs w:val="24"/>
          <w:lang w:bidi="km-KH"/>
        </w:rPr>
        <w:t xml:space="preserve">2 NADH </w:t>
      </w:r>
      <w:r w:rsidR="007D5F43">
        <w:rPr>
          <w:rFonts w:ascii="Times New Roman" w:hAnsi="Times New Roman" w:cs="Times New Roman"/>
          <w:sz w:val="24"/>
          <w:szCs w:val="24"/>
          <w:lang w:bidi="km-KH"/>
        </w:rPr>
        <w:t>+</w:t>
      </w:r>
      <w:r w:rsidR="007D5F43" w:rsidRPr="007D5F43">
        <w:rPr>
          <w:rFonts w:ascii="Times New Roman" w:hAnsi="Times New Roman" w:cs="Times New Roman"/>
          <w:sz w:val="24"/>
          <w:szCs w:val="24"/>
          <w:lang w:bidi="km-KH"/>
        </w:rPr>
        <w:t xml:space="preserve"> 2H</w:t>
      </w:r>
      <w:r w:rsidR="007D5F43">
        <w:rPr>
          <w:rFonts w:ascii="Times New Roman" w:hAnsi="Times New Roman" w:cs="Times New Roman"/>
          <w:sz w:val="24"/>
          <w:szCs w:val="24"/>
          <w:lang w:bidi="km-KH"/>
        </w:rPr>
        <w:t>+   +</w:t>
      </w:r>
      <w:r w:rsidR="007D5F43" w:rsidRPr="007D5F43">
        <w:rPr>
          <w:rFonts w:ascii="Times New Roman" w:hAnsi="Times New Roman" w:cs="Times New Roman"/>
          <w:sz w:val="24"/>
          <w:szCs w:val="24"/>
          <w:lang w:bidi="km-KH"/>
        </w:rPr>
        <w:t xml:space="preserve"> 2 CO2</w:t>
      </w:r>
      <w:r w:rsidR="007D5F43" w:rsidRPr="007D5F43">
        <w:rPr>
          <w:rFonts w:ascii="Times New Roman" w:hAnsi="Times New Roman" w:cs="Times New Roman"/>
          <w:sz w:val="24"/>
          <w:szCs w:val="24"/>
          <w:lang w:bidi="km-KH"/>
        </w:rPr>
        <w:br/>
      </w:r>
    </w:p>
    <w:p w:rsidR="000E7FEC" w:rsidRPr="000E7FEC" w:rsidRDefault="000E7FEC" w:rsidP="00597C8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bidi="km-KH"/>
        </w:rPr>
      </w:pPr>
      <w:r w:rsidRPr="000E7FEC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 xml:space="preserve">Identify all the steps in </w:t>
      </w:r>
      <w:proofErr w:type="spellStart"/>
      <w:r w:rsidRPr="000E7FEC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>Kreb’s</w:t>
      </w:r>
      <w:proofErr w:type="spellEnd"/>
      <w:r w:rsidRPr="000E7FEC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 xml:space="preserve"> Cycle where NADH, FADH</w:t>
      </w:r>
      <w:r w:rsidRPr="009D5441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>2</w:t>
      </w:r>
      <w:r w:rsidRPr="000E7FEC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>, and ATP are formed.</w:t>
      </w:r>
      <w:r>
        <w:rPr>
          <w:rFonts w:ascii="Times New Roman" w:eastAsia="Times New Roman" w:hAnsi="Times New Roman" w:cs="Times New Roman"/>
          <w:sz w:val="24"/>
          <w:szCs w:val="24"/>
          <w:lang w:bidi="km-KH"/>
        </w:rPr>
        <w:br/>
      </w:r>
      <w:r w:rsidR="00597C81">
        <w:rPr>
          <w:rFonts w:ascii="Times New Roman" w:eastAsia="Times New Roman" w:hAnsi="Times New Roman" w:cs="Times New Roman"/>
          <w:sz w:val="24"/>
          <w:szCs w:val="24"/>
          <w:lang w:bidi="km-KH"/>
        </w:rPr>
        <w:t xml:space="preserve">NADH is formed in steps 3, 4, and 8. </w:t>
      </w:r>
      <w:r w:rsidR="00597C81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ATP is formed in step 5 by substrate level phosphorylation.</w:t>
      </w:r>
      <w:r w:rsidR="00597C81">
        <w:rPr>
          <w:rFonts w:ascii="Times New Roman" w:eastAsia="Times New Roman" w:hAnsi="Times New Roman" w:cs="Times New Roman"/>
          <w:sz w:val="24"/>
          <w:szCs w:val="24"/>
          <w:lang w:bidi="km-KH"/>
        </w:rPr>
        <w:br/>
        <w:t>FADH2 is formed in step 6 when energy is harvested.</w:t>
      </w:r>
      <w:r w:rsidRPr="00597C81">
        <w:rPr>
          <w:rFonts w:ascii="Times New Roman" w:eastAsia="Times New Roman" w:hAnsi="Times New Roman" w:cs="Times New Roman"/>
          <w:sz w:val="24"/>
          <w:szCs w:val="24"/>
          <w:lang w:bidi="km-KH"/>
        </w:rPr>
        <w:br/>
      </w:r>
    </w:p>
    <w:p w:rsidR="000E7FEC" w:rsidRPr="000E7FEC" w:rsidRDefault="000E7FEC" w:rsidP="000E7FEC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bidi="km-KH"/>
        </w:rPr>
      </w:pPr>
      <w:r w:rsidRPr="000E7FEC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 xml:space="preserve">At the end of </w:t>
      </w:r>
      <w:proofErr w:type="spellStart"/>
      <w:r w:rsidRPr="000E7FEC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>Kreb’s</w:t>
      </w:r>
      <w:proofErr w:type="spellEnd"/>
      <w:r w:rsidRPr="000E7FEC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 xml:space="preserve"> Cycle explain what has happened to all the C atoms from glucose.</w:t>
      </w:r>
      <w:r w:rsidRPr="000E7FEC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bidi="km-KH"/>
        </w:rPr>
        <w:t>All of the 6 carbon atoms from need to be broken in glucose</w:t>
      </w:r>
      <w:r w:rsidR="00EA5416">
        <w:rPr>
          <w:rFonts w:ascii="Times New Roman" w:eastAsia="Times New Roman" w:hAnsi="Times New Roman" w:cs="Times New Roman"/>
          <w:sz w:val="24"/>
          <w:szCs w:val="24"/>
          <w:lang w:bidi="km-KH"/>
        </w:rPr>
        <w:t xml:space="preserve"> and oxidized</w:t>
      </w:r>
      <w:r>
        <w:rPr>
          <w:rFonts w:ascii="Times New Roman" w:eastAsia="Times New Roman" w:hAnsi="Times New Roman" w:cs="Times New Roman"/>
          <w:sz w:val="24"/>
          <w:szCs w:val="24"/>
          <w:lang w:bidi="km-KH"/>
        </w:rPr>
        <w:t xml:space="preserve"> which results in 6 carbon dioxide molecules.</w:t>
      </w:r>
      <w:r>
        <w:rPr>
          <w:rFonts w:ascii="Times New Roman" w:eastAsia="Times New Roman" w:hAnsi="Times New Roman" w:cs="Times New Roman"/>
          <w:sz w:val="24"/>
          <w:szCs w:val="24"/>
          <w:lang w:bidi="km-KH"/>
        </w:rPr>
        <w:br/>
      </w:r>
    </w:p>
    <w:p w:rsidR="00BC4669" w:rsidRPr="000E7FEC" w:rsidRDefault="000E7FEC" w:rsidP="00BC466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</w:pPr>
      <w:r w:rsidRPr="000E7FEC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 xml:space="preserve">Explain the </w:t>
      </w:r>
      <w:proofErr w:type="spellStart"/>
      <w:r w:rsidRPr="000E7FEC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>chemiosmotic</w:t>
      </w:r>
      <w:proofErr w:type="spellEnd"/>
      <w:r w:rsidRPr="000E7FEC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 xml:space="preserve"> theory of mitochondria.</w:t>
      </w:r>
      <w:r w:rsidR="00DE7498" w:rsidRPr="00BC4669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br/>
      </w:r>
      <w:r w:rsidR="00BC4669" w:rsidRPr="00BC4669">
        <w:rPr>
          <w:rFonts w:ascii="Times New Roman" w:eastAsia="Times New Roman" w:hAnsi="Times New Roman" w:cs="Times New Roman"/>
          <w:sz w:val="24"/>
          <w:szCs w:val="24"/>
          <w:lang w:bidi="km-KH"/>
        </w:rPr>
        <w:t xml:space="preserve">The theory suggests that the synthesis of </w:t>
      </w:r>
      <w:proofErr w:type="gramStart"/>
      <w:r w:rsidR="00BC4669" w:rsidRPr="00BC4669">
        <w:rPr>
          <w:rFonts w:ascii="Times New Roman" w:eastAsia="Times New Roman" w:hAnsi="Times New Roman" w:cs="Times New Roman"/>
          <w:sz w:val="24"/>
          <w:szCs w:val="24"/>
          <w:lang w:bidi="km-KH"/>
        </w:rPr>
        <w:t>ATP  within</w:t>
      </w:r>
      <w:proofErr w:type="gramEnd"/>
      <w:r w:rsidR="00BC4669" w:rsidRPr="00BC4669">
        <w:rPr>
          <w:rFonts w:ascii="Times New Roman" w:eastAsia="Times New Roman" w:hAnsi="Times New Roman" w:cs="Times New Roman"/>
          <w:sz w:val="24"/>
          <w:szCs w:val="24"/>
          <w:lang w:bidi="km-KH"/>
        </w:rPr>
        <w:t xml:space="preserve"> the mitochondria and chloroplasts by proton gradient that is formed when electron</w:t>
      </w:r>
      <w:bookmarkStart w:id="0" w:name="_GoBack"/>
      <w:bookmarkEnd w:id="0"/>
      <w:r w:rsidR="00BC4669" w:rsidRPr="00BC4669">
        <w:rPr>
          <w:rFonts w:ascii="Times New Roman" w:eastAsia="Times New Roman" w:hAnsi="Times New Roman" w:cs="Times New Roman"/>
          <w:sz w:val="24"/>
          <w:szCs w:val="24"/>
          <w:lang w:bidi="km-KH"/>
        </w:rPr>
        <w:t>s pass through the inner membrane.</w:t>
      </w:r>
      <w:r w:rsidR="00BC4669">
        <w:rPr>
          <w:rFonts w:ascii="Times New Roman" w:eastAsia="Times New Roman" w:hAnsi="Times New Roman" w:cs="Times New Roman"/>
          <w:sz w:val="24"/>
          <w:szCs w:val="24"/>
          <w:lang w:bidi="km-KH"/>
        </w:rPr>
        <w:t xml:space="preserve"> Energy is released to make ATP when the protons pass through in the opposite direction </w:t>
      </w:r>
      <w:r w:rsidR="00BC4669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br/>
      </w:r>
    </w:p>
    <w:p w:rsidR="00CB65B1" w:rsidRPr="000E7FEC" w:rsidRDefault="000E7FEC" w:rsidP="00CB65B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</w:pPr>
      <w:r w:rsidRPr="000E7FEC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t>Explain what is meant by an electrochemical gradient and proton motive force.</w:t>
      </w:r>
      <w:r w:rsidR="00CB65B1" w:rsidRPr="00CB65B1">
        <w:rPr>
          <w:rFonts w:ascii="Times New Roman" w:eastAsia="Times New Roman" w:hAnsi="Times New Roman" w:cs="Times New Roman"/>
          <w:b/>
          <w:bCs/>
          <w:sz w:val="24"/>
          <w:szCs w:val="24"/>
          <w:lang w:bidi="km-KH"/>
        </w:rPr>
        <w:br/>
      </w:r>
      <w:r w:rsidR="00CB65B1">
        <w:rPr>
          <w:rFonts w:ascii="Times New Roman" w:eastAsia="Times New Roman" w:hAnsi="Times New Roman" w:cs="Times New Roman"/>
          <w:sz w:val="24"/>
          <w:szCs w:val="24"/>
          <w:lang w:bidi="km-KH"/>
        </w:rPr>
        <w:t>An electrochemical gradient stores free energy. During electron transport, protons accumulate in the intermembrane space of a mitochondrion and this is what creates an electrochemical gradient.</w:t>
      </w:r>
      <w:r w:rsidR="003B79C0">
        <w:rPr>
          <w:rFonts w:ascii="Times New Roman" w:eastAsia="Times New Roman" w:hAnsi="Times New Roman" w:cs="Times New Roman"/>
          <w:sz w:val="24"/>
          <w:szCs w:val="24"/>
          <w:lang w:bidi="km-KH"/>
        </w:rPr>
        <w:t xml:space="preserve"> The free energy that is stored in this produced a proton-motive force. This force moves protons through an ATPase complex. </w:t>
      </w:r>
    </w:p>
    <w:p w:rsidR="00977608" w:rsidRDefault="00507414">
      <w:r>
        <w:t>Resources</w:t>
      </w:r>
    </w:p>
    <w:p w:rsidR="00507414" w:rsidRDefault="00507414">
      <w:hyperlink r:id="rId8" w:history="1">
        <w:r w:rsidRPr="009A131F">
          <w:rPr>
            <w:rStyle w:val="Hyperlink"/>
          </w:rPr>
          <w:t>http://hrsbstaff.ednet.ns.ca/allenas/Biology%2011/Cell%20Respiration/Cell%20Resp%20%28Nelson%20Biology%2012.%20Section%202.2%29.pdf</w:t>
        </w:r>
      </w:hyperlink>
    </w:p>
    <w:p w:rsidR="00507414" w:rsidRDefault="00507414"/>
    <w:sectPr w:rsidR="00507414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5E1" w:rsidRDefault="008575E1" w:rsidP="000E7FEC">
      <w:r>
        <w:separator/>
      </w:r>
    </w:p>
  </w:endnote>
  <w:endnote w:type="continuationSeparator" w:id="0">
    <w:p w:rsidR="008575E1" w:rsidRDefault="008575E1" w:rsidP="000E7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unPenh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5E1" w:rsidRDefault="008575E1" w:rsidP="000E7FEC">
      <w:r>
        <w:separator/>
      </w:r>
    </w:p>
  </w:footnote>
  <w:footnote w:type="continuationSeparator" w:id="0">
    <w:p w:rsidR="008575E1" w:rsidRDefault="008575E1" w:rsidP="000E7F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FEC" w:rsidRDefault="000E7FEC">
    <w:pPr>
      <w:pStyle w:val="Header"/>
    </w:pPr>
    <w:r>
      <w:t>Unit 2 – Lesson 6 – Assignment 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25AD1"/>
    <w:multiLevelType w:val="multilevel"/>
    <w:tmpl w:val="9CDAC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FEC"/>
    <w:rsid w:val="0003436D"/>
    <w:rsid w:val="00080DA5"/>
    <w:rsid w:val="000E7FEC"/>
    <w:rsid w:val="003B79C0"/>
    <w:rsid w:val="00507414"/>
    <w:rsid w:val="00597C81"/>
    <w:rsid w:val="007D5F43"/>
    <w:rsid w:val="008436A0"/>
    <w:rsid w:val="008575E1"/>
    <w:rsid w:val="00977608"/>
    <w:rsid w:val="009D5441"/>
    <w:rsid w:val="00BC4669"/>
    <w:rsid w:val="00CB65B1"/>
    <w:rsid w:val="00DE7498"/>
    <w:rsid w:val="00EA5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ubscript">
    <w:name w:val="subscript"/>
    <w:basedOn w:val="DefaultParagraphFont"/>
    <w:rsid w:val="000E7FEC"/>
  </w:style>
  <w:style w:type="paragraph" w:styleId="Header">
    <w:name w:val="header"/>
    <w:basedOn w:val="Normal"/>
    <w:link w:val="HeaderChar"/>
    <w:uiPriority w:val="99"/>
    <w:unhideWhenUsed/>
    <w:rsid w:val="000E7FE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7FEC"/>
  </w:style>
  <w:style w:type="paragraph" w:styleId="Footer">
    <w:name w:val="footer"/>
    <w:basedOn w:val="Normal"/>
    <w:link w:val="FooterChar"/>
    <w:uiPriority w:val="99"/>
    <w:unhideWhenUsed/>
    <w:rsid w:val="000E7FE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7FEC"/>
  </w:style>
  <w:style w:type="character" w:styleId="Hyperlink">
    <w:name w:val="Hyperlink"/>
    <w:basedOn w:val="DefaultParagraphFont"/>
    <w:uiPriority w:val="99"/>
    <w:unhideWhenUsed/>
    <w:rsid w:val="005074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ubscript">
    <w:name w:val="subscript"/>
    <w:basedOn w:val="DefaultParagraphFont"/>
    <w:rsid w:val="000E7FEC"/>
  </w:style>
  <w:style w:type="paragraph" w:styleId="Header">
    <w:name w:val="header"/>
    <w:basedOn w:val="Normal"/>
    <w:link w:val="HeaderChar"/>
    <w:uiPriority w:val="99"/>
    <w:unhideWhenUsed/>
    <w:rsid w:val="000E7FE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7FEC"/>
  </w:style>
  <w:style w:type="paragraph" w:styleId="Footer">
    <w:name w:val="footer"/>
    <w:basedOn w:val="Normal"/>
    <w:link w:val="FooterChar"/>
    <w:uiPriority w:val="99"/>
    <w:unhideWhenUsed/>
    <w:rsid w:val="000E7FE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7FEC"/>
  </w:style>
  <w:style w:type="character" w:styleId="Hyperlink">
    <w:name w:val="Hyperlink"/>
    <w:basedOn w:val="DefaultParagraphFont"/>
    <w:uiPriority w:val="99"/>
    <w:unhideWhenUsed/>
    <w:rsid w:val="005074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rsbstaff.ednet.ns.ca/allenas/Biology%2011/Cell%20Respiration/Cell%20Resp%20%28Nelson%20Biology%2012.%20Section%202.2%29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</dc:creator>
  <cp:lastModifiedBy>Pa</cp:lastModifiedBy>
  <cp:revision>12</cp:revision>
  <dcterms:created xsi:type="dcterms:W3CDTF">2012-07-14T07:18:00Z</dcterms:created>
  <dcterms:modified xsi:type="dcterms:W3CDTF">2012-07-14T08:31:00Z</dcterms:modified>
</cp:coreProperties>
</file>