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CA3" w:rsidRPr="00A62409" w:rsidRDefault="00A62409" w:rsidP="00E037A0">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Explain internal respiration, mechanical respiration and cellular respiration in detail and how they are dependent processes.</w:t>
      </w:r>
      <w:r w:rsidR="00E037A0">
        <w:rPr>
          <w:rFonts w:ascii="Times New Roman" w:eastAsia="Times New Roman" w:hAnsi="Times New Roman" w:cs="Times New Roman"/>
          <w:b/>
          <w:bCs/>
          <w:sz w:val="24"/>
          <w:szCs w:val="24"/>
          <w:lang w:bidi="km-KH"/>
        </w:rPr>
        <w:br/>
      </w:r>
      <w:r w:rsidR="00E037A0">
        <w:rPr>
          <w:rFonts w:ascii="Times New Roman" w:eastAsia="Times New Roman" w:hAnsi="Times New Roman" w:cs="Times New Roman"/>
          <w:sz w:val="24"/>
          <w:szCs w:val="24"/>
          <w:lang w:bidi="km-KH"/>
        </w:rPr>
        <w:t xml:space="preserve">Internal respiration is the exchange of gases between the alveoli and the blood in the lungs. Mechanical respiration helps this happen.  Mechanical respiration is the inhalation and exhalation of air through the lungs. They are dependent processes because they support cellular respiration. Cellular respiration occurs at the level of every cell and it’s the reason why internal and mechanical respiration occurs. </w:t>
      </w:r>
      <w:r w:rsidR="004856E6">
        <w:rPr>
          <w:rFonts w:ascii="Times New Roman" w:eastAsia="Times New Roman" w:hAnsi="Times New Roman" w:cs="Times New Roman"/>
          <w:sz w:val="24"/>
          <w:szCs w:val="24"/>
          <w:lang w:bidi="km-KH"/>
        </w:rPr>
        <w:t xml:space="preserve">Cellular respiration is the process of the chemical energy of food molecules is released and captured in the form of ATP. </w:t>
      </w:r>
      <w:r w:rsidR="002A5CA3" w:rsidRPr="00E037A0">
        <w:rPr>
          <w:rFonts w:ascii="Times New Roman" w:eastAsia="Times New Roman" w:hAnsi="Times New Roman" w:cs="Times New Roman"/>
          <w:b/>
          <w:bCs/>
          <w:sz w:val="24"/>
          <w:szCs w:val="24"/>
          <w:lang w:bidi="km-KH"/>
        </w:rPr>
        <w:br/>
      </w:r>
    </w:p>
    <w:p w:rsidR="00612ADC" w:rsidRDefault="00A62409" w:rsidP="00612ADC">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Sketch a free energy diagram of cellular respiration showing the 3 stages.</w:t>
      </w:r>
      <w:r w:rsidR="00612ADC">
        <w:rPr>
          <w:rFonts w:ascii="Times New Roman" w:eastAsia="Times New Roman" w:hAnsi="Times New Roman" w:cs="Times New Roman"/>
          <w:b/>
          <w:bCs/>
          <w:sz w:val="24"/>
          <w:szCs w:val="24"/>
          <w:lang w:bidi="km-KH"/>
        </w:rPr>
        <w:br/>
        <w:t xml:space="preserve">                        2 ATP</w:t>
      </w:r>
      <w:r w:rsidR="00612ADC">
        <w:rPr>
          <w:rFonts w:ascii="Times New Roman" w:eastAsia="Times New Roman" w:hAnsi="Times New Roman" w:cs="Times New Roman"/>
          <w:b/>
          <w:bCs/>
          <w:sz w:val="24"/>
          <w:szCs w:val="24"/>
          <w:lang w:bidi="km-KH"/>
        </w:rPr>
        <w:br/>
        <w:t xml:space="preserve">Glucose -&gt; </w:t>
      </w:r>
      <w:r w:rsidR="00612ADC" w:rsidRPr="00612ADC">
        <w:rPr>
          <w:rFonts w:ascii="Times New Roman" w:eastAsia="Times New Roman" w:hAnsi="Times New Roman" w:cs="Times New Roman"/>
          <w:b/>
          <w:bCs/>
          <w:sz w:val="24"/>
          <w:szCs w:val="24"/>
          <w:bdr w:val="single" w:sz="4" w:space="0" w:color="auto"/>
          <w:lang w:bidi="km-KH"/>
        </w:rPr>
        <w:t>GLYCOSIS</w:t>
      </w:r>
      <w:r w:rsidR="00612ADC">
        <w:rPr>
          <w:rFonts w:ascii="Times New Roman" w:eastAsia="Times New Roman" w:hAnsi="Times New Roman" w:cs="Times New Roman"/>
          <w:b/>
          <w:bCs/>
          <w:sz w:val="24"/>
          <w:szCs w:val="24"/>
          <w:lang w:bidi="km-KH"/>
        </w:rPr>
        <w:t xml:space="preserve"> -&gt; pyruvates -&gt; oxidative decarboxylation -&gt; </w:t>
      </w:r>
      <w:r w:rsidR="00612ADC" w:rsidRPr="00612ADC">
        <w:rPr>
          <w:rFonts w:ascii="Times New Roman" w:eastAsia="Times New Roman" w:hAnsi="Times New Roman" w:cs="Times New Roman"/>
          <w:b/>
          <w:bCs/>
          <w:sz w:val="24"/>
          <w:szCs w:val="24"/>
          <w:bdr w:val="single" w:sz="4" w:space="0" w:color="auto"/>
          <w:lang w:bidi="km-KH"/>
        </w:rPr>
        <w:t>KREBS</w:t>
      </w:r>
      <w:r w:rsidR="00612ADC">
        <w:rPr>
          <w:rFonts w:ascii="Times New Roman" w:eastAsia="Times New Roman" w:hAnsi="Times New Roman" w:cs="Times New Roman"/>
          <w:b/>
          <w:bCs/>
          <w:sz w:val="24"/>
          <w:szCs w:val="24"/>
          <w:lang w:bidi="km-KH"/>
        </w:rPr>
        <w:t xml:space="preserve"> </w:t>
      </w:r>
      <w:r w:rsidR="00612ADC">
        <w:rPr>
          <w:rFonts w:ascii="Times New Roman" w:eastAsia="Times New Roman" w:hAnsi="Times New Roman" w:cs="Times New Roman"/>
          <w:b/>
          <w:bCs/>
          <w:sz w:val="24"/>
          <w:szCs w:val="24"/>
          <w:lang w:bidi="km-KH"/>
        </w:rPr>
        <w:t xml:space="preserve">                       </w:t>
      </w:r>
      <w:r w:rsidR="00612ADC">
        <w:rPr>
          <w:rFonts w:ascii="Times New Roman" w:eastAsia="Times New Roman" w:hAnsi="Times New Roman" w:cs="Times New Roman"/>
          <w:b/>
          <w:bCs/>
          <w:sz w:val="24"/>
          <w:szCs w:val="24"/>
          <w:lang w:bidi="km-KH"/>
        </w:rPr>
        <w:t xml:space="preserve">      </w:t>
      </w:r>
    </w:p>
    <w:p w:rsidR="008777B0" w:rsidRPr="00A62409" w:rsidRDefault="00612ADC" w:rsidP="008777B0">
      <w:pPr>
        <w:spacing w:before="100" w:beforeAutospacing="1" w:after="100" w:afterAutospacing="1"/>
        <w:ind w:left="720"/>
        <w:rPr>
          <w:rFonts w:ascii="Times New Roman" w:eastAsia="Times New Roman" w:hAnsi="Times New Roman" w:cs="Times New Roman"/>
          <w:b/>
          <w:bCs/>
          <w:sz w:val="24"/>
          <w:szCs w:val="24"/>
          <w:lang w:bidi="km-KH"/>
        </w:rPr>
      </w:pPr>
      <w:r w:rsidRPr="00612ADC">
        <w:rPr>
          <w:rFonts w:ascii="Times New Roman" w:eastAsia="Times New Roman" w:hAnsi="Times New Roman" w:cs="Times New Roman"/>
          <w:b/>
          <w:bCs/>
          <w:sz w:val="24"/>
          <w:szCs w:val="24"/>
          <w:bdr w:val="single" w:sz="4" w:space="0" w:color="auto"/>
          <w:lang w:bidi="km-KH"/>
        </w:rPr>
        <w:t>CYCLE</w:t>
      </w:r>
      <w:r>
        <w:rPr>
          <w:rFonts w:ascii="Times New Roman" w:eastAsia="Times New Roman" w:hAnsi="Times New Roman" w:cs="Times New Roman"/>
          <w:b/>
          <w:bCs/>
          <w:sz w:val="24"/>
          <w:szCs w:val="24"/>
          <w:lang w:bidi="km-KH"/>
        </w:rPr>
        <w:t xml:space="preserve"> - &gt; </w:t>
      </w:r>
      <w:r w:rsidRPr="00612ADC">
        <w:rPr>
          <w:rFonts w:ascii="Times New Roman" w:eastAsia="Times New Roman" w:hAnsi="Times New Roman" w:cs="Times New Roman"/>
          <w:b/>
          <w:bCs/>
          <w:sz w:val="24"/>
          <w:szCs w:val="24"/>
          <w:bdr w:val="single" w:sz="4" w:space="0" w:color="auto"/>
          <w:lang w:bidi="km-KH"/>
        </w:rPr>
        <w:t>ELECTRON TRANSPORT CHAIN</w:t>
      </w:r>
    </w:p>
    <w:p w:rsidR="00A62409" w:rsidRDefault="00A62409" w:rsidP="00A62409">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Make a diagram of the mitochondria with labels, showing where each stage of cellular respiration occurs.</w:t>
      </w:r>
    </w:p>
    <w:p w:rsidR="002A5CA3" w:rsidRPr="00A62409" w:rsidRDefault="008777B0" w:rsidP="002A5CA3">
      <w:pPr>
        <w:spacing w:before="100" w:beforeAutospacing="1" w:after="100" w:afterAutospacing="1"/>
        <w:ind w:left="720"/>
        <w:rPr>
          <w:rFonts w:ascii="Times New Roman" w:eastAsia="Times New Roman" w:hAnsi="Times New Roman" w:cs="Times New Roman"/>
          <w:b/>
          <w:bCs/>
          <w:sz w:val="24"/>
          <w:szCs w:val="24"/>
          <w:lang w:bidi="km-KH"/>
        </w:rPr>
      </w:pPr>
      <w:r>
        <w:rPr>
          <w:rFonts w:ascii="Times New Roman" w:eastAsia="Times New Roman" w:hAnsi="Times New Roman" w:cs="Times New Roman"/>
          <w:noProof/>
          <w:sz w:val="24"/>
          <w:szCs w:val="24"/>
          <w:lang w:bidi="km-KH"/>
        </w:rPr>
        <w:drawing>
          <wp:inline distT="0" distB="0" distL="0" distR="0" wp14:anchorId="58494FDD" wp14:editId="0F89B6AB">
            <wp:extent cx="3362325" cy="22935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 3.png"/>
                    <pic:cNvPicPr/>
                  </pic:nvPicPr>
                  <pic:blipFill>
                    <a:blip r:embed="rId8">
                      <a:extLst>
                        <a:ext uri="{28A0092B-C50C-407E-A947-70E740481C1C}">
                          <a14:useLocalDpi xmlns:a14="http://schemas.microsoft.com/office/drawing/2010/main" val="0"/>
                        </a:ext>
                      </a:extLst>
                    </a:blip>
                    <a:stretch>
                      <a:fillRect/>
                    </a:stretch>
                  </pic:blipFill>
                  <pic:spPr>
                    <a:xfrm>
                      <a:off x="0" y="0"/>
                      <a:ext cx="3364009" cy="2294655"/>
                    </a:xfrm>
                    <a:prstGeom prst="rect">
                      <a:avLst/>
                    </a:prstGeom>
                  </pic:spPr>
                </pic:pic>
              </a:graphicData>
            </a:graphic>
          </wp:inline>
        </w:drawing>
      </w:r>
    </w:p>
    <w:p w:rsidR="00EA2450" w:rsidRPr="00A62409" w:rsidRDefault="00A62409" w:rsidP="00EA2450">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Explain the difference between substrate-level phosphorylation and oxidative phosphorylation.</w:t>
      </w:r>
      <w:r w:rsidR="00EA2450">
        <w:rPr>
          <w:rFonts w:ascii="Times New Roman" w:eastAsia="Times New Roman" w:hAnsi="Times New Roman" w:cs="Times New Roman"/>
          <w:b/>
          <w:bCs/>
          <w:sz w:val="24"/>
          <w:szCs w:val="24"/>
          <w:lang w:bidi="km-KH"/>
        </w:rPr>
        <w:br/>
      </w:r>
      <w:r w:rsidR="00EA2450">
        <w:rPr>
          <w:rFonts w:ascii="Times New Roman" w:eastAsia="Times New Roman" w:hAnsi="Times New Roman" w:cs="Times New Roman"/>
          <w:sz w:val="24"/>
          <w:szCs w:val="24"/>
          <w:lang w:bidi="km-KH"/>
        </w:rPr>
        <w:t>In substrate-level phosphorylation, four ATP are in total</w:t>
      </w:r>
      <w:r w:rsidR="00695DA2">
        <w:rPr>
          <w:rFonts w:ascii="Times New Roman" w:eastAsia="Times New Roman" w:hAnsi="Times New Roman" w:cs="Times New Roman"/>
          <w:sz w:val="24"/>
          <w:szCs w:val="24"/>
          <w:lang w:bidi="km-KH"/>
        </w:rPr>
        <w:t xml:space="preserve"> and occurs during </w:t>
      </w:r>
      <w:proofErr w:type="spellStart"/>
      <w:r w:rsidR="00695DA2">
        <w:rPr>
          <w:rFonts w:ascii="Times New Roman" w:eastAsia="Times New Roman" w:hAnsi="Times New Roman" w:cs="Times New Roman"/>
          <w:sz w:val="24"/>
          <w:szCs w:val="24"/>
          <w:lang w:bidi="km-KH"/>
        </w:rPr>
        <w:t>glyclosis</w:t>
      </w:r>
      <w:proofErr w:type="spellEnd"/>
      <w:r w:rsidR="00695DA2">
        <w:rPr>
          <w:rFonts w:ascii="Times New Roman" w:eastAsia="Times New Roman" w:hAnsi="Times New Roman" w:cs="Times New Roman"/>
          <w:sz w:val="24"/>
          <w:szCs w:val="24"/>
          <w:lang w:bidi="km-KH"/>
        </w:rPr>
        <w:t>.</w:t>
      </w:r>
      <w:r w:rsidR="004D3A9F">
        <w:rPr>
          <w:rFonts w:ascii="Times New Roman" w:eastAsia="Times New Roman" w:hAnsi="Times New Roman" w:cs="Times New Roman"/>
          <w:sz w:val="24"/>
          <w:szCs w:val="24"/>
          <w:lang w:bidi="km-KH"/>
        </w:rPr>
        <w:t xml:space="preserve"> It also does not use the electron transport system, whereas oxidative phosphorylation does. </w:t>
      </w:r>
      <w:r w:rsidR="004D3A9F">
        <w:rPr>
          <w:rFonts w:ascii="Times New Roman" w:eastAsia="Times New Roman" w:hAnsi="Times New Roman" w:cs="Times New Roman"/>
          <w:sz w:val="24"/>
          <w:szCs w:val="24"/>
          <w:lang w:bidi="km-KH"/>
        </w:rPr>
        <w:br/>
        <w:t xml:space="preserve"> </w:t>
      </w:r>
    </w:p>
    <w:p w:rsidR="00CF32BA" w:rsidRPr="00A62409" w:rsidRDefault="00A62409" w:rsidP="00CF32BA">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Explain the functions of NAD+ and FAD and the need for them in cellular respiration.</w:t>
      </w:r>
      <w:r w:rsidR="002A5CA3">
        <w:rPr>
          <w:rFonts w:ascii="Times New Roman" w:eastAsia="Times New Roman" w:hAnsi="Times New Roman" w:cs="Times New Roman"/>
          <w:b/>
          <w:bCs/>
          <w:sz w:val="24"/>
          <w:szCs w:val="24"/>
          <w:lang w:bidi="km-KH"/>
        </w:rPr>
        <w:br/>
      </w:r>
      <w:r w:rsidR="002A5CA3">
        <w:rPr>
          <w:rFonts w:ascii="Times New Roman" w:eastAsia="Times New Roman" w:hAnsi="Times New Roman" w:cs="Times New Roman"/>
          <w:sz w:val="24"/>
          <w:szCs w:val="24"/>
          <w:lang w:bidi="km-KH"/>
        </w:rPr>
        <w:t>The need for NAD+ and FAD is that they transfer electrons</w:t>
      </w:r>
      <w:r w:rsidR="00CF32BA">
        <w:rPr>
          <w:rFonts w:ascii="Times New Roman" w:eastAsia="Times New Roman" w:hAnsi="Times New Roman" w:cs="Times New Roman"/>
          <w:sz w:val="24"/>
          <w:szCs w:val="24"/>
          <w:lang w:bidi="km-KH"/>
        </w:rPr>
        <w:t xml:space="preserve">. NAD+ is capable of carrying two electrons and hydrogen ions. These are coenzymes. </w:t>
      </w:r>
      <w:r w:rsidR="00CF32BA">
        <w:rPr>
          <w:rFonts w:ascii="Times New Roman" w:eastAsia="Times New Roman" w:hAnsi="Times New Roman" w:cs="Times New Roman"/>
          <w:b/>
          <w:bCs/>
          <w:sz w:val="24"/>
          <w:szCs w:val="24"/>
          <w:lang w:bidi="km-KH"/>
        </w:rPr>
        <w:br/>
      </w:r>
    </w:p>
    <w:p w:rsidR="00703B40" w:rsidRPr="00703B40" w:rsidRDefault="00A62409" w:rsidP="00703B40">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A62409">
        <w:rPr>
          <w:rFonts w:ascii="Times New Roman" w:eastAsia="Times New Roman" w:hAnsi="Times New Roman" w:cs="Times New Roman"/>
          <w:b/>
          <w:bCs/>
          <w:sz w:val="24"/>
          <w:szCs w:val="24"/>
          <w:lang w:bidi="km-KH"/>
        </w:rPr>
        <w:t>The cellular respiration of glucose yields less energy than the burning of glucose.  What do you think happened to that excess energy in cellular respiration</w:t>
      </w:r>
      <w:r w:rsidR="00703B40">
        <w:rPr>
          <w:rFonts w:ascii="Times New Roman" w:eastAsia="Times New Roman" w:hAnsi="Times New Roman" w:cs="Times New Roman"/>
          <w:b/>
          <w:bCs/>
          <w:sz w:val="24"/>
          <w:szCs w:val="24"/>
          <w:lang w:bidi="km-KH"/>
        </w:rPr>
        <w:br/>
      </w:r>
      <w:r w:rsidR="00703B40">
        <w:rPr>
          <w:rFonts w:ascii="Times New Roman" w:eastAsia="Times New Roman" w:hAnsi="Times New Roman" w:cs="Times New Roman"/>
          <w:sz w:val="24"/>
          <w:szCs w:val="24"/>
          <w:lang w:bidi="km-KH"/>
        </w:rPr>
        <w:lastRenderedPageBreak/>
        <w:t>That excess energy in cellular respiration is released as heat</w:t>
      </w:r>
      <w:r w:rsidR="00703B40">
        <w:rPr>
          <w:rFonts w:ascii="Times New Roman" w:eastAsia="Times New Roman" w:hAnsi="Times New Roman" w:cs="Times New Roman"/>
          <w:b/>
          <w:bCs/>
          <w:sz w:val="24"/>
          <w:szCs w:val="24"/>
          <w:lang w:bidi="km-KH"/>
        </w:rPr>
        <w:br/>
      </w:r>
    </w:p>
    <w:p w:rsidR="009974AB" w:rsidRPr="009974AB" w:rsidRDefault="009974AB" w:rsidP="009974AB">
      <w:pPr>
        <w:numPr>
          <w:ilvl w:val="0"/>
          <w:numId w:val="1"/>
        </w:numPr>
        <w:spacing w:before="100" w:beforeAutospacing="1" w:after="100" w:afterAutospacing="1"/>
        <w:rPr>
          <w:rFonts w:ascii="Times New Roman" w:eastAsia="Times New Roman" w:hAnsi="Times New Roman" w:cs="Times New Roman"/>
          <w:b/>
          <w:bCs/>
          <w:sz w:val="24"/>
          <w:szCs w:val="24"/>
          <w:lang w:bidi="km-KH"/>
        </w:rPr>
      </w:pPr>
      <w:r>
        <w:rPr>
          <w:rFonts w:ascii="Times New Roman" w:eastAsia="Times New Roman" w:hAnsi="Times New Roman" w:cs="Times New Roman"/>
          <w:b/>
          <w:bCs/>
          <w:noProof/>
          <w:sz w:val="24"/>
          <w:szCs w:val="24"/>
          <w:lang w:bidi="km-KH"/>
        </w:rPr>
        <mc:AlternateContent>
          <mc:Choice Requires="wpg">
            <w:drawing>
              <wp:anchor distT="0" distB="0" distL="114300" distR="114300" simplePos="0" relativeHeight="251658240" behindDoc="0" locked="0" layoutInCell="1" allowOverlap="1" wp14:anchorId="6A08A18F" wp14:editId="682AD3D9">
                <wp:simplePos x="0" y="0"/>
                <wp:positionH relativeFrom="column">
                  <wp:posOffset>3638550</wp:posOffset>
                </wp:positionH>
                <wp:positionV relativeFrom="paragraph">
                  <wp:posOffset>238125</wp:posOffset>
                </wp:positionV>
                <wp:extent cx="1209675" cy="2583815"/>
                <wp:effectExtent l="0" t="0" r="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9675" cy="2583815"/>
                          <a:chOff x="2911" y="1545"/>
                          <a:chExt cx="1905" cy="4069"/>
                        </a:xfrm>
                      </wpg:grpSpPr>
                      <wps:wsp>
                        <wps:cNvPr id="2" name="Text Box 3"/>
                        <wps:cNvSpPr txBox="1">
                          <a:spLocks noChangeArrowheads="1"/>
                        </wps:cNvSpPr>
                        <wps:spPr bwMode="auto">
                          <a:xfrm>
                            <a:off x="2911" y="1919"/>
                            <a:ext cx="1905" cy="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74AB" w:rsidRDefault="009974AB">
                              <w:pPr>
                                <w:spacing w:after="120"/>
                                <w:rPr>
                                  <w:b/>
                                  <w:bCs/>
                                  <w:sz w:val="28"/>
                                </w:rPr>
                              </w:pPr>
                              <w:r>
                                <w:rPr>
                                  <w:b/>
                                  <w:bCs/>
                                  <w:sz w:val="28"/>
                                </w:rPr>
                                <w:t xml:space="preserve">        C</w:t>
                              </w:r>
                            </w:p>
                            <w:p w:rsidR="009974AB" w:rsidRDefault="009974AB">
                              <w:pPr>
                                <w:pStyle w:val="Heading1"/>
                              </w:pPr>
                              <w:r>
                                <w:t xml:space="preserve">    H-C-O-H</w:t>
                              </w:r>
                            </w:p>
                            <w:p w:rsidR="009974AB" w:rsidRDefault="009974AB">
                              <w:pPr>
                                <w:spacing w:after="120"/>
                                <w:rPr>
                                  <w:b/>
                                  <w:bCs/>
                                  <w:sz w:val="28"/>
                                </w:rPr>
                              </w:pPr>
                              <w:r>
                                <w:rPr>
                                  <w:b/>
                                  <w:bCs/>
                                  <w:sz w:val="28"/>
                                </w:rPr>
                                <w:t>H-O-C-H</w:t>
                              </w:r>
                            </w:p>
                            <w:p w:rsidR="009974AB" w:rsidRDefault="009974AB">
                              <w:pPr>
                                <w:spacing w:after="120"/>
                                <w:rPr>
                                  <w:b/>
                                  <w:bCs/>
                                  <w:sz w:val="28"/>
                                </w:rPr>
                              </w:pPr>
                              <w:r>
                                <w:rPr>
                                  <w:b/>
                                  <w:bCs/>
                                  <w:sz w:val="28"/>
                                </w:rPr>
                                <w:t xml:space="preserve">    H-C-O-H</w:t>
                              </w:r>
                            </w:p>
                            <w:p w:rsidR="009974AB" w:rsidRDefault="009974AB">
                              <w:pPr>
                                <w:spacing w:after="120"/>
                                <w:rPr>
                                  <w:b/>
                                  <w:bCs/>
                                  <w:sz w:val="28"/>
                                </w:rPr>
                              </w:pPr>
                              <w:r>
                                <w:rPr>
                                  <w:b/>
                                  <w:bCs/>
                                  <w:sz w:val="28"/>
                                </w:rPr>
                                <w:t>H-O-C-H</w:t>
                              </w:r>
                            </w:p>
                            <w:p w:rsidR="009974AB" w:rsidRDefault="009974AB">
                              <w:pPr>
                                <w:spacing w:after="120"/>
                                <w:rPr>
                                  <w:b/>
                                  <w:bCs/>
                                  <w:sz w:val="28"/>
                                </w:rPr>
                              </w:pPr>
                              <w:r>
                                <w:rPr>
                                  <w:b/>
                                  <w:bCs/>
                                  <w:sz w:val="28"/>
                                </w:rPr>
                                <w:t xml:space="preserve">    H-C-O-H</w:t>
                              </w:r>
                            </w:p>
                            <w:p w:rsidR="009974AB" w:rsidRDefault="009974AB">
                              <w:pPr>
                                <w:spacing w:after="120"/>
                                <w:rPr>
                                  <w:b/>
                                  <w:bCs/>
                                  <w:sz w:val="28"/>
                                </w:rPr>
                              </w:pPr>
                              <w:r>
                                <w:rPr>
                                  <w:b/>
                                  <w:bCs/>
                                  <w:sz w:val="28"/>
                                </w:rPr>
                                <w:t xml:space="preserve">        H</w:t>
                              </w:r>
                            </w:p>
                            <w:p w:rsidR="009974AB" w:rsidRDefault="009974AB">
                              <w:pPr>
                                <w:pStyle w:val="Heading2"/>
                              </w:pPr>
                              <w:r>
                                <w:t>Glucose</w:t>
                              </w:r>
                            </w:p>
                            <w:p w:rsidR="009974AB" w:rsidRDefault="009974AB">
                              <w:pPr>
                                <w:rPr>
                                  <w:b/>
                                  <w:bCs/>
                                  <w:sz w:val="28"/>
                                </w:rPr>
                              </w:pPr>
                            </w:p>
                          </w:txbxContent>
                        </wps:txbx>
                        <wps:bodyPr rot="0" vert="horz" wrap="square" lIns="91440" tIns="45720" rIns="91440" bIns="45720" anchor="t" anchorCtr="0" upright="1">
                          <a:noAutofit/>
                        </wps:bodyPr>
                      </wps:wsp>
                      <wps:wsp>
                        <wps:cNvPr id="3" name="Line 4"/>
                        <wps:cNvCnPr/>
                        <wps:spPr bwMode="auto">
                          <a:xfrm flipV="1">
                            <a:off x="3870" y="1860"/>
                            <a:ext cx="135"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wps:spPr bwMode="auto">
                          <a:xfrm flipV="1">
                            <a:off x="3930" y="1920"/>
                            <a:ext cx="135"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rot="16200000" flipV="1">
                            <a:off x="3495" y="1890"/>
                            <a:ext cx="135"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7"/>
                        <wps:cNvSpPr txBox="1">
                          <a:spLocks noChangeArrowheads="1"/>
                        </wps:cNvSpPr>
                        <wps:spPr bwMode="auto">
                          <a:xfrm>
                            <a:off x="3120" y="1545"/>
                            <a:ext cx="600"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74AB" w:rsidRDefault="009974AB">
                              <w:pPr>
                                <w:rPr>
                                  <w:b/>
                                  <w:bCs/>
                                  <w:sz w:val="28"/>
                                </w:rPr>
                              </w:pPr>
                              <w:r>
                                <w:rPr>
                                  <w:b/>
                                  <w:bCs/>
                                  <w:sz w:val="28"/>
                                </w:rPr>
                                <w:t>H</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3900" y="1545"/>
                            <a:ext cx="600"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74AB" w:rsidRDefault="009974AB">
                              <w:pPr>
                                <w:rPr>
                                  <w:b/>
                                  <w:bCs/>
                                  <w:sz w:val="28"/>
                                </w:rPr>
                              </w:pPr>
                              <w:r>
                                <w:rPr>
                                  <w:b/>
                                  <w:bCs/>
                                  <w:sz w:val="28"/>
                                </w:rPr>
                                <w:t>O</w:t>
                              </w:r>
                            </w:p>
                          </w:txbxContent>
                        </wps:txbx>
                        <wps:bodyPr rot="0" vert="horz" wrap="square" lIns="91440" tIns="45720" rIns="91440" bIns="45720" anchor="t" anchorCtr="0" upright="1">
                          <a:noAutofit/>
                        </wps:bodyPr>
                      </wps:wsp>
                      <wps:wsp>
                        <wps:cNvPr id="8" name="Line 9"/>
                        <wps:cNvCnPr/>
                        <wps:spPr bwMode="auto">
                          <a:xfrm>
                            <a:off x="3751" y="2273"/>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wps:spPr bwMode="auto">
                          <a:xfrm>
                            <a:off x="3765" y="2722"/>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wps:spPr bwMode="auto">
                          <a:xfrm>
                            <a:off x="3766" y="3172"/>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wps:spPr bwMode="auto">
                          <a:xfrm>
                            <a:off x="3773" y="3622"/>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wps:spPr bwMode="auto">
                          <a:xfrm>
                            <a:off x="3766" y="4070"/>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wps:spPr bwMode="auto">
                          <a:xfrm>
                            <a:off x="3765" y="4499"/>
                            <a:ext cx="0"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286.5pt;margin-top:18.75pt;width:95.25pt;height:203.45pt;z-index:251658240" coordorigin="2911,1545" coordsize="1905,4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mn/AQAAFklAAAOAAAAZHJzL2Uyb0RvYy54bWzsWltvo0YUfq/U/zDi3TGDh8ugOKvEjqNK&#10;aRtpt30fczGowNCBxE6r/veemQEMzlrNZZOuJfxgAQOHc/nON+fMcP5pl2foIRJVyou5gc9MA0VF&#10;wMO02MyN376sJp6BqpoVIct4Ec2Nx6gyPl38+MP5tvQjiyc8CyOBQEhR+dtybiR1XfrTaRUkUc6q&#10;M15GBQzGXOSshlOxmYaCbUF6nk0t03SmWy7CUvAgqiq4utSDxoWSH8dRUP8ax1VUo2xugG61+hfq&#10;fy3/pxfnzN8IViZp0KjBXqFFztICXtqJWrKaoXuRPhGVp4HgFY/rs4DnUx7HaRApG8AabB5YcyP4&#10;fals2fjbTdm5CVx74KdXiw1+ebgTKA0hdgYqWA4hUm9FWLpmW258uONGlJ/LO6Htg8NbHvxRwfD0&#10;cFyeb/TNaL39mYcgjt3XXLlmF4tcigCj0U5F4LGLQLSrUQAXsWVSx7UNFMCYZXszD9s6RkECgZTP&#10;WRSDqjCMbdKNXbfPU7N5mJgOlU9Oma9frJRtlJOWAd6qvUurt7n0c8LKSEWqkg5rXGq1Lv0i7bvi&#10;OzTTXlU3SZeiegeXpfOlZyrtWVTwRcKKTXQpBN8mEQtBOxUPsKF7VNtQSSH/5eq9yyhWTmF+5/DO&#10;YTOHKnd2DmN+Kar6JuI5kgdzQ0A2KT3Zw21Va9+2t0j1C75KswyuMz8rBhdApr4Cr4VH5ZhUQCXI&#10;39Sk1961RybEcq4nxFwuJ5erBZk4K+zay9lysVjif+R7MfGTNAyjQr6mTVZMnhe5hjZ0mnXpWvEs&#10;DaU4qVIlNutFJtADA7JYqV+DoN5t06EaCmBgy4FJ2CLmlUUnK8dzJ2RF7Al1TW9iYnpFHZNQslwN&#10;TbpNi+jtJqHt3KC2ZWs0HbXNVL+ntjE/T2ug4yzN54bX3cR8icHrIlShrVma6eOeK6T6e1dAuNtA&#10;K8RKkGq41rv1DqRIGK95+AjYFRyQBcwMcwgcJFz8ZaAt8PHcqP68ZyIyUPZTAfinmBBJ4OqE2K4F&#10;J6I/su6PsCIAUXOjNpA+XNSa9O9LkW4SeJPOuIJfAj3FqULzXitFbYogPogpZi1TKByQHkssijvR&#10;eOx4rqM4S8vfW6Magp15LvhIEqXnNBOdTDpFs7OGJTEcgPTjOZ9BYJ+d82+GH8x3DcqOIe475ZGO&#10;+no5oWlF50KbG4r8DnJCJ4KMQjMpfRDmyABzCgfN9PIGzNFZgzkKCQo29WaaEXPfdu46RcwB7egi&#10;U/Gc82KeU7MFdqDyh5/xddojUMdo2qMjBN+3fDpFCDotBLui3O3B8OOK8hn0Ogd9TDs9OxLbsgOy&#10;sULw8el5LMmhcj865w66jLEkb3qvg/JDluTNAkBTZ46Vea+Hd5/Qhff/0AWVpDBY9hjpQjbtR7vc&#10;sYN/rw5e0YXVpsFIFz26gOXuXoGrFtte0lTJhqlt311br3NalquWDfetVFMdYE9VLserg7F5P1ho&#10;//oi4ClWsXSAM10mvhpojm6YLNdSST0C7Z1Wm08RaACtPqPB3ktTJcI2x7PWiQaU5kD3BTXMDLsj&#10;0t5zX+MkkdbtQKrFIdwVGK9CGsyZCmnOyGnvuoN2kkjrNmY10vq7sq/mNGLCdstgxXss077pXu1J&#10;Im24sYdfvLM3nD11nUYIPdjFH5H2PSMNFtzU9ztqE7D51kh+INQ/V7t/+y+iLv4FAAD//wMAUEsD&#10;BBQABgAIAAAAIQCgBWIt4AAAAAoBAAAPAAAAZHJzL2Rvd25yZXYueG1sTI9BS8NAEIXvgv9hGcGb&#10;3cSYRmI2pRT1VARbQbxts9MkNDsbstsk/feOJzunGd7jzfeK1Ww7MeLgW0cK4kUEAqlypqVawdf+&#10;7eEZhA+ajO4coYILeliVtzeFzo2b6BPHXagFh5DPtYImhD6X0lcNWu0Xrkdi7egGqwOfQy3NoCcO&#10;t518jKKltLol/tDoHjcNVqfd2Sp4n/S0TuLXcXs6bi4/+/TjexujUvd38/oFRMA5/JvhD5/RoWSm&#10;gzuT8aJTkGYJdwkKkiwFwYZsmfByUPDEA7Is5HWF8hcAAP//AwBQSwECLQAUAAYACAAAACEAtoM4&#10;kv4AAADhAQAAEwAAAAAAAAAAAAAAAAAAAAAAW0NvbnRlbnRfVHlwZXNdLnhtbFBLAQItABQABgAI&#10;AAAAIQA4/SH/1gAAAJQBAAALAAAAAAAAAAAAAAAAAC8BAABfcmVscy8ucmVsc1BLAQItABQABgAI&#10;AAAAIQBycDmn/AQAAFklAAAOAAAAAAAAAAAAAAAAAC4CAABkcnMvZTJvRG9jLnhtbFBLAQItABQA&#10;BgAIAAAAIQCgBWIt4AAAAAoBAAAPAAAAAAAAAAAAAAAAAFYHAABkcnMvZG93bnJldi54bWxQSwUG&#10;AAAAAAQABADzAAAAYwgAAAAA&#10;">
                <v:shapetype id="_x0000_t202" coordsize="21600,21600" o:spt="202" path="m,l,21600r21600,l21600,xe">
                  <v:stroke joinstyle="miter"/>
                  <v:path gradientshapeok="t" o:connecttype="rect"/>
                </v:shapetype>
                <v:shape id="Text Box 3" o:spid="_x0000_s1027" type="#_x0000_t202" style="position:absolute;left:2911;top:1919;width:1905;height:3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9974AB" w:rsidRDefault="009974AB">
                        <w:pPr>
                          <w:spacing w:after="120"/>
                          <w:rPr>
                            <w:b/>
                            <w:bCs/>
                            <w:sz w:val="28"/>
                          </w:rPr>
                        </w:pPr>
                        <w:r>
                          <w:rPr>
                            <w:b/>
                            <w:bCs/>
                            <w:sz w:val="28"/>
                          </w:rPr>
                          <w:t xml:space="preserve">        C</w:t>
                        </w:r>
                      </w:p>
                      <w:p w:rsidR="009974AB" w:rsidRDefault="009974AB">
                        <w:pPr>
                          <w:pStyle w:val="Heading1"/>
                        </w:pPr>
                        <w:r>
                          <w:t xml:space="preserve">    H-C-O-H</w:t>
                        </w:r>
                      </w:p>
                      <w:p w:rsidR="009974AB" w:rsidRDefault="009974AB">
                        <w:pPr>
                          <w:spacing w:after="120"/>
                          <w:rPr>
                            <w:b/>
                            <w:bCs/>
                            <w:sz w:val="28"/>
                          </w:rPr>
                        </w:pPr>
                        <w:r>
                          <w:rPr>
                            <w:b/>
                            <w:bCs/>
                            <w:sz w:val="28"/>
                          </w:rPr>
                          <w:t>H-O-C-H</w:t>
                        </w:r>
                      </w:p>
                      <w:p w:rsidR="009974AB" w:rsidRDefault="009974AB">
                        <w:pPr>
                          <w:spacing w:after="120"/>
                          <w:rPr>
                            <w:b/>
                            <w:bCs/>
                            <w:sz w:val="28"/>
                          </w:rPr>
                        </w:pPr>
                        <w:r>
                          <w:rPr>
                            <w:b/>
                            <w:bCs/>
                            <w:sz w:val="28"/>
                          </w:rPr>
                          <w:t xml:space="preserve">    H-C-O-H</w:t>
                        </w:r>
                      </w:p>
                      <w:p w:rsidR="009974AB" w:rsidRDefault="009974AB">
                        <w:pPr>
                          <w:spacing w:after="120"/>
                          <w:rPr>
                            <w:b/>
                            <w:bCs/>
                            <w:sz w:val="28"/>
                          </w:rPr>
                        </w:pPr>
                        <w:r>
                          <w:rPr>
                            <w:b/>
                            <w:bCs/>
                            <w:sz w:val="28"/>
                          </w:rPr>
                          <w:t>H-O-C-H</w:t>
                        </w:r>
                      </w:p>
                      <w:p w:rsidR="009974AB" w:rsidRDefault="009974AB">
                        <w:pPr>
                          <w:spacing w:after="120"/>
                          <w:rPr>
                            <w:b/>
                            <w:bCs/>
                            <w:sz w:val="28"/>
                          </w:rPr>
                        </w:pPr>
                        <w:r>
                          <w:rPr>
                            <w:b/>
                            <w:bCs/>
                            <w:sz w:val="28"/>
                          </w:rPr>
                          <w:t xml:space="preserve">    H-C-O-H</w:t>
                        </w:r>
                      </w:p>
                      <w:p w:rsidR="009974AB" w:rsidRDefault="009974AB">
                        <w:pPr>
                          <w:spacing w:after="120"/>
                          <w:rPr>
                            <w:b/>
                            <w:bCs/>
                            <w:sz w:val="28"/>
                          </w:rPr>
                        </w:pPr>
                        <w:r>
                          <w:rPr>
                            <w:b/>
                            <w:bCs/>
                            <w:sz w:val="28"/>
                          </w:rPr>
                          <w:t xml:space="preserve">        H</w:t>
                        </w:r>
                      </w:p>
                      <w:p w:rsidR="009974AB" w:rsidRDefault="009974AB">
                        <w:pPr>
                          <w:pStyle w:val="Heading2"/>
                        </w:pPr>
                        <w:r>
                          <w:t>Glucose</w:t>
                        </w:r>
                      </w:p>
                      <w:p w:rsidR="009974AB" w:rsidRDefault="009974AB">
                        <w:pPr>
                          <w:rPr>
                            <w:b/>
                            <w:bCs/>
                            <w:sz w:val="28"/>
                          </w:rPr>
                        </w:pPr>
                      </w:p>
                    </w:txbxContent>
                  </v:textbox>
                </v:shape>
                <v:line id="Line 4" o:spid="_x0000_s1028" style="position:absolute;flip:y;visibility:visible;mso-wrap-style:square" from="3870,1860" to="4005,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v:line id="Line 5" o:spid="_x0000_s1029" style="position:absolute;flip:y;visibility:visible;mso-wrap-style:square" from="3930,1920" to="4065,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30" style="position:absolute;rotation:90;flip:y;visibility:visible;mso-wrap-style:square" from="3495,1890" to="363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mi08QAAADaAAAADwAAAGRycy9kb3ducmV2LnhtbESPUWvCQBCE3wv9D8cWfKuXRlo0eoq0&#10;CkKFUhXEtyW3Jqm5vZBbY/rve4VCH4eZ+YaZLXpXq47aUHk28DRMQBHn3lZcGDjs149jUEGQLdae&#10;ycA3BVjM7+9mmFl/40/qdlKoCOGQoYFSpMm0DnlJDsPQN8TRO/vWoUTZFtq2eItwV+s0SV60w4rj&#10;QokNvZaUX3ZXZ+B4kgL37zLavp3TVE++9Hb10RkzeOiXU1BCvfyH/9oba+AZfq/EG6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OaLTxAAAANoAAAAPAAAAAAAAAAAA&#10;AAAAAKECAABkcnMvZG93bnJldi54bWxQSwUGAAAAAAQABAD5AAAAkgMAAAAA&#10;"/>
                <v:shape id="Text Box 7" o:spid="_x0000_s1031" type="#_x0000_t202" style="position:absolute;left:3120;top:1545;width:60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9974AB" w:rsidRDefault="009974AB">
                        <w:pPr>
                          <w:rPr>
                            <w:b/>
                            <w:bCs/>
                            <w:sz w:val="28"/>
                          </w:rPr>
                        </w:pPr>
                        <w:r>
                          <w:rPr>
                            <w:b/>
                            <w:bCs/>
                            <w:sz w:val="28"/>
                          </w:rPr>
                          <w:t>H</w:t>
                        </w:r>
                      </w:p>
                    </w:txbxContent>
                  </v:textbox>
                </v:shape>
                <v:shape id="Text Box 8" o:spid="_x0000_s1032" type="#_x0000_t202" style="position:absolute;left:3900;top:1545;width:60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9974AB" w:rsidRDefault="009974AB">
                        <w:pPr>
                          <w:rPr>
                            <w:b/>
                            <w:bCs/>
                            <w:sz w:val="28"/>
                          </w:rPr>
                        </w:pPr>
                        <w:r>
                          <w:rPr>
                            <w:b/>
                            <w:bCs/>
                            <w:sz w:val="28"/>
                          </w:rPr>
                          <w:t>O</w:t>
                        </w:r>
                      </w:p>
                    </w:txbxContent>
                  </v:textbox>
                </v:shape>
                <v:line id="Line 9" o:spid="_x0000_s1033" style="position:absolute;visibility:visible;mso-wrap-style:square" from="3751,2273" to="3751,2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10" o:spid="_x0000_s1034" style="position:absolute;visibility:visible;mso-wrap-style:square" from="3765,2722" to="3765,2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11" o:spid="_x0000_s1035" style="position:absolute;visibility:visible;mso-wrap-style:square" from="3766,3172" to="3766,3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2" o:spid="_x0000_s1036" style="position:absolute;visibility:visible;mso-wrap-style:square" from="3773,3622" to="3773,3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3" o:spid="_x0000_s1037" style="position:absolute;visibility:visible;mso-wrap-style:square" from="3766,4070" to="3766,4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4" o:spid="_x0000_s1038" style="position:absolute;visibility:visible;mso-wrap-style:square" from="3765,4499" to="3765,4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group>
            </w:pict>
          </mc:Fallback>
        </mc:AlternateContent>
      </w:r>
      <w:r w:rsidR="00A62409" w:rsidRPr="009974AB">
        <w:rPr>
          <w:rFonts w:ascii="Times New Roman" w:eastAsia="Times New Roman" w:hAnsi="Times New Roman" w:cs="Times New Roman"/>
          <w:b/>
          <w:bCs/>
          <w:sz w:val="24"/>
          <w:szCs w:val="24"/>
          <w:lang w:bidi="km-KH"/>
        </w:rPr>
        <w:t xml:space="preserve">What is the bond energy of glucose and how is it calculated?  </w:t>
      </w:r>
      <w:r w:rsidRPr="009974AB">
        <w:rPr>
          <w:rFonts w:ascii="Times New Roman" w:eastAsia="Times New Roman" w:hAnsi="Times New Roman" w:cs="Times New Roman"/>
          <w:b/>
          <w:bCs/>
          <w:sz w:val="24"/>
          <w:szCs w:val="24"/>
          <w:lang w:bidi="km-KH"/>
        </w:rPr>
        <w:br/>
      </w:r>
      <w:r w:rsidRPr="009974AB">
        <w:rPr>
          <w:rFonts w:ascii="Times New Roman" w:eastAsia="Times New Roman" w:hAnsi="Times New Roman" w:cs="Times New Roman"/>
          <w:sz w:val="24"/>
          <w:szCs w:val="24"/>
          <w:lang w:bidi="km-KH"/>
        </w:rPr>
        <w:t xml:space="preserve">The total bond energy of glucose is </w:t>
      </w:r>
      <w:r>
        <w:t xml:space="preserve">9546 kJ/mol. </w:t>
      </w:r>
      <w:r>
        <w:br/>
        <w:t>The bond types for glucose are C-C, O-H, C-H, C-O, C=O</w:t>
      </w:r>
      <w:r>
        <w:br/>
      </w:r>
      <w:r w:rsidRPr="009974AB">
        <w:rPr>
          <w:rFonts w:ascii="Times New Roman" w:eastAsia="Times New Roman" w:hAnsi="Times New Roman" w:cs="Times New Roman"/>
          <w:sz w:val="24"/>
          <w:szCs w:val="24"/>
          <w:lang w:bidi="km-KH"/>
        </w:rPr>
        <w:t>Find out the bond energy for thee bonds and multiply</w:t>
      </w:r>
      <w:r w:rsidRPr="009974AB">
        <w:rPr>
          <w:rFonts w:ascii="Times New Roman" w:eastAsia="Times New Roman" w:hAnsi="Times New Roman" w:cs="Times New Roman"/>
          <w:sz w:val="24"/>
          <w:szCs w:val="24"/>
          <w:lang w:bidi="km-KH"/>
        </w:rPr>
        <w:br/>
        <w:t xml:space="preserve">each by the quantity of the bonds. Add all together </w:t>
      </w:r>
      <w:r w:rsidRPr="009974AB">
        <w:rPr>
          <w:rFonts w:ascii="Times New Roman" w:eastAsia="Times New Roman" w:hAnsi="Times New Roman" w:cs="Times New Roman"/>
          <w:sz w:val="24"/>
          <w:szCs w:val="24"/>
          <w:lang w:bidi="km-KH"/>
        </w:rPr>
        <w:br/>
        <w:t>and there is your total bond energy for glucose.</w:t>
      </w:r>
    </w:p>
    <w:p w:rsidR="009974AB" w:rsidRDefault="009974AB" w:rsidP="00703B40">
      <w:pPr>
        <w:spacing w:before="100" w:beforeAutospacing="1" w:after="100" w:afterAutospacing="1"/>
        <w:rPr>
          <w:rFonts w:ascii="Times New Roman" w:eastAsia="Times New Roman" w:hAnsi="Times New Roman" w:cs="Times New Roman"/>
          <w:b/>
          <w:bCs/>
          <w:sz w:val="24"/>
          <w:szCs w:val="24"/>
          <w:lang w:bidi="km-KH"/>
        </w:rPr>
      </w:pPr>
    </w:p>
    <w:p w:rsidR="00703B40" w:rsidRDefault="009974AB" w:rsidP="00703B40">
      <w:pPr>
        <w:spacing w:before="100" w:beforeAutospacing="1" w:after="100" w:afterAutospacing="1"/>
        <w:rPr>
          <w:rFonts w:ascii="Times New Roman" w:eastAsia="Times New Roman" w:hAnsi="Times New Roman" w:cs="Times New Roman"/>
          <w:b/>
          <w:bCs/>
          <w:sz w:val="24"/>
          <w:szCs w:val="24"/>
          <w:lang w:bidi="km-KH"/>
        </w:rPr>
      </w:pPr>
      <w:r>
        <w:rPr>
          <w:rFonts w:ascii="Times New Roman" w:eastAsia="Times New Roman" w:hAnsi="Times New Roman" w:cs="Times New Roman"/>
          <w:b/>
          <w:bCs/>
          <w:sz w:val="24"/>
          <w:szCs w:val="24"/>
          <w:lang w:bidi="km-KH"/>
        </w:rPr>
        <w:t xml:space="preserve">              </w:t>
      </w:r>
      <w:hyperlink r:id="rId9" w:history="1">
        <w:r>
          <w:rPr>
            <w:rStyle w:val="Hyperlink"/>
            <w:rFonts w:ascii="Times New Roman" w:eastAsia="Times New Roman" w:hAnsi="Times New Roman" w:cs="Times New Roman"/>
            <w:b/>
            <w:bCs/>
            <w:sz w:val="24"/>
            <w:szCs w:val="24"/>
            <w:lang w:bidi="km-KH"/>
          </w:rPr>
          <w:t>RESOURCE FOR THIS ANSWER</w:t>
        </w:r>
      </w:hyperlink>
      <w:r>
        <w:rPr>
          <w:rFonts w:ascii="Times New Roman" w:eastAsia="Times New Roman" w:hAnsi="Times New Roman" w:cs="Times New Roman"/>
          <w:b/>
          <w:bCs/>
          <w:sz w:val="24"/>
          <w:szCs w:val="24"/>
          <w:lang w:bidi="km-KH"/>
        </w:rPr>
        <w:t xml:space="preserve"> </w:t>
      </w:r>
      <w:r w:rsidRPr="009974AB">
        <w:rPr>
          <w:rFonts w:ascii="Times New Roman" w:eastAsia="Times New Roman" w:hAnsi="Times New Roman" w:cs="Times New Roman"/>
          <w:b/>
          <w:bCs/>
          <w:sz w:val="32"/>
          <w:szCs w:val="32"/>
          <w:lang w:bidi="km-KH"/>
        </w:rPr>
        <w:sym w:font="Wingdings" w:char="F0E7"/>
      </w:r>
    </w:p>
    <w:p w:rsidR="009974AB" w:rsidRDefault="009974AB" w:rsidP="00703B40">
      <w:pPr>
        <w:spacing w:before="100" w:beforeAutospacing="1" w:after="100" w:afterAutospacing="1"/>
        <w:rPr>
          <w:rFonts w:ascii="Times New Roman" w:eastAsia="Times New Roman" w:hAnsi="Times New Roman" w:cs="Times New Roman"/>
          <w:b/>
          <w:bCs/>
          <w:sz w:val="24"/>
          <w:szCs w:val="24"/>
          <w:lang w:bidi="km-KH"/>
        </w:rPr>
      </w:pPr>
    </w:p>
    <w:p w:rsidR="009974AB" w:rsidRDefault="009974AB" w:rsidP="00703B40">
      <w:pPr>
        <w:spacing w:before="100" w:beforeAutospacing="1" w:after="100" w:afterAutospacing="1"/>
        <w:rPr>
          <w:rFonts w:ascii="Times New Roman" w:eastAsia="Times New Roman" w:hAnsi="Times New Roman" w:cs="Times New Roman"/>
          <w:b/>
          <w:bCs/>
          <w:sz w:val="24"/>
          <w:szCs w:val="24"/>
          <w:lang w:bidi="km-KH"/>
        </w:rPr>
      </w:pPr>
    </w:p>
    <w:p w:rsidR="009974AB" w:rsidRDefault="009974AB" w:rsidP="00703B40">
      <w:pPr>
        <w:spacing w:before="100" w:beforeAutospacing="1" w:after="100" w:afterAutospacing="1"/>
        <w:rPr>
          <w:rFonts w:ascii="Times New Roman" w:eastAsia="Times New Roman" w:hAnsi="Times New Roman" w:cs="Times New Roman"/>
          <w:b/>
          <w:bCs/>
          <w:sz w:val="24"/>
          <w:szCs w:val="24"/>
          <w:lang w:bidi="km-KH"/>
        </w:rPr>
      </w:pPr>
    </w:p>
    <w:p w:rsidR="00703B40" w:rsidRDefault="00703B40" w:rsidP="00703B40">
      <w:pPr>
        <w:spacing w:before="100" w:beforeAutospacing="1" w:after="100" w:afterAutospacing="1"/>
        <w:rPr>
          <w:rFonts w:ascii="Times New Roman" w:eastAsia="Times New Roman" w:hAnsi="Times New Roman" w:cs="Times New Roman"/>
          <w:b/>
          <w:bCs/>
          <w:sz w:val="24"/>
          <w:szCs w:val="24"/>
          <w:lang w:bidi="km-KH"/>
        </w:rPr>
      </w:pPr>
      <w:r>
        <w:rPr>
          <w:rFonts w:ascii="Times New Roman" w:eastAsia="Times New Roman" w:hAnsi="Times New Roman" w:cs="Times New Roman"/>
          <w:b/>
          <w:bCs/>
          <w:sz w:val="24"/>
          <w:szCs w:val="24"/>
          <w:lang w:bidi="km-KH"/>
        </w:rPr>
        <w:t>RESOURCES</w:t>
      </w:r>
    </w:p>
    <w:p w:rsidR="004D3A9F" w:rsidRPr="00612ADC" w:rsidRDefault="00703B40" w:rsidP="00D97C9A">
      <w:pPr>
        <w:spacing w:before="100" w:beforeAutospacing="1" w:after="100" w:afterAutospacing="1"/>
        <w:rPr>
          <w:u w:val="single"/>
        </w:rPr>
      </w:pPr>
      <w:hyperlink r:id="rId10" w:history="1">
        <w:r w:rsidRPr="00612ADC">
          <w:rPr>
            <w:rStyle w:val="Hyperlink"/>
            <w:rFonts w:ascii="Times New Roman" w:eastAsia="Times New Roman" w:hAnsi="Times New Roman" w:cs="Times New Roman"/>
            <w:sz w:val="24"/>
            <w:szCs w:val="24"/>
            <w:lang w:bidi="km-KH"/>
          </w:rPr>
          <w:t>http://users.rcn.com/jkimball.ma.ultranet/BiologyPages/B/BondEnergy.html</w:t>
        </w:r>
      </w:hyperlink>
      <w:r w:rsidRPr="00612ADC">
        <w:rPr>
          <w:rFonts w:ascii="Times New Roman" w:eastAsia="Times New Roman" w:hAnsi="Times New Roman" w:cs="Times New Roman"/>
          <w:sz w:val="24"/>
          <w:szCs w:val="24"/>
          <w:u w:val="single"/>
          <w:lang w:bidi="km-KH"/>
        </w:rPr>
        <w:br/>
      </w:r>
      <w:hyperlink r:id="rId11" w:history="1">
        <w:r w:rsidR="004D3A9F" w:rsidRPr="00612ADC">
          <w:rPr>
            <w:rStyle w:val="Hyperlink"/>
          </w:rPr>
          <w:t>www.phschool.com/science/biology_place/biocoach/cellresp/intro.html</w:t>
        </w:r>
      </w:hyperlink>
      <w:r w:rsidR="000B6B39">
        <w:rPr>
          <w:rStyle w:val="Hyperlink"/>
        </w:rPr>
        <w:br/>
      </w:r>
      <w:hyperlink r:id="rId12" w:history="1">
        <w:r w:rsidR="00D97C9A" w:rsidRPr="001932CE">
          <w:rPr>
            <w:rStyle w:val="Hyperlink"/>
          </w:rPr>
          <w:t>http://faculty.clintoncc.suny.edu/faculty/michael.gregory/files/bio%20101/bio%20101%20lectures/Cellular%20</w:t>
        </w:r>
        <w:r w:rsidR="00D97C9A" w:rsidRPr="001932CE">
          <w:rPr>
            <w:rStyle w:val="Hyperlink"/>
          </w:rPr>
          <w:br/>
          <w:t>Respiration/c</w:t>
        </w:r>
        <w:bookmarkStart w:id="0" w:name="_GoBack"/>
        <w:bookmarkEnd w:id="0"/>
        <w:r w:rsidR="00D97C9A" w:rsidRPr="001932CE">
          <w:rPr>
            <w:rStyle w:val="Hyperlink"/>
          </w:rPr>
          <w:t>ellular.htm</w:t>
        </w:r>
      </w:hyperlink>
    </w:p>
    <w:p w:rsidR="004D3A9F" w:rsidRDefault="004D3A9F"/>
    <w:p w:rsidR="002A5CA3" w:rsidRDefault="002A5CA3"/>
    <w:sectPr w:rsidR="002A5CA3">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F15" w:rsidRDefault="00032F15" w:rsidP="00A62409">
      <w:r>
        <w:separator/>
      </w:r>
    </w:p>
  </w:endnote>
  <w:endnote w:type="continuationSeparator" w:id="0">
    <w:p w:rsidR="00032F15" w:rsidRDefault="00032F15" w:rsidP="00A6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F15" w:rsidRDefault="00032F15" w:rsidP="00A62409">
      <w:r>
        <w:separator/>
      </w:r>
    </w:p>
  </w:footnote>
  <w:footnote w:type="continuationSeparator" w:id="0">
    <w:p w:rsidR="00032F15" w:rsidRDefault="00032F15" w:rsidP="00A62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409" w:rsidRDefault="00A62409">
    <w:pPr>
      <w:pStyle w:val="Header"/>
    </w:pPr>
    <w:r>
      <w:t>Module 2</w:t>
    </w:r>
  </w:p>
  <w:p w:rsidR="00A62409" w:rsidRDefault="00A62409">
    <w:pPr>
      <w:pStyle w:val="Header"/>
    </w:pPr>
    <w:r>
      <w:t>Lesson 6 – Activity 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A5DC8"/>
    <w:multiLevelType w:val="multilevel"/>
    <w:tmpl w:val="FD5C4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AF479A"/>
    <w:multiLevelType w:val="multilevel"/>
    <w:tmpl w:val="5D3AFD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409"/>
    <w:rsid w:val="00032F15"/>
    <w:rsid w:val="000B6B39"/>
    <w:rsid w:val="002A5CA3"/>
    <w:rsid w:val="004625B8"/>
    <w:rsid w:val="00465AD1"/>
    <w:rsid w:val="004856E6"/>
    <w:rsid w:val="004D3A9F"/>
    <w:rsid w:val="00612ADC"/>
    <w:rsid w:val="00695DA2"/>
    <w:rsid w:val="00703B40"/>
    <w:rsid w:val="008777B0"/>
    <w:rsid w:val="00977608"/>
    <w:rsid w:val="009974AB"/>
    <w:rsid w:val="00A62409"/>
    <w:rsid w:val="00CF32BA"/>
    <w:rsid w:val="00D22EF8"/>
    <w:rsid w:val="00D97C9A"/>
    <w:rsid w:val="00E037A0"/>
    <w:rsid w:val="00EA2450"/>
    <w:rsid w:val="00FD04E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974AB"/>
    <w:pPr>
      <w:keepNext/>
      <w:overflowPunct w:val="0"/>
      <w:autoSpaceDE w:val="0"/>
      <w:autoSpaceDN w:val="0"/>
      <w:adjustRightInd w:val="0"/>
      <w:spacing w:after="120"/>
      <w:textAlignment w:val="baseline"/>
      <w:outlineLvl w:val="0"/>
    </w:pPr>
    <w:rPr>
      <w:rFonts w:ascii="Times New Roman" w:eastAsia="Times New Roman" w:hAnsi="Times New Roman" w:cs="Times New Roman"/>
      <w:b/>
      <w:bCs/>
      <w:sz w:val="28"/>
      <w:szCs w:val="20"/>
    </w:rPr>
  </w:style>
  <w:style w:type="paragraph" w:styleId="Heading2">
    <w:name w:val="heading 2"/>
    <w:basedOn w:val="Normal"/>
    <w:next w:val="Normal"/>
    <w:link w:val="Heading2Char"/>
    <w:qFormat/>
    <w:rsid w:val="009974AB"/>
    <w:pPr>
      <w:keepNext/>
      <w:overflowPunct w:val="0"/>
      <w:autoSpaceDE w:val="0"/>
      <w:autoSpaceDN w:val="0"/>
      <w:adjustRightInd w:val="0"/>
      <w:spacing w:after="120"/>
      <w:jc w:val="center"/>
      <w:textAlignment w:val="baseline"/>
      <w:outlineLvl w:val="1"/>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9974A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perscript">
    <w:name w:val="superscript"/>
    <w:basedOn w:val="DefaultParagraphFont"/>
    <w:rsid w:val="00A62409"/>
  </w:style>
  <w:style w:type="paragraph" w:styleId="Header">
    <w:name w:val="header"/>
    <w:basedOn w:val="Normal"/>
    <w:link w:val="HeaderChar"/>
    <w:uiPriority w:val="99"/>
    <w:unhideWhenUsed/>
    <w:rsid w:val="00A62409"/>
    <w:pPr>
      <w:tabs>
        <w:tab w:val="center" w:pos="4680"/>
        <w:tab w:val="right" w:pos="9360"/>
      </w:tabs>
    </w:pPr>
  </w:style>
  <w:style w:type="character" w:customStyle="1" w:styleId="HeaderChar">
    <w:name w:val="Header Char"/>
    <w:basedOn w:val="DefaultParagraphFont"/>
    <w:link w:val="Header"/>
    <w:uiPriority w:val="99"/>
    <w:rsid w:val="00A62409"/>
  </w:style>
  <w:style w:type="paragraph" w:styleId="Footer">
    <w:name w:val="footer"/>
    <w:basedOn w:val="Normal"/>
    <w:link w:val="FooterChar"/>
    <w:uiPriority w:val="99"/>
    <w:unhideWhenUsed/>
    <w:rsid w:val="00A62409"/>
    <w:pPr>
      <w:tabs>
        <w:tab w:val="center" w:pos="4680"/>
        <w:tab w:val="right" w:pos="9360"/>
      </w:tabs>
    </w:pPr>
  </w:style>
  <w:style w:type="character" w:customStyle="1" w:styleId="FooterChar">
    <w:name w:val="Footer Char"/>
    <w:basedOn w:val="DefaultParagraphFont"/>
    <w:link w:val="Footer"/>
    <w:uiPriority w:val="99"/>
    <w:rsid w:val="00A62409"/>
  </w:style>
  <w:style w:type="character" w:customStyle="1" w:styleId="subscript">
    <w:name w:val="subscript"/>
    <w:basedOn w:val="DefaultParagraphFont"/>
    <w:rsid w:val="002A5CA3"/>
  </w:style>
  <w:style w:type="paragraph" w:styleId="ListParagraph">
    <w:name w:val="List Paragraph"/>
    <w:basedOn w:val="Normal"/>
    <w:uiPriority w:val="34"/>
    <w:qFormat/>
    <w:rsid w:val="00EA2450"/>
    <w:pPr>
      <w:ind w:left="720"/>
      <w:contextualSpacing/>
    </w:pPr>
  </w:style>
  <w:style w:type="character" w:styleId="Hyperlink">
    <w:name w:val="Hyperlink"/>
    <w:basedOn w:val="DefaultParagraphFont"/>
    <w:uiPriority w:val="99"/>
    <w:unhideWhenUsed/>
    <w:rsid w:val="004D3A9F"/>
    <w:rPr>
      <w:color w:val="0000FF" w:themeColor="hyperlink"/>
      <w:u w:val="single"/>
    </w:rPr>
  </w:style>
  <w:style w:type="character" w:customStyle="1" w:styleId="Heading1Char">
    <w:name w:val="Heading 1 Char"/>
    <w:basedOn w:val="DefaultParagraphFont"/>
    <w:link w:val="Heading1"/>
    <w:rsid w:val="009974AB"/>
    <w:rPr>
      <w:rFonts w:ascii="Times New Roman" w:eastAsia="Times New Roman" w:hAnsi="Times New Roman" w:cs="Times New Roman"/>
      <w:b/>
      <w:bCs/>
      <w:sz w:val="28"/>
      <w:szCs w:val="20"/>
    </w:rPr>
  </w:style>
  <w:style w:type="character" w:customStyle="1" w:styleId="Heading2Char">
    <w:name w:val="Heading 2 Char"/>
    <w:basedOn w:val="DefaultParagraphFont"/>
    <w:link w:val="Heading2"/>
    <w:rsid w:val="009974AB"/>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9974A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8777B0"/>
    <w:rPr>
      <w:rFonts w:ascii="Tahoma" w:hAnsi="Tahoma" w:cs="Tahoma"/>
      <w:sz w:val="16"/>
      <w:szCs w:val="16"/>
    </w:rPr>
  </w:style>
  <w:style w:type="character" w:customStyle="1" w:styleId="BalloonTextChar">
    <w:name w:val="Balloon Text Char"/>
    <w:basedOn w:val="DefaultParagraphFont"/>
    <w:link w:val="BalloonText"/>
    <w:uiPriority w:val="99"/>
    <w:semiHidden/>
    <w:rsid w:val="008777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974AB"/>
    <w:pPr>
      <w:keepNext/>
      <w:overflowPunct w:val="0"/>
      <w:autoSpaceDE w:val="0"/>
      <w:autoSpaceDN w:val="0"/>
      <w:adjustRightInd w:val="0"/>
      <w:spacing w:after="120"/>
      <w:textAlignment w:val="baseline"/>
      <w:outlineLvl w:val="0"/>
    </w:pPr>
    <w:rPr>
      <w:rFonts w:ascii="Times New Roman" w:eastAsia="Times New Roman" w:hAnsi="Times New Roman" w:cs="Times New Roman"/>
      <w:b/>
      <w:bCs/>
      <w:sz w:val="28"/>
      <w:szCs w:val="20"/>
    </w:rPr>
  </w:style>
  <w:style w:type="paragraph" w:styleId="Heading2">
    <w:name w:val="heading 2"/>
    <w:basedOn w:val="Normal"/>
    <w:next w:val="Normal"/>
    <w:link w:val="Heading2Char"/>
    <w:qFormat/>
    <w:rsid w:val="009974AB"/>
    <w:pPr>
      <w:keepNext/>
      <w:overflowPunct w:val="0"/>
      <w:autoSpaceDE w:val="0"/>
      <w:autoSpaceDN w:val="0"/>
      <w:adjustRightInd w:val="0"/>
      <w:spacing w:after="120"/>
      <w:jc w:val="center"/>
      <w:textAlignment w:val="baseline"/>
      <w:outlineLvl w:val="1"/>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semiHidden/>
    <w:unhideWhenUsed/>
    <w:qFormat/>
    <w:rsid w:val="009974A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perscript">
    <w:name w:val="superscript"/>
    <w:basedOn w:val="DefaultParagraphFont"/>
    <w:rsid w:val="00A62409"/>
  </w:style>
  <w:style w:type="paragraph" w:styleId="Header">
    <w:name w:val="header"/>
    <w:basedOn w:val="Normal"/>
    <w:link w:val="HeaderChar"/>
    <w:uiPriority w:val="99"/>
    <w:unhideWhenUsed/>
    <w:rsid w:val="00A62409"/>
    <w:pPr>
      <w:tabs>
        <w:tab w:val="center" w:pos="4680"/>
        <w:tab w:val="right" w:pos="9360"/>
      </w:tabs>
    </w:pPr>
  </w:style>
  <w:style w:type="character" w:customStyle="1" w:styleId="HeaderChar">
    <w:name w:val="Header Char"/>
    <w:basedOn w:val="DefaultParagraphFont"/>
    <w:link w:val="Header"/>
    <w:uiPriority w:val="99"/>
    <w:rsid w:val="00A62409"/>
  </w:style>
  <w:style w:type="paragraph" w:styleId="Footer">
    <w:name w:val="footer"/>
    <w:basedOn w:val="Normal"/>
    <w:link w:val="FooterChar"/>
    <w:uiPriority w:val="99"/>
    <w:unhideWhenUsed/>
    <w:rsid w:val="00A62409"/>
    <w:pPr>
      <w:tabs>
        <w:tab w:val="center" w:pos="4680"/>
        <w:tab w:val="right" w:pos="9360"/>
      </w:tabs>
    </w:pPr>
  </w:style>
  <w:style w:type="character" w:customStyle="1" w:styleId="FooterChar">
    <w:name w:val="Footer Char"/>
    <w:basedOn w:val="DefaultParagraphFont"/>
    <w:link w:val="Footer"/>
    <w:uiPriority w:val="99"/>
    <w:rsid w:val="00A62409"/>
  </w:style>
  <w:style w:type="character" w:customStyle="1" w:styleId="subscript">
    <w:name w:val="subscript"/>
    <w:basedOn w:val="DefaultParagraphFont"/>
    <w:rsid w:val="002A5CA3"/>
  </w:style>
  <w:style w:type="paragraph" w:styleId="ListParagraph">
    <w:name w:val="List Paragraph"/>
    <w:basedOn w:val="Normal"/>
    <w:uiPriority w:val="34"/>
    <w:qFormat/>
    <w:rsid w:val="00EA2450"/>
    <w:pPr>
      <w:ind w:left="720"/>
      <w:contextualSpacing/>
    </w:pPr>
  </w:style>
  <w:style w:type="character" w:styleId="Hyperlink">
    <w:name w:val="Hyperlink"/>
    <w:basedOn w:val="DefaultParagraphFont"/>
    <w:uiPriority w:val="99"/>
    <w:unhideWhenUsed/>
    <w:rsid w:val="004D3A9F"/>
    <w:rPr>
      <w:color w:val="0000FF" w:themeColor="hyperlink"/>
      <w:u w:val="single"/>
    </w:rPr>
  </w:style>
  <w:style w:type="character" w:customStyle="1" w:styleId="Heading1Char">
    <w:name w:val="Heading 1 Char"/>
    <w:basedOn w:val="DefaultParagraphFont"/>
    <w:link w:val="Heading1"/>
    <w:rsid w:val="009974AB"/>
    <w:rPr>
      <w:rFonts w:ascii="Times New Roman" w:eastAsia="Times New Roman" w:hAnsi="Times New Roman" w:cs="Times New Roman"/>
      <w:b/>
      <w:bCs/>
      <w:sz w:val="28"/>
      <w:szCs w:val="20"/>
    </w:rPr>
  </w:style>
  <w:style w:type="character" w:customStyle="1" w:styleId="Heading2Char">
    <w:name w:val="Heading 2 Char"/>
    <w:basedOn w:val="DefaultParagraphFont"/>
    <w:link w:val="Heading2"/>
    <w:rsid w:val="009974AB"/>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9974A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8777B0"/>
    <w:rPr>
      <w:rFonts w:ascii="Tahoma" w:hAnsi="Tahoma" w:cs="Tahoma"/>
      <w:sz w:val="16"/>
      <w:szCs w:val="16"/>
    </w:rPr>
  </w:style>
  <w:style w:type="character" w:customStyle="1" w:styleId="BalloonTextChar">
    <w:name w:val="Balloon Text Char"/>
    <w:basedOn w:val="DefaultParagraphFont"/>
    <w:link w:val="BalloonText"/>
    <w:uiPriority w:val="99"/>
    <w:semiHidden/>
    <w:rsid w:val="008777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151372">
      <w:bodyDiv w:val="1"/>
      <w:marLeft w:val="0"/>
      <w:marRight w:val="0"/>
      <w:marTop w:val="0"/>
      <w:marBottom w:val="0"/>
      <w:divBdr>
        <w:top w:val="none" w:sz="0" w:space="0" w:color="auto"/>
        <w:left w:val="none" w:sz="0" w:space="0" w:color="auto"/>
        <w:bottom w:val="none" w:sz="0" w:space="0" w:color="auto"/>
        <w:right w:val="none" w:sz="0" w:space="0" w:color="auto"/>
      </w:divBdr>
    </w:div>
    <w:div w:id="195304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faculty.clintoncc.suny.edu/faculty/michael.gregory/files/bio%20101/bio%20101%20lectures/Cellular%20Respiration/cellula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hschool.com/science/biology_place/biocoach/cellresp/intro.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sers.rcn.com/jkimball.ma.ultranet/BiologyPages/B/BondEnergy.html" TargetMode="External"/><Relationship Id="rId4" Type="http://schemas.openxmlformats.org/officeDocument/2006/relationships/settings" Target="settings.xml"/><Relationship Id="rId9" Type="http://schemas.openxmlformats.org/officeDocument/2006/relationships/hyperlink" Target="https://docs.google.com/viewer?a=v&amp;q=cache:8v2WORKePVEJ:spot.pcc.edu/~azable/ch100/handouts/Bond%2520Energies%2520for%2520Glucose.doc+bond+energy+of+glucose+calculated&amp;hl=en&amp;gl=ca&amp;pid=bl&amp;srcid=ADGEESjHzJrCEZch19_D0nj1C1WUg8KJdcBajD1U2ou1WJ6VtLMnF6pW3MyVpVvJkf_Mrd0GJKPSM4fBKZ9zrqDEaBFZGzomrfWtdya4vQoptQq4XoYr2jeM2WKay0ttgpvVo7a9DUfG&amp;sig=AHIEtbSKKXQ0mxB_oZ7I-xWjsJeaXMGIsQ"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9</cp:revision>
  <dcterms:created xsi:type="dcterms:W3CDTF">2012-07-13T08:21:00Z</dcterms:created>
  <dcterms:modified xsi:type="dcterms:W3CDTF">2012-07-14T07:13:00Z</dcterms:modified>
</cp:coreProperties>
</file>