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618" w:rsidRPr="00471618" w:rsidRDefault="00471618" w:rsidP="00471618">
      <w:pPr>
        <w:spacing w:before="100" w:beforeAutospacing="1" w:after="100" w:afterAutospacing="1"/>
        <w:rPr>
          <w:rFonts w:eastAsia="Times New Roman" w:cstheme="minorHAnsi"/>
          <w:sz w:val="16"/>
          <w:szCs w:val="16"/>
          <w:lang w:bidi="km-KH"/>
        </w:rPr>
      </w:pPr>
      <w:r w:rsidRPr="00143E97">
        <w:rPr>
          <w:rFonts w:eastAsia="Times New Roman" w:cstheme="minorHAnsi"/>
          <w:b/>
          <w:bCs/>
          <w:sz w:val="16"/>
          <w:szCs w:val="16"/>
          <w:lang w:bidi="km-KH"/>
        </w:rPr>
        <w:t>Biological Molecules</w:t>
      </w:r>
      <w:r w:rsidRPr="00471618">
        <w:rPr>
          <w:rFonts w:eastAsia="Times New Roman" w:cstheme="minorHAnsi"/>
          <w:sz w:val="16"/>
          <w:szCs w:val="16"/>
          <w:lang w:bidi="km-KH"/>
        </w:rPr>
        <w:t xml:space="preserve"> </w:t>
      </w:r>
    </w:p>
    <w:p w:rsidR="00487D2D" w:rsidRPr="00143E97" w:rsidRDefault="00471618" w:rsidP="00487D2D">
      <w:pPr>
        <w:numPr>
          <w:ilvl w:val="0"/>
          <w:numId w:val="1"/>
        </w:numPr>
        <w:spacing w:before="100" w:beforeAutospacing="1" w:after="100" w:afterAutospacing="1"/>
        <w:rPr>
          <w:sz w:val="16"/>
          <w:szCs w:val="16"/>
          <w:lang w:bidi="km-KH"/>
        </w:rPr>
      </w:pPr>
      <w:r w:rsidRPr="00471618">
        <w:rPr>
          <w:rFonts w:eastAsia="Times New Roman" w:cstheme="minorHAnsi"/>
          <w:b/>
          <w:bCs/>
          <w:sz w:val="16"/>
          <w:szCs w:val="16"/>
          <w:lang w:bidi="km-KH"/>
        </w:rPr>
        <w:t>What functional groups come together when a gl</w:t>
      </w:r>
      <w:r w:rsidRPr="00143E97">
        <w:rPr>
          <w:rFonts w:eastAsia="Times New Roman" w:cstheme="minorHAnsi"/>
          <w:b/>
          <w:bCs/>
          <w:sz w:val="16"/>
          <w:szCs w:val="16"/>
          <w:lang w:bidi="km-KH"/>
        </w:rPr>
        <w:t>ycerol connects to a fatty acid?</w:t>
      </w:r>
      <w:r w:rsidRPr="00143E97">
        <w:rPr>
          <w:rFonts w:eastAsia="Times New Roman" w:cstheme="minorHAnsi"/>
          <w:sz w:val="16"/>
          <w:szCs w:val="16"/>
          <w:lang w:bidi="km-KH"/>
        </w:rPr>
        <w:br/>
      </w:r>
      <w:r w:rsidR="00384516" w:rsidRPr="00143E97">
        <w:rPr>
          <w:sz w:val="16"/>
          <w:szCs w:val="16"/>
        </w:rPr>
        <w:t>Carboxylic acid (COOH) from the fatty acids and hydroxide (OH) from the glycerol.</w:t>
      </w:r>
      <w:r w:rsidR="00487D2D" w:rsidRPr="00143E97">
        <w:rPr>
          <w:sz w:val="16"/>
          <w:szCs w:val="16"/>
        </w:rPr>
        <w:br/>
      </w:r>
    </w:p>
    <w:p w:rsidR="00384516" w:rsidRPr="00143E97" w:rsidRDefault="00471618" w:rsidP="00384516">
      <w:pPr>
        <w:pStyle w:val="NoSpacing"/>
        <w:numPr>
          <w:ilvl w:val="0"/>
          <w:numId w:val="1"/>
        </w:numPr>
        <w:rPr>
          <w:b/>
          <w:bCs/>
          <w:sz w:val="16"/>
          <w:szCs w:val="16"/>
          <w:lang w:bidi="km-KH"/>
        </w:rPr>
      </w:pPr>
      <w:r w:rsidRPr="00143E97">
        <w:rPr>
          <w:b/>
          <w:bCs/>
          <w:sz w:val="16"/>
          <w:szCs w:val="16"/>
          <w:lang w:bidi="km-KH"/>
        </w:rPr>
        <w:t>Distinguish between a saturated and unsaturated fatty acid. Why do polyunsaturated fatty acids tend to be liquids at room temperature?</w:t>
      </w:r>
    </w:p>
    <w:p w:rsidR="00384516" w:rsidRPr="00143E97" w:rsidRDefault="00384516" w:rsidP="00487D2D">
      <w:pPr>
        <w:pStyle w:val="NoSpacing"/>
        <w:ind w:left="720"/>
        <w:rPr>
          <w:sz w:val="16"/>
          <w:szCs w:val="16"/>
          <w:lang w:bidi="km-KH"/>
        </w:rPr>
      </w:pPr>
      <w:r w:rsidRPr="00143E97">
        <w:rPr>
          <w:rFonts w:eastAsia="Times New Roman" w:cstheme="minorHAnsi"/>
          <w:sz w:val="16"/>
          <w:szCs w:val="16"/>
          <w:lang w:bidi="km-KH"/>
        </w:rPr>
        <w:t xml:space="preserve">Saturated fatty acids have no </w:t>
      </w:r>
      <w:hyperlink r:id="rId8" w:anchor="Double%20and%20Triple%20Bonds" w:history="1">
        <w:r w:rsidRPr="00143E97">
          <w:rPr>
            <w:rFonts w:eastAsia="Times New Roman" w:cstheme="minorHAnsi"/>
            <w:sz w:val="16"/>
            <w:szCs w:val="16"/>
            <w:lang w:bidi="km-KH"/>
          </w:rPr>
          <w:t>double bonds</w:t>
        </w:r>
      </w:hyperlink>
      <w:r w:rsidRPr="00143E97">
        <w:rPr>
          <w:rFonts w:eastAsia="Times New Roman" w:cstheme="minorHAnsi"/>
          <w:sz w:val="16"/>
          <w:szCs w:val="16"/>
          <w:lang w:bidi="km-KH"/>
        </w:rPr>
        <w:t xml:space="preserve"> between carbons. Unsaturated fatty acids have at least one double bond. Each double bond produces a "bend" in the molecule.</w:t>
      </w:r>
      <w:r w:rsidR="00487D2D" w:rsidRPr="00143E97">
        <w:rPr>
          <w:rFonts w:eastAsia="Times New Roman" w:cstheme="minorHAnsi"/>
          <w:sz w:val="16"/>
          <w:szCs w:val="16"/>
          <w:lang w:bidi="km-KH"/>
        </w:rPr>
        <w:t xml:space="preserve"> They tend to be liquid at room temperature because of the bend. Since there are bends, molecules cannot be packed as closely together as straight molecules, so they are less dense resulting in the unsaturated fatty acids melting at room temperature. </w:t>
      </w:r>
    </w:p>
    <w:p w:rsidR="00810291" w:rsidRPr="005A2A70" w:rsidRDefault="00471618" w:rsidP="00810291">
      <w:pPr>
        <w:numPr>
          <w:ilvl w:val="0"/>
          <w:numId w:val="1"/>
        </w:numPr>
        <w:spacing w:before="100" w:beforeAutospacing="1" w:after="100" w:afterAutospacing="1"/>
        <w:rPr>
          <w:rFonts w:eastAsia="Times New Roman" w:cstheme="minorHAnsi"/>
          <w:sz w:val="16"/>
          <w:szCs w:val="16"/>
          <w:lang w:bidi="km-KH"/>
        </w:rPr>
      </w:pPr>
      <w:r w:rsidRPr="005A2A70">
        <w:rPr>
          <w:rFonts w:eastAsia="Times New Roman" w:cstheme="minorHAnsi"/>
          <w:b/>
          <w:bCs/>
          <w:sz w:val="16"/>
          <w:szCs w:val="16"/>
          <w:lang w:bidi="km-KH"/>
        </w:rPr>
        <w:t>Give the biological functions of steroids, proteins, and triglycerides.</w:t>
      </w:r>
      <w:r w:rsidR="00143E97" w:rsidRPr="005A2A70">
        <w:rPr>
          <w:rFonts w:eastAsia="Times New Roman" w:cstheme="minorHAnsi"/>
          <w:sz w:val="16"/>
          <w:szCs w:val="16"/>
          <w:lang w:bidi="km-KH"/>
        </w:rPr>
        <w:br/>
      </w:r>
      <w:r w:rsidR="001D0B58" w:rsidRPr="005A2A70">
        <w:rPr>
          <w:rFonts w:eastAsia="Times New Roman" w:cstheme="minorHAnsi"/>
          <w:sz w:val="16"/>
          <w:szCs w:val="16"/>
          <w:lang w:bidi="km-KH"/>
        </w:rPr>
        <w:t xml:space="preserve">Steroids are cholesterol molecules. </w:t>
      </w:r>
      <w:r w:rsidR="00810291" w:rsidRPr="005A2A70">
        <w:rPr>
          <w:rFonts w:eastAsia="Times New Roman" w:cstheme="minorHAnsi"/>
          <w:sz w:val="16"/>
          <w:szCs w:val="16"/>
          <w:lang w:bidi="km-KH"/>
        </w:rPr>
        <w:t xml:space="preserve">It </w:t>
      </w:r>
      <w:proofErr w:type="gramStart"/>
      <w:r w:rsidR="00810291" w:rsidRPr="005A2A70">
        <w:rPr>
          <w:rFonts w:eastAsia="Times New Roman" w:cstheme="minorHAnsi"/>
          <w:sz w:val="16"/>
          <w:szCs w:val="16"/>
          <w:lang w:bidi="km-KH"/>
        </w:rPr>
        <w:t>Is</w:t>
      </w:r>
      <w:proofErr w:type="gramEnd"/>
      <w:r w:rsidR="00810291" w:rsidRPr="005A2A70">
        <w:rPr>
          <w:rFonts w:eastAsia="Times New Roman" w:cstheme="minorHAnsi"/>
          <w:sz w:val="16"/>
          <w:szCs w:val="16"/>
          <w:lang w:bidi="km-KH"/>
        </w:rPr>
        <w:t xml:space="preserve"> the key steroid molecule from which all other steroids are synthesized. It is </w:t>
      </w:r>
      <w:r w:rsidR="00810291" w:rsidRPr="005A2A70">
        <w:rPr>
          <w:rFonts w:cstheme="minorHAnsi"/>
          <w:sz w:val="16"/>
          <w:szCs w:val="16"/>
        </w:rPr>
        <w:t>the synthesis of many hormones in the body such as testosterone, estrogen, aldosterone, and more.</w:t>
      </w:r>
      <w:r w:rsidR="00810291">
        <w:t> </w:t>
      </w:r>
      <w:r w:rsidR="00810291">
        <w:br/>
      </w:r>
    </w:p>
    <w:p w:rsidR="000C4C66" w:rsidRPr="00471618" w:rsidRDefault="00471618" w:rsidP="006D0679">
      <w:pPr>
        <w:numPr>
          <w:ilvl w:val="0"/>
          <w:numId w:val="1"/>
        </w:numPr>
        <w:spacing w:before="100" w:beforeAutospacing="1" w:after="100" w:afterAutospacing="1"/>
        <w:rPr>
          <w:rFonts w:eastAsia="Times New Roman" w:cstheme="minorHAnsi"/>
          <w:sz w:val="16"/>
          <w:szCs w:val="16"/>
          <w:lang w:bidi="km-KH"/>
        </w:rPr>
      </w:pPr>
      <w:r w:rsidRPr="00471618">
        <w:rPr>
          <w:rFonts w:eastAsia="Times New Roman" w:cstheme="minorHAnsi"/>
          <w:b/>
          <w:bCs/>
          <w:sz w:val="16"/>
          <w:szCs w:val="16"/>
          <w:lang w:bidi="km-KH"/>
        </w:rPr>
        <w:t>What functional groups do all amino acids have in common?</w:t>
      </w:r>
      <w:r w:rsidR="003C5E22" w:rsidRPr="00143E97">
        <w:rPr>
          <w:rFonts w:eastAsia="Times New Roman" w:cstheme="minorHAnsi"/>
          <w:sz w:val="16"/>
          <w:szCs w:val="16"/>
          <w:lang w:bidi="km-KH"/>
        </w:rPr>
        <w:br/>
      </w:r>
      <w:r w:rsidR="003C5E22" w:rsidRPr="00143E97">
        <w:rPr>
          <w:sz w:val="16"/>
          <w:szCs w:val="16"/>
        </w:rPr>
        <w:t xml:space="preserve">A </w:t>
      </w:r>
      <w:hyperlink r:id="rId9" w:anchor="Functional%20groups" w:history="1">
        <w:r w:rsidR="003C5E22" w:rsidRPr="00143E97">
          <w:rPr>
            <w:rStyle w:val="Hyperlink"/>
            <w:color w:val="auto"/>
            <w:sz w:val="16"/>
            <w:szCs w:val="16"/>
            <w:u w:val="none"/>
          </w:rPr>
          <w:t>carboxyl group</w:t>
        </w:r>
      </w:hyperlink>
      <w:r w:rsidR="003C5E22" w:rsidRPr="00143E97">
        <w:rPr>
          <w:sz w:val="16"/>
          <w:szCs w:val="16"/>
        </w:rPr>
        <w:t xml:space="preserve"> (COOH) and an amino group (NH</w:t>
      </w:r>
      <w:r w:rsidR="003C5E22" w:rsidRPr="00143E97">
        <w:rPr>
          <w:sz w:val="16"/>
          <w:szCs w:val="16"/>
          <w:vertAlign w:val="subscript"/>
        </w:rPr>
        <w:t>2</w:t>
      </w:r>
      <w:r w:rsidR="003C5E22" w:rsidRPr="00143E97">
        <w:rPr>
          <w:sz w:val="16"/>
          <w:szCs w:val="16"/>
        </w:rPr>
        <w:t>). All amino acids have a carboxyl and amino group in order for them to form long continuous chains of proteins.</w:t>
      </w:r>
      <w:r w:rsidR="006D0679" w:rsidRPr="00143E97">
        <w:rPr>
          <w:rFonts w:eastAsia="Times New Roman" w:cstheme="minorHAnsi"/>
          <w:sz w:val="16"/>
          <w:szCs w:val="16"/>
          <w:lang w:bidi="km-KH"/>
        </w:rPr>
        <w:br/>
        <w:t>They also have:</w:t>
      </w:r>
      <w:r w:rsidR="006D0679" w:rsidRPr="00143E97">
        <w:rPr>
          <w:sz w:val="16"/>
          <w:szCs w:val="16"/>
        </w:rPr>
        <w:t xml:space="preserve"> hydrogen, and a unique side chain, also known as </w:t>
      </w:r>
      <w:proofErr w:type="gramStart"/>
      <w:r w:rsidR="006D0679" w:rsidRPr="00143E97">
        <w:rPr>
          <w:sz w:val="16"/>
          <w:szCs w:val="16"/>
        </w:rPr>
        <w:t>a</w:t>
      </w:r>
      <w:proofErr w:type="gramEnd"/>
      <w:r w:rsidR="006D0679" w:rsidRPr="00143E97">
        <w:rPr>
          <w:sz w:val="16"/>
          <w:szCs w:val="16"/>
        </w:rPr>
        <w:t xml:space="preserve"> R-group. </w:t>
      </w:r>
      <w:r w:rsidR="003C5E22" w:rsidRPr="00143E97">
        <w:rPr>
          <w:sz w:val="16"/>
          <w:szCs w:val="16"/>
        </w:rPr>
        <w:br/>
      </w:r>
    </w:p>
    <w:p w:rsidR="00BE0E43" w:rsidRPr="00143E97" w:rsidRDefault="00471618" w:rsidP="00BE0E43">
      <w:pPr>
        <w:numPr>
          <w:ilvl w:val="0"/>
          <w:numId w:val="1"/>
        </w:numPr>
        <w:spacing w:before="100" w:beforeAutospacing="1" w:after="100" w:afterAutospacing="1"/>
        <w:rPr>
          <w:rFonts w:eastAsia="Times New Roman" w:cstheme="minorHAnsi"/>
          <w:sz w:val="16"/>
          <w:szCs w:val="16"/>
          <w:lang w:bidi="km-KH"/>
        </w:rPr>
      </w:pPr>
      <w:r w:rsidRPr="00471618">
        <w:rPr>
          <w:rFonts w:eastAsia="Times New Roman" w:cstheme="minorHAnsi"/>
          <w:b/>
          <w:bCs/>
          <w:sz w:val="16"/>
          <w:szCs w:val="16"/>
          <w:lang w:bidi="km-KH"/>
        </w:rPr>
        <w:t>Distinguish between a protein and a polypeptide.</w:t>
      </w:r>
      <w:r w:rsidR="00BE0E43" w:rsidRPr="00143E97">
        <w:rPr>
          <w:rFonts w:eastAsia="Times New Roman" w:cstheme="minorHAnsi"/>
          <w:b/>
          <w:bCs/>
          <w:sz w:val="16"/>
          <w:szCs w:val="16"/>
          <w:lang w:bidi="km-KH"/>
        </w:rPr>
        <w:br/>
      </w:r>
      <w:r w:rsidR="00BE0E43" w:rsidRPr="00143E97">
        <w:rPr>
          <w:rFonts w:eastAsia="Times New Roman" w:cstheme="minorHAnsi"/>
          <w:sz w:val="16"/>
          <w:szCs w:val="16"/>
          <w:lang w:bidi="km-KH"/>
        </w:rPr>
        <w:t xml:space="preserve">When two or more amino acids are bonded together, this is called a peptide. When it is a chain of many amino acids, it’s referred to as a polypeptide. Protein is the complete product of this, which </w:t>
      </w:r>
      <w:proofErr w:type="gramStart"/>
      <w:r w:rsidR="00BE0E43" w:rsidRPr="00143E97">
        <w:rPr>
          <w:rFonts w:eastAsia="Times New Roman" w:cstheme="minorHAnsi"/>
          <w:sz w:val="16"/>
          <w:szCs w:val="16"/>
          <w:lang w:bidi="km-KH"/>
        </w:rPr>
        <w:t>is</w:t>
      </w:r>
      <w:proofErr w:type="gramEnd"/>
      <w:r w:rsidR="00BE0E43" w:rsidRPr="00143E97">
        <w:rPr>
          <w:rFonts w:eastAsia="Times New Roman" w:cstheme="minorHAnsi"/>
          <w:sz w:val="16"/>
          <w:szCs w:val="16"/>
          <w:lang w:bidi="km-KH"/>
        </w:rPr>
        <w:t xml:space="preserve"> either one or more chains of amino acids. </w:t>
      </w:r>
      <w:r w:rsidR="00BE0E43" w:rsidRPr="00143E97">
        <w:rPr>
          <w:rFonts w:eastAsia="Times New Roman" w:cstheme="minorHAnsi"/>
          <w:sz w:val="16"/>
          <w:szCs w:val="16"/>
          <w:lang w:bidi="km-KH"/>
        </w:rPr>
        <w:br/>
      </w:r>
    </w:p>
    <w:p w:rsidR="00BE0E43" w:rsidRPr="00471618" w:rsidRDefault="00471618" w:rsidP="006D0679">
      <w:pPr>
        <w:numPr>
          <w:ilvl w:val="0"/>
          <w:numId w:val="1"/>
        </w:numPr>
        <w:spacing w:before="100" w:beforeAutospacing="1" w:after="100" w:afterAutospacing="1"/>
        <w:rPr>
          <w:rFonts w:eastAsia="Times New Roman" w:cstheme="minorHAnsi"/>
          <w:b/>
          <w:bCs/>
          <w:sz w:val="16"/>
          <w:szCs w:val="16"/>
          <w:lang w:bidi="km-KH"/>
        </w:rPr>
      </w:pPr>
      <w:r w:rsidRPr="00471618">
        <w:rPr>
          <w:rFonts w:eastAsia="Times New Roman" w:cstheme="minorHAnsi"/>
          <w:b/>
          <w:bCs/>
          <w:sz w:val="16"/>
          <w:szCs w:val="16"/>
          <w:lang w:bidi="km-KH"/>
        </w:rPr>
        <w:t xml:space="preserve">What is protein denaturation? What causes it? </w:t>
      </w:r>
      <w:r w:rsidR="006E519F" w:rsidRPr="006E519F">
        <w:rPr>
          <w:rFonts w:eastAsia="Times New Roman" w:cstheme="minorHAnsi"/>
          <w:b/>
          <w:bCs/>
          <w:sz w:val="16"/>
          <w:szCs w:val="16"/>
          <w:lang w:bidi="km-KH"/>
        </w:rPr>
        <w:br/>
      </w:r>
      <w:r w:rsidR="006E519F">
        <w:rPr>
          <w:sz w:val="16"/>
          <w:szCs w:val="16"/>
        </w:rPr>
        <w:t>P</w:t>
      </w:r>
      <w:r w:rsidR="006E519F" w:rsidRPr="006E519F">
        <w:rPr>
          <w:sz w:val="16"/>
          <w:szCs w:val="16"/>
        </w:rPr>
        <w:t>rotein denaturation is break down of peptide bonds between the amino acids.</w:t>
      </w:r>
      <w:r w:rsidR="006E519F">
        <w:t xml:space="preserve"> </w:t>
      </w:r>
      <w:r w:rsidR="006E519F">
        <w:rPr>
          <w:sz w:val="16"/>
          <w:szCs w:val="16"/>
        </w:rPr>
        <w:t xml:space="preserve">It’s </w:t>
      </w:r>
      <w:r w:rsidR="006E519F" w:rsidRPr="006E519F">
        <w:rPr>
          <w:sz w:val="16"/>
          <w:szCs w:val="16"/>
        </w:rPr>
        <w:t>when the protein unfolds or loses its tertiary and secondary structures. The protein then becomes inactive and cannot perform enzymatic activities. The protein may also rupture and result in the cell dying. Denaturation occurs with strong acids or bases (changes in pH) and temperature (heating)</w:t>
      </w:r>
      <w:r w:rsidR="00BE0E43" w:rsidRPr="006E519F">
        <w:rPr>
          <w:rFonts w:eastAsia="Times New Roman" w:cstheme="minorHAnsi"/>
          <w:b/>
          <w:bCs/>
          <w:sz w:val="16"/>
          <w:szCs w:val="16"/>
          <w:lang w:bidi="km-KH"/>
        </w:rPr>
        <w:br/>
      </w:r>
    </w:p>
    <w:p w:rsidR="009E7BC8" w:rsidRPr="00471618" w:rsidRDefault="00471618" w:rsidP="00863410">
      <w:pPr>
        <w:numPr>
          <w:ilvl w:val="0"/>
          <w:numId w:val="1"/>
        </w:numPr>
        <w:spacing w:before="100" w:beforeAutospacing="1" w:after="100" w:afterAutospacing="1"/>
        <w:rPr>
          <w:rFonts w:eastAsia="Times New Roman" w:cstheme="minorHAnsi"/>
          <w:b/>
          <w:bCs/>
          <w:sz w:val="16"/>
          <w:szCs w:val="16"/>
          <w:lang w:bidi="km-KH"/>
        </w:rPr>
      </w:pPr>
      <w:r w:rsidRPr="00471618">
        <w:rPr>
          <w:rFonts w:eastAsia="Times New Roman" w:cstheme="minorHAnsi"/>
          <w:b/>
          <w:bCs/>
          <w:sz w:val="16"/>
          <w:szCs w:val="16"/>
          <w:lang w:bidi="km-KH"/>
        </w:rPr>
        <w:t>Egg whites are made from a protein called albumin. Describe the appearance of a raw egg and that of a cooked egg. Account for the difference in appearance before and after cooking.</w:t>
      </w:r>
      <w:r w:rsidR="00810291">
        <w:rPr>
          <w:rFonts w:eastAsia="Times New Roman" w:cstheme="minorHAnsi"/>
          <w:b/>
          <w:bCs/>
          <w:sz w:val="16"/>
          <w:szCs w:val="16"/>
          <w:lang w:bidi="km-KH"/>
        </w:rPr>
        <w:br/>
        <w:t xml:space="preserve"> </w:t>
      </w:r>
      <w:r w:rsidR="00810291">
        <w:rPr>
          <w:rFonts w:eastAsia="Times New Roman" w:cstheme="minorHAnsi"/>
          <w:sz w:val="16"/>
          <w:szCs w:val="16"/>
          <w:lang w:bidi="km-KH"/>
        </w:rPr>
        <w:t>A raw egg before being cooked is in a liquid state</w:t>
      </w:r>
      <w:r w:rsidR="005E29AD">
        <w:rPr>
          <w:rFonts w:eastAsia="Times New Roman" w:cstheme="minorHAnsi"/>
          <w:sz w:val="16"/>
          <w:szCs w:val="16"/>
          <w:lang w:bidi="km-KH"/>
        </w:rPr>
        <w:t>, which consists of water and albumin</w:t>
      </w:r>
      <w:r w:rsidR="00810291">
        <w:rPr>
          <w:rFonts w:eastAsia="Times New Roman" w:cstheme="minorHAnsi"/>
          <w:sz w:val="16"/>
          <w:szCs w:val="16"/>
          <w:lang w:bidi="km-KH"/>
        </w:rPr>
        <w:t xml:space="preserve">. </w:t>
      </w:r>
      <w:r w:rsidR="005E29AD">
        <w:rPr>
          <w:rFonts w:eastAsia="Times New Roman" w:cstheme="minorHAnsi"/>
          <w:sz w:val="16"/>
          <w:szCs w:val="16"/>
          <w:lang w:bidi="km-KH"/>
        </w:rPr>
        <w:t xml:space="preserve">When the egg is cooked, it hardens and turns white. After cooking, the heat causes the protein in the egg to denature. This is what changes the texture of the egg white and hardens, also turning white. </w:t>
      </w:r>
      <w:r w:rsidR="005E29AD">
        <w:rPr>
          <w:rFonts w:eastAsia="Times New Roman" w:cstheme="minorHAnsi"/>
          <w:b/>
          <w:bCs/>
          <w:sz w:val="16"/>
          <w:szCs w:val="16"/>
          <w:lang w:bidi="km-KH"/>
        </w:rPr>
        <w:br/>
      </w:r>
    </w:p>
    <w:p w:rsidR="00F67CE2" w:rsidRPr="00471618" w:rsidRDefault="00471618" w:rsidP="00F67CE2">
      <w:pPr>
        <w:numPr>
          <w:ilvl w:val="0"/>
          <w:numId w:val="1"/>
        </w:numPr>
        <w:spacing w:before="100" w:beforeAutospacing="1" w:after="100" w:afterAutospacing="1"/>
        <w:rPr>
          <w:rFonts w:eastAsia="Times New Roman" w:cstheme="minorHAnsi"/>
          <w:b/>
          <w:bCs/>
          <w:sz w:val="16"/>
          <w:szCs w:val="16"/>
          <w:lang w:bidi="km-KH"/>
        </w:rPr>
      </w:pPr>
      <w:r w:rsidRPr="00471618">
        <w:rPr>
          <w:rFonts w:eastAsia="Times New Roman" w:cstheme="minorHAnsi"/>
          <w:b/>
          <w:bCs/>
          <w:sz w:val="16"/>
          <w:szCs w:val="16"/>
          <w:lang w:bidi="km-KH"/>
        </w:rPr>
        <w:t>Distinguish between an oligosaccharide and a polysaccharide and give an example of each.</w:t>
      </w:r>
      <w:r w:rsidR="00F67CE2" w:rsidRPr="00143E97">
        <w:rPr>
          <w:rFonts w:eastAsia="Times New Roman" w:cstheme="minorHAnsi"/>
          <w:b/>
          <w:bCs/>
          <w:sz w:val="16"/>
          <w:szCs w:val="16"/>
          <w:lang w:bidi="km-KH"/>
        </w:rPr>
        <w:br/>
      </w:r>
      <w:r w:rsidR="0076073D" w:rsidRPr="00143E97">
        <w:rPr>
          <w:rFonts w:eastAsia="Times New Roman" w:cstheme="minorHAnsi"/>
          <w:sz w:val="16"/>
          <w:szCs w:val="16"/>
          <w:lang w:bidi="km-KH"/>
        </w:rPr>
        <w:t xml:space="preserve">Polysaccharides are long sugar chains that are formed by linking shorter units together.  This creates larger, more </w:t>
      </w:r>
      <w:r w:rsidR="0076073D" w:rsidRPr="00143E97">
        <w:rPr>
          <w:rFonts w:eastAsia="Times New Roman" w:cstheme="minorHAnsi"/>
          <w:i/>
          <w:iCs/>
          <w:sz w:val="16"/>
          <w:szCs w:val="16"/>
          <w:lang w:bidi="km-KH"/>
        </w:rPr>
        <w:t>complex</w:t>
      </w:r>
      <w:r w:rsidR="0076073D" w:rsidRPr="00143E97">
        <w:rPr>
          <w:rFonts w:eastAsia="Times New Roman" w:cstheme="minorHAnsi"/>
          <w:sz w:val="16"/>
          <w:szCs w:val="16"/>
          <w:lang w:bidi="km-KH"/>
        </w:rPr>
        <w:t xml:space="preserve"> carbohydrates. Because of the large size, these are often not soluble in water. An example of a polysaccharide is starches and cellulose.</w:t>
      </w:r>
      <w:r w:rsidR="0076073D" w:rsidRPr="00143E97">
        <w:rPr>
          <w:rFonts w:eastAsia="Times New Roman" w:cstheme="minorHAnsi"/>
          <w:sz w:val="16"/>
          <w:szCs w:val="16"/>
          <w:lang w:bidi="km-KH"/>
        </w:rPr>
        <w:br/>
        <w:t xml:space="preserve">Oligosaccharides are </w:t>
      </w:r>
      <w:proofErr w:type="gramStart"/>
      <w:r w:rsidR="0076073D" w:rsidRPr="00143E97">
        <w:rPr>
          <w:rFonts w:eastAsia="Times New Roman" w:cstheme="minorHAnsi"/>
          <w:sz w:val="16"/>
          <w:szCs w:val="16"/>
          <w:lang w:bidi="km-KH"/>
        </w:rPr>
        <w:t xml:space="preserve">more </w:t>
      </w:r>
      <w:r w:rsidR="0076073D" w:rsidRPr="00143E97">
        <w:rPr>
          <w:rFonts w:eastAsia="Times New Roman" w:cstheme="minorHAnsi"/>
          <w:i/>
          <w:iCs/>
          <w:sz w:val="16"/>
          <w:szCs w:val="16"/>
          <w:lang w:bidi="km-KH"/>
        </w:rPr>
        <w:t>simple</w:t>
      </w:r>
      <w:proofErr w:type="gramEnd"/>
      <w:r w:rsidR="0076073D" w:rsidRPr="00143E97">
        <w:rPr>
          <w:rFonts w:eastAsia="Times New Roman" w:cstheme="minorHAnsi"/>
          <w:i/>
          <w:iCs/>
          <w:sz w:val="16"/>
          <w:szCs w:val="16"/>
          <w:lang w:bidi="km-KH"/>
        </w:rPr>
        <w:t>.</w:t>
      </w:r>
      <w:r w:rsidR="0076073D" w:rsidRPr="00143E97">
        <w:rPr>
          <w:rFonts w:eastAsia="Times New Roman" w:cstheme="minorHAnsi"/>
          <w:sz w:val="16"/>
          <w:szCs w:val="16"/>
          <w:lang w:bidi="km-KH"/>
        </w:rPr>
        <w:t xml:space="preserve"> They only contain a small number of component sugars. </w:t>
      </w:r>
      <w:r w:rsidR="00143E97" w:rsidRPr="00143E97">
        <w:rPr>
          <w:rFonts w:eastAsia="Times New Roman" w:cstheme="minorHAnsi"/>
          <w:sz w:val="16"/>
          <w:szCs w:val="16"/>
          <w:lang w:bidi="km-KH"/>
        </w:rPr>
        <w:t xml:space="preserve">It’s a chain of saccharides that contain between two and ten monomers. </w:t>
      </w:r>
      <w:r w:rsidR="0076073D" w:rsidRPr="00143E97">
        <w:rPr>
          <w:rFonts w:eastAsia="Times New Roman" w:cstheme="minorHAnsi"/>
          <w:sz w:val="16"/>
          <w:szCs w:val="16"/>
          <w:lang w:bidi="km-KH"/>
        </w:rPr>
        <w:t xml:space="preserve">An example is Sucrose.  </w:t>
      </w:r>
      <w:r w:rsidR="00143E97" w:rsidRPr="00143E97">
        <w:rPr>
          <w:rFonts w:eastAsia="Times New Roman" w:cstheme="minorHAnsi"/>
          <w:b/>
          <w:bCs/>
          <w:sz w:val="16"/>
          <w:szCs w:val="16"/>
          <w:lang w:bidi="km-KH"/>
        </w:rPr>
        <w:br/>
      </w:r>
    </w:p>
    <w:p w:rsidR="00F67CE2" w:rsidRPr="00A02BE6" w:rsidRDefault="00471618" w:rsidP="00A02BE6">
      <w:pPr>
        <w:numPr>
          <w:ilvl w:val="0"/>
          <w:numId w:val="1"/>
        </w:numPr>
        <w:spacing w:before="100" w:beforeAutospacing="1" w:after="100" w:afterAutospacing="1"/>
        <w:rPr>
          <w:rFonts w:eastAsia="Times New Roman" w:cstheme="minorHAnsi"/>
          <w:b/>
          <w:bCs/>
          <w:sz w:val="16"/>
          <w:szCs w:val="16"/>
          <w:lang w:bidi="km-KH"/>
        </w:rPr>
      </w:pPr>
      <w:r w:rsidRPr="00471618">
        <w:rPr>
          <w:rFonts w:eastAsia="Times New Roman" w:cstheme="minorHAnsi"/>
          <w:b/>
          <w:bCs/>
          <w:sz w:val="16"/>
          <w:szCs w:val="16"/>
          <w:lang w:bidi="km-KH"/>
        </w:rPr>
        <w:t xml:space="preserve">Detergents are </w:t>
      </w:r>
      <w:proofErr w:type="spellStart"/>
      <w:r w:rsidRPr="00471618">
        <w:rPr>
          <w:rFonts w:eastAsia="Times New Roman" w:cstheme="minorHAnsi"/>
          <w:b/>
          <w:bCs/>
          <w:sz w:val="16"/>
          <w:szCs w:val="16"/>
          <w:lang w:bidi="km-KH"/>
        </w:rPr>
        <w:t>amphiphilic</w:t>
      </w:r>
      <w:proofErr w:type="spellEnd"/>
      <w:r w:rsidRPr="00471618">
        <w:rPr>
          <w:rFonts w:eastAsia="Times New Roman" w:cstheme="minorHAnsi"/>
          <w:b/>
          <w:bCs/>
          <w:sz w:val="16"/>
          <w:szCs w:val="16"/>
          <w:lang w:bidi="km-KH"/>
        </w:rPr>
        <w:t xml:space="preserve"> molecules. This means that one end likes water and the other end of the molecule hates water. Explain how detergents work.</w:t>
      </w:r>
      <w:r w:rsidR="00D705FA">
        <w:rPr>
          <w:rFonts w:eastAsia="Times New Roman" w:cstheme="minorHAnsi"/>
          <w:b/>
          <w:bCs/>
          <w:sz w:val="16"/>
          <w:szCs w:val="16"/>
          <w:lang w:bidi="km-KH"/>
        </w:rPr>
        <w:br/>
      </w:r>
      <w:r w:rsidR="00A02BE6">
        <w:rPr>
          <w:rFonts w:eastAsia="Times New Roman" w:cstheme="minorHAnsi"/>
          <w:sz w:val="16"/>
          <w:szCs w:val="16"/>
          <w:lang w:bidi="km-KH"/>
        </w:rPr>
        <w:t>Detergent is both polar and non-polar and demonstrated polarity. It repels dirt and it attracts water. O</w:t>
      </w:r>
      <w:r w:rsidR="00A02BE6" w:rsidRPr="00A02BE6">
        <w:rPr>
          <w:rStyle w:val="Emphasis"/>
          <w:i w:val="0"/>
          <w:iCs w:val="0"/>
          <w:sz w:val="16"/>
          <w:szCs w:val="16"/>
        </w:rPr>
        <w:t xml:space="preserve">ne end of the detergent molecule forms hydrogen bonds with water molecules, but the other end does not. When water hydrogen bonds with detergent, it is not bonding to other water molecules. </w:t>
      </w:r>
      <w:r w:rsidR="00A02BE6">
        <w:rPr>
          <w:rFonts w:eastAsia="Times New Roman" w:cstheme="minorHAnsi"/>
          <w:b/>
          <w:bCs/>
          <w:sz w:val="16"/>
          <w:szCs w:val="16"/>
          <w:lang w:bidi="km-KH"/>
        </w:rPr>
        <w:br/>
      </w:r>
    </w:p>
    <w:p w:rsidR="00471618" w:rsidRPr="00471618" w:rsidRDefault="00471618" w:rsidP="00471618">
      <w:pPr>
        <w:numPr>
          <w:ilvl w:val="0"/>
          <w:numId w:val="1"/>
        </w:numPr>
        <w:spacing w:before="100" w:beforeAutospacing="1" w:after="100" w:afterAutospacing="1"/>
        <w:rPr>
          <w:rFonts w:eastAsia="Times New Roman" w:cstheme="minorHAnsi"/>
          <w:b/>
          <w:bCs/>
          <w:sz w:val="16"/>
          <w:szCs w:val="16"/>
          <w:lang w:bidi="km-KH"/>
        </w:rPr>
      </w:pPr>
      <w:r w:rsidRPr="00471618">
        <w:rPr>
          <w:rFonts w:eastAsia="Times New Roman" w:cstheme="minorHAnsi"/>
          <w:b/>
          <w:bCs/>
          <w:sz w:val="16"/>
          <w:szCs w:val="16"/>
          <w:lang w:bidi="km-KH"/>
        </w:rPr>
        <w:t>Distinguish between essential and nonessential amino acids. Why is it important to have a balanced diet in terms of protein?</w:t>
      </w:r>
      <w:r w:rsidR="00EB694A" w:rsidRPr="00143E97">
        <w:rPr>
          <w:rFonts w:eastAsia="Times New Roman" w:cstheme="minorHAnsi"/>
          <w:b/>
          <w:bCs/>
          <w:sz w:val="16"/>
          <w:szCs w:val="16"/>
          <w:lang w:bidi="km-KH"/>
        </w:rPr>
        <w:br/>
      </w:r>
      <w:r w:rsidR="006A3F70" w:rsidRPr="00143E97">
        <w:rPr>
          <w:rFonts w:eastAsia="Times New Roman" w:cstheme="minorHAnsi"/>
          <w:sz w:val="16"/>
          <w:szCs w:val="16"/>
          <w:lang w:bidi="km-KH"/>
        </w:rPr>
        <w:t>Essential amino acids are what the boy needs from other sources. Humans can produce 10 out of 20 amino acids. These are the nonessential amino acids because do not need to be obtained from other sources because the human body already manufactures these. It’s important to have a balanced diet because the body needs the other 10 amino acids to help make up all the proteins in the body. If the body does not obtain enough amino acid, will result in the degradation of the body’</w:t>
      </w:r>
      <w:r w:rsidR="00F67CE2" w:rsidRPr="00143E97">
        <w:rPr>
          <w:rFonts w:eastAsia="Times New Roman" w:cstheme="minorHAnsi"/>
          <w:sz w:val="16"/>
          <w:szCs w:val="16"/>
          <w:lang w:bidi="km-KH"/>
        </w:rPr>
        <w:t xml:space="preserve">s protein – muscle, </w:t>
      </w:r>
      <w:proofErr w:type="spellStart"/>
      <w:r w:rsidR="00F67CE2" w:rsidRPr="00143E97">
        <w:rPr>
          <w:rFonts w:eastAsia="Times New Roman" w:cstheme="minorHAnsi"/>
          <w:sz w:val="16"/>
          <w:szCs w:val="16"/>
          <w:lang w:bidi="km-KH"/>
        </w:rPr>
        <w:t>etc</w:t>
      </w:r>
      <w:proofErr w:type="spellEnd"/>
      <w:r w:rsidR="00EB694A" w:rsidRPr="00143E97">
        <w:rPr>
          <w:rFonts w:eastAsia="Times New Roman" w:cstheme="minorHAnsi"/>
          <w:b/>
          <w:bCs/>
          <w:sz w:val="16"/>
          <w:szCs w:val="16"/>
          <w:lang w:bidi="km-KH"/>
        </w:rPr>
        <w:br/>
      </w:r>
    </w:p>
    <w:p w:rsidR="00A673A8" w:rsidRPr="00471618" w:rsidRDefault="00471618" w:rsidP="00EB694A">
      <w:pPr>
        <w:numPr>
          <w:ilvl w:val="0"/>
          <w:numId w:val="1"/>
        </w:numPr>
        <w:spacing w:before="100" w:beforeAutospacing="1" w:after="100" w:afterAutospacing="1"/>
        <w:rPr>
          <w:rFonts w:eastAsia="Times New Roman" w:cstheme="minorHAnsi"/>
          <w:b/>
          <w:bCs/>
          <w:sz w:val="16"/>
          <w:szCs w:val="16"/>
          <w:lang w:bidi="km-KH"/>
        </w:rPr>
      </w:pPr>
      <w:r w:rsidRPr="00471618">
        <w:rPr>
          <w:rFonts w:eastAsia="Times New Roman" w:cstheme="minorHAnsi"/>
          <w:b/>
          <w:bCs/>
          <w:sz w:val="16"/>
          <w:szCs w:val="16"/>
          <w:lang w:bidi="km-KH"/>
        </w:rPr>
        <w:t>What type of bonds and forces hold protein structure together. Which is the strongest?</w:t>
      </w:r>
      <w:r w:rsidR="0024076D" w:rsidRPr="00143E97">
        <w:rPr>
          <w:rFonts w:eastAsia="Times New Roman" w:cstheme="minorHAnsi"/>
          <w:b/>
          <w:bCs/>
          <w:sz w:val="16"/>
          <w:szCs w:val="16"/>
          <w:lang w:bidi="km-KH"/>
        </w:rPr>
        <w:br/>
      </w:r>
      <w:r w:rsidR="00EB694A" w:rsidRPr="00143E97">
        <w:rPr>
          <w:sz w:val="16"/>
          <w:szCs w:val="16"/>
        </w:rPr>
        <w:t>Covalent: Peptide bonds and disulphide</w:t>
      </w:r>
      <w:r w:rsidR="00EB694A" w:rsidRPr="00143E97">
        <w:rPr>
          <w:sz w:val="16"/>
          <w:szCs w:val="16"/>
        </w:rPr>
        <w:br/>
        <w:t>Hydrogen bonding, hydrophobic interactions, electrostatic interactions and van der Waals forces.</w:t>
      </w:r>
      <w:r w:rsidR="00EB694A" w:rsidRPr="00143E97">
        <w:rPr>
          <w:rFonts w:eastAsia="Times New Roman" w:cstheme="minorHAnsi"/>
          <w:b/>
          <w:bCs/>
          <w:sz w:val="16"/>
          <w:szCs w:val="16"/>
          <w:lang w:bidi="km-KH"/>
        </w:rPr>
        <w:br/>
      </w:r>
      <w:r w:rsidR="00EB694A" w:rsidRPr="00143E97">
        <w:rPr>
          <w:rFonts w:eastAsia="Times New Roman" w:cstheme="minorHAnsi"/>
          <w:sz w:val="16"/>
          <w:szCs w:val="16"/>
          <w:lang w:bidi="km-KH"/>
        </w:rPr>
        <w:t xml:space="preserve">Covalent bonds are the strongest chemical bonds contributing to protein structure. </w:t>
      </w:r>
      <w:r w:rsidR="00EB694A" w:rsidRPr="00143E97">
        <w:rPr>
          <w:rFonts w:eastAsia="Times New Roman" w:cstheme="minorHAnsi"/>
          <w:sz w:val="16"/>
          <w:szCs w:val="16"/>
          <w:lang w:bidi="km-KH"/>
        </w:rPr>
        <w:br/>
      </w:r>
    </w:p>
    <w:p w:rsidR="0024076D" w:rsidRPr="00143E97" w:rsidRDefault="00471618" w:rsidP="0024076D">
      <w:pPr>
        <w:pStyle w:val="ListParagraph"/>
        <w:numPr>
          <w:ilvl w:val="0"/>
          <w:numId w:val="1"/>
        </w:numPr>
        <w:rPr>
          <w:rFonts w:eastAsia="Times New Roman" w:cstheme="minorHAnsi"/>
          <w:sz w:val="16"/>
          <w:szCs w:val="16"/>
          <w:lang w:bidi="km-KH"/>
        </w:rPr>
      </w:pPr>
      <w:r w:rsidRPr="00143E97">
        <w:rPr>
          <w:rFonts w:eastAsia="Times New Roman" w:cstheme="minorHAnsi"/>
          <w:b/>
          <w:bCs/>
          <w:sz w:val="16"/>
          <w:szCs w:val="16"/>
          <w:lang w:bidi="km-KH"/>
        </w:rPr>
        <w:t>What does the term like dissolves like mean?</w:t>
      </w:r>
      <w:r w:rsidR="0024076D" w:rsidRPr="00143E97">
        <w:rPr>
          <w:rFonts w:eastAsia="Times New Roman" w:cstheme="minorHAnsi"/>
          <w:sz w:val="16"/>
          <w:szCs w:val="16"/>
          <w:lang w:bidi="km-KH"/>
        </w:rPr>
        <w:br/>
        <w:t>Polar solvents will dissolve polar solutes. Nonpolar solvents will dissolve nonpolar solutes.</w:t>
      </w:r>
      <w:r w:rsidR="00EB694A" w:rsidRPr="00143E97">
        <w:rPr>
          <w:rFonts w:eastAsia="Times New Roman" w:cstheme="minorHAnsi"/>
          <w:sz w:val="16"/>
          <w:szCs w:val="16"/>
          <w:lang w:bidi="km-KH"/>
        </w:rPr>
        <w:br/>
      </w:r>
    </w:p>
    <w:p w:rsidR="00527D09" w:rsidRPr="00471618" w:rsidRDefault="00471618" w:rsidP="00527D09">
      <w:pPr>
        <w:numPr>
          <w:ilvl w:val="0"/>
          <w:numId w:val="1"/>
        </w:numPr>
        <w:spacing w:before="100" w:beforeAutospacing="1" w:after="100" w:afterAutospacing="1"/>
        <w:rPr>
          <w:rFonts w:eastAsia="Times New Roman" w:cstheme="minorHAnsi"/>
          <w:b/>
          <w:bCs/>
          <w:sz w:val="16"/>
          <w:szCs w:val="16"/>
          <w:lang w:bidi="km-KH"/>
        </w:rPr>
      </w:pPr>
      <w:r w:rsidRPr="00471618">
        <w:rPr>
          <w:rFonts w:eastAsia="Times New Roman" w:cstheme="minorHAnsi"/>
          <w:b/>
          <w:bCs/>
          <w:sz w:val="16"/>
          <w:szCs w:val="16"/>
          <w:lang w:bidi="km-KH"/>
        </w:rPr>
        <w:lastRenderedPageBreak/>
        <w:t>What is chitin and some of its uses?</w:t>
      </w:r>
      <w:r w:rsidR="00527D09">
        <w:rPr>
          <w:rFonts w:eastAsia="Times New Roman" w:cstheme="minorHAnsi"/>
          <w:b/>
          <w:bCs/>
          <w:sz w:val="16"/>
          <w:szCs w:val="16"/>
          <w:lang w:bidi="km-KH"/>
        </w:rPr>
        <w:br/>
      </w:r>
      <w:r w:rsidR="00527D09">
        <w:rPr>
          <w:rFonts w:eastAsia="Times New Roman" w:cstheme="minorHAnsi"/>
          <w:sz w:val="16"/>
          <w:szCs w:val="16"/>
          <w:lang w:bidi="km-KH"/>
        </w:rPr>
        <w:t>Chitin is a long-chain polymer of</w:t>
      </w:r>
      <w:r w:rsidR="006E519F">
        <w:rPr>
          <w:rFonts w:eastAsia="Times New Roman" w:cstheme="minorHAnsi"/>
          <w:sz w:val="16"/>
          <w:szCs w:val="16"/>
          <w:lang w:bidi="km-KH"/>
        </w:rPr>
        <w:t xml:space="preserve"> </w:t>
      </w:r>
      <w:proofErr w:type="gramStart"/>
      <w:r w:rsidR="006E519F">
        <w:rPr>
          <w:rFonts w:eastAsia="Times New Roman" w:cstheme="minorHAnsi"/>
          <w:sz w:val="16"/>
          <w:szCs w:val="16"/>
          <w:lang w:bidi="km-KH"/>
        </w:rPr>
        <w:t>a</w:t>
      </w:r>
      <w:proofErr w:type="gramEnd"/>
      <w:r w:rsidR="006E519F">
        <w:rPr>
          <w:rFonts w:eastAsia="Times New Roman" w:cstheme="minorHAnsi"/>
          <w:sz w:val="16"/>
          <w:szCs w:val="16"/>
          <w:lang w:bidi="km-KH"/>
        </w:rPr>
        <w:t xml:space="preserve"> N-</w:t>
      </w:r>
      <w:proofErr w:type="spellStart"/>
      <w:r w:rsidR="006E519F">
        <w:rPr>
          <w:rFonts w:eastAsia="Times New Roman" w:cstheme="minorHAnsi"/>
          <w:sz w:val="16"/>
          <w:szCs w:val="16"/>
          <w:lang w:bidi="km-KH"/>
        </w:rPr>
        <w:t>acetylglucosamine</w:t>
      </w:r>
      <w:proofErr w:type="spellEnd"/>
      <w:r w:rsidR="006E519F">
        <w:rPr>
          <w:rFonts w:eastAsia="Times New Roman" w:cstheme="minorHAnsi"/>
          <w:sz w:val="16"/>
          <w:szCs w:val="16"/>
          <w:lang w:bidi="km-KH"/>
        </w:rPr>
        <w:t xml:space="preserve"> and is found in the exoskeletons of insects. Chitin can be compared to polysaccharide cellulose and in terms of function, to the protein keratin. Chitin has many medicinal uses. Chitin helps heal wounds faster, it’s strong material as surgical thread, it is used as an additive to thicken and stabilize foods and pharmaceuticals. It’s also a good inducer for defense mechanisms in plants.</w:t>
      </w:r>
    </w:p>
    <w:p w:rsidR="00977608" w:rsidRDefault="00977608"/>
    <w:sectPr w:rsidR="0097760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734" w:rsidRDefault="00565734" w:rsidP="00471618">
      <w:r>
        <w:separator/>
      </w:r>
    </w:p>
  </w:endnote>
  <w:endnote w:type="continuationSeparator" w:id="0">
    <w:p w:rsidR="00565734" w:rsidRDefault="00565734" w:rsidP="00471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039" w:rsidRDefault="00B510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039" w:rsidRDefault="00B510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039" w:rsidRDefault="00B51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734" w:rsidRDefault="00565734" w:rsidP="00471618">
      <w:r>
        <w:separator/>
      </w:r>
    </w:p>
  </w:footnote>
  <w:footnote w:type="continuationSeparator" w:id="0">
    <w:p w:rsidR="00565734" w:rsidRDefault="00565734" w:rsidP="00471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039" w:rsidRDefault="00B510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618" w:rsidRDefault="00471618">
    <w:pPr>
      <w:pStyle w:val="Header"/>
    </w:pPr>
    <w:r>
      <w:t>SBI4U</w:t>
    </w:r>
    <w:r>
      <w:tab/>
    </w:r>
    <w:r>
      <w:tab/>
    </w:r>
    <w:r w:rsidR="00B51039">
      <w:t xml:space="preserve">July </w:t>
    </w:r>
    <w:r w:rsidR="00B51039">
      <w:t>5,</w:t>
    </w:r>
    <w:bookmarkStart w:id="0" w:name="_GoBack"/>
    <w:bookmarkEnd w:id="0"/>
    <w:r>
      <w:t xml:space="preserve"> 2012</w:t>
    </w:r>
  </w:p>
  <w:p w:rsidR="00471618" w:rsidRDefault="00471618">
    <w:pPr>
      <w:pStyle w:val="Header"/>
    </w:pPr>
    <w:r>
      <w:t>Unit 1 – Activity 1 – Assignment 4</w:t>
    </w:r>
  </w:p>
  <w:p w:rsidR="00143E97" w:rsidRDefault="00143E97">
    <w:pPr>
      <w:pStyle w:val="Header"/>
    </w:pPr>
    <w:proofErr w:type="spellStart"/>
    <w:r>
      <w:t>Lina</w:t>
    </w:r>
    <w:proofErr w:type="spellEnd"/>
    <w:r>
      <w:t xml:space="preserve"> </w:t>
    </w:r>
    <w:proofErr w:type="spellStart"/>
    <w:r>
      <w:t>Sen</w:t>
    </w:r>
    <w:proofErr w:type="spellEnd"/>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039" w:rsidRDefault="00B510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C5D95"/>
    <w:multiLevelType w:val="multilevel"/>
    <w:tmpl w:val="DA103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618"/>
    <w:rsid w:val="000C4C66"/>
    <w:rsid w:val="00103CCE"/>
    <w:rsid w:val="00143E97"/>
    <w:rsid w:val="001A6E44"/>
    <w:rsid w:val="001D0B58"/>
    <w:rsid w:val="0024076D"/>
    <w:rsid w:val="00384516"/>
    <w:rsid w:val="003C5E22"/>
    <w:rsid w:val="00471618"/>
    <w:rsid w:val="00487D2D"/>
    <w:rsid w:val="00527D09"/>
    <w:rsid w:val="00555F73"/>
    <w:rsid w:val="00565734"/>
    <w:rsid w:val="005A2A70"/>
    <w:rsid w:val="005E29AD"/>
    <w:rsid w:val="006A3F70"/>
    <w:rsid w:val="006D0679"/>
    <w:rsid w:val="006E519F"/>
    <w:rsid w:val="0076073D"/>
    <w:rsid w:val="00810291"/>
    <w:rsid w:val="00863410"/>
    <w:rsid w:val="00977608"/>
    <w:rsid w:val="009E7BC8"/>
    <w:rsid w:val="00A02BE6"/>
    <w:rsid w:val="00A673A8"/>
    <w:rsid w:val="00A675DA"/>
    <w:rsid w:val="00B51039"/>
    <w:rsid w:val="00BE0E43"/>
    <w:rsid w:val="00C414E3"/>
    <w:rsid w:val="00D705FA"/>
    <w:rsid w:val="00E84AF3"/>
    <w:rsid w:val="00EB694A"/>
    <w:rsid w:val="00F67CE2"/>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1618"/>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471618"/>
    <w:rPr>
      <w:b/>
      <w:bCs/>
    </w:rPr>
  </w:style>
  <w:style w:type="paragraph" w:styleId="Header">
    <w:name w:val="header"/>
    <w:basedOn w:val="Normal"/>
    <w:link w:val="HeaderChar"/>
    <w:uiPriority w:val="99"/>
    <w:unhideWhenUsed/>
    <w:rsid w:val="00471618"/>
    <w:pPr>
      <w:tabs>
        <w:tab w:val="center" w:pos="4680"/>
        <w:tab w:val="right" w:pos="9360"/>
      </w:tabs>
    </w:pPr>
  </w:style>
  <w:style w:type="character" w:customStyle="1" w:styleId="HeaderChar">
    <w:name w:val="Header Char"/>
    <w:basedOn w:val="DefaultParagraphFont"/>
    <w:link w:val="Header"/>
    <w:uiPriority w:val="99"/>
    <w:rsid w:val="00471618"/>
  </w:style>
  <w:style w:type="paragraph" w:styleId="Footer">
    <w:name w:val="footer"/>
    <w:basedOn w:val="Normal"/>
    <w:link w:val="FooterChar"/>
    <w:uiPriority w:val="99"/>
    <w:unhideWhenUsed/>
    <w:rsid w:val="00471618"/>
    <w:pPr>
      <w:tabs>
        <w:tab w:val="center" w:pos="4680"/>
        <w:tab w:val="right" w:pos="9360"/>
      </w:tabs>
    </w:pPr>
  </w:style>
  <w:style w:type="character" w:customStyle="1" w:styleId="FooterChar">
    <w:name w:val="Footer Char"/>
    <w:basedOn w:val="DefaultParagraphFont"/>
    <w:link w:val="Footer"/>
    <w:uiPriority w:val="99"/>
    <w:rsid w:val="00471618"/>
  </w:style>
  <w:style w:type="paragraph" w:styleId="NoSpacing">
    <w:name w:val="No Spacing"/>
    <w:uiPriority w:val="1"/>
    <w:qFormat/>
    <w:rsid w:val="00384516"/>
  </w:style>
  <w:style w:type="character" w:styleId="Emphasis">
    <w:name w:val="Emphasis"/>
    <w:basedOn w:val="DefaultParagraphFont"/>
    <w:uiPriority w:val="20"/>
    <w:qFormat/>
    <w:rsid w:val="00384516"/>
    <w:rPr>
      <w:i/>
      <w:iCs/>
    </w:rPr>
  </w:style>
  <w:style w:type="character" w:styleId="Hyperlink">
    <w:name w:val="Hyperlink"/>
    <w:basedOn w:val="DefaultParagraphFont"/>
    <w:uiPriority w:val="99"/>
    <w:semiHidden/>
    <w:unhideWhenUsed/>
    <w:rsid w:val="00384516"/>
    <w:rPr>
      <w:color w:val="0000FF"/>
      <w:u w:val="single"/>
    </w:rPr>
  </w:style>
  <w:style w:type="paragraph" w:styleId="ListParagraph">
    <w:name w:val="List Paragraph"/>
    <w:basedOn w:val="Normal"/>
    <w:uiPriority w:val="34"/>
    <w:qFormat/>
    <w:rsid w:val="003845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1618"/>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471618"/>
    <w:rPr>
      <w:b/>
      <w:bCs/>
    </w:rPr>
  </w:style>
  <w:style w:type="paragraph" w:styleId="Header">
    <w:name w:val="header"/>
    <w:basedOn w:val="Normal"/>
    <w:link w:val="HeaderChar"/>
    <w:uiPriority w:val="99"/>
    <w:unhideWhenUsed/>
    <w:rsid w:val="00471618"/>
    <w:pPr>
      <w:tabs>
        <w:tab w:val="center" w:pos="4680"/>
        <w:tab w:val="right" w:pos="9360"/>
      </w:tabs>
    </w:pPr>
  </w:style>
  <w:style w:type="character" w:customStyle="1" w:styleId="HeaderChar">
    <w:name w:val="Header Char"/>
    <w:basedOn w:val="DefaultParagraphFont"/>
    <w:link w:val="Header"/>
    <w:uiPriority w:val="99"/>
    <w:rsid w:val="00471618"/>
  </w:style>
  <w:style w:type="paragraph" w:styleId="Footer">
    <w:name w:val="footer"/>
    <w:basedOn w:val="Normal"/>
    <w:link w:val="FooterChar"/>
    <w:uiPriority w:val="99"/>
    <w:unhideWhenUsed/>
    <w:rsid w:val="00471618"/>
    <w:pPr>
      <w:tabs>
        <w:tab w:val="center" w:pos="4680"/>
        <w:tab w:val="right" w:pos="9360"/>
      </w:tabs>
    </w:pPr>
  </w:style>
  <w:style w:type="character" w:customStyle="1" w:styleId="FooterChar">
    <w:name w:val="Footer Char"/>
    <w:basedOn w:val="DefaultParagraphFont"/>
    <w:link w:val="Footer"/>
    <w:uiPriority w:val="99"/>
    <w:rsid w:val="00471618"/>
  </w:style>
  <w:style w:type="paragraph" w:styleId="NoSpacing">
    <w:name w:val="No Spacing"/>
    <w:uiPriority w:val="1"/>
    <w:qFormat/>
    <w:rsid w:val="00384516"/>
  </w:style>
  <w:style w:type="character" w:styleId="Emphasis">
    <w:name w:val="Emphasis"/>
    <w:basedOn w:val="DefaultParagraphFont"/>
    <w:uiPriority w:val="20"/>
    <w:qFormat/>
    <w:rsid w:val="00384516"/>
    <w:rPr>
      <w:i/>
      <w:iCs/>
    </w:rPr>
  </w:style>
  <w:style w:type="character" w:styleId="Hyperlink">
    <w:name w:val="Hyperlink"/>
    <w:basedOn w:val="DefaultParagraphFont"/>
    <w:uiPriority w:val="99"/>
    <w:semiHidden/>
    <w:unhideWhenUsed/>
    <w:rsid w:val="00384516"/>
    <w:rPr>
      <w:color w:val="0000FF"/>
      <w:u w:val="single"/>
    </w:rPr>
  </w:style>
  <w:style w:type="paragraph" w:styleId="ListParagraph">
    <w:name w:val="List Paragraph"/>
    <w:basedOn w:val="Normal"/>
    <w:uiPriority w:val="34"/>
    <w:qFormat/>
    <w:rsid w:val="003845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135298">
      <w:bodyDiv w:val="1"/>
      <w:marLeft w:val="0"/>
      <w:marRight w:val="0"/>
      <w:marTop w:val="0"/>
      <w:marBottom w:val="0"/>
      <w:divBdr>
        <w:top w:val="none" w:sz="0" w:space="0" w:color="auto"/>
        <w:left w:val="none" w:sz="0" w:space="0" w:color="auto"/>
        <w:bottom w:val="none" w:sz="0" w:space="0" w:color="auto"/>
        <w:right w:val="none" w:sz="0" w:space="0" w:color="auto"/>
      </w:divBdr>
    </w:div>
    <w:div w:id="1390759946">
      <w:bodyDiv w:val="1"/>
      <w:marLeft w:val="0"/>
      <w:marRight w:val="0"/>
      <w:marTop w:val="0"/>
      <w:marBottom w:val="0"/>
      <w:divBdr>
        <w:top w:val="none" w:sz="0" w:space="0" w:color="auto"/>
        <w:left w:val="none" w:sz="0" w:space="0" w:color="auto"/>
        <w:bottom w:val="none" w:sz="0" w:space="0" w:color="auto"/>
        <w:right w:val="none" w:sz="0" w:space="0" w:color="auto"/>
      </w:divBdr>
    </w:div>
    <w:div w:id="1484002393">
      <w:bodyDiv w:val="1"/>
      <w:marLeft w:val="0"/>
      <w:marRight w:val="0"/>
      <w:marTop w:val="0"/>
      <w:marBottom w:val="0"/>
      <w:divBdr>
        <w:top w:val="none" w:sz="0" w:space="0" w:color="auto"/>
        <w:left w:val="none" w:sz="0" w:space="0" w:color="auto"/>
        <w:bottom w:val="none" w:sz="0" w:space="0" w:color="auto"/>
        <w:right w:val="none" w:sz="0" w:space="0" w:color="auto"/>
      </w:divBdr>
      <w:divsChild>
        <w:div w:id="49548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aculty.clintoncc.suny.edu/faculty/michael.gregory/files/bio%20101/bio%20101%20lectures/Chemistry/chemistr.ht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faculty.clintoncc.suny.edu/faculty/michael.gregory/files/bio%20101/bio%20101%20lectures/biochemistry/biochemi.ht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864</TotalTime>
  <Pages>2</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9</cp:revision>
  <dcterms:created xsi:type="dcterms:W3CDTF">2012-02-21T07:28:00Z</dcterms:created>
  <dcterms:modified xsi:type="dcterms:W3CDTF">2012-07-06T03:57:00Z</dcterms:modified>
</cp:coreProperties>
</file>