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D11" w:rsidRDefault="00A95541">
      <w:r>
        <w:t>1. Procedure (Liberal Due Process)</w:t>
      </w:r>
      <w:r w:rsidR="00224D5D">
        <w:t xml:space="preserve"> - embedded with liberal assumptions about the role of the criminal law in negotiating the democratic between the citizen and the state </w:t>
      </w:r>
    </w:p>
    <w:p w:rsidR="00A95541" w:rsidRDefault="00A95541">
      <w:r>
        <w:t>- everything is structured around due process rights</w:t>
      </w:r>
      <w:r w:rsidR="00224D5D">
        <w:t xml:space="preserve"> (procedural rules)</w:t>
      </w:r>
    </w:p>
    <w:p w:rsidR="00A95541" w:rsidRDefault="00A95541">
      <w:r>
        <w:tab/>
        <w:t>-</w:t>
      </w:r>
      <w:r w:rsidR="00735259">
        <w:t>1.</w:t>
      </w:r>
      <w:r>
        <w:t xml:space="preserve"> accused is presumed to be innocent </w:t>
      </w:r>
      <w:r w:rsidR="00735259">
        <w:t xml:space="preserve">- give people room to make their own choices and we wait </w:t>
      </w:r>
      <w:r w:rsidR="00735259">
        <w:tab/>
        <w:t>to deal with the consequences</w:t>
      </w:r>
    </w:p>
    <w:p w:rsidR="00735259" w:rsidRDefault="00735259">
      <w:r>
        <w:tab/>
        <w:t xml:space="preserve">-2.  arraignment- accused must be read the charge. has the right to know the case that is against </w:t>
      </w:r>
      <w:r>
        <w:tab/>
        <w:t>you</w:t>
      </w:r>
    </w:p>
    <w:p w:rsidR="00735259" w:rsidRDefault="00735259">
      <w:r>
        <w:tab/>
        <w:t xml:space="preserve">-3. plea - guilty or not guilty, presume innocent but is up to the state to prove beyond a </w:t>
      </w:r>
      <w:r>
        <w:tab/>
        <w:t>reasonable doubt that you did it (</w:t>
      </w:r>
      <w:r w:rsidRPr="00224D5D">
        <w:rPr>
          <w:u w:val="single"/>
        </w:rPr>
        <w:t>the burden of proof/ onus rest on the crown</w:t>
      </w:r>
      <w:r>
        <w:t>)</w:t>
      </w:r>
    </w:p>
    <w:p w:rsidR="00735259" w:rsidRDefault="00735259">
      <w:r>
        <w:tab/>
        <w:t xml:space="preserve">-4. crowns opening statement / examination in chief of crown witnesses </w:t>
      </w:r>
    </w:p>
    <w:p w:rsidR="00735259" w:rsidRDefault="00735259">
      <w:r>
        <w:tab/>
        <w:t xml:space="preserve">- a)cross examination of crown witnesses </w:t>
      </w:r>
    </w:p>
    <w:p w:rsidR="00735259" w:rsidRDefault="00735259">
      <w:r>
        <w:tab/>
        <w:t>-b) re-examination of the crown witnesses by crown (if necessary)</w:t>
      </w:r>
    </w:p>
    <w:p w:rsidR="00735259" w:rsidRDefault="00735259">
      <w:r>
        <w:tab/>
      </w:r>
      <w:r>
        <w:tab/>
        <w:t xml:space="preserve">- resolve disputes through talk / the criminal trial is a discursive process </w:t>
      </w:r>
    </w:p>
    <w:p w:rsidR="00735259" w:rsidRDefault="00735259">
      <w:r>
        <w:tab/>
        <w:t>-</w:t>
      </w:r>
      <w:r w:rsidR="00F23667">
        <w:t xml:space="preserve">5. </w:t>
      </w:r>
      <w:r>
        <w:t xml:space="preserve"> directed verdict - defense counsel appeals that the crown has not proven anything </w:t>
      </w:r>
    </w:p>
    <w:p w:rsidR="00F23667" w:rsidRDefault="00F23667">
      <w:r>
        <w:tab/>
        <w:t>-a) if there is a case the defendant goes through the same process</w:t>
      </w:r>
    </w:p>
    <w:p w:rsidR="00F23667" w:rsidRDefault="00F23667">
      <w:r>
        <w:tab/>
        <w:t xml:space="preserve">-6. closing statements </w:t>
      </w:r>
    </w:p>
    <w:p w:rsidR="00F23667" w:rsidRDefault="00F23667">
      <w:r>
        <w:t>- creates a democratic relationship between citizens and the state</w:t>
      </w:r>
    </w:p>
    <w:p w:rsidR="00224D5D" w:rsidRDefault="00224D5D">
      <w:r>
        <w:t xml:space="preserve">- use of force against the accused is legitimized , if not it is violence </w:t>
      </w:r>
    </w:p>
    <w:p w:rsidR="00F23667" w:rsidRDefault="00F23667">
      <w:r>
        <w:t>Criminological critiques of the liberal trial  - **pg23</w:t>
      </w:r>
    </w:p>
    <w:p w:rsidR="00F23667" w:rsidRDefault="00F23667">
      <w:r>
        <w:t xml:space="preserve">- not cost effective - not the cheapest way to resolve conflict </w:t>
      </w:r>
    </w:p>
    <w:p w:rsidR="00F23667" w:rsidRDefault="00F23667">
      <w:r>
        <w:t xml:space="preserve">- no preventative  - rather </w:t>
      </w:r>
      <w:proofErr w:type="spellStart"/>
      <w:r>
        <w:t>then</w:t>
      </w:r>
      <w:proofErr w:type="spellEnd"/>
      <w:r>
        <w:t xml:space="preserve"> punishing after the fact, we should prevent  + going </w:t>
      </w:r>
      <w:proofErr w:type="spellStart"/>
      <w:r>
        <w:t>though</w:t>
      </w:r>
      <w:proofErr w:type="spellEnd"/>
      <w:r>
        <w:t xml:space="preserve"> a criminal trial creates a stigma/ label of a criminal </w:t>
      </w:r>
    </w:p>
    <w:p w:rsidR="00F23667" w:rsidRDefault="00F23667">
      <w:r>
        <w:t xml:space="preserve">- no necessary - faster to process it administratively </w:t>
      </w:r>
    </w:p>
    <w:p w:rsidR="00C47A38" w:rsidRDefault="00C47A38">
      <w:r>
        <w:t xml:space="preserve">- not appropriate - focus on the individual means that you are not addressing broader social dynamics </w:t>
      </w:r>
    </w:p>
    <w:p w:rsidR="00C47A38" w:rsidRDefault="00C47A38">
      <w:r>
        <w:t xml:space="preserve">- by weakening the liberal system they have created the regulatory state (), preventative and authoritarian </w:t>
      </w:r>
    </w:p>
    <w:p w:rsidR="00A95541" w:rsidRDefault="00A95541">
      <w:r>
        <w:t xml:space="preserve">2. Liberal Trial and </w:t>
      </w:r>
    </w:p>
    <w:p w:rsidR="00A95541" w:rsidRDefault="00C47A38">
      <w:r>
        <w:lastRenderedPageBreak/>
        <w:tab/>
      </w:r>
      <w:r w:rsidR="00A95541">
        <w:t>1) regulatory state</w:t>
      </w:r>
      <w:r>
        <w:t>-</w:t>
      </w:r>
      <w:r w:rsidR="00A95541">
        <w:t xml:space="preserve"> </w:t>
      </w:r>
      <w:r>
        <w:t>managerial approach</w:t>
      </w:r>
      <w:r w:rsidR="00511F80">
        <w:t xml:space="preserve"> (manage </w:t>
      </w:r>
      <w:proofErr w:type="spellStart"/>
      <w:r w:rsidR="00511F80">
        <w:t>peoples</w:t>
      </w:r>
      <w:proofErr w:type="spellEnd"/>
      <w:r w:rsidR="00511F80">
        <w:t xml:space="preserve"> behaviour because they don't behave)</w:t>
      </w:r>
      <w:r>
        <w:t xml:space="preserve"> - collect data through surveillance, assess the risk</w:t>
      </w:r>
    </w:p>
    <w:p w:rsidR="00A95541" w:rsidRDefault="00A95541">
      <w:r>
        <w:tab/>
        <w:t>2) preventative state</w:t>
      </w:r>
      <w:r w:rsidR="00C47A38">
        <w:t xml:space="preserve"> -</w:t>
      </w:r>
      <w:r w:rsidR="00C47A38" w:rsidRPr="00C47A38">
        <w:t xml:space="preserve"> </w:t>
      </w:r>
      <w:r w:rsidR="00C47A38">
        <w:t>Intolerant of risk, can't let people make their own decisions</w:t>
      </w:r>
    </w:p>
    <w:p w:rsidR="00A95541" w:rsidRDefault="00A95541">
      <w:r>
        <w:tab/>
        <w:t xml:space="preserve">3) authoritarian state </w:t>
      </w:r>
      <w:r w:rsidR="00C47A38">
        <w:t xml:space="preserve">- the state is invisible so it can regulate citizens behaviour, and citizens </w:t>
      </w:r>
      <w:r w:rsidR="00C47A38">
        <w:tab/>
        <w:t>have to be visible so the state can watch them</w:t>
      </w:r>
      <w:r w:rsidR="00FE5B11">
        <w:t>, state has all the power citizens have none</w:t>
      </w:r>
      <w:r w:rsidR="00C47A38">
        <w:t xml:space="preserve"> </w:t>
      </w:r>
      <w:r w:rsidR="00C3184E">
        <w:t xml:space="preserve">(liberal state is vice versa) </w:t>
      </w:r>
    </w:p>
    <w:p w:rsidR="00F23667" w:rsidRDefault="00FE5B11">
      <w:r>
        <w:t xml:space="preserve">- citizens now longer have responsibilities, the trial is not reactive </w:t>
      </w:r>
      <w:r w:rsidR="00847B59">
        <w:t>it is proactive</w:t>
      </w:r>
      <w:r>
        <w:t xml:space="preserve"> </w:t>
      </w:r>
    </w:p>
    <w:p w:rsidR="00847B59" w:rsidRDefault="00847B59"/>
    <w:p w:rsidR="00A95541" w:rsidRDefault="00A95541">
      <w:r>
        <w:t xml:space="preserve">3. Criminal trial as ritual </w:t>
      </w:r>
      <w:r w:rsidR="00847B59">
        <w:t xml:space="preserve">- "morality play" </w:t>
      </w:r>
      <w:r w:rsidR="00955B0B">
        <w:t>(law, justice , order ; ritual of social actors)</w:t>
      </w:r>
    </w:p>
    <w:p w:rsidR="00847B59" w:rsidRDefault="00847B59">
      <w:r>
        <w:t xml:space="preserve">- through theses rituals we enact a democratic relationship between citizen and the state </w:t>
      </w:r>
    </w:p>
    <w:p w:rsidR="00847B59" w:rsidRDefault="00847B59">
      <w:r>
        <w:t xml:space="preserve">- </w:t>
      </w:r>
      <w:r w:rsidR="00224D5D">
        <w:t>***</w:t>
      </w:r>
      <w:r>
        <w:t>criminal trial is one of the most powerful tools of governance - it determines what we get (outcome)</w:t>
      </w:r>
      <w:r w:rsidR="00224D5D">
        <w:t xml:space="preserve"> - create and negotiate the relationship between citizen and the state </w:t>
      </w:r>
    </w:p>
    <w:p w:rsidR="00847B59" w:rsidRDefault="00847B59">
      <w:r>
        <w:tab/>
        <w:t xml:space="preserve">- it legitimizes the use of force </w:t>
      </w:r>
    </w:p>
    <w:p w:rsidR="00224D5D" w:rsidRDefault="00224D5D">
      <w:r>
        <w:t>-*** the single most powerful collective image of political authority is that of the courtroom - all the rules of the trial are a social ritual that has very different meanings, actions of creating the relationship between the citizen and the state.</w:t>
      </w:r>
    </w:p>
    <w:p w:rsidR="00224D5D" w:rsidRDefault="00224D5D">
      <w:r>
        <w:t xml:space="preserve">- </w:t>
      </w:r>
      <w:r w:rsidR="00317DF3">
        <w:t>***</w:t>
      </w:r>
      <w:r>
        <w:t xml:space="preserve">criminal trial (CJS) is a </w:t>
      </w:r>
      <w:r w:rsidR="00317DF3">
        <w:t>place(tool)</w:t>
      </w:r>
      <w:r>
        <w:t xml:space="preserve"> where citizens take the states monopoly over use of violence and collectively construct its meaning as legitimate authority </w:t>
      </w:r>
      <w:r w:rsidR="00317DF3">
        <w:t xml:space="preserve"> ; if state doesn't follow rules, it is just violence not legitimate authority.</w:t>
      </w:r>
    </w:p>
    <w:p w:rsidR="00847B59" w:rsidRDefault="00847B59">
      <w:r>
        <w:t xml:space="preserve">- any use of force by the state, against a citizen follows the rules of due process and is therefore legitimate </w:t>
      </w:r>
    </w:p>
    <w:p w:rsidR="00317DF3" w:rsidRDefault="00317DF3">
      <w:r>
        <w:t>Criminal trial as a social ritual:</w:t>
      </w:r>
    </w:p>
    <w:p w:rsidR="00F87ED9" w:rsidRDefault="00F87ED9">
      <w:r>
        <w:t>- rituals involve action, participation and performance</w:t>
      </w:r>
    </w:p>
    <w:p w:rsidR="00A95541" w:rsidRDefault="00A95541">
      <w:r>
        <w:tab/>
        <w:t>1) t</w:t>
      </w:r>
      <w:r w:rsidR="00317DF3">
        <w:t xml:space="preserve">o reproduce political authority - authority is linked with the monopoly over violence , since the state </w:t>
      </w:r>
      <w:proofErr w:type="spellStart"/>
      <w:r w:rsidR="00317DF3">
        <w:t>its</w:t>
      </w:r>
      <w:proofErr w:type="spellEnd"/>
      <w:r w:rsidR="00317DF3">
        <w:t xml:space="preserve"> the one claiming authority it controls monopoly over force.</w:t>
      </w:r>
    </w:p>
    <w:p w:rsidR="00317DF3" w:rsidRDefault="00317DF3">
      <w:r>
        <w:t xml:space="preserve">- if violence is the only tool the state has to maintain control over society then the use of force delegitimizes the states authority. ; need social rituals that reconstruct that use of violence as authority </w:t>
      </w:r>
      <w:r w:rsidR="00955B0B">
        <w:t>(criminal trial is the biggest social ritual that enacts the relationship)</w:t>
      </w:r>
    </w:p>
    <w:p w:rsidR="00955B0B" w:rsidRDefault="00955B0B">
      <w:r>
        <w:t xml:space="preserve">- rituals involve the public, symbols, an official - who represents the public, and a larger authority, </w:t>
      </w:r>
    </w:p>
    <w:p w:rsidR="00A95541" w:rsidRPr="00D70E5D" w:rsidRDefault="00A95541">
      <w:r>
        <w:tab/>
        <w:t>2) in symbolically organized space</w:t>
      </w:r>
      <w:r w:rsidR="00F20EAA">
        <w:t xml:space="preserve"> - </w:t>
      </w:r>
      <w:r w:rsidR="00F20EAA" w:rsidRPr="00F20EAA">
        <w:rPr>
          <w:u w:val="single"/>
        </w:rPr>
        <w:t>Dias</w:t>
      </w:r>
      <w:r w:rsidR="00F20EAA">
        <w:t xml:space="preserve">: raised therefore signifies that it is the central focus of the room, behind the Dias there are symbols of the state (flag, queen, crest), raised up and signifies that </w:t>
      </w:r>
      <w:r w:rsidR="00F20EAA">
        <w:lastRenderedPageBreak/>
        <w:t xml:space="preserve">he/she is overseeing what is going on, also signifies states power and the judges impartiality(not taking sides) ; </w:t>
      </w:r>
      <w:r w:rsidR="00F20EAA" w:rsidRPr="00F20EAA">
        <w:rPr>
          <w:u w:val="single"/>
        </w:rPr>
        <w:t>Bench/Desk</w:t>
      </w:r>
      <w:r w:rsidR="00F20EAA">
        <w:t xml:space="preserve"> : large impressive, closed off - signifies the permanence of the state and the impenetrability , through the Dias and the bench the judge becomes the representative of the state. ; </w:t>
      </w:r>
      <w:r w:rsidR="00F20EAA" w:rsidRPr="00F20EAA">
        <w:rPr>
          <w:u w:val="single"/>
        </w:rPr>
        <w:t>Prisoners Dock</w:t>
      </w:r>
      <w:r w:rsidR="00F20EAA">
        <w:t xml:space="preserve"> : where the accused sits, always off to the side, out of central visual point, surrounded by bars, glass etc.. which symbolizes the accused isolation, unworthiness, and stigma. but the fact that you can witness the trial is seen as fair. ; </w:t>
      </w:r>
      <w:r w:rsidR="00D70E5D">
        <w:rPr>
          <w:u w:val="single"/>
        </w:rPr>
        <w:t xml:space="preserve">Counsel Table </w:t>
      </w:r>
      <w:r w:rsidR="00D70E5D">
        <w:t xml:space="preserve">: defence counsel and crown sit, ritual distance between them which symbolizes that they are on different sides ; </w:t>
      </w:r>
      <w:r w:rsidR="00D70E5D" w:rsidRPr="00D70E5D">
        <w:rPr>
          <w:u w:val="single"/>
        </w:rPr>
        <w:t>Railing</w:t>
      </w:r>
      <w:r w:rsidR="00D70E5D">
        <w:rPr>
          <w:u w:val="single"/>
        </w:rPr>
        <w:t xml:space="preserve"> </w:t>
      </w:r>
      <w:r w:rsidR="00D70E5D">
        <w:t xml:space="preserve">: helps reinforce the triangle ritual (judge, crown and defence), although public are allowed to view, keeps separation from triangle and citizens ; </w:t>
      </w:r>
      <w:r w:rsidR="00D70E5D">
        <w:rPr>
          <w:u w:val="single"/>
        </w:rPr>
        <w:t>Gallery</w:t>
      </w:r>
      <w:r w:rsidR="00D70E5D">
        <w:t xml:space="preserve"> : seating for the public presence and there to watch, and only to watch ; </w:t>
      </w:r>
      <w:r w:rsidR="00D70E5D">
        <w:rPr>
          <w:u w:val="single"/>
        </w:rPr>
        <w:t>Stand</w:t>
      </w:r>
      <w:r w:rsidR="00D70E5D">
        <w:t xml:space="preserve"> : put up, so everyone is watching you, but still looked down on, </w:t>
      </w:r>
    </w:p>
    <w:p w:rsidR="00A95541" w:rsidRDefault="00A95541">
      <w:r>
        <w:tab/>
        <w:t>3) t</w:t>
      </w:r>
      <w:r w:rsidR="00D70E5D">
        <w:t>hr</w:t>
      </w:r>
      <w:r w:rsidR="00F87ED9">
        <w:t xml:space="preserve">ough repeated visible rituals - </w:t>
      </w:r>
      <w:r w:rsidR="00D37C05">
        <w:t>,(Ritualized actions)</w:t>
      </w:r>
      <w:r w:rsidR="00D37C05" w:rsidRPr="00F87ED9">
        <w:rPr>
          <w:u w:val="single"/>
        </w:rPr>
        <w:t xml:space="preserve"> </w:t>
      </w:r>
      <w:r w:rsidR="00F87ED9" w:rsidRPr="00F87ED9">
        <w:rPr>
          <w:u w:val="single"/>
        </w:rPr>
        <w:t>Public</w:t>
      </w:r>
      <w:r w:rsidR="00F87ED9">
        <w:t xml:space="preserve"> : stand when judge comes in, not allowed to talk</w:t>
      </w:r>
      <w:r w:rsidR="00D37C05">
        <w:t xml:space="preserve">)if the actions are going to succeed then the public have to participate  ; </w:t>
      </w:r>
      <w:r w:rsidR="00F87ED9">
        <w:t xml:space="preserve">Ritualized dress : dress is very regulated, robes, black shoes ; Ritualized Speech : signifies social importance, this language can signify signals, (my friend, with respect) </w:t>
      </w:r>
      <w:r w:rsidR="00D37C05">
        <w:t xml:space="preserve">; </w:t>
      </w:r>
    </w:p>
    <w:p w:rsidR="00224D5D" w:rsidRDefault="00224D5D">
      <w:r>
        <w:t>- criminal trial plays a important part in liberal democracy</w:t>
      </w:r>
    </w:p>
    <w:p w:rsidR="00224D5D" w:rsidRDefault="00224D5D">
      <w:r>
        <w:t xml:space="preserve"> </w:t>
      </w:r>
    </w:p>
    <w:p w:rsidR="00224D5D" w:rsidRDefault="00224D5D">
      <w:r>
        <w:tab/>
      </w:r>
      <w:r>
        <w:tab/>
      </w:r>
      <w:r>
        <w:tab/>
      </w:r>
      <w:r>
        <w:tab/>
      </w:r>
      <w:r>
        <w:tab/>
        <w:t>09.18.12</w:t>
      </w:r>
    </w:p>
    <w:p w:rsidR="00224D5D" w:rsidRDefault="00224D5D"/>
    <w:p w:rsidR="00224D5D" w:rsidRDefault="00224D5D"/>
    <w:sectPr w:rsidR="00224D5D" w:rsidSect="000F7119">
      <w:head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392" w:rsidRDefault="00FA5392" w:rsidP="00A95541">
      <w:pPr>
        <w:spacing w:after="0" w:line="240" w:lineRule="auto"/>
      </w:pPr>
      <w:r>
        <w:separator/>
      </w:r>
    </w:p>
  </w:endnote>
  <w:endnote w:type="continuationSeparator" w:id="0">
    <w:p w:rsidR="00FA5392" w:rsidRDefault="00FA5392" w:rsidP="00A955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392" w:rsidRDefault="00FA5392" w:rsidP="00A95541">
      <w:pPr>
        <w:spacing w:after="0" w:line="240" w:lineRule="auto"/>
      </w:pPr>
      <w:r>
        <w:separator/>
      </w:r>
    </w:p>
  </w:footnote>
  <w:footnote w:type="continuationSeparator" w:id="0">
    <w:p w:rsidR="00FA5392" w:rsidRDefault="00FA5392" w:rsidP="00A955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541" w:rsidRDefault="00A95541">
    <w:pPr>
      <w:pStyle w:val="Header"/>
    </w:pPr>
    <w:r>
      <w:t>CRM 2300</w:t>
    </w:r>
    <w:r>
      <w:tab/>
      <w:t xml:space="preserve">Criminal Trial as Social Ritual </w:t>
    </w:r>
    <w:r>
      <w:tab/>
      <w:t>14.09.12</w:t>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A95541"/>
    <w:rsid w:val="000A78BC"/>
    <w:rsid w:val="000F7119"/>
    <w:rsid w:val="00224D5D"/>
    <w:rsid w:val="00317DF3"/>
    <w:rsid w:val="003D1BB8"/>
    <w:rsid w:val="00511F80"/>
    <w:rsid w:val="00533946"/>
    <w:rsid w:val="00735259"/>
    <w:rsid w:val="00847B59"/>
    <w:rsid w:val="00955B0B"/>
    <w:rsid w:val="00A95541"/>
    <w:rsid w:val="00AB3ABE"/>
    <w:rsid w:val="00C3184E"/>
    <w:rsid w:val="00C47A38"/>
    <w:rsid w:val="00D37C05"/>
    <w:rsid w:val="00D70E5D"/>
    <w:rsid w:val="00F20EAA"/>
    <w:rsid w:val="00F23667"/>
    <w:rsid w:val="00F87ED9"/>
    <w:rsid w:val="00FA5392"/>
    <w:rsid w:val="00FE5B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1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955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95541"/>
  </w:style>
  <w:style w:type="paragraph" w:styleId="Footer">
    <w:name w:val="footer"/>
    <w:basedOn w:val="Normal"/>
    <w:link w:val="FooterChar"/>
    <w:uiPriority w:val="99"/>
    <w:semiHidden/>
    <w:unhideWhenUsed/>
    <w:rsid w:val="00A9554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95541"/>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dc:creator>
  <cp:lastModifiedBy>Kyle</cp:lastModifiedBy>
  <cp:revision>2</cp:revision>
  <dcterms:created xsi:type="dcterms:W3CDTF">2012-09-14T13:56:00Z</dcterms:created>
  <dcterms:modified xsi:type="dcterms:W3CDTF">2012-09-18T13:47:00Z</dcterms:modified>
</cp:coreProperties>
</file>