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9F2" w:rsidRDefault="00D929F2"/>
    <w:p w:rsidR="00D929F2" w:rsidRDefault="00D929F2"/>
    <w:p w:rsidR="00D929F2" w:rsidRDefault="00D929F2"/>
    <w:p w:rsidR="00D929F2" w:rsidRDefault="00D929F2">
      <w:r>
        <w:rPr>
          <w:noProof/>
          <w:lang w:eastAsia="en-CA"/>
        </w:rPr>
        <w:drawing>
          <wp:anchor distT="0" distB="0" distL="114300" distR="114300" simplePos="0" relativeHeight="251660288" behindDoc="1" locked="0" layoutInCell="1" allowOverlap="1" wp14:anchorId="138F0C0E" wp14:editId="71CE288F">
            <wp:simplePos x="0" y="0"/>
            <wp:positionH relativeFrom="column">
              <wp:posOffset>685800</wp:posOffset>
            </wp:positionH>
            <wp:positionV relativeFrom="paragraph">
              <wp:posOffset>137160</wp:posOffset>
            </wp:positionV>
            <wp:extent cx="4638675" cy="3081655"/>
            <wp:effectExtent l="0" t="0" r="9525" b="4445"/>
            <wp:wrapNone/>
            <wp:docPr id="2" name="Picture 2" descr="http://www.californiamarkt.com/wp-content/uploads/2012/01/Contemporary-and-Sophisticated-Restaurant-Interior-Design-of-Pican-Restaurant-and-Bourbon-Bar-Oakland-590x3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liforniamarkt.com/wp-content/uploads/2012/01/Contemporary-and-Sophisticated-Restaurant-Interior-Design-of-Pican-Restaurant-and-Bourbon-Bar-Oakland-590x39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8675" cy="3081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29F2" w:rsidRDefault="00D929F2"/>
    <w:p w:rsidR="00D929F2" w:rsidRDefault="00D929F2">
      <w:r>
        <w:rPr>
          <w:noProof/>
          <w:lang w:eastAsia="en-CA"/>
        </w:rPr>
        <mc:AlternateContent>
          <mc:Choice Requires="wps">
            <w:drawing>
              <wp:anchor distT="0" distB="0" distL="114300" distR="114300" simplePos="0" relativeHeight="251662336" behindDoc="0" locked="0" layoutInCell="1" allowOverlap="1" wp14:anchorId="51DC849C" wp14:editId="13D844FE">
                <wp:simplePos x="0" y="0"/>
                <wp:positionH relativeFrom="column">
                  <wp:posOffset>224156</wp:posOffset>
                </wp:positionH>
                <wp:positionV relativeFrom="paragraph">
                  <wp:posOffset>97743</wp:posOffset>
                </wp:positionV>
                <wp:extent cx="2374265" cy="1403985"/>
                <wp:effectExtent l="0" t="57150" r="0" b="635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90967">
                          <a:off x="0" y="0"/>
                          <a:ext cx="2374265" cy="1403985"/>
                        </a:xfrm>
                        <a:prstGeom prst="rect">
                          <a:avLst/>
                        </a:prstGeom>
                        <a:noFill/>
                        <a:ln w="9525">
                          <a:noFill/>
                          <a:miter lim="800000"/>
                          <a:headEnd/>
                          <a:tailEnd/>
                        </a:ln>
                      </wps:spPr>
                      <wps:txbx>
                        <w:txbxContent>
                          <w:p w:rsidR="00D929F2" w:rsidRPr="00D929F2" w:rsidRDefault="00D929F2" w:rsidP="00D929F2">
                            <w:pPr>
                              <w:jc w:val="center"/>
                              <w:rPr>
                                <w:rFonts w:ascii="Times New Roman" w:hAnsi="Times New Roman" w:cs="Times New Roman"/>
                                <w:b/>
                                <w:sz w:val="24"/>
                                <w:szCs w:val="24"/>
                              </w:rPr>
                            </w:pPr>
                            <w:r w:rsidRPr="00D929F2">
                              <w:rPr>
                                <w:rFonts w:ascii="Times New Roman" w:hAnsi="Times New Roman" w:cs="Times New Roman"/>
                                <w:b/>
                                <w:sz w:val="24"/>
                                <w:szCs w:val="24"/>
                              </w:rPr>
                              <w:t>J.M.’s Signature</w:t>
                            </w:r>
                          </w:p>
                          <w:p w:rsidR="00D929F2" w:rsidRPr="00D929F2" w:rsidRDefault="00D929F2" w:rsidP="00D929F2">
                            <w:pPr>
                              <w:jc w:val="center"/>
                              <w:rPr>
                                <w:rFonts w:ascii="Times New Roman" w:hAnsi="Times New Roman" w:cs="Times New Roman"/>
                                <w:b/>
                                <w:sz w:val="24"/>
                                <w:szCs w:val="24"/>
                              </w:rPr>
                            </w:pPr>
                            <w:r w:rsidRPr="00D929F2">
                              <w:rPr>
                                <w:rFonts w:ascii="Times New Roman" w:hAnsi="Times New Roman" w:cs="Times New Roman"/>
                                <w:b/>
                                <w:sz w:val="24"/>
                                <w:szCs w:val="24"/>
                              </w:rPr>
                              <w:t>Restaurant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65pt;margin-top:7.7pt;width:186.95pt;height:110.55pt;rotation:-228320fd;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" filled="f" stroked="f">
                <v:textbox style="mso-fit-shape-to-text:t">
                  <w:txbxContent>
                    <w:p w:rsidR="00D929F2" w:rsidRPr="00D929F2" w:rsidRDefault="00D929F2" w:rsidP="00D929F2">
                      <w:pPr>
                        <w:jc w:val="center"/>
                        <w:rPr>
                          <w:rFonts w:ascii="Times New Roman" w:hAnsi="Times New Roman" w:cs="Times New Roman"/>
                          <w:b/>
                          <w:sz w:val="24"/>
                          <w:szCs w:val="24"/>
                        </w:rPr>
                      </w:pPr>
                      <w:r w:rsidRPr="00D929F2">
                        <w:rPr>
                          <w:rFonts w:ascii="Times New Roman" w:hAnsi="Times New Roman" w:cs="Times New Roman"/>
                          <w:b/>
                          <w:sz w:val="24"/>
                          <w:szCs w:val="24"/>
                        </w:rPr>
                        <w:t>J.M.’s Signature</w:t>
                      </w:r>
                    </w:p>
                    <w:p w:rsidR="00D929F2" w:rsidRPr="00D929F2" w:rsidRDefault="00D929F2" w:rsidP="00D929F2">
                      <w:pPr>
                        <w:jc w:val="center"/>
                        <w:rPr>
                          <w:rFonts w:ascii="Times New Roman" w:hAnsi="Times New Roman" w:cs="Times New Roman"/>
                          <w:b/>
                          <w:sz w:val="24"/>
                          <w:szCs w:val="24"/>
                        </w:rPr>
                      </w:pPr>
                      <w:r w:rsidRPr="00D929F2">
                        <w:rPr>
                          <w:rFonts w:ascii="Times New Roman" w:hAnsi="Times New Roman" w:cs="Times New Roman"/>
                          <w:b/>
                          <w:sz w:val="24"/>
                          <w:szCs w:val="24"/>
                        </w:rPr>
                        <w:t>Restaurant</w:t>
                      </w:r>
                    </w:p>
                  </w:txbxContent>
                </v:textbox>
              </v:shape>
            </w:pict>
          </mc:Fallback>
        </mc:AlternateContent>
      </w:r>
    </w:p>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Pr="00D929F2" w:rsidRDefault="00D929F2" w:rsidP="00D929F2">
      <w:pPr>
        <w:jc w:val="center"/>
        <w:rPr>
          <w:sz w:val="44"/>
          <w:szCs w:val="44"/>
        </w:rPr>
      </w:pPr>
      <w:r w:rsidRPr="00D929F2">
        <w:rPr>
          <w:sz w:val="44"/>
          <w:szCs w:val="44"/>
        </w:rPr>
        <w:t>Case Study 1: J.M.’s Signature Restaurant</w:t>
      </w:r>
    </w:p>
    <w:p w:rsidR="00D929F2" w:rsidRPr="00D929F2" w:rsidRDefault="00D929F2" w:rsidP="00D929F2">
      <w:pPr>
        <w:jc w:val="center"/>
        <w:rPr>
          <w:sz w:val="28"/>
          <w:szCs w:val="28"/>
        </w:rPr>
      </w:pPr>
      <w:r w:rsidRPr="00D929F2">
        <w:rPr>
          <w:sz w:val="28"/>
          <w:szCs w:val="28"/>
        </w:rPr>
        <w:t xml:space="preserve">By: Rebecca Turrie </w:t>
      </w:r>
    </w:p>
    <w:p w:rsidR="00D929F2" w:rsidRPr="00D929F2" w:rsidRDefault="00D929F2" w:rsidP="00D929F2">
      <w:pPr>
        <w:jc w:val="center"/>
        <w:rPr>
          <w:sz w:val="28"/>
          <w:szCs w:val="28"/>
        </w:rPr>
      </w:pPr>
      <w:r w:rsidRPr="00D929F2">
        <w:rPr>
          <w:sz w:val="28"/>
          <w:szCs w:val="28"/>
        </w:rPr>
        <w:t xml:space="preserve">5974396 </w:t>
      </w:r>
    </w:p>
    <w:p w:rsidR="00D929F2" w:rsidRDefault="00D929F2" w:rsidP="00D929F2">
      <w:pPr>
        <w:jc w:val="center"/>
      </w:pPr>
    </w:p>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D929F2" w:rsidRDefault="00D929F2"/>
    <w:p w:rsidR="00E55982" w:rsidRPr="00D929F2" w:rsidRDefault="00A87C11">
      <w:bookmarkStart w:id="0" w:name="_GoBack"/>
      <w:bookmarkEnd w:id="0"/>
      <w:r w:rsidRPr="00D929F2">
        <w:lastRenderedPageBreak/>
        <w:t xml:space="preserve">To: Joshua Mathew, Restaurant Owner </w:t>
      </w:r>
    </w:p>
    <w:p w:rsidR="00A87C11" w:rsidRPr="00D929F2" w:rsidRDefault="00A87C11"/>
    <w:p w:rsidR="00A87C11" w:rsidRPr="00D929F2" w:rsidRDefault="00A87C11">
      <w:r w:rsidRPr="00D929F2">
        <w:t xml:space="preserve">From: Rebecca Turrie, Marketing consultant </w:t>
      </w:r>
    </w:p>
    <w:p w:rsidR="00A87C11" w:rsidRPr="00D929F2" w:rsidRDefault="00A87C11"/>
    <w:p w:rsidR="00A87C11" w:rsidRPr="00D929F2" w:rsidRDefault="00A87C11">
      <w:r w:rsidRPr="00D929F2">
        <w:t>Subject: J.M.’s Signature Restaurant</w:t>
      </w:r>
    </w:p>
    <w:p w:rsidR="00A87C11" w:rsidRPr="00D929F2" w:rsidRDefault="00A87C11"/>
    <w:p w:rsidR="00A87C11" w:rsidRPr="00D929F2" w:rsidRDefault="009849F3">
      <w:r w:rsidRPr="00D929F2">
        <w:t xml:space="preserve">Critical </w:t>
      </w:r>
      <w:r w:rsidR="00A87C11" w:rsidRPr="00D929F2">
        <w:t xml:space="preserve">Problem: </w:t>
      </w:r>
    </w:p>
    <w:p w:rsidR="00A87C11" w:rsidRPr="00D929F2" w:rsidRDefault="00A87C11">
      <w:r w:rsidRPr="00D929F2">
        <w:tab/>
        <w:t xml:space="preserve">Joshua does not know what marketing plan </w:t>
      </w:r>
      <w:r w:rsidR="009849F3" w:rsidRPr="00D929F2">
        <w:t>will ensure the required</w:t>
      </w:r>
      <w:r w:rsidRPr="00D929F2">
        <w:t xml:space="preserve"> success.  </w:t>
      </w:r>
    </w:p>
    <w:p w:rsidR="00A87C11" w:rsidRPr="00D929F2" w:rsidRDefault="00A87C11"/>
    <w:p w:rsidR="00F27E6A" w:rsidRPr="00D929F2" w:rsidRDefault="009849F3">
      <w:r w:rsidRPr="00D929F2">
        <w:t xml:space="preserve">Analysis of </w:t>
      </w:r>
      <w:r w:rsidR="00A87C11" w:rsidRPr="00D929F2">
        <w:t>Key Issues:</w:t>
      </w:r>
    </w:p>
    <w:p w:rsidR="00841168" w:rsidRPr="00D929F2" w:rsidRDefault="00A87C11" w:rsidP="009849F3">
      <w:r w:rsidRPr="00D929F2">
        <w:t xml:space="preserve"> </w:t>
      </w:r>
      <w:r w:rsidR="009849F3" w:rsidRPr="00D929F2">
        <w:tab/>
      </w:r>
      <w:r w:rsidR="00F27E6A" w:rsidRPr="00D929F2">
        <w:t>$4 million revenue goal for the first year</w:t>
      </w:r>
    </w:p>
    <w:p w:rsidR="005360BC" w:rsidRPr="00D929F2" w:rsidRDefault="009849F3" w:rsidP="007C05DE">
      <w:pPr>
        <w:pStyle w:val="ListParagraph"/>
        <w:numPr>
          <w:ilvl w:val="0"/>
          <w:numId w:val="3"/>
        </w:numPr>
      </w:pPr>
      <w:r w:rsidRPr="00D929F2">
        <w:t>Achieving a goal of 4 million in the first year</w:t>
      </w:r>
      <w:r w:rsidR="00A225D7" w:rsidRPr="00D929F2">
        <w:t xml:space="preserve"> is optimistic, considering that is seven times larger than the average annual revenue( </w:t>
      </w:r>
      <w:r w:rsidR="00A225D7" w:rsidRPr="00D929F2">
        <w:rPr>
          <w:b/>
        </w:rPr>
        <w:t>See Exhibit 1</w:t>
      </w:r>
      <w:r w:rsidR="00A225D7" w:rsidRPr="00D929F2">
        <w:t>)</w:t>
      </w:r>
    </w:p>
    <w:p w:rsidR="007C05DE" w:rsidRPr="00D929F2" w:rsidRDefault="007C05DE" w:rsidP="007C05DE">
      <w:pPr>
        <w:pStyle w:val="ListParagraph"/>
        <w:ind w:left="1440"/>
      </w:pPr>
    </w:p>
    <w:p w:rsidR="005360BC" w:rsidRPr="00D929F2" w:rsidRDefault="00A225D7" w:rsidP="00A225D7">
      <w:pPr>
        <w:pStyle w:val="ListParagraph"/>
      </w:pPr>
      <w:r w:rsidRPr="00D929F2">
        <w:t xml:space="preserve">Mathew needs a way to market to people, other than the clients that have frequented his other restaurants  </w:t>
      </w:r>
    </w:p>
    <w:p w:rsidR="007C05DE" w:rsidRPr="00D929F2" w:rsidRDefault="00A225D7" w:rsidP="007C05DE">
      <w:pPr>
        <w:pStyle w:val="ListParagraph"/>
        <w:numPr>
          <w:ilvl w:val="0"/>
          <w:numId w:val="3"/>
        </w:numPr>
      </w:pPr>
      <w:r w:rsidRPr="00D929F2">
        <w:t xml:space="preserve">Mathew needs a marketing strategy that will create interest in the general populace </w:t>
      </w:r>
      <w:r w:rsidR="007C05DE" w:rsidRPr="00D929F2">
        <w:t xml:space="preserve">that does not cost more than five percent of $4 million ($200,000). Mathew needs something that will get customers in his door right away. </w:t>
      </w:r>
    </w:p>
    <w:p w:rsidR="00137DB8" w:rsidRPr="00D929F2" w:rsidRDefault="00137DB8" w:rsidP="00137DB8">
      <w:pPr>
        <w:pStyle w:val="ListParagraph"/>
      </w:pPr>
    </w:p>
    <w:p w:rsidR="00137DB8" w:rsidRPr="00D929F2" w:rsidRDefault="000A519F" w:rsidP="000A519F">
      <w:r w:rsidRPr="00D929F2">
        <w:t>Alternatives:</w:t>
      </w:r>
    </w:p>
    <w:p w:rsidR="000A519F" w:rsidRPr="00D929F2" w:rsidRDefault="00D929F2" w:rsidP="000A519F">
      <w:pPr>
        <w:pStyle w:val="ListParagraph"/>
        <w:numPr>
          <w:ilvl w:val="0"/>
          <w:numId w:val="2"/>
        </w:numPr>
      </w:pPr>
      <w:r w:rsidRPr="00D929F2">
        <w:t xml:space="preserve">Brochures  </w:t>
      </w:r>
    </w:p>
    <w:p w:rsidR="00D929F2" w:rsidRPr="00D929F2" w:rsidRDefault="00D929F2" w:rsidP="00887FC5">
      <w:pPr>
        <w:pStyle w:val="ListParagraph"/>
        <w:numPr>
          <w:ilvl w:val="1"/>
          <w:numId w:val="2"/>
        </w:numPr>
      </w:pPr>
      <w:r w:rsidRPr="00D929F2">
        <w:t xml:space="preserve">Brochures, specifically ones under the hotel program are an effective way to target customers who are already in a mindset for leisure.  Any consumer staying in a hotel is either there for business or pleasure but both entail they will not be cooking at home and will have to go out for dinner. If Mathew can get his brochures into hotels, than he can reach the business crowd for lunch and the pleasure crowd for dinner. An added bonus would be if Mathew can develop a relationship with the concierges of all the hotels within walking distance.  Getting a word in with the concierge means whenever they refer a guest to any entertainment they can put a work in for J.M’s Signature restaurant, using the brochure as an informal invitation to the customer. This alternative gets J.M.’s Signature Restaurant’s name out to the exact people he needs as clients to reach his required goal. </w:t>
      </w:r>
    </w:p>
    <w:p w:rsidR="00D929F2" w:rsidRPr="00D929F2" w:rsidRDefault="00D929F2" w:rsidP="00D929F2">
      <w:pPr>
        <w:pStyle w:val="ListParagraph"/>
        <w:numPr>
          <w:ilvl w:val="0"/>
          <w:numId w:val="2"/>
        </w:numPr>
      </w:pPr>
      <w:r w:rsidRPr="00D929F2">
        <w:t xml:space="preserve">Adding more seats </w:t>
      </w:r>
    </w:p>
    <w:p w:rsidR="00887FC5" w:rsidRPr="00D929F2" w:rsidRDefault="00D929F2" w:rsidP="00D929F2">
      <w:pPr>
        <w:pStyle w:val="ListParagraph"/>
        <w:numPr>
          <w:ilvl w:val="1"/>
          <w:numId w:val="2"/>
        </w:numPr>
      </w:pPr>
      <w:r w:rsidRPr="00D929F2">
        <w:t>The industry average for average square feet per seat is 28.1; Mathew has chosen a more spacious option and practically doubled the average with 60 square feet. This would fit with his style of restaurant if it had a dance floor or was meant for people standing in groups and chatting but his restaurant style is a dining experience. If he wants to make the most out of the space he has Mathew needs to add more seats. He can still keep his better than average spacing by only adding on 15 square feet to the average. The cost of adding a few more chairs compared to the increase in seating space per night is nothing and this simple change will get Mathew closer to his required success.</w:t>
      </w:r>
    </w:p>
    <w:p w:rsidR="00D929F2" w:rsidRPr="00D929F2" w:rsidRDefault="00D929F2" w:rsidP="00D929F2">
      <w:pPr>
        <w:pStyle w:val="ListParagraph"/>
        <w:numPr>
          <w:ilvl w:val="0"/>
          <w:numId w:val="2"/>
        </w:numPr>
      </w:pPr>
      <w:r w:rsidRPr="00D929F2">
        <w:lastRenderedPageBreak/>
        <w:t>Inviting actors to come dine at his restaurant after productions</w:t>
      </w:r>
    </w:p>
    <w:p w:rsidR="00D929F2" w:rsidRPr="00D929F2" w:rsidRDefault="00D929F2" w:rsidP="00D929F2">
      <w:pPr>
        <w:pStyle w:val="ListParagraph"/>
        <w:numPr>
          <w:ilvl w:val="1"/>
          <w:numId w:val="2"/>
        </w:numPr>
      </w:pPr>
      <w:proofErr w:type="gramStart"/>
      <w:r w:rsidRPr="00D929F2">
        <w:t>Mathews</w:t>
      </w:r>
      <w:proofErr w:type="gramEnd"/>
      <w:r w:rsidRPr="00D929F2">
        <w:t xml:space="preserve"> restaurant is in the entertainment district of downtown Toronto, this means that the hundreds of people who come to see plays, musicals, and the ballet are all looking for somewhere to go after. Mathew needs to draw them to his restaurant with something special. Mathew should offer a free dinner to the cast of a production after a play once a week for the first year, requesting only that well they eat they interact with customers and sign memorabilia. People will flock to his restaurant for a chance to talk to the cast they just witnessed creating a work of art. The amount of people coming into his restaurant and being encouraged to eat and drink well they wait to talk to the cast will greatly offset the cost of a free meal for a cast once a week. This alternative gets Mathew the recognition from new clients and sets the right tone for his restaurant that he needs to achieve his required success</w:t>
      </w:r>
    </w:p>
    <w:p w:rsidR="00D929F2" w:rsidRPr="00D929F2" w:rsidRDefault="00D929F2" w:rsidP="00D929F2"/>
    <w:p w:rsidR="00D929F2" w:rsidRPr="00D929F2" w:rsidRDefault="00D929F2" w:rsidP="00D929F2">
      <w:r w:rsidRPr="00D929F2">
        <w:t>Recommendation:</w:t>
      </w:r>
    </w:p>
    <w:p w:rsidR="00D929F2" w:rsidRDefault="00D929F2" w:rsidP="00D929F2">
      <w:pPr>
        <w:ind w:left="1440"/>
      </w:pPr>
      <w:proofErr w:type="gramStart"/>
      <w:r w:rsidRPr="00D929F2">
        <w:t>“Love affairs, business deals and friendships beginning”.</w:t>
      </w:r>
      <w:proofErr w:type="gramEnd"/>
      <w:r w:rsidRPr="00D929F2">
        <w:t xml:space="preserve"> This is what Mathew wanted J.M.’s Signature Restaurant to be seen as. Using the third alternative of inviting the cast to a free dinner after their show is an effective way to ensure the restaurant is perceived as Mathew wants. With a goal of $4 million Mathew needs to do something new, something to make him stand out from the 71 other restaurants in his area. The </w:t>
      </w:r>
      <w:proofErr w:type="spellStart"/>
      <w:r w:rsidRPr="00D929F2">
        <w:t>Cedarcroft</w:t>
      </w:r>
      <w:proofErr w:type="spellEnd"/>
      <w:r w:rsidRPr="00D929F2">
        <w:t xml:space="preserve"> Center has 3,200 seats, so once a week if Mathew has the cast form there to eat for free that’s 3,200 possible new customers. </w:t>
      </w:r>
      <w:proofErr w:type="gramStart"/>
      <w:r w:rsidRPr="00D929F2">
        <w:t>If just half of them stop in for a bite to eat (ex.</w:t>
      </w:r>
      <w:proofErr w:type="gramEnd"/>
      <w:r w:rsidRPr="00D929F2">
        <w:t xml:space="preserve"> Just an appetizer) that’s still 16,000 dollars in extra revenue (</w:t>
      </w:r>
      <w:r w:rsidRPr="00D929F2">
        <w:rPr>
          <w:b/>
        </w:rPr>
        <w:t>see Exhibit 2</w:t>
      </w:r>
      <w:r w:rsidRPr="00D929F2">
        <w:t>), if one quarter of them decide to stay for a full meal that’s 44,000 dollars of extra revenue just in one night.</w:t>
      </w:r>
      <w:r>
        <w:t xml:space="preserve"> If Mathew is able to get a quarter of the people to sit down and eat </w:t>
      </w:r>
      <w:proofErr w:type="gramStart"/>
      <w:r>
        <w:t>dinner  once</w:t>
      </w:r>
      <w:proofErr w:type="gramEnd"/>
      <w:r>
        <w:t xml:space="preserve"> a week for a year he can add $2,288,000 (</w:t>
      </w:r>
      <w:r w:rsidRPr="00D929F2">
        <w:rPr>
          <w:b/>
        </w:rPr>
        <w:t>see Exhibit 2</w:t>
      </w:r>
      <w:r>
        <w:t>) to his revenue. If the main cast is around 20 people that will only cost Mathew $57,200 (</w:t>
      </w:r>
      <w:r w:rsidRPr="00D929F2">
        <w:rPr>
          <w:b/>
        </w:rPr>
        <w:t>see Exhibit 3</w:t>
      </w:r>
      <w:r>
        <w:t>) to give the free meal.</w:t>
      </w:r>
      <w:r w:rsidRPr="00D929F2">
        <w:t xml:space="preserve"> </w:t>
      </w:r>
      <w:r>
        <w:t xml:space="preserve">That means Mathew can add $2,230,800 to his revenue. </w:t>
      </w:r>
      <w:r w:rsidRPr="00D929F2">
        <w:t xml:space="preserve">The average price of a ticket to a professional theater production is around 70 dollars, which is still more than Mathews higher than average prices, so these customers will appreciate the value of his prices and the sophistication they promise. With all those possible customers Mathew will reach his goal much sooner. The cost of the free meal to the cast is nothing compared to the possible revenue. Having the cast at his restaurant the night after the show draws customers in immediately and gives Mathew a chance to convince them to come back another time on their own. The cast is the initial promotion, like </w:t>
      </w:r>
      <w:proofErr w:type="spellStart"/>
      <w:proofErr w:type="gramStart"/>
      <w:r w:rsidRPr="00D929F2">
        <w:t>a</w:t>
      </w:r>
      <w:proofErr w:type="spellEnd"/>
      <w:proofErr w:type="gramEnd"/>
      <w:r w:rsidRPr="00D929F2">
        <w:t xml:space="preserve"> opening day sale at a retail store, that gets customers through the door so you have the chance to convince them of your values. On these nights there will be a lot of customers standing around waiting to talk to the cast so having an effective bar staff and the open concept Mathew originally planned for will capitalise on this opportunity. Essentially Mathew needs to utilise this plan, its cheap (only increasing food costs for the free meal), extremely effective, and it sets Mathew on the right path to achieving his goal of $4 million in revenue for the first year.</w:t>
      </w:r>
    </w:p>
    <w:p w:rsidR="00D929F2" w:rsidRDefault="00D929F2" w:rsidP="00D929F2">
      <w:pPr>
        <w:ind w:left="1440"/>
      </w:pPr>
    </w:p>
    <w:p w:rsidR="00D929F2" w:rsidRDefault="00D929F2" w:rsidP="00D929F2">
      <w:pPr>
        <w:ind w:left="1440"/>
      </w:pPr>
    </w:p>
    <w:p w:rsidR="00D929F2" w:rsidRDefault="00D929F2" w:rsidP="00D929F2"/>
    <w:p w:rsidR="00D929F2" w:rsidRPr="00D929F2" w:rsidRDefault="00D929F2" w:rsidP="00D929F2">
      <w:pPr>
        <w:rPr>
          <w:sz w:val="32"/>
          <w:szCs w:val="32"/>
        </w:rPr>
      </w:pPr>
      <w:r w:rsidRPr="00D929F2">
        <w:rPr>
          <w:sz w:val="32"/>
          <w:szCs w:val="32"/>
        </w:rPr>
        <w:t>Appendix</w:t>
      </w:r>
    </w:p>
    <w:p w:rsidR="00D929F2" w:rsidRDefault="00D929F2" w:rsidP="00D929F2">
      <w:pPr>
        <w:ind w:left="1440"/>
      </w:pPr>
    </w:p>
    <w:p w:rsidR="00D929F2" w:rsidRDefault="00D929F2" w:rsidP="00D929F2">
      <w:pPr>
        <w:ind w:left="1440"/>
      </w:pPr>
      <w:r w:rsidRPr="00D929F2">
        <w:rPr>
          <w:b/>
        </w:rPr>
        <w:t>Exhibit 1</w:t>
      </w:r>
      <w:r>
        <w:t xml:space="preserve">:  </w:t>
      </w:r>
    </w:p>
    <w:p w:rsidR="00D929F2" w:rsidRDefault="00D929F2" w:rsidP="00D929F2">
      <w:pPr>
        <w:ind w:left="1440"/>
      </w:pPr>
    </w:p>
    <w:p w:rsidR="00D929F2" w:rsidRDefault="00D929F2" w:rsidP="00D929F2">
      <w:pPr>
        <w:ind w:left="1440"/>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4953000</wp:posOffset>
                </wp:positionH>
                <wp:positionV relativeFrom="paragraph">
                  <wp:posOffset>185420</wp:posOffset>
                </wp:positionV>
                <wp:extent cx="8286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8286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0pt,14.6pt" to="455.2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" strokecolor="black [3213]"/>
            </w:pict>
          </mc:Fallback>
        </mc:AlternateContent>
      </w:r>
      <w:r>
        <w:t>First year revenue goal for J.M’s Signature restaurant</w:t>
      </w:r>
      <w:r>
        <w:tab/>
      </w:r>
      <w:r>
        <w:tab/>
      </w:r>
      <w:r>
        <w:tab/>
        <w:t>$4,000,000</w:t>
      </w:r>
    </w:p>
    <w:p w:rsidR="00D929F2" w:rsidRDefault="00D929F2" w:rsidP="00D929F2">
      <w:pPr>
        <w:ind w:left="1440"/>
      </w:pPr>
      <w:r>
        <w:t xml:space="preserve">Average Annual Revenue for a Full service restaurant </w:t>
      </w:r>
      <w:r>
        <w:tab/>
      </w:r>
      <w:r>
        <w:tab/>
      </w:r>
      <w:r>
        <w:tab/>
        <w:t>$610,000</w:t>
      </w:r>
    </w:p>
    <w:p w:rsidR="00D929F2" w:rsidRDefault="00D929F2" w:rsidP="00D929F2">
      <w:pPr>
        <w:ind w:left="1440"/>
      </w:pPr>
      <w:r>
        <w:tab/>
      </w:r>
      <w:r>
        <w:tab/>
      </w:r>
      <w:r>
        <w:tab/>
      </w:r>
      <w:r>
        <w:tab/>
      </w:r>
      <w:r>
        <w:tab/>
      </w:r>
      <w:r>
        <w:tab/>
      </w:r>
      <w:r>
        <w:tab/>
      </w:r>
      <w:r>
        <w:tab/>
        <w:t>= 6.5573</w:t>
      </w:r>
    </w:p>
    <w:p w:rsidR="00D929F2" w:rsidRDefault="00D929F2" w:rsidP="00D929F2">
      <w:pPr>
        <w:ind w:left="1440"/>
      </w:pPr>
      <w:r>
        <w:t>There for J.M.’s goal is 7 times larger than the industry average</w:t>
      </w:r>
    </w:p>
    <w:p w:rsidR="00D929F2" w:rsidRDefault="00D929F2" w:rsidP="00D929F2">
      <w:pPr>
        <w:ind w:left="1440"/>
      </w:pPr>
    </w:p>
    <w:p w:rsidR="00D929F2" w:rsidRDefault="00D929F2" w:rsidP="00D929F2">
      <w:pPr>
        <w:ind w:left="1440"/>
      </w:pPr>
      <w:r w:rsidRPr="00D929F2">
        <w:rPr>
          <w:b/>
        </w:rPr>
        <w:t>Exhibit 2</w:t>
      </w:r>
      <w:r>
        <w:t xml:space="preserve">: </w:t>
      </w:r>
    </w:p>
    <w:p w:rsidR="00D929F2" w:rsidRDefault="00D929F2" w:rsidP="00D929F2">
      <w:pPr>
        <w:ind w:left="1440"/>
      </w:pPr>
      <w:r>
        <w:tab/>
        <w:t xml:space="preserve">$10 average for an appetizer * 3200/2 possible guests = $16,000 </w:t>
      </w:r>
    </w:p>
    <w:p w:rsidR="00D929F2" w:rsidRDefault="00D929F2" w:rsidP="00D929F2">
      <w:pPr>
        <w:ind w:left="1440"/>
      </w:pPr>
      <w:r>
        <w:tab/>
        <w:t>$55 average for a full dinner *3200/4 possible guests = $44,000</w:t>
      </w:r>
    </w:p>
    <w:p w:rsidR="00D929F2" w:rsidRDefault="00D929F2" w:rsidP="00D929F2">
      <w:pPr>
        <w:ind w:left="1440"/>
      </w:pPr>
      <w:r>
        <w:tab/>
        <w:t>$44,000*52 weeks in a year = $2,288,000</w:t>
      </w:r>
    </w:p>
    <w:p w:rsidR="00D929F2" w:rsidRDefault="00D929F2" w:rsidP="00D929F2">
      <w:pPr>
        <w:ind w:left="1440"/>
      </w:pPr>
    </w:p>
    <w:p w:rsidR="00D929F2" w:rsidRDefault="00D929F2" w:rsidP="00D929F2">
      <w:pPr>
        <w:ind w:left="1440"/>
      </w:pPr>
      <w:r w:rsidRPr="00D929F2">
        <w:rPr>
          <w:b/>
        </w:rPr>
        <w:t>Exhibit 3</w:t>
      </w:r>
      <w:r>
        <w:t>:</w:t>
      </w:r>
    </w:p>
    <w:p w:rsidR="00D929F2" w:rsidRDefault="00D929F2" w:rsidP="00D929F2">
      <w:pPr>
        <w:ind w:left="1440"/>
      </w:pPr>
      <w:r>
        <w:tab/>
        <w:t>Average dinner cost $55* average main cast 20 = $1100</w:t>
      </w:r>
    </w:p>
    <w:p w:rsidR="00D929F2" w:rsidRDefault="00D929F2" w:rsidP="00D929F2">
      <w:pPr>
        <w:ind w:left="1440"/>
      </w:pPr>
      <w:r>
        <w:tab/>
        <w:t xml:space="preserve">1100* 52 weeks in a year = $57,200 </w:t>
      </w:r>
    </w:p>
    <w:p w:rsidR="00D929F2" w:rsidRDefault="00D929F2" w:rsidP="00D929F2">
      <w:pPr>
        <w:ind w:left="1440"/>
      </w:pPr>
    </w:p>
    <w:p w:rsidR="00D929F2" w:rsidRDefault="00D929F2" w:rsidP="00D929F2">
      <w:pPr>
        <w:ind w:left="1440"/>
      </w:pPr>
    </w:p>
    <w:p w:rsidR="00D929F2" w:rsidRDefault="00D929F2" w:rsidP="00D929F2">
      <w:pPr>
        <w:ind w:left="1440"/>
      </w:pPr>
    </w:p>
    <w:p w:rsidR="00D929F2" w:rsidRPr="00D929F2" w:rsidRDefault="00D929F2" w:rsidP="00D929F2">
      <w:pPr>
        <w:ind w:left="1440"/>
      </w:pPr>
    </w:p>
    <w:sectPr w:rsidR="00D929F2" w:rsidRPr="00D929F2" w:rsidSect="00D929F2">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194"/>
    <w:multiLevelType w:val="hybridMultilevel"/>
    <w:tmpl w:val="A3A45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1757FEF"/>
    <w:multiLevelType w:val="hybridMultilevel"/>
    <w:tmpl w:val="A5D66D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52A226B"/>
    <w:multiLevelType w:val="hybridMultilevel"/>
    <w:tmpl w:val="9E42BF0A"/>
    <w:lvl w:ilvl="0" w:tplc="71E2868A">
      <w:numFmt w:val="bullet"/>
      <w:lvlText w:val="-"/>
      <w:lvlJc w:val="left"/>
      <w:pPr>
        <w:ind w:left="144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C11"/>
    <w:rsid w:val="00094784"/>
    <w:rsid w:val="000A519F"/>
    <w:rsid w:val="00137DB8"/>
    <w:rsid w:val="005360BC"/>
    <w:rsid w:val="00647C13"/>
    <w:rsid w:val="007C05DE"/>
    <w:rsid w:val="00841168"/>
    <w:rsid w:val="00887FC5"/>
    <w:rsid w:val="009849F3"/>
    <w:rsid w:val="00A225D7"/>
    <w:rsid w:val="00A87C11"/>
    <w:rsid w:val="00C827EF"/>
    <w:rsid w:val="00CF3AB5"/>
    <w:rsid w:val="00D929F2"/>
    <w:rsid w:val="00E55982"/>
    <w:rsid w:val="00F27E6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E6A"/>
    <w:pPr>
      <w:ind w:left="720"/>
      <w:contextualSpacing/>
    </w:pPr>
  </w:style>
  <w:style w:type="paragraph" w:styleId="BalloonText">
    <w:name w:val="Balloon Text"/>
    <w:basedOn w:val="Normal"/>
    <w:link w:val="BalloonTextChar"/>
    <w:uiPriority w:val="99"/>
    <w:semiHidden/>
    <w:unhideWhenUsed/>
    <w:rsid w:val="00D929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9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E6A"/>
    <w:pPr>
      <w:ind w:left="720"/>
      <w:contextualSpacing/>
    </w:pPr>
  </w:style>
  <w:style w:type="paragraph" w:styleId="BalloonText">
    <w:name w:val="Balloon Text"/>
    <w:basedOn w:val="Normal"/>
    <w:link w:val="BalloonTextChar"/>
    <w:uiPriority w:val="99"/>
    <w:semiHidden/>
    <w:unhideWhenUsed/>
    <w:rsid w:val="00D929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9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1664</TotalTime>
  <Pages>4</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dc:creator>
  <cp:keywords/>
  <dc:description/>
  <cp:lastModifiedBy>Becca</cp:lastModifiedBy>
  <cp:revision>1</cp:revision>
  <cp:lastPrinted>2012-09-19T02:58:00Z</cp:lastPrinted>
  <dcterms:created xsi:type="dcterms:W3CDTF">2012-09-18T15:50:00Z</dcterms:created>
  <dcterms:modified xsi:type="dcterms:W3CDTF">2012-09-28T07:43:00Z</dcterms:modified>
</cp:coreProperties>
</file>