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EEC" w:rsidRPr="008D6BAA" w:rsidRDefault="007F7984" w:rsidP="007F7984">
      <w:pPr>
        <w:pStyle w:val="NoSpacing"/>
        <w:jc w:val="center"/>
        <w:rPr>
          <w:b/>
          <w:color w:val="FF0000"/>
          <w:sz w:val="40"/>
          <w:u w:val="single"/>
        </w:rPr>
      </w:pPr>
      <w:r>
        <w:rPr>
          <w:b/>
          <w:color w:val="FF0000"/>
          <w:sz w:val="40"/>
          <w:u w:val="single"/>
        </w:rPr>
        <w:t>Problem 1</w:t>
      </w:r>
    </w:p>
    <w:p w:rsidR="008D6BAA" w:rsidRDefault="008D6BAA" w:rsidP="00055E55">
      <w:pPr>
        <w:pStyle w:val="NoSpacing"/>
        <w:rPr>
          <w:b/>
        </w:rPr>
      </w:pPr>
    </w:p>
    <w:p w:rsidR="00690BC6" w:rsidRPr="00690BC6" w:rsidRDefault="00690BC6" w:rsidP="00055E55">
      <w:pPr>
        <w:pStyle w:val="NoSpacing"/>
        <w:rPr>
          <w:b/>
          <w:sz w:val="24"/>
          <w:szCs w:val="24"/>
        </w:rPr>
      </w:pPr>
      <w:r w:rsidRPr="00690BC6">
        <w:rPr>
          <w:b/>
          <w:sz w:val="24"/>
          <w:szCs w:val="24"/>
        </w:rPr>
        <w:t>a)</w:t>
      </w:r>
    </w:p>
    <w:p w:rsidR="00690BC6" w:rsidRPr="00690BC6" w:rsidRDefault="00690BC6" w:rsidP="00055E55">
      <w:pPr>
        <w:pStyle w:val="NoSpacing"/>
        <w:rPr>
          <w:b/>
          <w:sz w:val="24"/>
          <w:szCs w:val="24"/>
        </w:rPr>
      </w:pPr>
    </w:p>
    <w:p w:rsidR="009C4EEC" w:rsidRPr="00690BC6" w:rsidRDefault="009C4EEC" w:rsidP="00055E55">
      <w:pPr>
        <w:pStyle w:val="NoSpacing"/>
        <w:rPr>
          <w:b/>
          <w:sz w:val="24"/>
          <w:szCs w:val="24"/>
        </w:rPr>
      </w:pPr>
      <w:r w:rsidRPr="00690BC6">
        <w:rPr>
          <w:b/>
          <w:sz w:val="24"/>
          <w:szCs w:val="24"/>
        </w:rPr>
        <w:t>Decision variables:</w:t>
      </w:r>
    </w:p>
    <w:p w:rsidR="009C4EEC" w:rsidRPr="00690BC6" w:rsidRDefault="009C4EEC" w:rsidP="00C340C0">
      <w:pPr>
        <w:pStyle w:val="NoSpacing"/>
        <w:rPr>
          <w:sz w:val="24"/>
          <w:szCs w:val="24"/>
        </w:rPr>
      </w:pPr>
      <w:r w:rsidRPr="00690BC6">
        <w:rPr>
          <w:b/>
          <w:sz w:val="24"/>
          <w:szCs w:val="24"/>
        </w:rPr>
        <w:tab/>
      </w:r>
    </w:p>
    <w:p w:rsidR="009C4EEC" w:rsidRPr="00690BC6" w:rsidRDefault="00C71ABC" w:rsidP="00055E55">
      <w:pPr>
        <w:pStyle w:val="NoSpacing"/>
        <w:rPr>
          <w:sz w:val="24"/>
          <w:szCs w:val="24"/>
        </w:rPr>
      </w:pPr>
      <w:r w:rsidRPr="00690BC6">
        <w:rPr>
          <w:b/>
          <w:sz w:val="24"/>
          <w:szCs w:val="24"/>
        </w:rPr>
        <w:tab/>
      </w:r>
      <w:r w:rsidRPr="00690BC6">
        <w:rPr>
          <w:sz w:val="24"/>
          <w:szCs w:val="24"/>
        </w:rPr>
        <w:t>x</w:t>
      </w:r>
      <w:r w:rsidRPr="00690BC6">
        <w:rPr>
          <w:sz w:val="24"/>
          <w:szCs w:val="24"/>
          <w:vertAlign w:val="subscript"/>
        </w:rPr>
        <w:t>i</w:t>
      </w:r>
      <w:r w:rsidRPr="00690BC6">
        <w:rPr>
          <w:sz w:val="24"/>
          <w:szCs w:val="24"/>
        </w:rPr>
        <w:t xml:space="preserve"> = the amount of DVD drives produced at station </w:t>
      </w:r>
      <w:proofErr w:type="spellStart"/>
      <w:r w:rsidRPr="00690BC6">
        <w:rPr>
          <w:sz w:val="24"/>
          <w:szCs w:val="24"/>
        </w:rPr>
        <w:t>i</w:t>
      </w:r>
      <w:proofErr w:type="spellEnd"/>
      <w:r w:rsidRPr="00690BC6">
        <w:rPr>
          <w:sz w:val="24"/>
          <w:szCs w:val="24"/>
        </w:rPr>
        <w:t xml:space="preserve">, where </w:t>
      </w:r>
      <w:proofErr w:type="spellStart"/>
      <w:r w:rsidRPr="00690BC6">
        <w:rPr>
          <w:sz w:val="24"/>
          <w:szCs w:val="24"/>
        </w:rPr>
        <w:t>i</w:t>
      </w:r>
      <w:proofErr w:type="spellEnd"/>
      <w:r w:rsidRPr="00690BC6">
        <w:rPr>
          <w:sz w:val="24"/>
          <w:szCs w:val="24"/>
        </w:rPr>
        <w:t>=1,2,3,4,5</w:t>
      </w:r>
      <w:r w:rsidR="00743ECF" w:rsidRPr="00690BC6">
        <w:rPr>
          <w:sz w:val="24"/>
          <w:szCs w:val="24"/>
        </w:rPr>
        <w:t>.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</w:r>
      <w:proofErr w:type="spellStart"/>
      <w:r w:rsidRPr="00690BC6">
        <w:rPr>
          <w:sz w:val="24"/>
          <w:szCs w:val="24"/>
        </w:rPr>
        <w:t>y</w:t>
      </w:r>
      <w:r w:rsidRPr="00690BC6">
        <w:rPr>
          <w:sz w:val="24"/>
          <w:szCs w:val="24"/>
          <w:vertAlign w:val="subscript"/>
        </w:rPr>
        <w:t>i</w:t>
      </w:r>
      <w:proofErr w:type="spellEnd"/>
      <w:r w:rsidRPr="00690BC6">
        <w:rPr>
          <w:sz w:val="24"/>
          <w:szCs w:val="24"/>
        </w:rPr>
        <w:t xml:space="preserve"> = 1, if machine </w:t>
      </w:r>
      <w:proofErr w:type="spellStart"/>
      <w:r w:rsidRPr="00690BC6">
        <w:rPr>
          <w:sz w:val="24"/>
          <w:szCs w:val="24"/>
        </w:rPr>
        <w:t>i</w:t>
      </w:r>
      <w:proofErr w:type="spellEnd"/>
      <w:r w:rsidRPr="00690BC6">
        <w:rPr>
          <w:sz w:val="24"/>
          <w:szCs w:val="24"/>
        </w:rPr>
        <w:t xml:space="preserve"> is used, </w:t>
      </w:r>
    </w:p>
    <w:p w:rsidR="00C71ABC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 xml:space="preserve">    = 0 otherwise, where </w:t>
      </w:r>
      <w:proofErr w:type="spellStart"/>
      <w:r w:rsidRPr="00690BC6">
        <w:rPr>
          <w:sz w:val="24"/>
          <w:szCs w:val="24"/>
        </w:rPr>
        <w:t>i</w:t>
      </w:r>
      <w:proofErr w:type="spellEnd"/>
      <w:r w:rsidRPr="00690BC6">
        <w:rPr>
          <w:sz w:val="24"/>
          <w:szCs w:val="24"/>
        </w:rPr>
        <w:t>=1,2,3,4,5.</w:t>
      </w:r>
    </w:p>
    <w:p w:rsidR="00743ECF" w:rsidRDefault="00743ECF" w:rsidP="00055E55">
      <w:pPr>
        <w:pStyle w:val="NoSpacing"/>
        <w:rPr>
          <w:sz w:val="24"/>
          <w:szCs w:val="24"/>
        </w:rPr>
      </w:pPr>
    </w:p>
    <w:p w:rsidR="005F5B84" w:rsidRPr="00690BC6" w:rsidRDefault="005F5B84" w:rsidP="00055E55">
      <w:pPr>
        <w:pStyle w:val="NoSpacing"/>
        <w:rPr>
          <w:sz w:val="24"/>
          <w:szCs w:val="24"/>
        </w:rPr>
      </w:pPr>
    </w:p>
    <w:p w:rsidR="00743ECF" w:rsidRPr="00690BC6" w:rsidRDefault="00743ECF" w:rsidP="00055E55">
      <w:pPr>
        <w:pStyle w:val="NoSpacing"/>
        <w:rPr>
          <w:b/>
          <w:sz w:val="24"/>
          <w:szCs w:val="24"/>
        </w:rPr>
      </w:pPr>
      <w:r w:rsidRPr="00690BC6">
        <w:rPr>
          <w:b/>
          <w:sz w:val="24"/>
          <w:szCs w:val="24"/>
        </w:rPr>
        <w:t>Objective function: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</w:p>
    <w:p w:rsid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</w:r>
      <w:r w:rsidRPr="00690BC6">
        <w:rPr>
          <w:b/>
          <w:sz w:val="24"/>
          <w:szCs w:val="24"/>
        </w:rPr>
        <w:t>Minimize</w:t>
      </w:r>
      <w:r w:rsidRPr="00690BC6">
        <w:rPr>
          <w:sz w:val="24"/>
          <w:szCs w:val="24"/>
        </w:rPr>
        <w:t xml:space="preserve"> Z = 62x1 + 68x2 + 72x3 + 78x4 + 85x5 </w:t>
      </w:r>
    </w:p>
    <w:p w:rsidR="00743ECF" w:rsidRPr="00690BC6" w:rsidRDefault="00690BC6" w:rsidP="00055E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311C0">
        <w:rPr>
          <w:sz w:val="24"/>
          <w:szCs w:val="24"/>
        </w:rPr>
        <w:t>+ 12,000y1 + 6,000y2 + 3,000y3 + 1,500y4 +</w:t>
      </w:r>
      <w:r w:rsidR="00743ECF" w:rsidRPr="00690BC6">
        <w:rPr>
          <w:sz w:val="24"/>
          <w:szCs w:val="24"/>
        </w:rPr>
        <w:t xml:space="preserve"> 500y5</w:t>
      </w:r>
    </w:p>
    <w:p w:rsidR="00743ECF" w:rsidRDefault="00743ECF" w:rsidP="00055E55">
      <w:pPr>
        <w:pStyle w:val="NoSpacing"/>
        <w:rPr>
          <w:sz w:val="24"/>
          <w:szCs w:val="24"/>
        </w:rPr>
      </w:pPr>
    </w:p>
    <w:p w:rsidR="005F5B84" w:rsidRPr="00690BC6" w:rsidRDefault="005F5B84" w:rsidP="00055E55">
      <w:pPr>
        <w:pStyle w:val="NoSpacing"/>
        <w:rPr>
          <w:sz w:val="24"/>
          <w:szCs w:val="24"/>
        </w:rPr>
      </w:pP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b/>
          <w:sz w:val="24"/>
          <w:szCs w:val="24"/>
        </w:rPr>
        <w:t>Constraints: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</w:p>
    <w:p w:rsidR="00743ECF" w:rsidRPr="00690BC6" w:rsidRDefault="008311C0" w:rsidP="00055E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x1 + x2 + x3 + x4 + x5 </w:t>
      </w:r>
      <w:r w:rsidR="00743ECF" w:rsidRPr="00690BC6">
        <w:rPr>
          <w:sz w:val="24"/>
          <w:szCs w:val="24"/>
        </w:rPr>
        <w:t>= 2500</w:t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  <w:t>(Total demand constraint)</w:t>
      </w:r>
    </w:p>
    <w:p w:rsidR="00743ECF" w:rsidRPr="00690BC6" w:rsidRDefault="009813BA" w:rsidP="00055E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x1 &lt;= </w:t>
      </w:r>
      <w:r w:rsidR="00743ECF" w:rsidRPr="00690BC6">
        <w:rPr>
          <w:sz w:val="24"/>
          <w:szCs w:val="24"/>
        </w:rPr>
        <w:t>500y1</w:t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</w:r>
      <w:r w:rsidR="00743ECF" w:rsidRPr="00690BC6">
        <w:rPr>
          <w:sz w:val="24"/>
          <w:szCs w:val="24"/>
        </w:rPr>
        <w:tab/>
        <w:t>(Station 1 max production)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x2 &lt;= 600y2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(Station 2 max production)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x3 &lt;= 700y3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(Station 3 max production)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x4 &lt;= 450y4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(Station 4 max production)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x5 &lt;= 1000y5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(Station 5 max production)</w:t>
      </w:r>
    </w:p>
    <w:p w:rsidR="00743ECF" w:rsidRPr="00690BC6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x1, x2, x3, x4, x5 = integer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(Integer constraint)</w:t>
      </w:r>
    </w:p>
    <w:p w:rsidR="00743ECF" w:rsidRDefault="00743ECF" w:rsidP="00055E55">
      <w:pPr>
        <w:pStyle w:val="NoSpacing"/>
        <w:rPr>
          <w:sz w:val="24"/>
          <w:szCs w:val="24"/>
        </w:rPr>
      </w:pPr>
      <w:r w:rsidRPr="00690BC6">
        <w:rPr>
          <w:sz w:val="24"/>
          <w:szCs w:val="24"/>
        </w:rPr>
        <w:tab/>
        <w:t>y1, y2, y3, y4, y5 = binary</w:t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</w:r>
      <w:r w:rsidRPr="00690BC6">
        <w:rPr>
          <w:sz w:val="24"/>
          <w:szCs w:val="24"/>
        </w:rPr>
        <w:tab/>
        <w:t>(Binary constraint)</w:t>
      </w:r>
    </w:p>
    <w:p w:rsidR="0057028B" w:rsidRPr="00690BC6" w:rsidRDefault="0057028B" w:rsidP="00055E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All variables &gt;=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(Non-negativity constraint)</w:t>
      </w:r>
    </w:p>
    <w:p w:rsidR="00743ECF" w:rsidRDefault="00743ECF" w:rsidP="00055E55">
      <w:pPr>
        <w:pStyle w:val="NoSpacing"/>
        <w:rPr>
          <w:sz w:val="24"/>
          <w:szCs w:val="24"/>
        </w:rPr>
      </w:pPr>
    </w:p>
    <w:p w:rsidR="00690BC6" w:rsidRDefault="00690BC6" w:rsidP="00055E55">
      <w:pPr>
        <w:pStyle w:val="NoSpacing"/>
        <w:rPr>
          <w:sz w:val="24"/>
          <w:szCs w:val="24"/>
        </w:rPr>
      </w:pPr>
    </w:p>
    <w:p w:rsidR="00690BC6" w:rsidRDefault="00690BC6" w:rsidP="00055E55">
      <w:pPr>
        <w:pStyle w:val="NoSpacing"/>
        <w:rPr>
          <w:sz w:val="24"/>
          <w:szCs w:val="24"/>
        </w:rPr>
      </w:pPr>
    </w:p>
    <w:p w:rsidR="00690BC6" w:rsidRDefault="00690BC6" w:rsidP="00055E55">
      <w:pPr>
        <w:pStyle w:val="NoSpacing"/>
        <w:rPr>
          <w:sz w:val="24"/>
          <w:szCs w:val="24"/>
        </w:rPr>
      </w:pPr>
    </w:p>
    <w:p w:rsidR="00690BC6" w:rsidRDefault="00D12F6D" w:rsidP="00055E55">
      <w:pPr>
        <w:pStyle w:val="NoSpacing"/>
        <w:rPr>
          <w:sz w:val="24"/>
          <w:szCs w:val="24"/>
        </w:rPr>
      </w:pPr>
      <w:r w:rsidRPr="00690BC6">
        <w:rPr>
          <w:b/>
          <w:sz w:val="24"/>
          <w:szCs w:val="24"/>
        </w:rPr>
        <w:t>The corresponding Excel spreadsheet is on the next page of this assignment.</w:t>
      </w:r>
    </w:p>
    <w:p w:rsidR="00690BC6" w:rsidRPr="00690BC6" w:rsidRDefault="00690BC6" w:rsidP="00055E55">
      <w:pPr>
        <w:pStyle w:val="NoSpacing"/>
        <w:rPr>
          <w:sz w:val="24"/>
          <w:szCs w:val="24"/>
        </w:rPr>
      </w:pPr>
    </w:p>
    <w:p w:rsidR="00DC7486" w:rsidRPr="00690BC6" w:rsidRDefault="00690BC6" w:rsidP="00690BC6">
      <w:pPr>
        <w:pStyle w:val="NoSpacing"/>
        <w:rPr>
          <w:b/>
          <w:sz w:val="24"/>
          <w:szCs w:val="24"/>
        </w:rPr>
      </w:pPr>
      <w:r w:rsidRPr="00690BC6">
        <w:rPr>
          <w:b/>
          <w:sz w:val="24"/>
          <w:szCs w:val="24"/>
        </w:rPr>
        <w:t>b)</w:t>
      </w:r>
    </w:p>
    <w:p w:rsidR="00690BC6" w:rsidRP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Pr="00D12F6D" w:rsidRDefault="00690BC6" w:rsidP="00690BC6">
      <w:pPr>
        <w:pStyle w:val="NoSpacing"/>
        <w:rPr>
          <w:sz w:val="24"/>
          <w:szCs w:val="24"/>
        </w:rPr>
      </w:pPr>
      <w:r w:rsidRPr="00690BC6">
        <w:rPr>
          <w:b/>
          <w:sz w:val="24"/>
          <w:szCs w:val="24"/>
        </w:rPr>
        <w:tab/>
      </w:r>
      <w:r w:rsidR="00D12F6D">
        <w:rPr>
          <w:sz w:val="24"/>
          <w:szCs w:val="24"/>
        </w:rPr>
        <w:t xml:space="preserve">To minimize total costs, </w:t>
      </w:r>
      <w:proofErr w:type="spellStart"/>
      <w:r w:rsidR="00D12F6D">
        <w:rPr>
          <w:sz w:val="24"/>
          <w:szCs w:val="24"/>
        </w:rPr>
        <w:t>BradFord</w:t>
      </w:r>
      <w:proofErr w:type="spellEnd"/>
      <w:r w:rsidR="00D12F6D">
        <w:rPr>
          <w:sz w:val="24"/>
          <w:szCs w:val="24"/>
        </w:rPr>
        <w:t xml:space="preserve"> electronics should assemble 0 units at Station 1, 600 units at Station 2, 700 units at Station 3, 450 units at Station 4, and 750 units at Station 5.</w:t>
      </w: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jc w:val="center"/>
        <w:rPr>
          <w:b/>
          <w:color w:val="FF0000"/>
          <w:sz w:val="40"/>
          <w:u w:val="single"/>
        </w:rPr>
      </w:pPr>
      <w:r>
        <w:rPr>
          <w:b/>
          <w:color w:val="FF0000"/>
          <w:sz w:val="40"/>
          <w:u w:val="single"/>
        </w:rPr>
        <w:lastRenderedPageBreak/>
        <w:t>Problem 2</w:t>
      </w:r>
    </w:p>
    <w:p w:rsidR="00690BC6" w:rsidRDefault="00690BC6" w:rsidP="00690BC6">
      <w:pPr>
        <w:pStyle w:val="NoSpacing"/>
        <w:jc w:val="center"/>
        <w:rPr>
          <w:b/>
          <w:color w:val="FF0000"/>
          <w:sz w:val="40"/>
          <w:u w:val="single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a)</w:t>
      </w: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Decision variables:</w:t>
      </w:r>
    </w:p>
    <w:p w:rsidR="00B86E64" w:rsidRDefault="00B86E64" w:rsidP="00690BC6">
      <w:pPr>
        <w:pStyle w:val="NoSpacing"/>
        <w:rPr>
          <w:b/>
          <w:sz w:val="24"/>
          <w:szCs w:val="24"/>
        </w:rPr>
      </w:pPr>
    </w:p>
    <w:p w:rsidR="00B86E64" w:rsidRDefault="00B86E64" w:rsidP="00690BC6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x1 = 1, if project 1 is selected, 0 otherwise.</w:t>
      </w:r>
    </w:p>
    <w:p w:rsidR="00B86E64" w:rsidRDefault="00B86E64" w:rsidP="00690BC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x2 = 1, if project 2 is selected, 0 otherwise.</w:t>
      </w:r>
    </w:p>
    <w:p w:rsidR="00B86E64" w:rsidRDefault="00B86E64" w:rsidP="00690BC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x3 = 1, if project 3 is selected, 0 otherwise.</w:t>
      </w:r>
    </w:p>
    <w:p w:rsidR="00B86E64" w:rsidRDefault="00B86E64" w:rsidP="00690BC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x4 = 1, if project 4 is selected, 0 otherwise.</w:t>
      </w:r>
    </w:p>
    <w:p w:rsidR="00B86E64" w:rsidRDefault="00B86E64" w:rsidP="00690BC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x5 = 1, if project 5 is selected, 0 otherwise.</w:t>
      </w:r>
    </w:p>
    <w:p w:rsidR="00B86E64" w:rsidRPr="00B86E64" w:rsidRDefault="00B86E64" w:rsidP="00690BC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x6 = 1, if project 6 is selected, 0 otherwise.</w:t>
      </w: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5F5B84" w:rsidRDefault="005F5B84" w:rsidP="00690BC6">
      <w:pPr>
        <w:pStyle w:val="NoSpacing"/>
        <w:rPr>
          <w:b/>
          <w:sz w:val="24"/>
          <w:szCs w:val="24"/>
        </w:rPr>
      </w:pPr>
    </w:p>
    <w:p w:rsidR="00690BC6" w:rsidRDefault="00690BC6" w:rsidP="00690BC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Objective function:</w:t>
      </w: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5F5B84" w:rsidRPr="005F5B84" w:rsidRDefault="005F5B84" w:rsidP="00690BC6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  <w:t>Maximize</w:t>
      </w:r>
      <w:r w:rsidR="008B160C">
        <w:rPr>
          <w:sz w:val="24"/>
          <w:szCs w:val="24"/>
        </w:rPr>
        <w:t xml:space="preserve"> Z = 2,700x1 + 3,33</w:t>
      </w:r>
      <w:r>
        <w:rPr>
          <w:sz w:val="24"/>
          <w:szCs w:val="24"/>
        </w:rPr>
        <w:t>0x2 + 7,010x3 + 5,770x4 + 2,900x5 + 4,870x6</w:t>
      </w:r>
    </w:p>
    <w:p w:rsidR="00690BC6" w:rsidRDefault="00690BC6" w:rsidP="00690BC6">
      <w:pPr>
        <w:pStyle w:val="NoSpacing"/>
        <w:rPr>
          <w:b/>
          <w:sz w:val="24"/>
          <w:szCs w:val="24"/>
        </w:rPr>
      </w:pPr>
    </w:p>
    <w:p w:rsidR="005F5B84" w:rsidRDefault="005F5B84" w:rsidP="00690BC6">
      <w:pPr>
        <w:pStyle w:val="NoSpacing"/>
        <w:rPr>
          <w:b/>
          <w:sz w:val="24"/>
          <w:szCs w:val="24"/>
        </w:rPr>
      </w:pPr>
    </w:p>
    <w:p w:rsidR="00690BC6" w:rsidRPr="00690BC6" w:rsidRDefault="00690BC6" w:rsidP="00690BC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Constraints:</w:t>
      </w:r>
    </w:p>
    <w:p w:rsidR="00690BC6" w:rsidRDefault="00690BC6" w:rsidP="005F5B84">
      <w:pPr>
        <w:pStyle w:val="NoSpacing"/>
        <w:rPr>
          <w:b/>
          <w:sz w:val="24"/>
          <w:szCs w:val="24"/>
        </w:rPr>
      </w:pPr>
    </w:p>
    <w:p w:rsidR="005F5B84" w:rsidRDefault="005F5B84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975x1 + 1200x2 + 2500x3 + 1550x4 + 1400x5 + 1900x6 &lt;= 5800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(Year 1 capital requirement)</w:t>
      </w:r>
    </w:p>
    <w:p w:rsidR="005F5B84" w:rsidRDefault="00C05527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350x1 + 200x2 + 1200x3 + 1350x4 + 350x5 + 1900x6 &lt;= 3500</w:t>
      </w:r>
      <w:r>
        <w:rPr>
          <w:sz w:val="24"/>
          <w:szCs w:val="24"/>
        </w:rPr>
        <w:tab/>
      </w:r>
      <w:r w:rsidR="005F5B84">
        <w:rPr>
          <w:sz w:val="24"/>
          <w:szCs w:val="24"/>
        </w:rPr>
        <w:t>(Year 2 capital requirement)</w:t>
      </w:r>
    </w:p>
    <w:p w:rsidR="005F5B84" w:rsidRDefault="00C05527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200x1 + 200x2 + 850x3 + 675x4 + 87.5x5 + 350x6 &lt;= 1300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5B84">
        <w:rPr>
          <w:sz w:val="24"/>
          <w:szCs w:val="24"/>
        </w:rPr>
        <w:t>(Year 3 capital requirement)</w:t>
      </w:r>
    </w:p>
    <w:p w:rsidR="005F5B84" w:rsidRDefault="00C05527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100x1 + 200x2 + 400x3 + 337.5x4 + 21.875x5 + 350x6 &lt;= 900</w:t>
      </w:r>
      <w:r>
        <w:rPr>
          <w:sz w:val="24"/>
          <w:szCs w:val="24"/>
        </w:rPr>
        <w:tab/>
      </w:r>
      <w:r w:rsidR="005F5B84">
        <w:rPr>
          <w:sz w:val="24"/>
          <w:szCs w:val="24"/>
        </w:rPr>
        <w:t>(Year 4 capital requirement)</w:t>
      </w:r>
    </w:p>
    <w:p w:rsidR="005F5B84" w:rsidRDefault="00C05527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50x1 + 200x2 + 400x3 + 168.75x4 +             + 350x6 &lt;= 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5B84">
        <w:rPr>
          <w:sz w:val="24"/>
          <w:szCs w:val="24"/>
        </w:rPr>
        <w:t>(Year 5 capital requirement)</w:t>
      </w:r>
    </w:p>
    <w:p w:rsidR="00B41A1F" w:rsidRDefault="00B41A1F" w:rsidP="005F5B84">
      <w:pPr>
        <w:pStyle w:val="NoSpacing"/>
        <w:rPr>
          <w:sz w:val="24"/>
          <w:szCs w:val="24"/>
        </w:rPr>
      </w:pPr>
    </w:p>
    <w:p w:rsidR="00C05527" w:rsidRDefault="00C05527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x</w:t>
      </w:r>
      <w:r w:rsidR="0057028B">
        <w:rPr>
          <w:sz w:val="24"/>
          <w:szCs w:val="24"/>
        </w:rPr>
        <w:t xml:space="preserve">4 - x2 </w:t>
      </w:r>
      <w:r>
        <w:rPr>
          <w:sz w:val="24"/>
          <w:szCs w:val="24"/>
        </w:rPr>
        <w:t>&gt;= 0</w:t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F203BC">
        <w:rPr>
          <w:sz w:val="24"/>
          <w:szCs w:val="24"/>
        </w:rPr>
        <w:t xml:space="preserve">        </w:t>
      </w:r>
      <w:r w:rsidR="0057028B">
        <w:rPr>
          <w:sz w:val="24"/>
          <w:szCs w:val="24"/>
        </w:rPr>
        <w:t>(If project 2 selected, project 4 must also be selected)</w:t>
      </w:r>
    </w:p>
    <w:p w:rsidR="0057028B" w:rsidRDefault="00551B00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x1 +</w:t>
      </w:r>
      <w:r w:rsidR="0057028B">
        <w:rPr>
          <w:sz w:val="24"/>
          <w:szCs w:val="24"/>
        </w:rPr>
        <w:t xml:space="preserve"> x5 &lt;= 1</w:t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57028B">
        <w:rPr>
          <w:sz w:val="24"/>
          <w:szCs w:val="24"/>
        </w:rPr>
        <w:tab/>
      </w:r>
      <w:r w:rsidR="00E716DE">
        <w:rPr>
          <w:sz w:val="24"/>
          <w:szCs w:val="24"/>
        </w:rPr>
        <w:tab/>
      </w:r>
      <w:r w:rsidR="0057028B">
        <w:rPr>
          <w:sz w:val="24"/>
          <w:szCs w:val="24"/>
        </w:rPr>
        <w:t>(If project 1 selected, project 5 cannot be selected)</w:t>
      </w:r>
    </w:p>
    <w:p w:rsidR="0057028B" w:rsidRDefault="0057028B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x1, x2, x3, x4, x5, x6 = binary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(Binary constraint)</w:t>
      </w:r>
    </w:p>
    <w:p w:rsidR="0057028B" w:rsidRDefault="0057028B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All variables &gt;=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(Non-negativity constraint)</w:t>
      </w:r>
    </w:p>
    <w:p w:rsidR="005F5B84" w:rsidRDefault="005F5B84" w:rsidP="005F5B84">
      <w:pPr>
        <w:pStyle w:val="NoSpacing"/>
        <w:rPr>
          <w:sz w:val="24"/>
          <w:szCs w:val="24"/>
        </w:rPr>
      </w:pPr>
    </w:p>
    <w:p w:rsidR="00E716DE" w:rsidRDefault="00E716DE" w:rsidP="005F5B84">
      <w:pPr>
        <w:pStyle w:val="NoSpacing"/>
        <w:rPr>
          <w:sz w:val="24"/>
          <w:szCs w:val="24"/>
        </w:rPr>
      </w:pPr>
    </w:p>
    <w:p w:rsidR="00E716DE" w:rsidRDefault="00F26EBE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E716DE">
        <w:rPr>
          <w:sz w:val="24"/>
          <w:szCs w:val="24"/>
        </w:rPr>
        <w:t>The Excel spreadsheet containing the problem formulation and solution are found on the next page of this assignment.</w:t>
      </w:r>
    </w:p>
    <w:p w:rsidR="00E716DE" w:rsidRDefault="00E716DE" w:rsidP="005F5B84">
      <w:pPr>
        <w:pStyle w:val="NoSpacing"/>
        <w:rPr>
          <w:sz w:val="24"/>
          <w:szCs w:val="24"/>
        </w:rPr>
      </w:pPr>
    </w:p>
    <w:p w:rsidR="00E716DE" w:rsidRDefault="00E716DE" w:rsidP="005F5B84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b)</w:t>
      </w:r>
    </w:p>
    <w:p w:rsidR="00F26EBE" w:rsidRDefault="00F26EBE" w:rsidP="005F5B84">
      <w:pPr>
        <w:pStyle w:val="NoSpacing"/>
        <w:rPr>
          <w:b/>
          <w:sz w:val="24"/>
          <w:szCs w:val="24"/>
        </w:rPr>
      </w:pPr>
    </w:p>
    <w:p w:rsidR="00F26EBE" w:rsidRPr="008E2328" w:rsidRDefault="00F26EBE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8E2328">
        <w:rPr>
          <w:sz w:val="24"/>
          <w:szCs w:val="24"/>
        </w:rPr>
        <w:t>According to Microsoft Excel's Solver solution,</w:t>
      </w:r>
      <w:r w:rsidR="00750867" w:rsidRPr="008E2328">
        <w:rPr>
          <w:sz w:val="24"/>
          <w:szCs w:val="24"/>
        </w:rPr>
        <w:t xml:space="preserve"> TOVI should invest in</w:t>
      </w:r>
      <w:r w:rsidRPr="008E2328">
        <w:rPr>
          <w:sz w:val="24"/>
          <w:szCs w:val="24"/>
        </w:rPr>
        <w:t xml:space="preserve"> </w:t>
      </w:r>
      <w:r w:rsidR="00750867" w:rsidRPr="008E2328">
        <w:rPr>
          <w:sz w:val="24"/>
          <w:szCs w:val="24"/>
        </w:rPr>
        <w:t>Projects 3, 5, and 6. Doing so will yield the highest net present value at the end of the five-year period.</w:t>
      </w:r>
    </w:p>
    <w:p w:rsidR="00750867" w:rsidRPr="008E2328" w:rsidRDefault="00750867" w:rsidP="005F5B84">
      <w:pPr>
        <w:pStyle w:val="NoSpacing"/>
        <w:rPr>
          <w:sz w:val="24"/>
          <w:szCs w:val="24"/>
        </w:rPr>
      </w:pPr>
    </w:p>
    <w:p w:rsidR="00750867" w:rsidRPr="008E2328" w:rsidRDefault="00750867" w:rsidP="00750867">
      <w:pPr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E2328">
        <w:rPr>
          <w:sz w:val="24"/>
          <w:szCs w:val="24"/>
        </w:rPr>
        <w:tab/>
        <w:t>In total, TOVI outlays $12,059,375.00 in capital</w:t>
      </w:r>
      <w:r w:rsidRPr="008E232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. Thus, there is $340,625 in leftover capital that will not be invested.</w:t>
      </w:r>
    </w:p>
    <w:p w:rsidR="00750867" w:rsidRPr="008E2328" w:rsidRDefault="00750867" w:rsidP="00750867">
      <w:pPr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E232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ab/>
        <w:t>Certain projects are being left out because the firm, TOVI, does not have enough capital to invest in every single project available.</w:t>
      </w:r>
      <w:r w:rsidR="00591FFD" w:rsidRPr="008E232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There is not enough capital to go around. </w:t>
      </w:r>
      <w:r w:rsidR="001138DF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Some projects do not offer a high enough return (in terms of NPV) for the amount of cash outlay required for the investment.</w:t>
      </w:r>
    </w:p>
    <w:p w:rsidR="00051A29" w:rsidRDefault="00051A29" w:rsidP="00750867">
      <w:pPr>
        <w:rPr>
          <w:rFonts w:ascii="Calibri" w:eastAsia="Times New Roman" w:hAnsi="Calibri" w:cs="Times New Roman"/>
          <w:color w:val="000000"/>
          <w:lang w:eastAsia="en-CA"/>
        </w:rPr>
      </w:pPr>
    </w:p>
    <w:p w:rsidR="00051A29" w:rsidRDefault="00051A29" w:rsidP="00051A29">
      <w:pPr>
        <w:pStyle w:val="NoSpacing"/>
        <w:jc w:val="center"/>
        <w:rPr>
          <w:b/>
          <w:color w:val="FF0000"/>
          <w:sz w:val="40"/>
          <w:u w:val="single"/>
        </w:rPr>
      </w:pPr>
      <w:r>
        <w:rPr>
          <w:b/>
          <w:color w:val="FF0000"/>
          <w:sz w:val="40"/>
          <w:u w:val="single"/>
        </w:rPr>
        <w:lastRenderedPageBreak/>
        <w:t>Problem 3</w:t>
      </w:r>
    </w:p>
    <w:p w:rsidR="00051A29" w:rsidRDefault="00051A29" w:rsidP="00750867">
      <w:pPr>
        <w:rPr>
          <w:rFonts w:ascii="Calibri" w:eastAsia="Times New Roman" w:hAnsi="Calibri" w:cs="Times New Roman"/>
          <w:color w:val="000000"/>
          <w:lang w:eastAsia="en-CA"/>
        </w:rPr>
      </w:pPr>
    </w:p>
    <w:p w:rsidR="00E813EC" w:rsidRPr="00E813EC" w:rsidRDefault="00E813EC" w:rsidP="00750867">
      <w:pPr>
        <w:rPr>
          <w:rFonts w:ascii="Calibri" w:eastAsia="Times New Roman" w:hAnsi="Calibri" w:cs="Times New Roman"/>
          <w:b/>
          <w:color w:val="000000"/>
          <w:lang w:eastAsia="en-CA"/>
        </w:rPr>
      </w:pPr>
      <w:r w:rsidRPr="00E813EC">
        <w:rPr>
          <w:rFonts w:ascii="Calibri" w:eastAsia="Times New Roman" w:hAnsi="Calibri" w:cs="Times New Roman"/>
          <w:b/>
          <w:color w:val="000000"/>
          <w:lang w:eastAsia="en-CA"/>
        </w:rPr>
        <w:t>a)</w:t>
      </w:r>
    </w:p>
    <w:p w:rsidR="00750867" w:rsidRDefault="009A2C5F" w:rsidP="005F5B84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Decision variables:</w:t>
      </w:r>
    </w:p>
    <w:p w:rsidR="007512AC" w:rsidRDefault="007512AC" w:rsidP="005F5B84">
      <w:pPr>
        <w:pStyle w:val="NoSpacing"/>
        <w:rPr>
          <w:b/>
          <w:sz w:val="24"/>
          <w:szCs w:val="24"/>
        </w:rPr>
      </w:pPr>
    </w:p>
    <w:p w:rsidR="008E2328" w:rsidRPr="008E2328" w:rsidRDefault="008E2328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8E2328">
        <w:rPr>
          <w:sz w:val="24"/>
          <w:szCs w:val="24"/>
        </w:rPr>
        <w:t>x1 = the number of television ads to place</w:t>
      </w:r>
    </w:p>
    <w:p w:rsidR="008E2328" w:rsidRPr="008E2328" w:rsidRDefault="008E2328" w:rsidP="005F5B84">
      <w:pPr>
        <w:pStyle w:val="NoSpacing"/>
        <w:rPr>
          <w:sz w:val="24"/>
          <w:szCs w:val="24"/>
        </w:rPr>
      </w:pPr>
      <w:r w:rsidRPr="008E2328">
        <w:rPr>
          <w:sz w:val="24"/>
          <w:szCs w:val="24"/>
        </w:rPr>
        <w:tab/>
        <w:t>x2 = the number of newspaper ads to place</w:t>
      </w:r>
    </w:p>
    <w:p w:rsidR="007512AC" w:rsidRPr="008E2328" w:rsidRDefault="007512AC" w:rsidP="005F5B84">
      <w:pPr>
        <w:pStyle w:val="NoSpacing"/>
        <w:rPr>
          <w:sz w:val="24"/>
          <w:szCs w:val="24"/>
        </w:rPr>
      </w:pPr>
      <w:r w:rsidRPr="008E2328">
        <w:rPr>
          <w:b/>
          <w:sz w:val="24"/>
          <w:szCs w:val="24"/>
        </w:rPr>
        <w:tab/>
      </w:r>
      <w:r w:rsidRPr="008E2328">
        <w:rPr>
          <w:sz w:val="24"/>
          <w:szCs w:val="24"/>
        </w:rPr>
        <w:t>d</w:t>
      </w:r>
      <w:r w:rsidRPr="008E2328">
        <w:rPr>
          <w:sz w:val="24"/>
          <w:szCs w:val="24"/>
          <w:vertAlign w:val="subscript"/>
        </w:rPr>
        <w:t>1</w:t>
      </w:r>
      <w:r w:rsidRPr="008E2328">
        <w:rPr>
          <w:sz w:val="24"/>
          <w:szCs w:val="24"/>
          <w:vertAlign w:val="superscript"/>
        </w:rPr>
        <w:t>-</w:t>
      </w:r>
      <w:r w:rsidRPr="008E2328">
        <w:rPr>
          <w:sz w:val="24"/>
          <w:szCs w:val="24"/>
        </w:rPr>
        <w:t xml:space="preserve">   = underachievement of the advertising budget goal</w:t>
      </w:r>
    </w:p>
    <w:p w:rsidR="007512AC" w:rsidRPr="008E2328" w:rsidRDefault="007512AC" w:rsidP="005F5B84">
      <w:pPr>
        <w:pStyle w:val="NoSpacing"/>
        <w:rPr>
          <w:b/>
          <w:color w:val="0070C0"/>
          <w:sz w:val="24"/>
          <w:szCs w:val="24"/>
        </w:rPr>
      </w:pPr>
      <w:r w:rsidRPr="008E2328">
        <w:rPr>
          <w:b/>
          <w:color w:val="0070C0"/>
          <w:sz w:val="24"/>
          <w:szCs w:val="24"/>
        </w:rPr>
        <w:tab/>
        <w:t>d</w:t>
      </w:r>
      <w:r w:rsidRPr="008E2328">
        <w:rPr>
          <w:b/>
          <w:color w:val="0070C0"/>
          <w:sz w:val="24"/>
          <w:szCs w:val="24"/>
          <w:vertAlign w:val="subscript"/>
        </w:rPr>
        <w:t>1</w:t>
      </w:r>
      <w:r w:rsidRPr="008E2328">
        <w:rPr>
          <w:b/>
          <w:color w:val="0070C0"/>
          <w:sz w:val="24"/>
          <w:szCs w:val="24"/>
          <w:vertAlign w:val="superscript"/>
        </w:rPr>
        <w:t>+</w:t>
      </w:r>
      <w:r w:rsidRPr="008E2328">
        <w:rPr>
          <w:b/>
          <w:color w:val="0070C0"/>
          <w:sz w:val="24"/>
          <w:szCs w:val="24"/>
        </w:rPr>
        <w:t xml:space="preserve">  = overachievement of the advertising budget goal</w:t>
      </w:r>
    </w:p>
    <w:p w:rsidR="007512AC" w:rsidRPr="0067106B" w:rsidRDefault="007512AC" w:rsidP="005F5B84">
      <w:pPr>
        <w:pStyle w:val="NoSpacing"/>
        <w:rPr>
          <w:b/>
          <w:color w:val="0070C0"/>
          <w:sz w:val="24"/>
          <w:szCs w:val="24"/>
        </w:rPr>
      </w:pPr>
      <w:r w:rsidRPr="0067106B">
        <w:rPr>
          <w:color w:val="0070C0"/>
          <w:sz w:val="24"/>
          <w:szCs w:val="24"/>
        </w:rPr>
        <w:tab/>
      </w:r>
      <w:r w:rsidRPr="0067106B">
        <w:rPr>
          <w:b/>
          <w:color w:val="0070C0"/>
          <w:sz w:val="24"/>
          <w:szCs w:val="24"/>
        </w:rPr>
        <w:t>d</w:t>
      </w:r>
      <w:r w:rsidRPr="0067106B">
        <w:rPr>
          <w:b/>
          <w:color w:val="0070C0"/>
          <w:sz w:val="24"/>
          <w:szCs w:val="24"/>
          <w:vertAlign w:val="subscript"/>
        </w:rPr>
        <w:t>2</w:t>
      </w:r>
      <w:r w:rsidRPr="0067106B">
        <w:rPr>
          <w:b/>
          <w:color w:val="0070C0"/>
          <w:sz w:val="24"/>
          <w:szCs w:val="24"/>
          <w:vertAlign w:val="superscript"/>
        </w:rPr>
        <w:t>-</w:t>
      </w:r>
      <w:r w:rsidRPr="0067106B">
        <w:rPr>
          <w:b/>
          <w:color w:val="0070C0"/>
          <w:sz w:val="24"/>
          <w:szCs w:val="24"/>
        </w:rPr>
        <w:t xml:space="preserve">   = underachievement of "at least 10 TV spots" goal</w:t>
      </w:r>
    </w:p>
    <w:p w:rsidR="007512AC" w:rsidRPr="008E2328" w:rsidRDefault="007512AC" w:rsidP="005F5B84">
      <w:pPr>
        <w:pStyle w:val="NoSpacing"/>
        <w:rPr>
          <w:sz w:val="24"/>
          <w:szCs w:val="24"/>
        </w:rPr>
      </w:pPr>
      <w:r w:rsidRPr="008E2328">
        <w:rPr>
          <w:sz w:val="24"/>
          <w:szCs w:val="24"/>
        </w:rPr>
        <w:tab/>
        <w:t>d</w:t>
      </w:r>
      <w:r w:rsidRPr="008E2328">
        <w:rPr>
          <w:sz w:val="24"/>
          <w:szCs w:val="24"/>
          <w:vertAlign w:val="subscript"/>
        </w:rPr>
        <w:t>2</w:t>
      </w:r>
      <w:r w:rsidRPr="008E2328">
        <w:rPr>
          <w:sz w:val="24"/>
          <w:szCs w:val="24"/>
          <w:vertAlign w:val="superscript"/>
        </w:rPr>
        <w:t>+</w:t>
      </w:r>
      <w:r w:rsidRPr="008E2328">
        <w:rPr>
          <w:sz w:val="24"/>
          <w:szCs w:val="24"/>
        </w:rPr>
        <w:t xml:space="preserve">  = overachievement of the "at least 10 TV spots" goal</w:t>
      </w:r>
    </w:p>
    <w:p w:rsidR="007512AC" w:rsidRPr="0067106B" w:rsidRDefault="007512AC" w:rsidP="005F5B84">
      <w:pPr>
        <w:pStyle w:val="NoSpacing"/>
        <w:rPr>
          <w:b/>
          <w:color w:val="0070C0"/>
          <w:sz w:val="24"/>
          <w:szCs w:val="24"/>
        </w:rPr>
      </w:pPr>
      <w:r w:rsidRPr="008E2328">
        <w:rPr>
          <w:sz w:val="24"/>
          <w:szCs w:val="24"/>
        </w:rPr>
        <w:tab/>
      </w:r>
      <w:r w:rsidRPr="0067106B">
        <w:rPr>
          <w:b/>
          <w:color w:val="0070C0"/>
          <w:sz w:val="24"/>
          <w:szCs w:val="24"/>
        </w:rPr>
        <w:t>d</w:t>
      </w:r>
      <w:r w:rsidRPr="0067106B">
        <w:rPr>
          <w:b/>
          <w:color w:val="0070C0"/>
          <w:sz w:val="24"/>
          <w:szCs w:val="24"/>
          <w:vertAlign w:val="subscript"/>
        </w:rPr>
        <w:t>3</w:t>
      </w:r>
      <w:r w:rsidRPr="0067106B">
        <w:rPr>
          <w:b/>
          <w:color w:val="0070C0"/>
          <w:sz w:val="24"/>
          <w:szCs w:val="24"/>
          <w:vertAlign w:val="superscript"/>
        </w:rPr>
        <w:t>-</w:t>
      </w:r>
      <w:r w:rsidRPr="0067106B">
        <w:rPr>
          <w:b/>
          <w:color w:val="0070C0"/>
          <w:sz w:val="24"/>
          <w:szCs w:val="24"/>
        </w:rPr>
        <w:t xml:space="preserve">   = underachievement of the "at least 20 newspaper ads" goal</w:t>
      </w:r>
    </w:p>
    <w:p w:rsidR="004C58DD" w:rsidRPr="008E2328" w:rsidRDefault="007512AC" w:rsidP="005F5B84">
      <w:pPr>
        <w:pStyle w:val="NoSpacing"/>
        <w:rPr>
          <w:sz w:val="24"/>
          <w:szCs w:val="24"/>
        </w:rPr>
      </w:pPr>
      <w:r w:rsidRPr="008E2328">
        <w:rPr>
          <w:sz w:val="24"/>
          <w:szCs w:val="24"/>
        </w:rPr>
        <w:tab/>
        <w:t>d</w:t>
      </w:r>
      <w:r w:rsidRPr="008E2328">
        <w:rPr>
          <w:sz w:val="24"/>
          <w:szCs w:val="24"/>
          <w:vertAlign w:val="subscript"/>
        </w:rPr>
        <w:t>3</w:t>
      </w:r>
      <w:r w:rsidRPr="008E2328">
        <w:rPr>
          <w:sz w:val="24"/>
          <w:szCs w:val="24"/>
          <w:vertAlign w:val="superscript"/>
        </w:rPr>
        <w:t>+</w:t>
      </w:r>
      <w:r w:rsidRPr="008E2328">
        <w:rPr>
          <w:sz w:val="24"/>
          <w:szCs w:val="24"/>
        </w:rPr>
        <w:t xml:space="preserve">  = overachievement of the "at least 20 newspaper ads" goal</w:t>
      </w:r>
    </w:p>
    <w:p w:rsidR="004C58DD" w:rsidRPr="0067106B" w:rsidRDefault="004C58DD" w:rsidP="005F5B84">
      <w:pPr>
        <w:pStyle w:val="NoSpacing"/>
        <w:rPr>
          <w:b/>
          <w:color w:val="0070C0"/>
          <w:sz w:val="24"/>
          <w:szCs w:val="24"/>
        </w:rPr>
      </w:pPr>
      <w:r w:rsidRPr="008E2328">
        <w:rPr>
          <w:sz w:val="24"/>
          <w:szCs w:val="24"/>
        </w:rPr>
        <w:tab/>
      </w:r>
      <w:r w:rsidRPr="0067106B">
        <w:rPr>
          <w:b/>
          <w:color w:val="0070C0"/>
          <w:sz w:val="24"/>
          <w:szCs w:val="24"/>
        </w:rPr>
        <w:t>d</w:t>
      </w:r>
      <w:r w:rsidRPr="0067106B">
        <w:rPr>
          <w:b/>
          <w:color w:val="0070C0"/>
          <w:sz w:val="24"/>
          <w:szCs w:val="24"/>
          <w:vertAlign w:val="subscript"/>
        </w:rPr>
        <w:t>4</w:t>
      </w:r>
      <w:r w:rsidRPr="0067106B">
        <w:rPr>
          <w:b/>
          <w:color w:val="0070C0"/>
          <w:sz w:val="24"/>
          <w:szCs w:val="24"/>
          <w:vertAlign w:val="superscript"/>
        </w:rPr>
        <w:t xml:space="preserve">-  </w:t>
      </w:r>
      <w:r w:rsidRPr="0067106B">
        <w:rPr>
          <w:b/>
          <w:color w:val="0070C0"/>
          <w:sz w:val="24"/>
          <w:szCs w:val="24"/>
        </w:rPr>
        <w:t xml:space="preserve">  = underachievement of the advertising reach goal</w:t>
      </w:r>
    </w:p>
    <w:p w:rsidR="004C58DD" w:rsidRDefault="004C58DD" w:rsidP="005F5B84">
      <w:pPr>
        <w:pStyle w:val="NoSpacing"/>
        <w:rPr>
          <w:sz w:val="24"/>
          <w:szCs w:val="24"/>
        </w:rPr>
      </w:pPr>
      <w:r w:rsidRPr="008E2328">
        <w:rPr>
          <w:sz w:val="24"/>
          <w:szCs w:val="24"/>
        </w:rPr>
        <w:tab/>
        <w:t>d</w:t>
      </w:r>
      <w:r w:rsidRPr="008E2328">
        <w:rPr>
          <w:sz w:val="24"/>
          <w:szCs w:val="24"/>
          <w:vertAlign w:val="subscript"/>
        </w:rPr>
        <w:t>4</w:t>
      </w:r>
      <w:r w:rsidRPr="008E2328">
        <w:rPr>
          <w:sz w:val="24"/>
          <w:szCs w:val="24"/>
          <w:vertAlign w:val="superscript"/>
        </w:rPr>
        <w:t>+</w:t>
      </w:r>
      <w:r w:rsidRPr="008E2328">
        <w:rPr>
          <w:sz w:val="24"/>
          <w:szCs w:val="24"/>
        </w:rPr>
        <w:t xml:space="preserve">   = overachievement of the advertising reach goal</w:t>
      </w:r>
    </w:p>
    <w:p w:rsidR="008E2328" w:rsidRDefault="008E2328" w:rsidP="005F5B84">
      <w:pPr>
        <w:pStyle w:val="NoSpacing"/>
        <w:rPr>
          <w:sz w:val="24"/>
          <w:szCs w:val="24"/>
        </w:rPr>
      </w:pPr>
    </w:p>
    <w:p w:rsidR="008E2328" w:rsidRPr="008E2328" w:rsidRDefault="008E2328" w:rsidP="005F5B84">
      <w:pPr>
        <w:pStyle w:val="NoSpacing"/>
        <w:rPr>
          <w:b/>
          <w:color w:val="0070C0"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color w:val="0070C0"/>
          <w:sz w:val="24"/>
          <w:szCs w:val="24"/>
        </w:rPr>
        <w:t>Variables in blue are UNACCEPTABLE for the goals, and THESE are the variables included in the objective function.</w:t>
      </w:r>
    </w:p>
    <w:p w:rsidR="004C58DD" w:rsidRPr="008E2328" w:rsidRDefault="004C58DD" w:rsidP="005F5B84">
      <w:pPr>
        <w:pStyle w:val="NoSpacing"/>
        <w:rPr>
          <w:sz w:val="24"/>
          <w:szCs w:val="24"/>
        </w:rPr>
      </w:pPr>
    </w:p>
    <w:p w:rsidR="009A2C5F" w:rsidRDefault="009A2C5F" w:rsidP="005F5B84">
      <w:pPr>
        <w:pStyle w:val="NoSpacing"/>
        <w:rPr>
          <w:b/>
          <w:sz w:val="24"/>
          <w:szCs w:val="24"/>
        </w:rPr>
      </w:pPr>
    </w:p>
    <w:p w:rsidR="009A2C5F" w:rsidRDefault="009A2C5F" w:rsidP="005F5B84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Objective function:</w:t>
      </w:r>
    </w:p>
    <w:p w:rsidR="009A2C5F" w:rsidRDefault="009A2C5F" w:rsidP="005F5B84">
      <w:pPr>
        <w:pStyle w:val="NoSpacing"/>
        <w:rPr>
          <w:b/>
          <w:sz w:val="24"/>
          <w:szCs w:val="24"/>
        </w:rPr>
      </w:pPr>
    </w:p>
    <w:p w:rsidR="0067106B" w:rsidRPr="0067106B" w:rsidRDefault="0067106B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  <w:t>Minimize</w:t>
      </w:r>
      <w:r>
        <w:rPr>
          <w:sz w:val="24"/>
          <w:szCs w:val="24"/>
        </w:rPr>
        <w:t xml:space="preserve"> </w:t>
      </w:r>
      <w:r w:rsidRPr="00D00A7B">
        <w:rPr>
          <w:sz w:val="24"/>
          <w:szCs w:val="24"/>
        </w:rPr>
        <w:t xml:space="preserve">Z = </w:t>
      </w:r>
      <w:r w:rsidR="00D00A7B" w:rsidRPr="00D00A7B">
        <w:rPr>
          <w:sz w:val="24"/>
          <w:szCs w:val="24"/>
        </w:rPr>
        <w:t>100</w:t>
      </w:r>
      <w:r w:rsidRPr="00D00A7B">
        <w:rPr>
          <w:sz w:val="24"/>
          <w:szCs w:val="24"/>
        </w:rPr>
        <w:t>d</w:t>
      </w:r>
      <w:r w:rsidRPr="00D00A7B">
        <w:rPr>
          <w:sz w:val="24"/>
          <w:szCs w:val="24"/>
          <w:vertAlign w:val="subscript"/>
        </w:rPr>
        <w:t>1</w:t>
      </w:r>
      <w:r w:rsidRPr="00D00A7B">
        <w:rPr>
          <w:sz w:val="24"/>
          <w:szCs w:val="24"/>
          <w:vertAlign w:val="superscript"/>
        </w:rPr>
        <w:t>+</w:t>
      </w:r>
      <w:r w:rsidRPr="00D00A7B">
        <w:rPr>
          <w:sz w:val="24"/>
          <w:szCs w:val="24"/>
        </w:rPr>
        <w:t xml:space="preserve"> +  </w:t>
      </w:r>
      <w:r w:rsidR="00D00A7B" w:rsidRPr="00D00A7B">
        <w:rPr>
          <w:sz w:val="24"/>
          <w:szCs w:val="24"/>
        </w:rPr>
        <w:t>75</w:t>
      </w:r>
      <w:r w:rsidRPr="00D00A7B">
        <w:rPr>
          <w:sz w:val="24"/>
          <w:szCs w:val="24"/>
        </w:rPr>
        <w:t>d</w:t>
      </w:r>
      <w:r w:rsidRPr="00D00A7B">
        <w:rPr>
          <w:sz w:val="24"/>
          <w:szCs w:val="24"/>
          <w:vertAlign w:val="subscript"/>
        </w:rPr>
        <w:t>2</w:t>
      </w:r>
      <w:r w:rsidRPr="00D00A7B">
        <w:rPr>
          <w:sz w:val="24"/>
          <w:szCs w:val="24"/>
          <w:vertAlign w:val="superscript"/>
        </w:rPr>
        <w:t>-</w:t>
      </w:r>
      <w:r w:rsidRPr="00D00A7B">
        <w:rPr>
          <w:sz w:val="24"/>
          <w:szCs w:val="24"/>
        </w:rPr>
        <w:t xml:space="preserve">  +  </w:t>
      </w:r>
      <w:r w:rsidR="00D00A7B" w:rsidRPr="00D00A7B">
        <w:rPr>
          <w:sz w:val="24"/>
          <w:szCs w:val="24"/>
        </w:rPr>
        <w:t>75</w:t>
      </w:r>
      <w:r w:rsidRPr="00D00A7B">
        <w:rPr>
          <w:sz w:val="24"/>
          <w:szCs w:val="24"/>
        </w:rPr>
        <w:t>d</w:t>
      </w:r>
      <w:r w:rsidRPr="00D00A7B">
        <w:rPr>
          <w:sz w:val="24"/>
          <w:szCs w:val="24"/>
          <w:vertAlign w:val="subscript"/>
        </w:rPr>
        <w:t>3</w:t>
      </w:r>
      <w:r w:rsidRPr="00D00A7B">
        <w:rPr>
          <w:sz w:val="24"/>
          <w:szCs w:val="24"/>
          <w:vertAlign w:val="superscript"/>
        </w:rPr>
        <w:t>-</w:t>
      </w:r>
      <w:r w:rsidRPr="00D00A7B">
        <w:rPr>
          <w:sz w:val="24"/>
          <w:szCs w:val="24"/>
        </w:rPr>
        <w:t xml:space="preserve">  +  </w:t>
      </w:r>
      <w:r w:rsidR="00122D40">
        <w:rPr>
          <w:sz w:val="24"/>
          <w:szCs w:val="24"/>
        </w:rPr>
        <w:t>0.0004</w:t>
      </w:r>
      <w:r w:rsidRPr="00D00A7B">
        <w:rPr>
          <w:sz w:val="24"/>
          <w:szCs w:val="24"/>
        </w:rPr>
        <w:t>d</w:t>
      </w:r>
      <w:r w:rsidRPr="00D00A7B">
        <w:rPr>
          <w:sz w:val="24"/>
          <w:szCs w:val="24"/>
          <w:vertAlign w:val="subscript"/>
        </w:rPr>
        <w:t>4</w:t>
      </w:r>
      <w:r w:rsidRPr="00D00A7B">
        <w:rPr>
          <w:sz w:val="24"/>
          <w:szCs w:val="24"/>
          <w:vertAlign w:val="superscript"/>
        </w:rPr>
        <w:t>-</w:t>
      </w:r>
      <w:r w:rsidRPr="0067106B">
        <w:rPr>
          <w:b/>
          <w:color w:val="0070C0"/>
          <w:sz w:val="24"/>
          <w:szCs w:val="24"/>
          <w:vertAlign w:val="superscript"/>
        </w:rPr>
        <w:t xml:space="preserve">  </w:t>
      </w:r>
      <w:r w:rsidRPr="0067106B">
        <w:rPr>
          <w:b/>
          <w:color w:val="0070C0"/>
          <w:sz w:val="24"/>
          <w:szCs w:val="24"/>
        </w:rPr>
        <w:t xml:space="preserve">  </w:t>
      </w:r>
    </w:p>
    <w:p w:rsidR="009A2C5F" w:rsidRDefault="009A2C5F" w:rsidP="005F5B84">
      <w:pPr>
        <w:pStyle w:val="NoSpacing"/>
        <w:rPr>
          <w:b/>
          <w:sz w:val="24"/>
          <w:szCs w:val="24"/>
        </w:rPr>
      </w:pPr>
    </w:p>
    <w:p w:rsidR="009A2C5F" w:rsidRDefault="009A2C5F" w:rsidP="005F5B84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Constraints:</w:t>
      </w:r>
    </w:p>
    <w:p w:rsidR="0067106B" w:rsidRDefault="0067106B" w:rsidP="005F5B84">
      <w:pPr>
        <w:pStyle w:val="NoSpacing"/>
        <w:rPr>
          <w:b/>
          <w:sz w:val="24"/>
          <w:szCs w:val="24"/>
        </w:rPr>
      </w:pPr>
    </w:p>
    <w:p w:rsidR="0067106B" w:rsidRPr="00D00A7B" w:rsidRDefault="0067106B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D00A7B">
        <w:rPr>
          <w:sz w:val="24"/>
          <w:szCs w:val="24"/>
        </w:rPr>
        <w:t>5,000x1 + 2,000x2 + d</w:t>
      </w:r>
      <w:r w:rsidR="00D00A7B">
        <w:rPr>
          <w:sz w:val="24"/>
          <w:szCs w:val="24"/>
          <w:vertAlign w:val="subscript"/>
        </w:rPr>
        <w:t>1</w:t>
      </w:r>
      <w:r w:rsidR="00D00A7B">
        <w:rPr>
          <w:sz w:val="24"/>
          <w:szCs w:val="24"/>
          <w:vertAlign w:val="superscript"/>
        </w:rPr>
        <w:t>-</w:t>
      </w:r>
      <w:r w:rsidR="00D00A7B">
        <w:rPr>
          <w:sz w:val="24"/>
          <w:szCs w:val="24"/>
        </w:rPr>
        <w:t xml:space="preserve"> - d</w:t>
      </w:r>
      <w:r w:rsidR="00D00A7B">
        <w:rPr>
          <w:sz w:val="24"/>
          <w:szCs w:val="24"/>
          <w:vertAlign w:val="subscript"/>
        </w:rPr>
        <w:t>1</w:t>
      </w:r>
      <w:r w:rsidR="00D00A7B">
        <w:rPr>
          <w:sz w:val="24"/>
          <w:szCs w:val="24"/>
          <w:vertAlign w:val="superscript"/>
        </w:rPr>
        <w:t xml:space="preserve">+ </w:t>
      </w:r>
      <w:r w:rsidR="00D00A7B">
        <w:rPr>
          <w:sz w:val="24"/>
          <w:szCs w:val="24"/>
        </w:rPr>
        <w:t>&lt;= 120,000</w:t>
      </w:r>
      <w:r w:rsidR="00D00A7B">
        <w:rPr>
          <w:sz w:val="24"/>
          <w:szCs w:val="24"/>
        </w:rPr>
        <w:tab/>
      </w:r>
      <w:r w:rsidR="00D00A7B">
        <w:rPr>
          <w:sz w:val="24"/>
          <w:szCs w:val="24"/>
        </w:rPr>
        <w:tab/>
        <w:t xml:space="preserve">(Advertising budget </w:t>
      </w:r>
      <w:r w:rsidR="00262068">
        <w:rPr>
          <w:sz w:val="24"/>
          <w:szCs w:val="24"/>
        </w:rPr>
        <w:t>goal</w:t>
      </w:r>
      <w:r w:rsidR="00D00A7B">
        <w:rPr>
          <w:sz w:val="24"/>
          <w:szCs w:val="24"/>
        </w:rPr>
        <w:t>)</w:t>
      </w:r>
    </w:p>
    <w:p w:rsidR="00E716DE" w:rsidRPr="00D00A7B" w:rsidRDefault="00D00A7B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x1 + d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- d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 xml:space="preserve">+ </w:t>
      </w:r>
      <w:r>
        <w:rPr>
          <w:sz w:val="24"/>
          <w:szCs w:val="24"/>
        </w:rPr>
        <w:t xml:space="preserve"> &gt;= 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("At least 10 TV spots")</w:t>
      </w:r>
    </w:p>
    <w:p w:rsidR="00E716DE" w:rsidRDefault="00D00A7B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x2 + d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- d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 xml:space="preserve">+ </w:t>
      </w:r>
      <w:r>
        <w:rPr>
          <w:sz w:val="24"/>
          <w:szCs w:val="24"/>
        </w:rPr>
        <w:t xml:space="preserve"> &gt;= 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("At least 20 newspaper ads")</w:t>
      </w:r>
    </w:p>
    <w:p w:rsidR="00D00A7B" w:rsidRDefault="00D00A7B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262068">
        <w:rPr>
          <w:sz w:val="24"/>
          <w:szCs w:val="24"/>
        </w:rPr>
        <w:t>300,000x1 + 150,000x2 + d</w:t>
      </w:r>
      <w:r w:rsidR="00262068">
        <w:rPr>
          <w:sz w:val="24"/>
          <w:szCs w:val="24"/>
          <w:vertAlign w:val="subscript"/>
        </w:rPr>
        <w:t>4</w:t>
      </w:r>
      <w:r w:rsidR="00262068">
        <w:rPr>
          <w:sz w:val="24"/>
          <w:szCs w:val="24"/>
          <w:vertAlign w:val="superscript"/>
        </w:rPr>
        <w:t>-</w:t>
      </w:r>
      <w:r w:rsidR="00262068">
        <w:rPr>
          <w:sz w:val="24"/>
          <w:szCs w:val="24"/>
        </w:rPr>
        <w:t xml:space="preserve"> - d</w:t>
      </w:r>
      <w:r w:rsidR="00262068">
        <w:rPr>
          <w:sz w:val="24"/>
          <w:szCs w:val="24"/>
          <w:vertAlign w:val="subscript"/>
        </w:rPr>
        <w:t>4</w:t>
      </w:r>
      <w:r w:rsidR="00262068">
        <w:rPr>
          <w:sz w:val="24"/>
          <w:szCs w:val="24"/>
          <w:vertAlign w:val="superscript"/>
        </w:rPr>
        <w:t xml:space="preserve">+ </w:t>
      </w:r>
      <w:r w:rsidR="00262068">
        <w:rPr>
          <w:sz w:val="24"/>
          <w:szCs w:val="24"/>
        </w:rPr>
        <w:t xml:space="preserve"> &gt;= 9,000,000</w:t>
      </w:r>
      <w:r w:rsidR="00262068">
        <w:rPr>
          <w:sz w:val="24"/>
          <w:szCs w:val="24"/>
        </w:rPr>
        <w:tab/>
        <w:t>(Advertising exposure goal)</w:t>
      </w:r>
    </w:p>
    <w:p w:rsidR="00A17540" w:rsidRDefault="00A17540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x1, x2 = integer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(Integer constraint)</w:t>
      </w:r>
    </w:p>
    <w:p w:rsidR="00A17540" w:rsidRDefault="00A17540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All </w:t>
      </w:r>
      <w:proofErr w:type="spellStart"/>
      <w:r>
        <w:rPr>
          <w:sz w:val="24"/>
          <w:szCs w:val="24"/>
        </w:rPr>
        <w:t>d</w:t>
      </w:r>
      <w:r>
        <w:rPr>
          <w:sz w:val="24"/>
          <w:szCs w:val="24"/>
          <w:vertAlign w:val="subscript"/>
        </w:rPr>
        <w:t>i</w:t>
      </w:r>
      <w:proofErr w:type="spellEnd"/>
      <w:r>
        <w:rPr>
          <w:sz w:val="24"/>
          <w:szCs w:val="24"/>
        </w:rPr>
        <w:t xml:space="preserve"> variables &gt;=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(Deviational variables constraint)</w:t>
      </w:r>
    </w:p>
    <w:p w:rsidR="00173A71" w:rsidRDefault="00173A71" w:rsidP="005F5B84">
      <w:pPr>
        <w:pStyle w:val="NoSpacing"/>
        <w:rPr>
          <w:sz w:val="24"/>
          <w:szCs w:val="24"/>
        </w:rPr>
      </w:pPr>
    </w:p>
    <w:p w:rsidR="00173A71" w:rsidRDefault="00173A71" w:rsidP="005F5B84">
      <w:pPr>
        <w:pStyle w:val="NoSpacing"/>
        <w:rPr>
          <w:sz w:val="24"/>
          <w:szCs w:val="24"/>
        </w:rPr>
      </w:pPr>
    </w:p>
    <w:p w:rsidR="00173A71" w:rsidRDefault="00173A71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The Microsoft Excel spreadsheet corresponding to this problem is on the next page of this assignment:</w:t>
      </w:r>
    </w:p>
    <w:p w:rsidR="00173A71" w:rsidRDefault="00173A71" w:rsidP="005F5B84">
      <w:pPr>
        <w:pStyle w:val="NoSpacing"/>
        <w:rPr>
          <w:sz w:val="24"/>
          <w:szCs w:val="24"/>
        </w:rPr>
      </w:pPr>
    </w:p>
    <w:p w:rsidR="00173A71" w:rsidRDefault="00173A71" w:rsidP="005F5B84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b)</w:t>
      </w:r>
    </w:p>
    <w:p w:rsidR="00173A71" w:rsidRDefault="00173A71" w:rsidP="005F5B84">
      <w:pPr>
        <w:pStyle w:val="NoSpacing"/>
        <w:rPr>
          <w:sz w:val="24"/>
          <w:szCs w:val="24"/>
        </w:rPr>
      </w:pPr>
    </w:p>
    <w:p w:rsidR="0082528A" w:rsidRPr="00173A71" w:rsidRDefault="0082528A" w:rsidP="005F5B8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Therefore, according to the Microsoft Excel Solver solution, Mr. Segal should place </w:t>
      </w:r>
      <w:r w:rsidR="00122D40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="00122D40">
        <w:rPr>
          <w:sz w:val="24"/>
          <w:szCs w:val="24"/>
        </w:rPr>
        <w:t>television</w:t>
      </w:r>
      <w:r>
        <w:rPr>
          <w:sz w:val="24"/>
          <w:szCs w:val="24"/>
        </w:rPr>
        <w:t xml:space="preserve"> ads, and </w:t>
      </w:r>
      <w:r w:rsidR="00122D40">
        <w:rPr>
          <w:sz w:val="24"/>
          <w:szCs w:val="24"/>
        </w:rPr>
        <w:t>35 newspaper</w:t>
      </w:r>
      <w:r>
        <w:rPr>
          <w:sz w:val="24"/>
          <w:szCs w:val="24"/>
        </w:rPr>
        <w:t xml:space="preserve"> ads. In total, </w:t>
      </w:r>
      <w:r w:rsidR="00122D40">
        <w:rPr>
          <w:sz w:val="24"/>
          <w:szCs w:val="24"/>
        </w:rPr>
        <w:t>8,250,000</w:t>
      </w:r>
      <w:r>
        <w:rPr>
          <w:sz w:val="24"/>
          <w:szCs w:val="24"/>
        </w:rPr>
        <w:t xml:space="preserve"> people will </w:t>
      </w:r>
      <w:r w:rsidR="00122D40">
        <w:rPr>
          <w:sz w:val="24"/>
          <w:szCs w:val="24"/>
        </w:rPr>
        <w:t>be exposed to</w:t>
      </w:r>
      <w:r>
        <w:rPr>
          <w:sz w:val="24"/>
          <w:szCs w:val="24"/>
        </w:rPr>
        <w:t xml:space="preserve"> the ad</w:t>
      </w:r>
      <w:r w:rsidR="00122D40">
        <w:rPr>
          <w:sz w:val="24"/>
          <w:szCs w:val="24"/>
        </w:rPr>
        <w:t>vertisements. This is because there are 35</w:t>
      </w:r>
      <w:r>
        <w:rPr>
          <w:sz w:val="24"/>
          <w:szCs w:val="24"/>
        </w:rPr>
        <w:t xml:space="preserve"> newspaper ads </w:t>
      </w:r>
      <w:r w:rsidR="00122D40">
        <w:rPr>
          <w:sz w:val="24"/>
          <w:szCs w:val="24"/>
        </w:rPr>
        <w:t xml:space="preserve">with an average viewing by 150,000 people, and 10 television ads with an average viewing by 300,000 people. </w:t>
      </w:r>
    </w:p>
    <w:sectPr w:rsidR="0082528A" w:rsidRPr="00173A71" w:rsidSect="00690BC6">
      <w:headerReference w:type="default" r:id="rId7"/>
      <w:footerReference w:type="default" r:id="rId8"/>
      <w:pgSz w:w="12240" w:h="15840"/>
      <w:pgMar w:top="-426" w:right="1440" w:bottom="142" w:left="1440" w:header="0" w:footer="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68B" w:rsidRDefault="004B468B" w:rsidP="00657FE7">
      <w:pPr>
        <w:spacing w:after="0" w:line="240" w:lineRule="auto"/>
      </w:pPr>
      <w:r>
        <w:separator/>
      </w:r>
    </w:p>
  </w:endnote>
  <w:endnote w:type="continuationSeparator" w:id="0">
    <w:p w:rsidR="004B468B" w:rsidRDefault="004B468B" w:rsidP="00657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67" w:rsidRDefault="007508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68B" w:rsidRDefault="004B468B" w:rsidP="00657FE7">
      <w:pPr>
        <w:spacing w:after="0" w:line="240" w:lineRule="auto"/>
      </w:pPr>
      <w:r>
        <w:separator/>
      </w:r>
    </w:p>
  </w:footnote>
  <w:footnote w:type="continuationSeparator" w:id="0">
    <w:p w:rsidR="004B468B" w:rsidRDefault="004B468B" w:rsidP="00657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67" w:rsidRDefault="00750867">
    <w:pPr>
      <w:pStyle w:val="Header"/>
      <w:jc w:val="right"/>
    </w:pPr>
  </w:p>
  <w:p w:rsidR="00750867" w:rsidRDefault="0075086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5E55"/>
    <w:rsid w:val="00007B51"/>
    <w:rsid w:val="00013E32"/>
    <w:rsid w:val="000251CB"/>
    <w:rsid w:val="000400A3"/>
    <w:rsid w:val="00051A29"/>
    <w:rsid w:val="00055E55"/>
    <w:rsid w:val="00057155"/>
    <w:rsid w:val="000A2391"/>
    <w:rsid w:val="000A59A9"/>
    <w:rsid w:val="000A6B15"/>
    <w:rsid w:val="000F5881"/>
    <w:rsid w:val="001138DF"/>
    <w:rsid w:val="00122D40"/>
    <w:rsid w:val="00124686"/>
    <w:rsid w:val="00143BAE"/>
    <w:rsid w:val="001462BF"/>
    <w:rsid w:val="00152AC0"/>
    <w:rsid w:val="00173A71"/>
    <w:rsid w:val="001904E2"/>
    <w:rsid w:val="00197CFE"/>
    <w:rsid w:val="001C7CCF"/>
    <w:rsid w:val="00213E96"/>
    <w:rsid w:val="002413F2"/>
    <w:rsid w:val="00262068"/>
    <w:rsid w:val="00284BE4"/>
    <w:rsid w:val="002A6BD5"/>
    <w:rsid w:val="003216FF"/>
    <w:rsid w:val="00334F8C"/>
    <w:rsid w:val="0035790A"/>
    <w:rsid w:val="00392F30"/>
    <w:rsid w:val="00457A9D"/>
    <w:rsid w:val="0048497C"/>
    <w:rsid w:val="004A2CCA"/>
    <w:rsid w:val="004B468B"/>
    <w:rsid w:val="004C23D7"/>
    <w:rsid w:val="004C58DD"/>
    <w:rsid w:val="004D32B0"/>
    <w:rsid w:val="004D6177"/>
    <w:rsid w:val="004F3AFA"/>
    <w:rsid w:val="005230DF"/>
    <w:rsid w:val="00551B00"/>
    <w:rsid w:val="00560EF7"/>
    <w:rsid w:val="0056446C"/>
    <w:rsid w:val="0057028B"/>
    <w:rsid w:val="00582593"/>
    <w:rsid w:val="005838DA"/>
    <w:rsid w:val="00591FFD"/>
    <w:rsid w:val="005F5B84"/>
    <w:rsid w:val="00657FE7"/>
    <w:rsid w:val="00663CAC"/>
    <w:rsid w:val="0067106B"/>
    <w:rsid w:val="00690BC6"/>
    <w:rsid w:val="006B155F"/>
    <w:rsid w:val="006C1471"/>
    <w:rsid w:val="006F055F"/>
    <w:rsid w:val="00722675"/>
    <w:rsid w:val="007262B0"/>
    <w:rsid w:val="00743ECF"/>
    <w:rsid w:val="00750867"/>
    <w:rsid w:val="007512AC"/>
    <w:rsid w:val="00760ED5"/>
    <w:rsid w:val="00792AFD"/>
    <w:rsid w:val="007A135E"/>
    <w:rsid w:val="007D0F0E"/>
    <w:rsid w:val="007D2DD9"/>
    <w:rsid w:val="007E1822"/>
    <w:rsid w:val="007E38A7"/>
    <w:rsid w:val="007E7C3C"/>
    <w:rsid w:val="007F5292"/>
    <w:rsid w:val="007F7984"/>
    <w:rsid w:val="0082528A"/>
    <w:rsid w:val="0082582B"/>
    <w:rsid w:val="008311C0"/>
    <w:rsid w:val="0083719D"/>
    <w:rsid w:val="00853CC6"/>
    <w:rsid w:val="00885971"/>
    <w:rsid w:val="008970C4"/>
    <w:rsid w:val="008B160C"/>
    <w:rsid w:val="008D451D"/>
    <w:rsid w:val="008D6BAA"/>
    <w:rsid w:val="008E2328"/>
    <w:rsid w:val="008E4D69"/>
    <w:rsid w:val="00907F22"/>
    <w:rsid w:val="00912FF2"/>
    <w:rsid w:val="009216B1"/>
    <w:rsid w:val="00935C2D"/>
    <w:rsid w:val="009813BA"/>
    <w:rsid w:val="009A2C5F"/>
    <w:rsid w:val="009C08C8"/>
    <w:rsid w:val="009C4EEC"/>
    <w:rsid w:val="009D25A7"/>
    <w:rsid w:val="009F530F"/>
    <w:rsid w:val="00A17540"/>
    <w:rsid w:val="00A178AA"/>
    <w:rsid w:val="00A3368C"/>
    <w:rsid w:val="00A642A1"/>
    <w:rsid w:val="00A84B13"/>
    <w:rsid w:val="00B12B7F"/>
    <w:rsid w:val="00B41A1F"/>
    <w:rsid w:val="00B86E64"/>
    <w:rsid w:val="00B95DC0"/>
    <w:rsid w:val="00B97C2B"/>
    <w:rsid w:val="00BA45C4"/>
    <w:rsid w:val="00BA54A7"/>
    <w:rsid w:val="00BD4294"/>
    <w:rsid w:val="00C01571"/>
    <w:rsid w:val="00C025ED"/>
    <w:rsid w:val="00C05527"/>
    <w:rsid w:val="00C06915"/>
    <w:rsid w:val="00C340C0"/>
    <w:rsid w:val="00C71ABC"/>
    <w:rsid w:val="00CB43C4"/>
    <w:rsid w:val="00CC3EED"/>
    <w:rsid w:val="00D00A7B"/>
    <w:rsid w:val="00D042A4"/>
    <w:rsid w:val="00D12F6D"/>
    <w:rsid w:val="00D20641"/>
    <w:rsid w:val="00D26038"/>
    <w:rsid w:val="00D44BF8"/>
    <w:rsid w:val="00DA5349"/>
    <w:rsid w:val="00DC499D"/>
    <w:rsid w:val="00DC7486"/>
    <w:rsid w:val="00E01A73"/>
    <w:rsid w:val="00E23684"/>
    <w:rsid w:val="00E35CE5"/>
    <w:rsid w:val="00E65D03"/>
    <w:rsid w:val="00E66295"/>
    <w:rsid w:val="00E716DE"/>
    <w:rsid w:val="00E813EC"/>
    <w:rsid w:val="00E87D81"/>
    <w:rsid w:val="00E97A0C"/>
    <w:rsid w:val="00EA1613"/>
    <w:rsid w:val="00EA45ED"/>
    <w:rsid w:val="00EC7423"/>
    <w:rsid w:val="00ED10CF"/>
    <w:rsid w:val="00ED1206"/>
    <w:rsid w:val="00ED4DCE"/>
    <w:rsid w:val="00ED7BFB"/>
    <w:rsid w:val="00F04BE7"/>
    <w:rsid w:val="00F203BC"/>
    <w:rsid w:val="00F24642"/>
    <w:rsid w:val="00F26EBE"/>
    <w:rsid w:val="00F46A06"/>
    <w:rsid w:val="00F61BBE"/>
    <w:rsid w:val="00FA431A"/>
    <w:rsid w:val="00FD4C6A"/>
    <w:rsid w:val="00FD6F97"/>
    <w:rsid w:val="00FF5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B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5E5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4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BE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84BE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57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FE7"/>
  </w:style>
  <w:style w:type="paragraph" w:styleId="Footer">
    <w:name w:val="footer"/>
    <w:basedOn w:val="Normal"/>
    <w:link w:val="FooterChar"/>
    <w:uiPriority w:val="99"/>
    <w:unhideWhenUsed/>
    <w:rsid w:val="00657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D7A5D-0E93-4E89-A73B-15CDCED1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</dc:creator>
  <cp:lastModifiedBy>Doug</cp:lastModifiedBy>
  <cp:revision>34</cp:revision>
  <cp:lastPrinted>2013-03-20T18:08:00Z</cp:lastPrinted>
  <dcterms:created xsi:type="dcterms:W3CDTF">2013-03-15T15:13:00Z</dcterms:created>
  <dcterms:modified xsi:type="dcterms:W3CDTF">2013-03-20T18:19:00Z</dcterms:modified>
</cp:coreProperties>
</file>