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660" w:rsidRPr="00B87660" w:rsidRDefault="00B87660">
      <w:pPr>
        <w:rPr>
          <w:color w:val="632423" w:themeColor="accent2" w:themeShade="80"/>
          <w:sz w:val="40"/>
          <w:szCs w:val="40"/>
          <w:lang w:val="en-US"/>
        </w:rPr>
      </w:pPr>
      <w:bookmarkStart w:id="0" w:name="_GoBack"/>
      <w:bookmarkEnd w:id="0"/>
      <w:r w:rsidRPr="00B87660">
        <w:rPr>
          <w:color w:val="632423" w:themeColor="accent2" w:themeShade="80"/>
          <w:sz w:val="40"/>
          <w:szCs w:val="40"/>
          <w:lang w:val="en-US"/>
        </w:rPr>
        <w:t>Bio Key Words</w:t>
      </w:r>
    </w:p>
    <w:p w:rsidR="00B87660" w:rsidRPr="00B87660" w:rsidRDefault="00B87660">
      <w:pPr>
        <w:rPr>
          <w:b/>
          <w:color w:val="808080" w:themeColor="background1" w:themeShade="80"/>
          <w:lang w:val="en-US"/>
        </w:rPr>
      </w:pPr>
      <w:r w:rsidRPr="00B87660">
        <w:rPr>
          <w:b/>
          <w:color w:val="808080" w:themeColor="background1" w:themeShade="80"/>
          <w:lang w:val="en-US"/>
        </w:rPr>
        <w:t>Lesson 1</w:t>
      </w:r>
    </w:p>
    <w:p w:rsidR="00B87660" w:rsidRDefault="00B8766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Ages of sand, Analogy, Binomen,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Binomial nomenclature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Biogeography, Catastrophe theory, Cell theory, Chronological prediction, Cladogram,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Common ancestry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Constancy of species, Control,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Convergent evolution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Cuvier (Georges),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Darwin (Charles)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Darwin (Erasmus), Deduction, Descent with modification,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Divergent evolution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Domain, Empirical observation, Essentialism,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Eukaryotes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Evolutionary tree,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Extinction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Fact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  Fitness, Fossil record, Germ theory, Historical narrative,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Homology, Homoplasy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Huxley (Julian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), Hypothesis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Induction, Lamarck (Jean-Baptiste),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Law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Leclerc (George-Louis - Buffon), Linnaean taxonomy, Linnaeus (Carolus), Logical prediction, Lyell (Charles),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Mendel (Gregor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), Modern biology, Natural sciences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, Natural selection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Null hypothesis, Null hypothesis, Organicists, Pasteur (Louis),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Physical sciences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Physicalists,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Prokaryotes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Proximate causes, Sampling error,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Pr="00D349BF">
        <w:rPr>
          <w:rFonts w:ascii="Verdana" w:hAnsi="Verdana"/>
          <w:i/>
          <w:iCs/>
          <w:color w:val="000000"/>
          <w:sz w:val="18"/>
          <w:szCs w:val="18"/>
          <w:highlight w:val="yellow"/>
          <w:shd w:val="clear" w:color="auto" w:fill="FFFFFF"/>
        </w:rPr>
        <w:t>Scala naturae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Schleiden and Schwann, Scientific revolution, Special creation, Synthetic theory of evolution,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Taxon (taxa), Taxonomy, Theory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Transitional forms, Transmutation, Transmutation of species, Ultimate causes, Uniformitarian theory,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Vestigial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Vitalists</w:t>
      </w:r>
    </w:p>
    <w:p w:rsidR="006F3139" w:rsidRPr="006F3139" w:rsidRDefault="006F3139">
      <w:pPr>
        <w:rPr>
          <w:rFonts w:cstheme="minorHAnsi"/>
          <w:b/>
          <w:color w:val="808080" w:themeColor="background1" w:themeShade="80"/>
          <w:shd w:val="clear" w:color="auto" w:fill="FFFFFF"/>
        </w:rPr>
      </w:pPr>
      <w:r w:rsidRPr="006F3139">
        <w:rPr>
          <w:rFonts w:cstheme="minorHAnsi"/>
          <w:b/>
          <w:color w:val="808080" w:themeColor="background1" w:themeShade="80"/>
          <w:shd w:val="clear" w:color="auto" w:fill="FFFFFF"/>
        </w:rPr>
        <w:t>Lesson 2</w:t>
      </w:r>
    </w:p>
    <w:p w:rsidR="006F3139" w:rsidRDefault="006F3139">
      <w:pPr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</w:pP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Adhesion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Archaean eon, Biomonomers, Biopolymers,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Carbon, Central dogma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Chemical evolution,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Cohesion, Crystal lattice of water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Emergence, Evaporation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, Geological time scale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, Green house gases,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Hadean eon,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Hydrogen bond, Hydrophilic, Hydrophobic,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Hydrothermal vents, Interstellar organic compounds, Interstellar space dust,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Micelles,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Miller experiment,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Nonpolar compound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Panspermia,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Phanerozoic eon, Polar compound, Prebiotic soup, Proteins first hypothesis, Proterozoic eon, Protocells, Reducing atmosphere, RNA world,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Specific heat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Spontaneous origins,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Surface tension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Surfactant, </w:t>
      </w:r>
      <w:r w:rsidRPr="00A5714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Vesicles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, Volcanic outgassing.</w:t>
      </w:r>
    </w:p>
    <w:p w:rsidR="006F2CBC" w:rsidRPr="006F2CBC" w:rsidRDefault="006F2CBC">
      <w:pPr>
        <w:rPr>
          <w:rFonts w:ascii="Verdana" w:hAnsi="Verdana" w:cstheme="minorHAnsi"/>
          <w:b/>
          <w:color w:val="000000"/>
          <w:sz w:val="18"/>
          <w:szCs w:val="18"/>
          <w:shd w:val="clear" w:color="auto" w:fill="FFFFFF"/>
        </w:rPr>
      </w:pPr>
      <w:r w:rsidRPr="006F2CBC">
        <w:rPr>
          <w:rFonts w:ascii="Verdana" w:hAnsi="Verdana" w:cstheme="minorHAnsi"/>
          <w:b/>
          <w:color w:val="000000"/>
          <w:sz w:val="18"/>
          <w:szCs w:val="18"/>
          <w:shd w:val="clear" w:color="auto" w:fill="FFFFFF"/>
        </w:rPr>
        <w:t>MIDTERM 1</w:t>
      </w:r>
    </w:p>
    <w:p w:rsidR="00D349BF" w:rsidRPr="00216FBD" w:rsidRDefault="00D349BF">
      <w:pPr>
        <w:rPr>
          <w:rFonts w:cstheme="minorHAnsi"/>
          <w:b/>
          <w:color w:val="808080" w:themeColor="background1" w:themeShade="80"/>
          <w:shd w:val="clear" w:color="auto" w:fill="FFFFFF"/>
        </w:rPr>
      </w:pPr>
      <w:r w:rsidRPr="00216FBD">
        <w:rPr>
          <w:rFonts w:cstheme="minorHAnsi"/>
          <w:b/>
          <w:color w:val="808080" w:themeColor="background1" w:themeShade="80"/>
          <w:shd w:val="clear" w:color="auto" w:fill="FFFFFF"/>
        </w:rPr>
        <w:t>Lesson 3</w:t>
      </w:r>
    </w:p>
    <w:p w:rsidR="00D349BF" w:rsidRDefault="00D349BF">
      <w:pPr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</w:pP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Aerobic, Anaerobic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, Antibiotic resistance, Archaea, ATP sythetase (synthase</w:t>
      </w:r>
      <w:r w:rsidRPr="0065042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),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 xml:space="preserve"> Autotroph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Bacillus bacteria, Bacteria (Eubacteria), Bacterial flagellum,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Bacteriophage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Binary fission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Capsule,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Cellular respiration, Cellulose,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Chemolithoheterotroph, Chemolithotrophs, Chemoorganoheterotrophs, Chemoorganotrophs,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Chitin,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Circular genome, Coccal bacteria, Conjugation, Cyanobacteria,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Daughter cel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l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, Electron donor, Electron receptor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Electron transport chain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Eukaryota,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Extremophiles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Fermentation, Flagellar hook, Flagellar motor, F-negative and F-postive bacteria, Gram-negative bacteria, Gram-Positive bacteria,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Halophiles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Heterotroph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Horizontal gene transfer, Lithotrophs,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Methanogens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Monera, Nitrogen fixation, Nucleoid,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Oxidized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Pathogen, Penicillin, Peptidoglycan, Periplasm, Photoheterotrophs,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Photosynthesis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Phototrophs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Pilli,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Plasmid,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 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Prokaryote,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Proton gradients,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Redox pair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Reduced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,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Ribosome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Spirochete bacteria, Stromatolites,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Thermophiles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, Transduction, Transformation.</w:t>
      </w:r>
    </w:p>
    <w:p w:rsidR="00650429" w:rsidRDefault="00650429">
      <w:pPr>
        <w:rPr>
          <w:rFonts w:cstheme="minorHAnsi"/>
          <w:b/>
          <w:color w:val="808080" w:themeColor="background1" w:themeShade="80"/>
          <w:shd w:val="clear" w:color="auto" w:fill="FFFFFF"/>
        </w:rPr>
      </w:pPr>
      <w:r w:rsidRPr="007769FC">
        <w:rPr>
          <w:rFonts w:cstheme="minorHAnsi"/>
          <w:b/>
          <w:color w:val="808080" w:themeColor="background1" w:themeShade="80"/>
          <w:shd w:val="clear" w:color="auto" w:fill="FFFFFF"/>
        </w:rPr>
        <w:t>Lecture 4</w:t>
      </w:r>
    </w:p>
    <w:p w:rsidR="00391CBA" w:rsidRDefault="00391CB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9+2 organization, Alternation of generations, Ameboid (Amoeboid) movement,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Antibody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Antigen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strike/>
          <w:sz w:val="18"/>
          <w:szCs w:val="18"/>
          <w:shd w:val="clear" w:color="auto" w:fill="FFFFFF"/>
        </w:rPr>
        <w:t>Archea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Asexual reproduction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Bacteria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(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Eubacteria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), Bacteriophage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highlight w:val="yellow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Basal body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Bikont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Capsid protein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Cellular gliding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Centriole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Centrosomes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Chloroplast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Cilia,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Cirrus (pl. cirri)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Contractile vacuole,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Cytoskeleton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Diploid,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Diplontic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Dyenin molecular motor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Ectoplasm, Endomembrane system, Endoplasm, Endosymbiosis, Enveloped virus, Epidemic,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Eukarya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Flagellum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Formylmethione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Gametocyte,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Gametophyte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Haploid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Haplontic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Histone proteins,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Host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strike/>
          <w:sz w:val="18"/>
          <w:szCs w:val="18"/>
          <w:shd w:val="clear" w:color="auto" w:fill="FFFFFF"/>
        </w:rPr>
        <w:t>Immune system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 xml:space="preserve">Kynesin 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lastRenderedPageBreak/>
        <w:t>molecular motor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Latent viral phase, Lysogenic replication, Lytic replication,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Macronucleus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Malaria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Meiosis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Merozoite, Metachronal wave,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Methionine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Micronucleus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Microtubules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 Mitochondria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Mitosis,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Myosin molecular motor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Nonenveloped virus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 Nuclear envelope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Operon genes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Pandemic,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Parasite, Peptidoglycan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Phage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Phytoplankton, Planar flagellar beat, Plankton, Plasmodium, Plastid, Primary consumers,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Primary endosymbiosis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Primary producers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highlight w:val="yellow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Prions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Proterozoic,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Protista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Pseudopod (Pseudopodium),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Reverse transcriptase, RNA polymerase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(simple and complex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), Secondary endosymbiosis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 Sexual reproduction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Spiral flagellar beat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highlight w:val="yellow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Spore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Sporophyte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Sporozoite, Trophozoite,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Tubulin (Tubulin dimers)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Unikont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Vaccine, Virion,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Viroids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Virus, Zooplankton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 Zygote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</w:p>
    <w:p w:rsidR="00D349BF" w:rsidRDefault="00BB5266">
      <w:pPr>
        <w:rPr>
          <w:rFonts w:cstheme="minorHAnsi"/>
          <w:b/>
          <w:color w:val="808080" w:themeColor="background1" w:themeShade="80"/>
          <w:shd w:val="clear" w:color="auto" w:fill="FFFFFF"/>
        </w:rPr>
      </w:pPr>
      <w:r w:rsidRPr="00BB5266">
        <w:rPr>
          <w:rFonts w:cstheme="minorHAnsi"/>
          <w:b/>
          <w:color w:val="808080" w:themeColor="background1" w:themeShade="80"/>
          <w:shd w:val="clear" w:color="auto" w:fill="FFFFFF"/>
        </w:rPr>
        <w:t>Lecture 5</w:t>
      </w:r>
    </w:p>
    <w:p w:rsidR="00BB5266" w:rsidRPr="00BB5266" w:rsidRDefault="00BB5266">
      <w:pPr>
        <w:rPr>
          <w:rFonts w:cstheme="minorHAnsi"/>
          <w:color w:val="808080" w:themeColor="background1" w:themeShade="80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Acoelomate, Algal mats, Amebocyte, Archeocyte, Assymetric body plan,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Bilateral symmetry body plan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Bivalve, Blastopore, Blastula, Bryozoa, Burgess Shale fossils, Cambrian, Cambrian burrowers, Cambrian explosition, Cambrian swimmers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, Carnivores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Cephalization, Cephalopod, Choanocyte, Choanoderm, Choanoflagellate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, Cnidaria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Cnidocyte, Coelom formation, Coelomate, Colonial choanoflagella</w:t>
      </w:r>
      <w:r w:rsidRPr="00BB5266">
        <w:rPr>
          <w:rFonts w:ascii="Verdana" w:hAnsi="Verdana"/>
          <w:color w:val="000000"/>
          <w:sz w:val="18"/>
          <w:szCs w:val="18"/>
          <w:shd w:val="clear" w:color="auto" w:fill="FFFFFF"/>
        </w:rPr>
        <w:t>te,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 xml:space="preserve"> Corals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Deposit (Substrate) feeders, Detritivores, Deuterostome, Diploblastic, Doushantuo fossils,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Ectoderm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Ectoparasites, Ediacaran fossils, Ediacaran period, End Ordovician extinction,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Endoderm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Endoparasites, Enterocoel,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Filter feeder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Gastrodermis, Gastropod, Gastrozooid, Gastrula, Gonozooid,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Herbivores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Hermaphrodite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Homeotic genes, Homeotic mutants, Hox genes, Hydrostatic skeleton, Lophophore, Mass feeders, Medusa,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Mesoderm formation, Mesoglea,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Mollusc, Omnivores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Onycophora, Ordovician period, Pinacoderm, Platyhelminthes, Polychaete,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Polyp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Porifera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Predators, Protostome, Pseudocoelomate, Radial cleavage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, Radial symmetry body plan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Radula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, Reefs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Schizocoel, Seminal receptacle,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Seminal vesicle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Slushball earth, Snowball earth, Spiral cleavage,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Sponges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Spongocoel, Suspension feeders, Transcription factors, Triploblastic, Tube feet, Water vascular system.</w:t>
      </w:r>
    </w:p>
    <w:p w:rsidR="00D349BF" w:rsidRDefault="00D349BF">
      <w:pPr>
        <w:rPr>
          <w:rFonts w:cstheme="minorHAnsi"/>
          <w:color w:val="000000"/>
          <w:shd w:val="clear" w:color="auto" w:fill="FFFFFF"/>
        </w:rPr>
      </w:pPr>
    </w:p>
    <w:p w:rsidR="00D349BF" w:rsidRDefault="00D349BF">
      <w:pPr>
        <w:rPr>
          <w:rFonts w:cstheme="minorHAnsi"/>
          <w:color w:val="000000"/>
          <w:shd w:val="clear" w:color="auto" w:fill="FFFFFF"/>
        </w:rPr>
      </w:pPr>
    </w:p>
    <w:p w:rsidR="00D349BF" w:rsidRDefault="00D349BF">
      <w:pPr>
        <w:rPr>
          <w:rFonts w:cstheme="minorHAnsi"/>
          <w:color w:val="000000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349BF" w:rsidTr="00D349BF">
        <w:tc>
          <w:tcPr>
            <w:tcW w:w="4788" w:type="dxa"/>
          </w:tcPr>
          <w:p w:rsidR="00D349BF" w:rsidRDefault="00D349BF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A-list (unfamiliar)</w:t>
            </w:r>
            <w:r w:rsidR="00847D20">
              <w:rPr>
                <w:rFonts w:cstheme="minorHAnsi"/>
                <w:b/>
                <w:lang w:val="en-US"/>
              </w:rPr>
              <w:t xml:space="preserve"> NON-HIGHLIGHTED WORDS</w:t>
            </w:r>
          </w:p>
        </w:tc>
        <w:tc>
          <w:tcPr>
            <w:tcW w:w="4788" w:type="dxa"/>
          </w:tcPr>
          <w:p w:rsidR="00D349BF" w:rsidRDefault="00D349BF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B-list (familiar)</w:t>
            </w:r>
            <w:r w:rsidR="00847D20">
              <w:rPr>
                <w:rFonts w:cstheme="minorHAnsi"/>
                <w:b/>
                <w:lang w:val="en-US"/>
              </w:rPr>
              <w:t xml:space="preserve"> ALL </w:t>
            </w:r>
            <w:r w:rsidR="00847D20" w:rsidRPr="00412FBA">
              <w:rPr>
                <w:rFonts w:cstheme="minorHAnsi"/>
                <w:b/>
                <w:highlight w:val="yellow"/>
                <w:lang w:val="en-US"/>
              </w:rPr>
              <w:t>HIGHLIGHTED</w:t>
            </w:r>
            <w:r w:rsidR="00847D20">
              <w:rPr>
                <w:rFonts w:cstheme="minorHAnsi"/>
                <w:b/>
                <w:lang w:val="en-US"/>
              </w:rPr>
              <w:t xml:space="preserve"> WORDS</w:t>
            </w:r>
          </w:p>
        </w:tc>
      </w:tr>
      <w:tr w:rsidR="00D349BF" w:rsidTr="00D349BF">
        <w:tc>
          <w:tcPr>
            <w:tcW w:w="4788" w:type="dxa"/>
          </w:tcPr>
          <w:p w:rsidR="00847D20" w:rsidRPr="006F2CBC" w:rsidRDefault="00847D20" w:rsidP="00847D2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Ages of Sand: </w:t>
            </w:r>
            <w:r>
              <w:rPr>
                <w:rFonts w:cstheme="minorHAnsi"/>
                <w:lang w:val="en-US"/>
              </w:rPr>
              <w:t xml:space="preserve">Adams way to look at periods of innovation: 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sand in the form of glass was ground to form lenses to allow humankind to observe the universe (scientific revolution – telescope)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use of lenses to view smaller world (microscope)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lang w:val="en-US"/>
              </w:rPr>
            </w:pPr>
            <w:proofErr w:type="gramStart"/>
            <w:r>
              <w:rPr>
                <w:rFonts w:cstheme="minorHAnsi"/>
                <w:lang w:val="en-US"/>
              </w:rPr>
              <w:t>silica-based</w:t>
            </w:r>
            <w:proofErr w:type="gramEnd"/>
            <w:r>
              <w:rPr>
                <w:rFonts w:cstheme="minorHAnsi"/>
                <w:lang w:val="en-US"/>
              </w:rPr>
              <w:t xml:space="preserve"> computer chip enables access to technology (data, biological models, etc.)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lang w:val="en-US"/>
              </w:rPr>
            </w:pPr>
            <w:proofErr w:type="gramStart"/>
            <w:r>
              <w:rPr>
                <w:rFonts w:cstheme="minorHAnsi"/>
                <w:lang w:val="en-US"/>
              </w:rPr>
              <w:t>glass</w:t>
            </w:r>
            <w:proofErr w:type="gramEnd"/>
            <w:r>
              <w:rPr>
                <w:rFonts w:cstheme="minorHAnsi"/>
                <w:lang w:val="en-US"/>
              </w:rPr>
              <w:t xml:space="preserve"> in fiber-optic cables allowing transmission of data.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Analogy: </w:t>
            </w:r>
            <w:r>
              <w:rPr>
                <w:rFonts w:cstheme="minorHAnsi"/>
                <w:lang w:val="en-US"/>
              </w:rPr>
              <w:t xml:space="preserve">structural or behavioural similarity in terms of functions between unrelated species/organisms but do NOT share a </w:t>
            </w:r>
            <w:r>
              <w:rPr>
                <w:rFonts w:cstheme="minorHAnsi"/>
                <w:lang w:val="en-US"/>
              </w:rPr>
              <w:lastRenderedPageBreak/>
              <w:t xml:space="preserve">common ancestor. 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Binomen:</w:t>
            </w:r>
            <w:r>
              <w:rPr>
                <w:rFonts w:cstheme="minorHAnsi"/>
                <w:lang w:val="en-US"/>
              </w:rPr>
              <w:t xml:space="preserve"> a scientific name at the rank of species with 2 terms; written in italics since it is in a different language (</w:t>
            </w:r>
            <w:proofErr w:type="gramStart"/>
            <w:r>
              <w:rPr>
                <w:rFonts w:cstheme="minorHAnsi"/>
                <w:lang w:val="en-US"/>
              </w:rPr>
              <w:t>latin</w:t>
            </w:r>
            <w:proofErr w:type="gramEnd"/>
            <w:r>
              <w:rPr>
                <w:rFonts w:cstheme="minorHAnsi"/>
                <w:lang w:val="en-US"/>
              </w:rPr>
              <w:t xml:space="preserve">). </w:t>
            </w:r>
          </w:p>
          <w:p w:rsidR="006F2CBC" w:rsidRPr="00167E4B" w:rsidRDefault="006F2CBC" w:rsidP="006F2CB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Biogeography: </w:t>
            </w:r>
            <w:r>
              <w:rPr>
                <w:rFonts w:cstheme="minorHAnsi"/>
                <w:lang w:val="en-US"/>
              </w:rPr>
              <w:t xml:space="preserve">the study of the geographic distributions of plants and animals; gradual population changes. </w:t>
            </w:r>
          </w:p>
          <w:p w:rsidR="00167E4B" w:rsidRPr="00E22576" w:rsidRDefault="00167E4B" w:rsidP="006F2CB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Catastrophe theory: </w:t>
            </w:r>
            <w:r>
              <w:rPr>
                <w:rFonts w:cstheme="minorHAnsi"/>
                <w:lang w:val="en-US"/>
              </w:rPr>
              <w:t xml:space="preserve">Earth has been affected by sudden, violent events that were sometimes worldwide in scope; </w:t>
            </w:r>
            <w:r w:rsidR="00E22576">
              <w:rPr>
                <w:rFonts w:cstheme="minorHAnsi"/>
                <w:lang w:val="en-US"/>
              </w:rPr>
              <w:t xml:space="preserve">based on Noah’s flood (biblical)—constitutes the presence of extinction. </w:t>
            </w:r>
          </w:p>
          <w:p w:rsidR="00E22576" w:rsidRPr="00287FD4" w:rsidRDefault="008C249C" w:rsidP="006F2CB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Cell theory: </w:t>
            </w:r>
            <w:r w:rsidR="00287FD4">
              <w:rPr>
                <w:rFonts w:cstheme="minorHAnsi"/>
                <w:lang w:val="en-US"/>
              </w:rPr>
              <w:t>there are common building blocks for everything in the world:</w:t>
            </w:r>
          </w:p>
          <w:p w:rsidR="00287FD4" w:rsidRPr="00287FD4" w:rsidRDefault="00287FD4" w:rsidP="00287FD4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the basic unit of all organisms is the cell</w:t>
            </w:r>
          </w:p>
          <w:p w:rsidR="00287FD4" w:rsidRPr="00287FD4" w:rsidRDefault="00287FD4" w:rsidP="00287FD4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individual cells have all the characteristics of life</w:t>
            </w:r>
          </w:p>
          <w:p w:rsidR="00287FD4" w:rsidRPr="00287FD4" w:rsidRDefault="00287FD4" w:rsidP="00287FD4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All cells come from the division of other cells.</w:t>
            </w:r>
          </w:p>
          <w:p w:rsidR="006E388B" w:rsidRPr="006E388B" w:rsidRDefault="00287FD4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Chronological prediction: </w:t>
            </w:r>
            <w:r>
              <w:rPr>
                <w:rFonts w:cstheme="minorHAnsi"/>
                <w:lang w:val="en-US"/>
              </w:rPr>
              <w:t xml:space="preserve">non-scientific prediction involving horoscopes and the foretelling of future events. </w:t>
            </w:r>
          </w:p>
          <w:p w:rsidR="00BB0474" w:rsidRPr="00BB0474" w:rsidRDefault="006E388B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Cladogram:</w:t>
            </w:r>
            <w:r>
              <w:rPr>
                <w:rFonts w:cstheme="minorHAnsi"/>
                <w:lang w:val="en-US"/>
              </w:rPr>
              <w:t xml:space="preserve"> a branching diagram in which the end points of the branches represent different species; used to illustrate phylogenetic relationships. </w:t>
            </w:r>
          </w:p>
          <w:p w:rsidR="00FE3EE4" w:rsidRPr="00FE3EE4" w:rsidRDefault="00FE3EE4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Constancy of species: </w:t>
            </w:r>
            <w:r>
              <w:rPr>
                <w:rFonts w:cstheme="minorHAnsi"/>
                <w:lang w:val="en-US"/>
              </w:rPr>
              <w:t xml:space="preserve">the frequency of occurrence of a particular species; one of Darwin’s five theories where there is no constancy of species –this was proven by fossils, extinction, transitional forms and vestigial structures. </w:t>
            </w:r>
          </w:p>
          <w:p w:rsidR="00FE3EE4" w:rsidRPr="00FE3EE4" w:rsidRDefault="00FE3EE4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Control:</w:t>
            </w:r>
            <w:r>
              <w:rPr>
                <w:rFonts w:cstheme="minorHAnsi"/>
                <w:lang w:val="en-US"/>
              </w:rPr>
              <w:t xml:space="preserve"> treatment that tells what would be seen in the absence of the experimental manipulation. </w:t>
            </w:r>
          </w:p>
          <w:p w:rsidR="00287FD4" w:rsidRPr="009B4299" w:rsidRDefault="00FE3EE4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Cuvier:</w:t>
            </w:r>
            <w:r>
              <w:rPr>
                <w:rFonts w:cstheme="minorHAnsi"/>
                <w:lang w:val="en-US"/>
              </w:rPr>
              <w:t xml:space="preserve"> realized that layers of sedimentary rock show fossilized animals that represented organisms that lived in successive times in the past; constituted theory of catastrophe. </w:t>
            </w:r>
            <w:r w:rsidR="00287FD4">
              <w:rPr>
                <w:rFonts w:cstheme="minorHAnsi"/>
                <w:lang w:val="en-US"/>
              </w:rPr>
              <w:t xml:space="preserve"> </w:t>
            </w:r>
          </w:p>
          <w:p w:rsidR="009B4299" w:rsidRPr="009B4299" w:rsidRDefault="009B4299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Erasmus Darwin: </w:t>
            </w:r>
            <w:r>
              <w:rPr>
                <w:rFonts w:cstheme="minorHAnsi"/>
                <w:lang w:val="en-US"/>
              </w:rPr>
              <w:t>translated Linnaeus’ works; believed warm-blooded animals share a common ancestor; TEMPLE OF NATURE (poem)</w:t>
            </w:r>
          </w:p>
          <w:p w:rsidR="009B4299" w:rsidRPr="009B4299" w:rsidRDefault="009B4299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Deduction:</w:t>
            </w:r>
            <w:r>
              <w:rPr>
                <w:rFonts w:cstheme="minorHAnsi"/>
                <w:lang w:val="en-US"/>
              </w:rPr>
              <w:t xml:space="preserve"> an approach that moves from general to specific (you know what will happen and test to see if it does); physical science.</w:t>
            </w:r>
          </w:p>
          <w:p w:rsidR="009B4299" w:rsidRPr="008D3457" w:rsidRDefault="009B4299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Descent with modification:</w:t>
            </w:r>
            <w:r>
              <w:rPr>
                <w:rFonts w:cstheme="minorHAnsi"/>
                <w:lang w:val="en-US"/>
              </w:rPr>
              <w:t xml:space="preserve"> evolutionary </w:t>
            </w:r>
            <w:r>
              <w:rPr>
                <w:rFonts w:cstheme="minorHAnsi"/>
                <w:lang w:val="en-US"/>
              </w:rPr>
              <w:lastRenderedPageBreak/>
              <w:t xml:space="preserve">alteration and diversification of ancestral species. </w:t>
            </w:r>
          </w:p>
          <w:p w:rsidR="008D3457" w:rsidRPr="00C71ADB" w:rsidRDefault="008D3457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Domain: </w:t>
            </w:r>
            <w:r>
              <w:rPr>
                <w:rFonts w:cstheme="minorHAnsi"/>
                <w:lang w:val="en-US"/>
              </w:rPr>
              <w:t xml:space="preserve">highest taxonomic category; a group of organisms with characteristics that set it apart as a major branch </w:t>
            </w:r>
            <w:r w:rsidR="00406487">
              <w:rPr>
                <w:rFonts w:cstheme="minorHAnsi"/>
                <w:lang w:val="en-US"/>
              </w:rPr>
              <w:t>of the evolutionary tree (bacteria, archea</w:t>
            </w:r>
            <w:r w:rsidR="00C71ADB">
              <w:rPr>
                <w:rFonts w:cstheme="minorHAnsi"/>
                <w:lang w:val="en-US"/>
              </w:rPr>
              <w:t xml:space="preserve"> and eukarya).</w:t>
            </w:r>
          </w:p>
          <w:p w:rsidR="00C71ADB" w:rsidRPr="00C71ADB" w:rsidRDefault="00C71ADB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Empirical observation: </w:t>
            </w:r>
            <w:r>
              <w:rPr>
                <w:rFonts w:cstheme="minorHAnsi"/>
                <w:lang w:val="en-US"/>
              </w:rPr>
              <w:t>relying on or derived from observation or experiment; physical science.</w:t>
            </w:r>
          </w:p>
          <w:p w:rsidR="00C71ADB" w:rsidRPr="00C71ADB" w:rsidRDefault="00C71ADB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Essentialism: </w:t>
            </w:r>
            <w:r>
              <w:rPr>
                <w:rFonts w:cstheme="minorHAnsi"/>
                <w:lang w:val="en-US"/>
              </w:rPr>
              <w:t xml:space="preserve">all species to be unchanging throughout time; organisms will always maintain a constant position. </w:t>
            </w:r>
          </w:p>
          <w:p w:rsidR="00C71ADB" w:rsidRPr="00C71ADB" w:rsidRDefault="00C71ADB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Evolutionary tree: </w:t>
            </w:r>
            <w:r>
              <w:rPr>
                <w:rFonts w:cstheme="minorHAnsi"/>
                <w:lang w:val="en-US"/>
              </w:rPr>
              <w:t xml:space="preserve">diagram that shows the relationships among various species (physical/genetic) over time. </w:t>
            </w:r>
          </w:p>
          <w:p w:rsidR="00C71ADB" w:rsidRPr="00F529CC" w:rsidRDefault="004834A2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Fitness: </w:t>
            </w:r>
            <w:r w:rsidR="00F529CC">
              <w:rPr>
                <w:rFonts w:cstheme="minorHAnsi"/>
                <w:lang w:val="en-US"/>
              </w:rPr>
              <w:t xml:space="preserve">relative ability of an individual to survive, reproduce, and propagate genes in an environment. </w:t>
            </w:r>
          </w:p>
          <w:p w:rsidR="00F529CC" w:rsidRPr="00967D9D" w:rsidRDefault="00F529CC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Fossil record: </w:t>
            </w:r>
            <w:r w:rsidR="00967D9D">
              <w:rPr>
                <w:rFonts w:cstheme="minorHAnsi"/>
                <w:lang w:val="en-US"/>
              </w:rPr>
              <w:t xml:space="preserve">remains/traces of an organism of a past geological age embedded and preserved within the Earth’s crust; record is incomplete and only made with hard-shelled organisms; organisms may have created these impressions PLUS they are hard to find, however once one is found, it is easy to trace others. </w:t>
            </w:r>
          </w:p>
          <w:p w:rsidR="00967D9D" w:rsidRPr="00DD177C" w:rsidRDefault="00DD177C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Germ theory: </w:t>
            </w:r>
            <w:r>
              <w:rPr>
                <w:rFonts w:cstheme="minorHAnsi"/>
                <w:lang w:val="en-US"/>
              </w:rPr>
              <w:t xml:space="preserve">proposes that microorganisms </w:t>
            </w:r>
            <w:r w:rsidR="00D05298">
              <w:rPr>
                <w:rFonts w:cstheme="minorHAnsi"/>
                <w:lang w:val="en-US"/>
              </w:rPr>
              <w:t>are the cause of many diseases; no more spontaneous generation.</w:t>
            </w:r>
          </w:p>
          <w:p w:rsidR="00DD177C" w:rsidRPr="00DD177C" w:rsidRDefault="00DD177C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Historical narrative: </w:t>
            </w:r>
            <w:r>
              <w:rPr>
                <w:rFonts w:cstheme="minorHAnsi"/>
                <w:lang w:val="en-US"/>
              </w:rPr>
              <w:t>systematic narrative (story) of past events; natural science.</w:t>
            </w:r>
          </w:p>
          <w:p w:rsidR="00DD177C" w:rsidRPr="00841DC5" w:rsidRDefault="00DD177C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Huxley</w:t>
            </w:r>
            <w:r w:rsidRPr="00841DC5">
              <w:rPr>
                <w:rFonts w:cstheme="minorHAnsi"/>
                <w:lang w:val="en-US"/>
              </w:rPr>
              <w:t xml:space="preserve">: </w:t>
            </w:r>
            <w:r w:rsidR="00841DC5" w:rsidRPr="00841DC5">
              <w:rPr>
                <w:rFonts w:cstheme="minorHAnsi"/>
                <w:lang w:val="en-US"/>
              </w:rPr>
              <w:t>Synthetic theory of evolution</w:t>
            </w:r>
            <w:r w:rsidR="00841DC5">
              <w:rPr>
                <w:rFonts w:cstheme="minorHAnsi"/>
                <w:lang w:val="en-US"/>
              </w:rPr>
              <w:t xml:space="preserve"> </w:t>
            </w:r>
            <w:r w:rsidR="00841DC5" w:rsidRPr="00841DC5">
              <w:rPr>
                <w:rFonts w:cstheme="minorHAnsi"/>
                <w:lang w:val="en-US"/>
              </w:rPr>
              <w:t>--</w:t>
            </w:r>
            <w:r w:rsidR="00841DC5">
              <w:rPr>
                <w:rFonts w:cstheme="minorHAnsi"/>
                <w:lang w:val="en-US"/>
              </w:rPr>
              <w:t>combined genetics/heritability with Darwin’s 3 theories; if gene frequency changes, variation occurs – evolution; total number of genes and how they are distributed (POPULATION GENETICS).</w:t>
            </w:r>
          </w:p>
          <w:p w:rsidR="00841DC5" w:rsidRPr="00841DC5" w:rsidRDefault="00841DC5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Induction: </w:t>
            </w:r>
            <w:r>
              <w:rPr>
                <w:rFonts w:cstheme="minorHAnsi"/>
                <w:lang w:val="en-US"/>
              </w:rPr>
              <w:t>an approach that moves from specific to general; natural science.</w:t>
            </w:r>
          </w:p>
          <w:p w:rsidR="005A677A" w:rsidRPr="005A677A" w:rsidRDefault="00C95344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Lamarck: </w:t>
            </w:r>
            <w:r>
              <w:rPr>
                <w:rFonts w:cstheme="minorHAnsi"/>
                <w:lang w:val="en-US"/>
              </w:rPr>
              <w:t>tried to understand why things changed; in an environment, the essence adapts to environmental conditions to change things to help organisms survive; the essence is always trying to improve itself so as to move up t</w:t>
            </w:r>
            <w:r w:rsidR="005A677A">
              <w:rPr>
                <w:rFonts w:cstheme="minorHAnsi"/>
                <w:lang w:val="en-US"/>
              </w:rPr>
              <w:t>he scala naturae(transmutation of species)</w:t>
            </w:r>
          </w:p>
          <w:p w:rsidR="00841DC5" w:rsidRPr="005A677A" w:rsidRDefault="005A677A" w:rsidP="005A677A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all species change over time</w:t>
            </w:r>
          </w:p>
          <w:p w:rsidR="005A677A" w:rsidRPr="005A677A" w:rsidRDefault="005A677A" w:rsidP="005A677A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changes are passed down generations</w:t>
            </w:r>
          </w:p>
          <w:p w:rsidR="005A677A" w:rsidRPr="005A677A" w:rsidRDefault="005A677A" w:rsidP="005A677A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lastRenderedPageBreak/>
              <w:t>organisms change in response to their environments</w:t>
            </w:r>
          </w:p>
          <w:p w:rsidR="005A677A" w:rsidRPr="005A677A" w:rsidRDefault="005A677A" w:rsidP="005A677A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existence of evolutionary mechanisms</w:t>
            </w:r>
          </w:p>
          <w:p w:rsidR="005A677A" w:rsidRPr="005A677A" w:rsidRDefault="005A677A" w:rsidP="005A677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Leclerc: </w:t>
            </w:r>
            <w:r>
              <w:rPr>
                <w:rFonts w:cstheme="minorHAnsi"/>
                <w:lang w:val="en-US"/>
              </w:rPr>
              <w:t>used morphology of cats to determine that animals have a common ancestor; questions scala… Proposes biogeography: animal forms are adapted to the geography that they reside in.</w:t>
            </w:r>
          </w:p>
          <w:p w:rsidR="005A677A" w:rsidRPr="005A677A" w:rsidRDefault="005A677A" w:rsidP="005A677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Linnean taxonomy: </w:t>
            </w:r>
            <w:r>
              <w:rPr>
                <w:rFonts w:cstheme="minorHAnsi"/>
                <w:lang w:val="en-US"/>
              </w:rPr>
              <w:t>a system of classification based on arranging organisms into ever</w:t>
            </w:r>
            <w:r w:rsidR="008C3EC6"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 xml:space="preserve">more inclusive groups. </w:t>
            </w:r>
          </w:p>
          <w:p w:rsidR="005A677A" w:rsidRPr="00D63FBE" w:rsidRDefault="00D63FBE" w:rsidP="005A677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Linnaeus: </w:t>
            </w:r>
            <w:r>
              <w:rPr>
                <w:rFonts w:cstheme="minorHAnsi"/>
                <w:lang w:val="en-US"/>
              </w:rPr>
              <w:t xml:space="preserve">proposed classification system that sorts organisms by similarity; taxonomic hierarchy with binomen. </w:t>
            </w:r>
          </w:p>
          <w:p w:rsidR="00D63FBE" w:rsidRPr="00D63FBE" w:rsidRDefault="00D63FBE" w:rsidP="005A677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Logical prediction: </w:t>
            </w:r>
            <w:r>
              <w:rPr>
                <w:rFonts w:cstheme="minorHAnsi"/>
                <w:lang w:val="en-US"/>
              </w:rPr>
              <w:t>related to deductive mechanism; “if” and “then” statement; scientific approach.</w:t>
            </w:r>
          </w:p>
          <w:p w:rsidR="009A6EC8" w:rsidRPr="000437C1" w:rsidRDefault="00D63FBE" w:rsidP="000437C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Lyell: </w:t>
            </w:r>
            <w:r>
              <w:rPr>
                <w:rFonts w:cstheme="minorHAnsi"/>
                <w:lang w:val="en-US"/>
              </w:rPr>
              <w:t>showed that successive layers of the sediments have increasing age as they appear deeper; erosion of stone have common patterns; the date of existence (Oct.23,4004BCE) is impossible since the rocks show a long progression of life; CHANGE happens over time (Uniformitarian theory of geological change, stratigraphy and the geological time scale).</w:t>
            </w:r>
          </w:p>
          <w:p w:rsidR="009A6EC8" w:rsidRPr="009A6EC8" w:rsidRDefault="009A6EC8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Modern biology: </w:t>
            </w:r>
            <w:r>
              <w:rPr>
                <w:rFonts w:cstheme="minorHAnsi"/>
                <w:lang w:val="en-US"/>
              </w:rPr>
              <w:t>essentialism is challenged; new age of Darwinian/Mendelian theories.</w:t>
            </w:r>
          </w:p>
          <w:p w:rsidR="009A6EC8" w:rsidRPr="000437C1" w:rsidRDefault="000437C1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Natural science: </w:t>
            </w:r>
            <w:r>
              <w:rPr>
                <w:rFonts w:cstheme="minorHAnsi"/>
                <w:lang w:val="en-US"/>
              </w:rPr>
              <w:t>more variable world of living objects; lack of uniformity; not universal; based on historical narratives; induction is mostly used.</w:t>
            </w:r>
          </w:p>
          <w:p w:rsidR="000437C1" w:rsidRPr="000437C1" w:rsidRDefault="000437C1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Null hypothesis: </w:t>
            </w:r>
            <w:r>
              <w:rPr>
                <w:rFonts w:cstheme="minorHAnsi"/>
                <w:lang w:val="en-US"/>
              </w:rPr>
              <w:t xml:space="preserve">a statement of what would have been seen if the hypothesis being tested was wrong. </w:t>
            </w:r>
          </w:p>
          <w:p w:rsidR="000437C1" w:rsidRPr="000437C1" w:rsidRDefault="008C3EC6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Organa</w:t>
            </w:r>
            <w:r w:rsidR="000437C1">
              <w:rPr>
                <w:rFonts w:cstheme="minorHAnsi"/>
                <w:b/>
                <w:lang w:val="en-US"/>
              </w:rPr>
              <w:t xml:space="preserve">cists: </w:t>
            </w:r>
            <w:r w:rsidR="000437C1">
              <w:rPr>
                <w:rFonts w:cstheme="minorHAnsi"/>
                <w:lang w:val="en-US"/>
              </w:rPr>
              <w:t xml:space="preserve">life was ruled by laws of physics and chemistry but that through the genetic program the whole was more than the sum of its parts (emergence). </w:t>
            </w:r>
          </w:p>
          <w:p w:rsidR="000437C1" w:rsidRPr="000437C1" w:rsidRDefault="000437C1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Pasteur: </w:t>
            </w:r>
            <w:r>
              <w:rPr>
                <w:rFonts w:cstheme="minorHAnsi"/>
                <w:lang w:val="en-US"/>
              </w:rPr>
              <w:t xml:space="preserve">there must be a living entity that changes things; no more spontaneous generation –germ theory. </w:t>
            </w:r>
          </w:p>
          <w:p w:rsidR="000437C1" w:rsidRPr="00990D32" w:rsidRDefault="00990D32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Proximate causes: </w:t>
            </w:r>
            <w:r>
              <w:rPr>
                <w:rFonts w:cstheme="minorHAnsi"/>
                <w:lang w:val="en-US"/>
              </w:rPr>
              <w:t xml:space="preserve">addresses the mechanics of the here and now; observed through morphology and behavior expressed as the phenotype; genes in action; experimental—physical science. </w:t>
            </w:r>
          </w:p>
          <w:p w:rsidR="00990D32" w:rsidRPr="00204F5E" w:rsidRDefault="00204F5E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lastRenderedPageBreak/>
              <w:t xml:space="preserve">Sampling error: </w:t>
            </w:r>
            <w:r>
              <w:rPr>
                <w:rFonts w:cstheme="minorHAnsi"/>
                <w:lang w:val="en-US"/>
              </w:rPr>
              <w:t xml:space="preserve">the deviation of a result in a scientific experiment from the true result; every trial will have variation within sample. </w:t>
            </w:r>
          </w:p>
          <w:p w:rsidR="00204F5E" w:rsidRPr="00131549" w:rsidRDefault="0013154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Schleide</w:t>
            </w:r>
            <w:r w:rsidR="00204F5E">
              <w:rPr>
                <w:rFonts w:cstheme="minorHAnsi"/>
                <w:b/>
                <w:lang w:val="en-US"/>
              </w:rPr>
              <w:t xml:space="preserve">n and Schwann: </w:t>
            </w:r>
            <w:r>
              <w:rPr>
                <w:rFonts w:cstheme="minorHAnsi"/>
                <w:lang w:val="en-US"/>
              </w:rPr>
              <w:t>proposed cell theory</w:t>
            </w:r>
          </w:p>
          <w:p w:rsidR="00131549" w:rsidRPr="00131549" w:rsidRDefault="0013154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Scientific revolution: </w:t>
            </w:r>
            <w:r w:rsidRPr="00131549">
              <w:rPr>
                <w:rFonts w:cstheme="minorHAnsi"/>
                <w:lang w:val="en-US"/>
              </w:rPr>
              <w:t>based on physical sciences; narratives were replaced with experiments.</w:t>
            </w:r>
          </w:p>
          <w:p w:rsidR="00131549" w:rsidRPr="00131549" w:rsidRDefault="0013154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Special creation: </w:t>
            </w:r>
            <w:r>
              <w:rPr>
                <w:rFonts w:cstheme="minorHAnsi"/>
                <w:lang w:val="en-US"/>
              </w:rPr>
              <w:t xml:space="preserve">each species of organisms is specially made. </w:t>
            </w:r>
          </w:p>
          <w:p w:rsidR="00131549" w:rsidRPr="00131549" w:rsidRDefault="0013154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Synthetic theory of evolution: </w:t>
            </w:r>
            <w:r>
              <w:rPr>
                <w:rFonts w:cstheme="minorHAnsi"/>
                <w:lang w:val="en-US"/>
              </w:rPr>
              <w:t>synthesis of Mendelian genetics and Darwinian selection into a modern theory of evolutionary change (Huxley).</w:t>
            </w:r>
          </w:p>
          <w:p w:rsidR="00131549" w:rsidRPr="003A6239" w:rsidRDefault="0013154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Transitional forms: </w:t>
            </w:r>
            <w:r>
              <w:rPr>
                <w:rFonts w:cstheme="minorHAnsi"/>
                <w:lang w:val="en-US"/>
              </w:rPr>
              <w:t xml:space="preserve">fossils/organisms that show the intermediate states between an ancestral and its descendants. </w:t>
            </w:r>
          </w:p>
          <w:p w:rsidR="003A6239" w:rsidRPr="003A6239" w:rsidRDefault="003A623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Transmutation: </w:t>
            </w:r>
            <w:r>
              <w:rPr>
                <w:rFonts w:cstheme="minorHAnsi"/>
                <w:lang w:val="en-US"/>
              </w:rPr>
              <w:t>evolutionary transformation of one species to another.</w:t>
            </w:r>
          </w:p>
          <w:p w:rsidR="003A6239" w:rsidRPr="003A6239" w:rsidRDefault="003A623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Ultimate cause: </w:t>
            </w:r>
            <w:r>
              <w:rPr>
                <w:rFonts w:cstheme="minorHAnsi"/>
                <w:lang w:val="en-US"/>
              </w:rPr>
              <w:t>addresses variable aspects, changes in genetic programs and the underlying genome; looking at big picture as to what happened; biology spans this.</w:t>
            </w:r>
          </w:p>
          <w:p w:rsidR="003A6239" w:rsidRPr="003A6239" w:rsidRDefault="003A623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Uniformitarian theory: </w:t>
            </w:r>
            <w:r>
              <w:rPr>
                <w:rFonts w:cstheme="minorHAnsi"/>
                <w:lang w:val="en-US"/>
              </w:rPr>
              <w:t>Lyell; erosion of stone have layers common throughout different rocks.</w:t>
            </w:r>
          </w:p>
          <w:p w:rsidR="003A6239" w:rsidRPr="00FC1AC4" w:rsidRDefault="003A623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Vitalists: </w:t>
            </w:r>
            <w:r>
              <w:rPr>
                <w:rFonts w:cstheme="minorHAnsi"/>
                <w:lang w:val="en-US"/>
              </w:rPr>
              <w:t>natural scientists; physical and chemical laws apply but living thing</w:t>
            </w:r>
            <w:r w:rsidR="00491A63">
              <w:rPr>
                <w:rFonts w:cstheme="minorHAnsi"/>
                <w:lang w:val="en-US"/>
              </w:rPr>
              <w:t xml:space="preserve">s have a vital force—essence. </w:t>
            </w:r>
          </w:p>
          <w:p w:rsidR="00FC1AC4" w:rsidRPr="00FC1AC4" w:rsidRDefault="00FC1AC4" w:rsidP="00FC1AC4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ED1A60" wp14:editId="0D19C14D">
                      <wp:simplePos x="0" y="0"/>
                      <wp:positionH relativeFrom="column">
                        <wp:posOffset>-6824</wp:posOffset>
                      </wp:positionH>
                      <wp:positionV relativeFrom="paragraph">
                        <wp:posOffset>75546</wp:posOffset>
                      </wp:positionV>
                      <wp:extent cx="27813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5pt,5.95pt" to="218.4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" strokecolor="black [3040]"/>
                  </w:pict>
                </mc:Fallback>
              </mc:AlternateContent>
            </w:r>
          </w:p>
          <w:p w:rsidR="00FC1AC4" w:rsidRPr="000C0A72" w:rsidRDefault="007A5C92" w:rsidP="007A5C9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Archaean eon:</w:t>
            </w:r>
            <w:r w:rsidRPr="000C0A72">
              <w:rPr>
                <w:rFonts w:cstheme="minorHAnsi"/>
                <w:lang w:val="en-US"/>
              </w:rPr>
              <w:t xml:space="preserve"> anaerobic bacterial life; oxygen starts to accumulate. </w:t>
            </w:r>
          </w:p>
          <w:p w:rsidR="007A5C92" w:rsidRPr="000C0A72" w:rsidRDefault="000C0A72" w:rsidP="007A5C9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Biomonomers: </w:t>
            </w:r>
            <w:r>
              <w:rPr>
                <w:rFonts w:cstheme="minorHAnsi"/>
                <w:lang w:val="en-US"/>
              </w:rPr>
              <w:t xml:space="preserve">a molecule that may react chemically to another molecule of the same type to form a larger molecule; origins of monomers arose from prebiotic soup; hydrothermal vents and interstellar organics. </w:t>
            </w:r>
          </w:p>
          <w:p w:rsidR="000C0A72" w:rsidRPr="0058193C" w:rsidRDefault="000C0A72" w:rsidP="007A5C9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Chemical evolution: </w:t>
            </w:r>
            <w:r>
              <w:rPr>
                <w:rFonts w:cstheme="minorHAnsi"/>
                <w:lang w:val="en-US"/>
              </w:rPr>
              <w:t>how carbon came to bond with other atoms to make an array of organic chemistry that constitutes life itself</w:t>
            </w:r>
            <w:r w:rsidR="00B66972">
              <w:rPr>
                <w:rFonts w:cstheme="minorHAnsi"/>
                <w:lang w:val="en-US"/>
              </w:rPr>
              <w:t xml:space="preserve">; primitive earth to inorganic chemicals to organic chemicals to macromolecules and plasma membrane. </w:t>
            </w:r>
          </w:p>
          <w:p w:rsidR="0058193C" w:rsidRDefault="0058193C" w:rsidP="007A5C9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Geological time-scale: </w:t>
            </w:r>
          </w:p>
          <w:p w:rsidR="00841674" w:rsidRPr="00841674" w:rsidRDefault="00841674" w:rsidP="0058193C">
            <w:pPr>
              <w:pStyle w:val="ListParagraph"/>
              <w:numPr>
                <w:ilvl w:val="1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Hadean: 4600 – 3800 Ma</w:t>
            </w:r>
          </w:p>
          <w:p w:rsidR="0058193C" w:rsidRPr="00841674" w:rsidRDefault="00841674" w:rsidP="0058193C">
            <w:pPr>
              <w:pStyle w:val="ListParagraph"/>
              <w:numPr>
                <w:ilvl w:val="1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Archaean: 3800 -  2500 Ma</w:t>
            </w:r>
          </w:p>
          <w:p w:rsidR="00841674" w:rsidRPr="00841674" w:rsidRDefault="00841674" w:rsidP="0058193C">
            <w:pPr>
              <w:pStyle w:val="ListParagraph"/>
              <w:numPr>
                <w:ilvl w:val="1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Proterozoic: 2500 – 543 Ma</w:t>
            </w:r>
          </w:p>
          <w:p w:rsidR="00841674" w:rsidRPr="00841674" w:rsidRDefault="00841674" w:rsidP="0058193C">
            <w:pPr>
              <w:pStyle w:val="ListParagraph"/>
              <w:numPr>
                <w:ilvl w:val="1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Phanerozoic: 543Ma – present</w:t>
            </w:r>
          </w:p>
          <w:p w:rsidR="00841674" w:rsidRPr="00841674" w:rsidRDefault="00841674" w:rsidP="00841674">
            <w:pPr>
              <w:pStyle w:val="ListParagraph"/>
              <w:numPr>
                <w:ilvl w:val="2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lastRenderedPageBreak/>
              <w:t>Paleozoic (543 – 251Ma)</w:t>
            </w:r>
          </w:p>
          <w:p w:rsidR="00841674" w:rsidRPr="00841674" w:rsidRDefault="00841674" w:rsidP="00841674">
            <w:pPr>
              <w:pStyle w:val="ListParagraph"/>
              <w:numPr>
                <w:ilvl w:val="2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Mesozoic (251 – 65Ma)</w:t>
            </w:r>
          </w:p>
          <w:p w:rsidR="00841674" w:rsidRPr="00B66972" w:rsidRDefault="00841674" w:rsidP="00841674">
            <w:pPr>
              <w:pStyle w:val="ListParagraph"/>
              <w:numPr>
                <w:ilvl w:val="2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Cenozoic (65 Ma – present)</w:t>
            </w:r>
          </w:p>
          <w:p w:rsidR="00B66972" w:rsidRPr="00B66972" w:rsidRDefault="00B66972" w:rsidP="00B6697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Hadeon eon: </w:t>
            </w:r>
            <w:r>
              <w:rPr>
                <w:rFonts w:cstheme="minorHAnsi"/>
                <w:lang w:val="en-US"/>
              </w:rPr>
              <w:t xml:space="preserve">formation of solar system and planets; ends with origin of life. </w:t>
            </w:r>
          </w:p>
          <w:p w:rsidR="00B66972" w:rsidRPr="00B66972" w:rsidRDefault="00B66972" w:rsidP="00B6697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Hydrothermal vents: </w:t>
            </w:r>
            <w:r>
              <w:rPr>
                <w:rFonts w:cstheme="minorHAnsi"/>
                <w:lang w:val="en-US"/>
              </w:rPr>
              <w:t>geyser; a fissure in a planet’s surface from which geothermally heated water issues; origin of organics theory: high pressure, high heat water at bases of oceans caused major molecular compounds to form (biopolymers).</w:t>
            </w:r>
          </w:p>
          <w:p w:rsidR="00B66972" w:rsidRPr="00625F01" w:rsidRDefault="00B66972" w:rsidP="00B6697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Intersteller organic compounds</w:t>
            </w:r>
            <w:r w:rsidR="00625F01">
              <w:rPr>
                <w:rFonts w:cstheme="minorHAnsi"/>
                <w:b/>
                <w:lang w:val="en-US"/>
              </w:rPr>
              <w:t>/space dust</w:t>
            </w:r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>molecules</w:t>
            </w:r>
            <w:r w:rsidR="00625F01">
              <w:rPr>
                <w:rFonts w:cstheme="minorHAnsi"/>
                <w:lang w:val="en-US"/>
              </w:rPr>
              <w:t>/gases</w:t>
            </w:r>
            <w:r>
              <w:rPr>
                <w:rFonts w:cstheme="minorHAnsi"/>
                <w:lang w:val="en-US"/>
              </w:rPr>
              <w:t xml:space="preserve"> in s</w:t>
            </w:r>
            <w:r w:rsidR="00625F01">
              <w:rPr>
                <w:rFonts w:cstheme="minorHAnsi"/>
                <w:lang w:val="en-US"/>
              </w:rPr>
              <w:t>pace (methane, carbon dioxide).</w:t>
            </w:r>
          </w:p>
          <w:p w:rsidR="00625F01" w:rsidRPr="00625F01" w:rsidRDefault="00625F01" w:rsidP="00B6697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Miller experiment: </w:t>
            </w:r>
            <w:r>
              <w:rPr>
                <w:rFonts w:cstheme="minorHAnsi"/>
                <w:lang w:val="en-US"/>
              </w:rPr>
              <w:t>vaporized water and inserted inorganic gases while initiating a current (lightning) then cooled down the system; a sample of water was extracted and major molecular organic molecules were found (primordial soup); concluded the chemical evolution from inorganic to organic.</w:t>
            </w:r>
          </w:p>
          <w:p w:rsidR="00625F01" w:rsidRPr="00625F01" w:rsidRDefault="00625F01" w:rsidP="00B6697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Phanerozoic: </w:t>
            </w:r>
            <w:r>
              <w:rPr>
                <w:rFonts w:cstheme="minorHAnsi"/>
                <w:lang w:val="en-US"/>
              </w:rPr>
              <w:t>multicellular organisms</w:t>
            </w:r>
          </w:p>
          <w:p w:rsidR="00625F01" w:rsidRPr="00622C9C" w:rsidRDefault="00622C9C" w:rsidP="00625F01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Paleozoic: marine invertebrates, algae, Cambrian explosion, first land organisms</w:t>
            </w:r>
          </w:p>
          <w:p w:rsidR="00622C9C" w:rsidRPr="00622C9C" w:rsidRDefault="00622C9C" w:rsidP="00625F01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Mesozoic: flowering plants, dinosaurs, insects</w:t>
            </w:r>
          </w:p>
          <w:p w:rsidR="00622C9C" w:rsidRPr="00622C9C" w:rsidRDefault="00622C9C" w:rsidP="00625F01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Cenozoic: dinosaur extinction, mammals and birds.</w:t>
            </w:r>
          </w:p>
          <w:p w:rsidR="00622C9C" w:rsidRPr="00622C9C" w:rsidRDefault="00622C9C" w:rsidP="00622C9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Prebiotic soup: </w:t>
            </w:r>
            <w:r>
              <w:rPr>
                <w:rFonts w:cstheme="minorHAnsi"/>
                <w:lang w:val="en-US"/>
              </w:rPr>
              <w:t xml:space="preserve">lightning and volcanic gases formed soup of simple organic compounds that was supplemented by the same compounds from deep sea hydrothermal vents; </w:t>
            </w:r>
          </w:p>
          <w:p w:rsidR="00622C9C" w:rsidRPr="00622C9C" w:rsidRDefault="00622C9C" w:rsidP="00622C9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Proteins 1</w:t>
            </w:r>
            <w:r w:rsidRPr="00622C9C">
              <w:rPr>
                <w:rFonts w:cstheme="minorHAnsi"/>
                <w:b/>
                <w:vertAlign w:val="superscript"/>
                <w:lang w:val="en-US"/>
              </w:rPr>
              <w:t>st</w:t>
            </w:r>
            <w:r>
              <w:rPr>
                <w:rFonts w:cstheme="minorHAnsi"/>
                <w:b/>
                <w:lang w:val="en-US"/>
              </w:rPr>
              <w:t xml:space="preserve"> hypothesis: </w:t>
            </w:r>
            <w:r>
              <w:rPr>
                <w:rFonts w:cstheme="minorHAnsi"/>
                <w:lang w:val="en-US"/>
              </w:rPr>
              <w:t xml:space="preserve">included in the mix of proteins formed was one that acted as a specialist and duplicated the other proteins. </w:t>
            </w:r>
          </w:p>
          <w:p w:rsidR="00622C9C" w:rsidRPr="00622C9C" w:rsidRDefault="00622C9C" w:rsidP="00622C9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Proterozoic era: </w:t>
            </w:r>
            <w:r>
              <w:rPr>
                <w:rFonts w:cstheme="minorHAnsi"/>
                <w:lang w:val="en-US"/>
              </w:rPr>
              <w:t>oxygenated atmosphere; single-celled organisms.</w:t>
            </w:r>
          </w:p>
          <w:p w:rsidR="002813B8" w:rsidRPr="002813B8" w:rsidRDefault="00622C9C" w:rsidP="00622C9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Protocells</w:t>
            </w:r>
            <w:r w:rsidR="002813B8">
              <w:rPr>
                <w:rFonts w:cstheme="minorHAnsi"/>
                <w:b/>
                <w:lang w:val="en-US"/>
              </w:rPr>
              <w:t>/protobionts</w:t>
            </w:r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>embedded proteins in membranes of vesicles that allow exchange with the external environment so the substrate and product can be generate</w:t>
            </w:r>
            <w:r w:rsidR="002813B8">
              <w:rPr>
                <w:rFonts w:cstheme="minorHAnsi"/>
                <w:lang w:val="en-US"/>
              </w:rPr>
              <w:t>d for prolonged periods of time; constituted lipid bilayer theory.</w:t>
            </w:r>
          </w:p>
          <w:p w:rsidR="00622C9C" w:rsidRPr="008C5226" w:rsidRDefault="002813B8" w:rsidP="002813B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Reducing atmosphere:</w:t>
            </w:r>
            <w:r>
              <w:rPr>
                <w:rFonts w:cstheme="minorHAnsi"/>
                <w:lang w:val="en-US"/>
              </w:rPr>
              <w:t xml:space="preserve"> oxidation is prevented by removing oxygen; contained free hydrogen </w:t>
            </w:r>
            <w:r>
              <w:rPr>
                <w:rFonts w:cstheme="minorHAnsi"/>
                <w:lang w:val="en-US"/>
              </w:rPr>
              <w:lastRenderedPageBreak/>
              <w:t>in atmosphere.</w:t>
            </w:r>
            <w:r w:rsidR="00622C9C">
              <w:rPr>
                <w:rFonts w:cstheme="minorHAnsi"/>
                <w:lang w:val="en-US"/>
              </w:rPr>
              <w:t xml:space="preserve"> </w:t>
            </w:r>
          </w:p>
          <w:p w:rsidR="008C5226" w:rsidRPr="008C5226" w:rsidRDefault="008C5226" w:rsidP="002813B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RNA world: </w:t>
            </w:r>
            <w:r>
              <w:rPr>
                <w:rFonts w:cstheme="minorHAnsi"/>
                <w:lang w:val="en-US"/>
              </w:rPr>
              <w:t>the 1</w:t>
            </w:r>
            <w:r w:rsidRPr="008C5226">
              <w:rPr>
                <w:rFonts w:cstheme="minorHAnsi"/>
                <w:vertAlign w:val="superscript"/>
                <w:lang w:val="en-US"/>
              </w:rPr>
              <w:t>st</w:t>
            </w:r>
            <w:r>
              <w:rPr>
                <w:rFonts w:cstheme="minorHAnsi"/>
                <w:lang w:val="en-US"/>
              </w:rPr>
              <w:t xml:space="preserve"> replicating system was RNA-based; folded RNA duplicates linear RNA or RNA switches amino acids (i.e.translation) or conserving RNA to code a more stable molecule (DNA); folded RNA creates catalytic pockets which allows duplication to occur – this is dangerous to synthesize master strand therefore RNA evolved to just be involved in the coded sequence for catalytic processes (central dogma). </w:t>
            </w:r>
          </w:p>
          <w:p w:rsidR="008C5226" w:rsidRPr="008C5226" w:rsidRDefault="008C5226" w:rsidP="002813B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Spontaneous origins: </w:t>
            </w:r>
            <w:r>
              <w:rPr>
                <w:rFonts w:cstheme="minorHAnsi"/>
                <w:lang w:val="en-US"/>
              </w:rPr>
              <w:t xml:space="preserve"> first organisms appeared without outside help. </w:t>
            </w:r>
          </w:p>
          <w:p w:rsidR="008C5226" w:rsidRPr="008C5226" w:rsidRDefault="008C5226" w:rsidP="002813B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Surfactant: </w:t>
            </w:r>
            <w:r>
              <w:rPr>
                <w:rFonts w:cstheme="minorHAnsi"/>
                <w:lang w:val="en-US"/>
              </w:rPr>
              <w:t xml:space="preserve">lower surface tension of liquids; made of phospholipids. </w:t>
            </w:r>
          </w:p>
          <w:p w:rsidR="008C5226" w:rsidRPr="00795D47" w:rsidRDefault="008C5226" w:rsidP="002813B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Volcanic outgassing: </w:t>
            </w:r>
            <w:r>
              <w:rPr>
                <w:rFonts w:cstheme="minorHAnsi"/>
                <w:lang w:val="en-US"/>
              </w:rPr>
              <w:t>the discovery of extremophile bacteria living in extreme ha</w:t>
            </w:r>
            <w:r w:rsidR="00A87DD8">
              <w:rPr>
                <w:rFonts w:cstheme="minorHAnsi"/>
                <w:lang w:val="en-US"/>
              </w:rPr>
              <w:t>rsh deep underseas of volcanic v</w:t>
            </w:r>
            <w:r>
              <w:rPr>
                <w:rFonts w:cstheme="minorHAnsi"/>
                <w:lang w:val="en-US"/>
              </w:rPr>
              <w:t xml:space="preserve">ents support panspermia theory, release of gases during eruption—similar to Miller experiment. </w:t>
            </w:r>
          </w:p>
          <w:p w:rsidR="00795D47" w:rsidRDefault="00795D47" w:rsidP="00795D47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0195428" wp14:editId="56BE4A5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81280</wp:posOffset>
                      </wp:positionV>
                      <wp:extent cx="27813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pt,6.4pt" to="219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" strokecolor="black [3040]"/>
                  </w:pict>
                </mc:Fallback>
              </mc:AlternateContent>
            </w:r>
          </w:p>
          <w:p w:rsidR="00795D47" w:rsidRPr="0070123D" w:rsidRDefault="008B74D6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Antibiotic resistance: </w:t>
            </w:r>
            <w:r w:rsidR="0070123D">
              <w:rPr>
                <w:rFonts w:cstheme="minorHAnsi"/>
                <w:lang w:val="en-US"/>
              </w:rPr>
              <w:t>a bacterium or microorganism that becomes resistant to a substance that kills/inhibit that bacterium.</w:t>
            </w:r>
          </w:p>
          <w:p w:rsidR="0070123D" w:rsidRPr="0070123D" w:rsidRDefault="0070123D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Archaea:</w:t>
            </w:r>
            <w:r>
              <w:rPr>
                <w:rFonts w:cstheme="minorHAnsi"/>
                <w:lang w:val="en-US"/>
              </w:rPr>
              <w:t xml:space="preserve"> one of 2 domains of prokaryotes; archaeans have some unique molecular and biochemical traits, but they also share some traits with bacteria and eukarya.</w:t>
            </w:r>
          </w:p>
          <w:p w:rsidR="0070123D" w:rsidRPr="0070123D" w:rsidRDefault="0070123D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ATP synthase: </w:t>
            </w:r>
            <w:r>
              <w:rPr>
                <w:rFonts w:cstheme="minorHAnsi"/>
                <w:lang w:val="en-US"/>
              </w:rPr>
              <w:t>a membrane-spanning protein complex that couples the energetically favourable transport of protons across a membrane to the synthesis of ATP.</w:t>
            </w:r>
          </w:p>
          <w:p w:rsidR="0070123D" w:rsidRPr="000B1A79" w:rsidRDefault="000B1A79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Bacillus bacteria: </w:t>
            </w:r>
            <w:r>
              <w:rPr>
                <w:rFonts w:cstheme="minorHAnsi"/>
                <w:lang w:val="en-US"/>
              </w:rPr>
              <w:t>rod-shaped bacteria; bacteria characterized by shape, size…</w:t>
            </w:r>
          </w:p>
          <w:p w:rsidR="000B1A79" w:rsidRPr="002C4118" w:rsidRDefault="003C7B07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Bacteria: </w:t>
            </w:r>
            <w:r>
              <w:rPr>
                <w:rFonts w:cstheme="minorHAnsi"/>
                <w:lang w:val="en-US"/>
              </w:rPr>
              <w:t>prokaryote; most metabolically diverse, one piece of circular DNA, nucleoid, ribosomes, peptidoglycan layer,</w:t>
            </w:r>
            <w:r w:rsidR="002C4118">
              <w:rPr>
                <w:rFonts w:cstheme="minorHAnsi"/>
                <w:lang w:val="en-US"/>
              </w:rPr>
              <w:t xml:space="preserve"> flagellum, plasmid. </w:t>
            </w:r>
          </w:p>
          <w:p w:rsidR="002C4118" w:rsidRPr="00D34FF2" w:rsidRDefault="002C4118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Bacterial flagellum: </w:t>
            </w:r>
            <w:r>
              <w:rPr>
                <w:rFonts w:cstheme="minorHAnsi"/>
                <w:lang w:val="en-US"/>
              </w:rPr>
              <w:t>rings anchor flagellum into bacteria; powered by protons; series of proteins in walls allows hydrogen down gradient through membrane, causes conformational change to flagellum</w:t>
            </w:r>
            <w:r w:rsidR="00D34FF2">
              <w:rPr>
                <w:rFonts w:cstheme="minorHAnsi"/>
                <w:lang w:val="en-US"/>
              </w:rPr>
              <w:t>.</w:t>
            </w:r>
          </w:p>
          <w:p w:rsidR="00D34FF2" w:rsidRPr="00DB3783" w:rsidRDefault="00D34FF2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Capsule: </w:t>
            </w:r>
            <w:r w:rsidR="00352549">
              <w:rPr>
                <w:rFonts w:cstheme="minorHAnsi"/>
                <w:lang w:val="en-US"/>
              </w:rPr>
              <w:t>external layer of sticky polysaccharides coating the cell wall in many prokaryotes.</w:t>
            </w:r>
          </w:p>
          <w:p w:rsidR="008E6F8F" w:rsidRDefault="00F478E7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Chemolithohetero</w:t>
            </w:r>
            <w:r w:rsidRPr="008E6F8F">
              <w:rPr>
                <w:rFonts w:cstheme="minorHAnsi"/>
                <w:b/>
                <w:lang w:val="en-US"/>
              </w:rPr>
              <w:t xml:space="preserve">troph: </w:t>
            </w:r>
            <w:r w:rsidR="008E6F8F" w:rsidRPr="008E6F8F">
              <w:rPr>
                <w:rFonts w:cstheme="minorHAnsi"/>
                <w:color w:val="222222"/>
                <w:shd w:val="clear" w:color="auto" w:fill="FFFFFF"/>
              </w:rPr>
              <w:t xml:space="preserve">utilizing inorganic </w:t>
            </w:r>
            <w:r w:rsidR="008E6F8F" w:rsidRPr="008E6F8F">
              <w:rPr>
                <w:rFonts w:cstheme="minorHAnsi"/>
                <w:color w:val="222222"/>
                <w:shd w:val="clear" w:color="auto" w:fill="FFFFFF"/>
              </w:rPr>
              <w:lastRenderedPageBreak/>
              <w:t xml:space="preserve">energy sources such as sulfur or chemoorganoheterotrophs; cannot fix carbon dioxide. </w:t>
            </w:r>
          </w:p>
          <w:p w:rsidR="008E6F8F" w:rsidRPr="00F478E7" w:rsidRDefault="00F478E7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Chemolithotrophs:</w:t>
            </w:r>
            <w:r w:rsidR="008E6F8F">
              <w:rPr>
                <w:rFonts w:cstheme="minorHAnsi"/>
                <w:lang w:val="en-US"/>
              </w:rPr>
              <w:t xml:space="preserve"> when high energy of a redox pair in inorganic substances is used metabolically (oxidation of minerals).</w:t>
            </w:r>
          </w:p>
          <w:p w:rsidR="00F478E7" w:rsidRPr="008E6F8F" w:rsidRDefault="00F478E7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 </w:t>
            </w:r>
            <w:r w:rsidR="008E6F8F">
              <w:rPr>
                <w:rFonts w:cstheme="minorHAnsi"/>
                <w:b/>
                <w:lang w:val="en-US"/>
              </w:rPr>
              <w:t xml:space="preserve">Chemoorganoheterotrophs: </w:t>
            </w:r>
            <w:r w:rsidR="008E6F8F">
              <w:rPr>
                <w:rFonts w:cstheme="minorHAnsi"/>
                <w:lang w:val="en-US"/>
              </w:rPr>
              <w:t>requires organic substrates to get its carbon for growth and development.</w:t>
            </w:r>
          </w:p>
          <w:p w:rsidR="008E6F8F" w:rsidRPr="008E6F8F" w:rsidRDefault="008E6F8F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Chemoorganotrophs: </w:t>
            </w:r>
            <w:r>
              <w:rPr>
                <w:rFonts w:cstheme="minorHAnsi"/>
                <w:lang w:val="en-US"/>
              </w:rPr>
              <w:t>oxidize chemical bonds in organic compounds.</w:t>
            </w:r>
          </w:p>
          <w:p w:rsidR="008E6F8F" w:rsidRPr="00567FC5" w:rsidRDefault="008E6F8F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Circular genome: </w:t>
            </w:r>
            <w:r w:rsidR="00165DE7">
              <w:rPr>
                <w:rFonts w:cstheme="minorHAnsi"/>
                <w:lang w:val="en-US"/>
              </w:rPr>
              <w:t xml:space="preserve">plasmid found in bacterial cells. </w:t>
            </w:r>
          </w:p>
          <w:p w:rsidR="00567FC5" w:rsidRPr="00567FC5" w:rsidRDefault="00567FC5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Coccal bacteria: </w:t>
            </w:r>
            <w:r>
              <w:rPr>
                <w:rFonts w:cstheme="minorHAnsi"/>
                <w:lang w:val="en-US"/>
              </w:rPr>
              <w:t>spherical shaped bacterial cells.</w:t>
            </w:r>
          </w:p>
          <w:p w:rsidR="00567FC5" w:rsidRPr="00567FC5" w:rsidRDefault="00567FC5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Conjugation: </w:t>
            </w:r>
            <w:r>
              <w:rPr>
                <w:rFonts w:cstheme="minorHAnsi"/>
                <w:lang w:val="en-US"/>
              </w:rPr>
              <w:t>process by which a copy of part of the DNA of a donor cell moves through the cytoplasmic bridge into the recipient cell where genetic recombination can occur:</w:t>
            </w:r>
          </w:p>
          <w:p w:rsidR="00567FC5" w:rsidRPr="00567FC5" w:rsidRDefault="00567FC5" w:rsidP="00567FC5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Plasmid transfer: </w:t>
            </w:r>
            <w:r>
              <w:rPr>
                <w:rFonts w:cstheme="minorHAnsi"/>
                <w:lang w:val="en-US"/>
              </w:rPr>
              <w:t xml:space="preserve">double helix of plasmid gets nicked off and incorporated into neigbour cell; genome size increases and potential for different cellular functions expand; can be the site for antibacterial resistance. </w:t>
            </w:r>
          </w:p>
          <w:p w:rsidR="00567FC5" w:rsidRPr="008E2F99" w:rsidRDefault="00567FC5" w:rsidP="00567FC5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Gene transfer: </w:t>
            </w:r>
            <w:r>
              <w:rPr>
                <w:rFonts w:cstheme="minorHAnsi"/>
                <w:lang w:val="en-US"/>
              </w:rPr>
              <w:t xml:space="preserve">plasmid incorporates itself into circular DNA of genome; at this point either the plasmid itself disconnects and reforms original plasmid OR the plasmid plus a piece of DNA disconnects at once and reseals into a new ring. </w:t>
            </w:r>
          </w:p>
          <w:p w:rsidR="008E2F99" w:rsidRPr="006966D0" w:rsidRDefault="008E2F99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Cyanobacteria: </w:t>
            </w:r>
            <w:r w:rsidRPr="008E2F99">
              <w:rPr>
                <w:rFonts w:cstheme="minorHAnsi"/>
                <w:lang w:val="en-US"/>
              </w:rPr>
              <w:t>bacteria that</w:t>
            </w:r>
            <w:r>
              <w:rPr>
                <w:rFonts w:cstheme="minorHAnsi"/>
                <w:lang w:val="en-US"/>
              </w:rPr>
              <w:t xml:space="preserve"> transformed the pla</w:t>
            </w:r>
            <w:r w:rsidR="006B72B2">
              <w:rPr>
                <w:rFonts w:cstheme="minorHAnsi"/>
                <w:lang w:val="en-US"/>
              </w:rPr>
              <w:t>net to oxygen rich environment; harnessed new way of getting energy; made carbon bonds to produce O</w:t>
            </w:r>
            <w:r w:rsidR="006B72B2">
              <w:rPr>
                <w:rFonts w:cstheme="minorHAnsi"/>
                <w:vertAlign w:val="subscript"/>
                <w:lang w:val="en-US"/>
              </w:rPr>
              <w:t>2</w:t>
            </w:r>
            <w:r w:rsidR="006B72B2">
              <w:rPr>
                <w:rFonts w:cstheme="minorHAnsi"/>
                <w:lang w:val="en-US"/>
              </w:rPr>
              <w:t xml:space="preserve">; once oxygen is formed it begins to react with everything (oxidation); oxidized sediments in </w:t>
            </w:r>
            <w:r w:rsidR="002A74F0">
              <w:rPr>
                <w:rFonts w:cstheme="minorHAnsi"/>
                <w:lang w:val="en-US"/>
              </w:rPr>
              <w:t xml:space="preserve">ocean – causes build-up of oxidized aquatics… </w:t>
            </w:r>
            <w:r w:rsidR="00055F01">
              <w:rPr>
                <w:rFonts w:cstheme="minorHAnsi"/>
                <w:lang w:val="en-US"/>
              </w:rPr>
              <w:t xml:space="preserve">oxygen then starts to react with itself to form ozone layer. </w:t>
            </w:r>
          </w:p>
          <w:p w:rsidR="006966D0" w:rsidRPr="00DA2C0B" w:rsidRDefault="006966D0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Eukaryota: </w:t>
            </w:r>
            <w:r>
              <w:rPr>
                <w:rFonts w:cstheme="minorHAnsi"/>
                <w:lang w:val="en-US"/>
              </w:rPr>
              <w:t xml:space="preserve">organism in which </w:t>
            </w:r>
            <w:r w:rsidR="00D02B40">
              <w:rPr>
                <w:rFonts w:cstheme="minorHAnsi"/>
                <w:lang w:val="en-US"/>
              </w:rPr>
              <w:t>DNA</w:t>
            </w:r>
            <w:r w:rsidR="00DA2C0B">
              <w:rPr>
                <w:rFonts w:cstheme="minorHAnsi"/>
                <w:lang w:val="en-US"/>
              </w:rPr>
              <w:t xml:space="preserve"> is enclosed in a membrane. </w:t>
            </w:r>
          </w:p>
          <w:p w:rsidR="00DA2C0B" w:rsidRPr="007C3105" w:rsidRDefault="009B3D34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Fermentation: </w:t>
            </w:r>
            <w:r>
              <w:rPr>
                <w:rFonts w:cstheme="minorHAnsi"/>
                <w:lang w:val="en-US"/>
              </w:rPr>
              <w:t>process by which electron</w:t>
            </w:r>
            <w:r w:rsidR="007C3105">
              <w:rPr>
                <w:rFonts w:cstheme="minorHAnsi"/>
                <w:lang w:val="en-US"/>
              </w:rPr>
              <w:t>s</w:t>
            </w:r>
            <w:r>
              <w:rPr>
                <w:rFonts w:cstheme="minorHAnsi"/>
                <w:lang w:val="en-US"/>
              </w:rPr>
              <w:t xml:space="preserve"> carried by NADH are transferred to an organic acceptor molecule rather than ETC.</w:t>
            </w:r>
          </w:p>
          <w:p w:rsidR="007C3105" w:rsidRPr="00731A49" w:rsidRDefault="00795EFE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Flagellar hook: </w:t>
            </w:r>
            <w:r>
              <w:rPr>
                <w:rFonts w:cstheme="minorHAnsi"/>
                <w:lang w:val="en-US"/>
              </w:rPr>
              <w:t xml:space="preserve">connects flagellum to basal structure. </w:t>
            </w:r>
          </w:p>
          <w:p w:rsidR="00731A49" w:rsidRPr="00F40C52" w:rsidRDefault="00731A49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lastRenderedPageBreak/>
              <w:t>Flag</w:t>
            </w:r>
            <w:r w:rsidR="002D4F5A">
              <w:rPr>
                <w:rFonts w:cstheme="minorHAnsi"/>
                <w:b/>
                <w:lang w:val="en-US"/>
              </w:rPr>
              <w:t xml:space="preserve">ellar motor: </w:t>
            </w:r>
            <w:r w:rsidR="002D4F5A">
              <w:rPr>
                <w:rFonts w:cstheme="minorHAnsi"/>
                <w:lang w:val="en-US"/>
              </w:rPr>
              <w:t xml:space="preserve">series of proteins </w:t>
            </w:r>
            <w:r w:rsidR="006A4250">
              <w:rPr>
                <w:rFonts w:cstheme="minorHAnsi"/>
                <w:lang w:val="en-US"/>
              </w:rPr>
              <w:t>that form rings around plasma membrane; driven by H</w:t>
            </w:r>
            <w:r w:rsidR="006A4250">
              <w:rPr>
                <w:rFonts w:cstheme="minorHAnsi"/>
                <w:vertAlign w:val="superscript"/>
                <w:lang w:val="en-US"/>
              </w:rPr>
              <w:t>+</w:t>
            </w:r>
            <w:r w:rsidR="006A4250">
              <w:rPr>
                <w:rFonts w:cstheme="minorHAnsi"/>
                <w:lang w:val="en-US"/>
              </w:rPr>
              <w:t xml:space="preserve"> gradient; as H</w:t>
            </w:r>
            <w:r w:rsidR="006A4250">
              <w:rPr>
                <w:rFonts w:cstheme="minorHAnsi"/>
                <w:vertAlign w:val="superscript"/>
                <w:lang w:val="en-US"/>
              </w:rPr>
              <w:t>+</w:t>
            </w:r>
            <w:r w:rsidR="006A4250">
              <w:rPr>
                <w:rFonts w:cstheme="minorHAnsi"/>
                <w:lang w:val="en-US"/>
              </w:rPr>
              <w:t xml:space="preserve"> pass motor protein, energy formed causes conformation change which moves flagellum. </w:t>
            </w:r>
            <w:r w:rsidR="00F40C52">
              <w:rPr>
                <w:rFonts w:cstheme="minorHAnsi"/>
                <w:lang w:val="en-US"/>
              </w:rPr>
              <w:t xml:space="preserve">23 proteins in every motor; this is the candidate for distinguishing bacteria. </w:t>
            </w:r>
          </w:p>
          <w:p w:rsidR="00F40C52" w:rsidRPr="00F40C52" w:rsidRDefault="00F40C52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F-negative bacteria: </w:t>
            </w:r>
            <w:r>
              <w:rPr>
                <w:rFonts w:cstheme="minorHAnsi"/>
                <w:lang w:val="en-US"/>
              </w:rPr>
              <w:t>bacteria that do not contain the fertility factor in their plasmid.</w:t>
            </w:r>
          </w:p>
          <w:p w:rsidR="00F40C52" w:rsidRDefault="00F40C52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F-positive bacteria: </w:t>
            </w:r>
            <w:r>
              <w:rPr>
                <w:rFonts w:cstheme="minorHAnsi"/>
                <w:lang w:val="en-US"/>
              </w:rPr>
              <w:t>bacteria that do contain the fertility factor in plasmid.</w:t>
            </w:r>
          </w:p>
          <w:p w:rsidR="00F40C52" w:rsidRPr="00F40C52" w:rsidRDefault="00F40C52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Gram-negative bacteria: </w:t>
            </w:r>
            <w:r>
              <w:rPr>
                <w:rFonts w:cstheme="minorHAnsi"/>
                <w:lang w:val="en-US"/>
              </w:rPr>
              <w:t>staining technique; if negative, then the peptidoglycan layer does not react with the stain and the layer is located between outer/inner PM.</w:t>
            </w:r>
          </w:p>
          <w:p w:rsidR="00F40C52" w:rsidRPr="00F40C52" w:rsidRDefault="00F40C52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Gram-positive bacteria: </w:t>
            </w:r>
            <w:r>
              <w:rPr>
                <w:rFonts w:cstheme="minorHAnsi"/>
                <w:lang w:val="en-US"/>
              </w:rPr>
              <w:t xml:space="preserve">the peptidoglycan layer is the thick outermost layer of the bacterial membrane; the stain is visible. </w:t>
            </w:r>
          </w:p>
          <w:p w:rsidR="00F40C52" w:rsidRPr="00F40C52" w:rsidRDefault="00F40C52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Horizontal gene transfer: </w:t>
            </w:r>
            <w:r>
              <w:rPr>
                <w:rFonts w:cstheme="minorHAnsi"/>
                <w:lang w:val="en-US"/>
              </w:rPr>
              <w:t>swapping of DNA;</w:t>
            </w:r>
          </w:p>
          <w:p w:rsidR="00F40C52" w:rsidRPr="00F40C52" w:rsidRDefault="00F40C52" w:rsidP="00F40C52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Transduction: </w:t>
            </w:r>
            <w:r>
              <w:rPr>
                <w:rFonts w:cstheme="minorHAnsi"/>
                <w:lang w:val="en-US"/>
              </w:rPr>
              <w:t xml:space="preserve">spontaneous assembly of bacteriophages inside a host bacterial cell. </w:t>
            </w:r>
          </w:p>
          <w:p w:rsidR="00F40C52" w:rsidRPr="00F40C52" w:rsidRDefault="00F40C52" w:rsidP="00F40C52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Transformation: </w:t>
            </w:r>
            <w:r>
              <w:rPr>
                <w:rFonts w:cstheme="minorHAnsi"/>
                <w:lang w:val="en-US"/>
              </w:rPr>
              <w:t>bacteria can take foreign DNA and incorporate into their own DNA</w:t>
            </w:r>
          </w:p>
          <w:p w:rsidR="00F40C52" w:rsidRPr="00F40C52" w:rsidRDefault="00F40C52" w:rsidP="00F40C52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Conjugation: </w:t>
            </w:r>
            <w:r>
              <w:rPr>
                <w:rFonts w:cstheme="minorHAnsi"/>
                <w:lang w:val="en-US"/>
              </w:rPr>
              <w:t>plasmid transfer/gene transfer.</w:t>
            </w:r>
          </w:p>
          <w:p w:rsidR="00F40C52" w:rsidRPr="00F40C52" w:rsidRDefault="00F40C52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Lithotrophs: </w:t>
            </w:r>
            <w:r>
              <w:rPr>
                <w:rFonts w:cstheme="minorHAnsi"/>
                <w:lang w:val="en-US"/>
              </w:rPr>
              <w:t xml:space="preserve">uses inorganic substrate (i.e. minerals) to obtain reducing equivalents for biosynthesis. </w:t>
            </w:r>
          </w:p>
          <w:p w:rsidR="00F40C52" w:rsidRPr="00B360C5" w:rsidRDefault="00B360C5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Monera: </w:t>
            </w:r>
            <w:r>
              <w:rPr>
                <w:rFonts w:cstheme="minorHAnsi"/>
                <w:lang w:val="en-US"/>
              </w:rPr>
              <w:t xml:space="preserve">domain consisting of Bacteria and Archaea. </w:t>
            </w:r>
          </w:p>
          <w:p w:rsidR="00B360C5" w:rsidRPr="00F40C52" w:rsidRDefault="00B360C5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Nitrogen Fixation: </w:t>
            </w:r>
            <w:r>
              <w:rPr>
                <w:rFonts w:cstheme="minorHAnsi"/>
                <w:lang w:val="en-US"/>
              </w:rPr>
              <w:t>metabolic process in which certain bacteria and cyanobacteria convert N</w:t>
            </w:r>
            <w:r>
              <w:rPr>
                <w:rFonts w:cstheme="minorHAnsi"/>
                <w:vertAlign w:val="subscript"/>
                <w:lang w:val="en-US"/>
              </w:rPr>
              <w:t>2</w:t>
            </w:r>
            <w:r>
              <w:t xml:space="preserve"> into ammonia and ammonium ions. </w:t>
            </w:r>
          </w:p>
        </w:tc>
        <w:tc>
          <w:tcPr>
            <w:tcW w:w="4788" w:type="dxa"/>
          </w:tcPr>
          <w:p w:rsidR="00D349BF" w:rsidRPr="00717E00" w:rsidRDefault="006F2CBC" w:rsidP="00717E0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r w:rsidRPr="00717E00">
              <w:rPr>
                <w:rFonts w:cstheme="minorHAnsi"/>
                <w:b/>
                <w:lang w:val="en-US"/>
              </w:rPr>
              <w:lastRenderedPageBreak/>
              <w:t xml:space="preserve">Binomial nonmenclature: </w:t>
            </w:r>
            <w:r w:rsidRPr="00717E00">
              <w:rPr>
                <w:rFonts w:cstheme="minorHAnsi"/>
                <w:lang w:val="en-US"/>
              </w:rPr>
              <w:t>system of naming species; genus +species.</w:t>
            </w:r>
          </w:p>
          <w:p w:rsidR="006F2CBC" w:rsidRDefault="006F2CBC" w:rsidP="00717E0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r w:rsidRPr="00717E00">
              <w:rPr>
                <w:rFonts w:cstheme="minorHAnsi"/>
                <w:b/>
                <w:lang w:val="en-US"/>
              </w:rPr>
              <w:t xml:space="preserve">Common ancestry: </w:t>
            </w:r>
            <w:r w:rsidR="001C2CD2" w:rsidRPr="001C2CD2">
              <w:rPr>
                <w:rFonts w:cstheme="minorHAnsi"/>
                <w:lang w:val="en-US"/>
              </w:rPr>
              <w:t xml:space="preserve">Darwinian </w:t>
            </w:r>
            <w:proofErr w:type="gramStart"/>
            <w:r w:rsidR="001C2CD2" w:rsidRPr="001C2CD2">
              <w:rPr>
                <w:rFonts w:cstheme="minorHAnsi"/>
                <w:lang w:val="en-US"/>
              </w:rPr>
              <w:t>theory</w:t>
            </w:r>
            <w:proofErr w:type="gramEnd"/>
            <w:r w:rsidR="001C2CD2" w:rsidRPr="001C2CD2">
              <w:rPr>
                <w:rFonts w:cstheme="minorHAnsi"/>
                <w:lang w:val="en-US"/>
              </w:rPr>
              <w:t xml:space="preserve">; </w:t>
            </w:r>
            <w:r w:rsidRPr="00717E00">
              <w:rPr>
                <w:rFonts w:cstheme="minorHAnsi"/>
                <w:lang w:val="en-US"/>
              </w:rPr>
              <w:t xml:space="preserve">when 2 or more species share a common origin; evidence of this includes: comparative anatomy, comparative embryology, </w:t>
            </w:r>
            <w:r w:rsidR="00FD2CF0">
              <w:rPr>
                <w:rFonts w:cstheme="minorHAnsi"/>
                <w:lang w:val="en-US"/>
              </w:rPr>
              <w:t xml:space="preserve">vestigial structures, </w:t>
            </w:r>
            <w:r w:rsidRPr="00717E00">
              <w:rPr>
                <w:rFonts w:cstheme="minorHAnsi"/>
                <w:lang w:val="en-US"/>
              </w:rPr>
              <w:t xml:space="preserve">biogeography and molecules. </w:t>
            </w:r>
          </w:p>
          <w:p w:rsidR="00F74794" w:rsidRDefault="00F74794" w:rsidP="00717E0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Convergent evolution:</w:t>
            </w:r>
            <w:r>
              <w:rPr>
                <w:rFonts w:cstheme="minorHAnsi"/>
                <w:lang w:val="en-US"/>
              </w:rPr>
              <w:t xml:space="preserve"> homoplasy (analogous); different structures, but same function between species. </w:t>
            </w:r>
          </w:p>
          <w:p w:rsidR="00F74794" w:rsidRDefault="00F74794" w:rsidP="00717E0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Charles Darwin:</w:t>
            </w:r>
            <w:r>
              <w:rPr>
                <w:rFonts w:cstheme="minorHAnsi"/>
                <w:lang w:val="en-US"/>
              </w:rPr>
              <w:t xml:space="preserve"> developed 5 theories: </w:t>
            </w:r>
          </w:p>
          <w:p w:rsidR="001C2CD2" w:rsidRDefault="001C2CD2" w:rsidP="001C2CD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No constancy of species: fossils, extinction, transitional forms, vestigial structures</w:t>
            </w:r>
          </w:p>
          <w:p w:rsidR="001C2CD2" w:rsidRDefault="001C2CD2" w:rsidP="001C2CD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Common ancestry</w:t>
            </w:r>
          </w:p>
          <w:p w:rsidR="001C2CD2" w:rsidRDefault="001C2CD2" w:rsidP="001C2CD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Gradual change</w:t>
            </w:r>
          </w:p>
          <w:p w:rsidR="001C2CD2" w:rsidRDefault="001C2CD2" w:rsidP="001C2CD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Multiplication of species</w:t>
            </w:r>
          </w:p>
          <w:p w:rsidR="001C2CD2" w:rsidRDefault="001C2CD2" w:rsidP="001C2CD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lastRenderedPageBreak/>
              <w:t>Natural selection</w:t>
            </w:r>
          </w:p>
          <w:p w:rsidR="00FD0B70" w:rsidRDefault="00FD0B70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Divergent evolution: </w:t>
            </w:r>
            <w:r>
              <w:rPr>
                <w:rFonts w:cstheme="minorHAnsi"/>
                <w:lang w:val="en-US"/>
              </w:rPr>
              <w:t>homology; similar structure, different function.</w:t>
            </w:r>
          </w:p>
          <w:p w:rsidR="00FD0B70" w:rsidRDefault="00FD0B70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Eukaryotes:</w:t>
            </w:r>
            <w:r>
              <w:rPr>
                <w:rFonts w:cstheme="minorHAnsi"/>
                <w:lang w:val="en-US"/>
              </w:rPr>
              <w:t xml:space="preserve"> </w:t>
            </w:r>
            <w:r w:rsidR="00C376E9">
              <w:rPr>
                <w:rFonts w:cstheme="minorHAnsi"/>
                <w:lang w:val="en-US"/>
              </w:rPr>
              <w:t xml:space="preserve">multi-cellular organism with a nucleus enclosing DNA. </w:t>
            </w:r>
          </w:p>
          <w:p w:rsidR="00C376E9" w:rsidRDefault="00C376E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Extinction</w:t>
            </w:r>
            <w:r>
              <w:rPr>
                <w:rFonts w:cstheme="minorHAnsi"/>
                <w:lang w:val="en-US"/>
              </w:rPr>
              <w:t xml:space="preserve">: total elimination of a species (Cambrian era). </w:t>
            </w:r>
          </w:p>
          <w:p w:rsidR="00C376E9" w:rsidRDefault="00C376E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Fact</w:t>
            </w:r>
            <w:r w:rsidRPr="00C376E9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</w:t>
            </w:r>
            <w:r w:rsidR="00705FC0">
              <w:rPr>
                <w:rFonts w:cstheme="minorHAnsi"/>
                <w:lang w:val="en-US"/>
              </w:rPr>
              <w:t>science never develops a fact; statement made without doubt.</w:t>
            </w:r>
          </w:p>
          <w:p w:rsidR="00705FC0" w:rsidRDefault="00705FC0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Homology</w:t>
            </w:r>
            <w:r w:rsidRPr="00705FC0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divergent evolution</w:t>
            </w:r>
          </w:p>
          <w:p w:rsidR="00705FC0" w:rsidRDefault="00705FC0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Homoplasy</w:t>
            </w:r>
            <w:r w:rsidRPr="00705FC0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convergent evolution</w:t>
            </w:r>
          </w:p>
          <w:p w:rsidR="00705FC0" w:rsidRDefault="00705FC0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Hypothesis</w:t>
            </w:r>
            <w:r w:rsidRPr="00705FC0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</w:t>
            </w:r>
            <w:r w:rsidR="00AB5555">
              <w:rPr>
                <w:rFonts w:cstheme="minorHAnsi"/>
                <w:lang w:val="en-US"/>
              </w:rPr>
              <w:t>testing if an observed pattern is true.</w:t>
            </w:r>
          </w:p>
          <w:p w:rsidR="00AB5555" w:rsidRDefault="00AB5555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Law</w:t>
            </w:r>
            <w:r w:rsidRPr="00AB5555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can be applied UNIVERSALLY.</w:t>
            </w:r>
          </w:p>
          <w:p w:rsidR="00AB5555" w:rsidRDefault="00AB5555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Gregor Mendel</w:t>
            </w:r>
            <w:r w:rsidRPr="00AB5555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proposed a mechanism to explain traits; law of segregation of characters (packages are discrete and passed on); law of independent assortment; we all carry 2 packages (diploid), heritable traits are in pairs and can vary. </w:t>
            </w:r>
          </w:p>
          <w:p w:rsidR="00AB5555" w:rsidRDefault="00AB5555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Natural selection</w:t>
            </w:r>
            <w:r w:rsidRPr="00AB5555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alleles that increase survival and the reproductive output of the individuals that carry them become more common in subsequent generations. </w:t>
            </w:r>
          </w:p>
          <w:p w:rsidR="001E0CC3" w:rsidRDefault="001E0CC3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Physical science</w:t>
            </w:r>
            <w:r w:rsidRPr="001E0CC3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inanimate objects; physical/chemical laws; universal; based on empirical observations; experimentation.</w:t>
            </w:r>
          </w:p>
          <w:p w:rsidR="001E0CC3" w:rsidRDefault="001A583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Physi</w:t>
            </w:r>
            <w:r w:rsidR="001E0CC3">
              <w:rPr>
                <w:rFonts w:cstheme="minorHAnsi"/>
                <w:b/>
                <w:lang w:val="en-US"/>
              </w:rPr>
              <w:t>calists</w:t>
            </w:r>
            <w:r w:rsidR="001E0CC3" w:rsidRPr="001E0CC3">
              <w:rPr>
                <w:rFonts w:cstheme="minorHAnsi"/>
                <w:lang w:val="en-US"/>
              </w:rPr>
              <w:t>:</w:t>
            </w:r>
            <w:r w:rsidR="001E0CC3">
              <w:rPr>
                <w:rFonts w:cstheme="minorHAnsi"/>
                <w:lang w:val="en-US"/>
              </w:rPr>
              <w:t xml:space="preserve"> with the exception of humans, all living things are MACHINES.</w:t>
            </w:r>
          </w:p>
          <w:p w:rsidR="001E0CC3" w:rsidRDefault="0061396E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Prokaryotes: </w:t>
            </w:r>
            <w:r>
              <w:rPr>
                <w:rFonts w:cstheme="minorHAnsi"/>
                <w:lang w:val="en-US"/>
              </w:rPr>
              <w:t xml:space="preserve">DNA is suspended in cell interior. </w:t>
            </w:r>
          </w:p>
          <w:p w:rsidR="0061396E" w:rsidRDefault="004766F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Scala naturae:</w:t>
            </w:r>
            <w:r w:rsidR="001A5839"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>natur</w:t>
            </w:r>
            <w:r w:rsidR="001A5839">
              <w:rPr>
                <w:rFonts w:cstheme="minorHAnsi"/>
                <w:lang w:val="en-US"/>
              </w:rPr>
              <w:t>al scale</w:t>
            </w:r>
            <w:r>
              <w:rPr>
                <w:rFonts w:cstheme="minorHAnsi"/>
                <w:lang w:val="en-US"/>
              </w:rPr>
              <w:t xml:space="preserve">; every organism has a constant position on the scale. </w:t>
            </w:r>
          </w:p>
          <w:p w:rsidR="004766F9" w:rsidRDefault="004766F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Taxa:</w:t>
            </w:r>
            <w:r>
              <w:rPr>
                <w:rFonts w:cstheme="minorHAnsi"/>
                <w:lang w:val="en-US"/>
              </w:rPr>
              <w:t xml:space="preserve"> classification of a species: Kingdom, Phylum, Class, Order, Family (added later), Genus, </w:t>
            </w:r>
            <w:proofErr w:type="gramStart"/>
            <w:r>
              <w:rPr>
                <w:rFonts w:cstheme="minorHAnsi"/>
                <w:lang w:val="en-US"/>
              </w:rPr>
              <w:t>Species</w:t>
            </w:r>
            <w:proofErr w:type="gramEnd"/>
            <w:r>
              <w:rPr>
                <w:rFonts w:cstheme="minorHAnsi"/>
                <w:lang w:val="en-US"/>
              </w:rPr>
              <w:t>. (KING PHILIP CAME OVER FROM GERMANY for SPAGHETTI)</w:t>
            </w:r>
          </w:p>
          <w:p w:rsidR="004766F9" w:rsidRDefault="004766F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Theory: </w:t>
            </w:r>
            <w:r>
              <w:rPr>
                <w:rFonts w:cstheme="minorHAnsi"/>
                <w:lang w:val="en-US"/>
              </w:rPr>
              <w:t xml:space="preserve">culmination of scientific thinking (viewing patterns); not yet universally applicable. </w:t>
            </w:r>
          </w:p>
          <w:p w:rsidR="004766F9" w:rsidRDefault="004766F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Vestigial structures:</w:t>
            </w:r>
            <w:r>
              <w:rPr>
                <w:rFonts w:cstheme="minorHAnsi"/>
                <w:lang w:val="en-US"/>
              </w:rPr>
              <w:t xml:space="preserve"> retained structures that are not necessary anymore in an organism (i.e. hipbone in whale). </w:t>
            </w:r>
          </w:p>
          <w:p w:rsidR="00A5714F" w:rsidRPr="00A5714F" w:rsidRDefault="00A5714F" w:rsidP="00A5714F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35B95A" wp14:editId="711486D0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76200</wp:posOffset>
                      </wp:positionV>
                      <wp:extent cx="27813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pt,6pt" to="219.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717E00" w:rsidRDefault="00A5714F" w:rsidP="00A5714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Adhesion: </w:t>
            </w:r>
            <w:r w:rsidR="000F62E2">
              <w:rPr>
                <w:rFonts w:cstheme="minorHAnsi"/>
                <w:lang w:val="en-US"/>
              </w:rPr>
              <w:t>the ability of water molecules to stick to the walls of conducting tubes, as in plants, due to its partial positive and negative polarity.</w:t>
            </w:r>
          </w:p>
          <w:p w:rsidR="000F62E2" w:rsidRDefault="000F62E2" w:rsidP="00A5714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lastRenderedPageBreak/>
              <w:t>Carbon:</w:t>
            </w:r>
            <w:r>
              <w:rPr>
                <w:rFonts w:cstheme="minorHAnsi"/>
                <w:lang w:val="en-US"/>
              </w:rPr>
              <w:t xml:space="preserve"> the backbone of most biological molecules; its ability to be “stitched” together gives the impression that it is the ideal building block for life. </w:t>
            </w:r>
          </w:p>
          <w:p w:rsidR="000F62E2" w:rsidRDefault="000F62E2" w:rsidP="00A5714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Central dogma: </w:t>
            </w:r>
            <w:r>
              <w:rPr>
                <w:rFonts w:cstheme="minorHAnsi"/>
                <w:lang w:val="en-US"/>
              </w:rPr>
              <w:t>the way genetic material is transferred: replication (DNA strand duplicate), transcription (RNA strands are coded</w:t>
            </w:r>
            <w:r w:rsidR="00660E1D">
              <w:rPr>
                <w:rFonts w:cstheme="minorHAnsi"/>
                <w:lang w:val="en-US"/>
              </w:rPr>
              <w:t>) and translation (RNA to ptn).</w:t>
            </w:r>
          </w:p>
          <w:p w:rsidR="00660E1D" w:rsidRDefault="00660E1D" w:rsidP="00A5714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Cohesion:</w:t>
            </w:r>
            <w:r>
              <w:rPr>
                <w:rFonts w:cstheme="minorHAnsi"/>
                <w:lang w:val="en-US"/>
              </w:rPr>
              <w:t xml:space="preserve"> </w:t>
            </w:r>
            <w:r w:rsidR="00493AE8">
              <w:rPr>
                <w:rFonts w:cstheme="minorHAnsi"/>
                <w:lang w:val="en-US"/>
              </w:rPr>
              <w:t xml:space="preserve">the high resistance </w:t>
            </w:r>
            <w:r w:rsidR="00C661BF">
              <w:rPr>
                <w:rFonts w:cstheme="minorHAnsi"/>
                <w:lang w:val="en-US"/>
              </w:rPr>
              <w:t>of water molecules to separate due to water’s polarity.</w:t>
            </w:r>
          </w:p>
          <w:p w:rsidR="00493AE8" w:rsidRDefault="00C661BF" w:rsidP="00A5714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Crystal lattice of water: </w:t>
            </w:r>
            <w:r>
              <w:rPr>
                <w:rFonts w:cstheme="minorHAnsi"/>
                <w:lang w:val="en-US"/>
              </w:rPr>
              <w:t xml:space="preserve">hydrogen shell that forms when water molecules bind and expand to form ice; lattice structure is highly stable, forms a spongy structure making it less dense (able to float – ice). </w:t>
            </w:r>
          </w:p>
          <w:p w:rsidR="00C661BF" w:rsidRDefault="00C661BF" w:rsidP="004E126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Emergence: </w:t>
            </w:r>
            <w:r>
              <w:rPr>
                <w:rFonts w:cstheme="minorHAnsi"/>
                <w:lang w:val="en-US"/>
              </w:rPr>
              <w:t xml:space="preserve">more than the sum of </w:t>
            </w:r>
            <w:r w:rsidR="0018172D">
              <w:rPr>
                <w:rFonts w:cstheme="minorHAnsi"/>
                <w:lang w:val="en-US"/>
              </w:rPr>
              <w:t>parts; the arising of coherent structures</w:t>
            </w:r>
            <w:r w:rsidR="002D7165">
              <w:rPr>
                <w:rFonts w:cstheme="minorHAnsi"/>
                <w:lang w:val="en-US"/>
              </w:rPr>
              <w:t xml:space="preserve"> </w:t>
            </w:r>
            <w:r w:rsidR="0018172D">
              <w:rPr>
                <w:rFonts w:cstheme="minorHAnsi"/>
                <w:lang w:val="en-US"/>
              </w:rPr>
              <w:t>/patterns</w:t>
            </w:r>
            <w:r w:rsidR="002D7165">
              <w:rPr>
                <w:rFonts w:cstheme="minorHAnsi"/>
                <w:lang w:val="en-US"/>
              </w:rPr>
              <w:t xml:space="preserve"> </w:t>
            </w:r>
            <w:r w:rsidR="0018172D">
              <w:rPr>
                <w:rFonts w:cstheme="minorHAnsi"/>
                <w:lang w:val="en-US"/>
              </w:rPr>
              <w:t>/properties during the process of self-organization in complex systems:</w:t>
            </w:r>
          </w:p>
          <w:p w:rsidR="0018172D" w:rsidRDefault="0018172D" w:rsidP="0018172D">
            <w:pPr>
              <w:pStyle w:val="ListParagraph"/>
              <w:numPr>
                <w:ilvl w:val="1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</w:t>
            </w:r>
            <w:r>
              <w:rPr>
                <w:rFonts w:cstheme="minorHAnsi"/>
                <w:b/>
                <w:vertAlign w:val="subscript"/>
                <w:lang w:val="en-US"/>
              </w:rPr>
              <w:t>2</w:t>
            </w:r>
            <w:r>
              <w:rPr>
                <w:rFonts w:cstheme="minorHAnsi"/>
                <w:b/>
                <w:lang w:val="en-US"/>
              </w:rPr>
              <w:t xml:space="preserve">O: </w:t>
            </w:r>
            <w:r>
              <w:rPr>
                <w:rFonts w:cstheme="minorHAnsi"/>
                <w:lang w:val="en-US"/>
              </w:rPr>
              <w:t>H and O</w:t>
            </w:r>
            <w:r>
              <w:rPr>
                <w:rFonts w:cstheme="minorHAnsi"/>
                <w:vertAlign w:val="subscript"/>
                <w:lang w:val="en-US"/>
              </w:rPr>
              <w:t>2</w:t>
            </w:r>
            <w:r>
              <w:rPr>
                <w:rFonts w:cstheme="minorHAnsi"/>
                <w:lang w:val="en-US"/>
              </w:rPr>
              <w:t xml:space="preserve"> by themselves cannot do what water can do; once they are together in a molecule you get more than the individual properties of H and O</w:t>
            </w:r>
            <w:r>
              <w:rPr>
                <w:rFonts w:cstheme="minorHAnsi"/>
                <w:vertAlign w:val="subscript"/>
                <w:lang w:val="en-US"/>
              </w:rPr>
              <w:t>2</w:t>
            </w:r>
            <w:r>
              <w:rPr>
                <w:rFonts w:cstheme="minorHAnsi"/>
                <w:lang w:val="en-US"/>
              </w:rPr>
              <w:t>.</w:t>
            </w:r>
          </w:p>
          <w:p w:rsidR="0018172D" w:rsidRDefault="00715C1E" w:rsidP="0018172D">
            <w:pPr>
              <w:pStyle w:val="ListParagraph"/>
              <w:numPr>
                <w:ilvl w:val="1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NaCl:</w:t>
            </w:r>
            <w:r>
              <w:rPr>
                <w:rFonts w:cstheme="minorHAnsi"/>
                <w:lang w:val="en-US"/>
              </w:rPr>
              <w:t xml:space="preserve"> crystals are always perfect squares; Na on its own is explosive, Cl is a toxic gas – together they form table salt.</w:t>
            </w:r>
          </w:p>
          <w:p w:rsidR="00715C1E" w:rsidRDefault="00715C1E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Evaporation</w:t>
            </w:r>
            <w:r>
              <w:rPr>
                <w:rFonts w:cstheme="minorHAnsi"/>
                <w:lang w:val="en-US"/>
              </w:rPr>
              <w:t xml:space="preserve">: </w:t>
            </w:r>
            <w:r w:rsidR="00B57F3A">
              <w:rPr>
                <w:rFonts w:cstheme="minorHAnsi"/>
                <w:lang w:val="en-US"/>
              </w:rPr>
              <w:t>heat transfer through the energy required to change a liquid to gas</w:t>
            </w:r>
          </w:p>
          <w:p w:rsidR="00B57F3A" w:rsidRDefault="00B57F3A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Greenhouse gases</w:t>
            </w:r>
            <w:r w:rsidRPr="00B57F3A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certain gases foster the accumulation of heat in the lower atmosphere, maintaining warm temperatures on Earth. </w:t>
            </w:r>
          </w:p>
          <w:p w:rsidR="00214B3A" w:rsidRDefault="00214B3A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Hydrogen bond</w:t>
            </w:r>
            <w:r w:rsidRPr="00214B3A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non-covalent bond formed by unequal electron sharing between hydrogen atoms and O</w:t>
            </w:r>
            <w:r>
              <w:rPr>
                <w:rFonts w:cstheme="minorHAnsi"/>
                <w:vertAlign w:val="subscript"/>
                <w:lang w:val="en-US"/>
              </w:rPr>
              <w:t>2</w:t>
            </w:r>
            <w:r>
              <w:rPr>
                <w:rFonts w:cstheme="minorHAnsi"/>
                <w:lang w:val="en-US"/>
              </w:rPr>
              <w:t>, nitrogen and sulfur atoms; electrons being pulled away from hydrogen causes a partial positive charge which is attracted to the partial negative charge on oxygen atoms due to the electrons being pulled into O</w:t>
            </w:r>
            <w:r>
              <w:rPr>
                <w:rFonts w:cstheme="minorHAnsi"/>
                <w:vertAlign w:val="subscript"/>
                <w:lang w:val="en-US"/>
              </w:rPr>
              <w:t>2</w:t>
            </w:r>
            <w:r>
              <w:rPr>
                <w:rFonts w:cstheme="minorHAnsi"/>
                <w:lang w:val="en-US"/>
              </w:rPr>
              <w:t xml:space="preserve"> atoms.</w:t>
            </w:r>
          </w:p>
          <w:p w:rsidR="00214B3A" w:rsidRDefault="00214B3A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Hydrophilic</w:t>
            </w:r>
            <w:r w:rsidRPr="00214B3A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affinity for water; polar.</w:t>
            </w:r>
          </w:p>
          <w:p w:rsidR="006A5DE3" w:rsidRDefault="00214B3A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Hydrophobic</w:t>
            </w:r>
            <w:r w:rsidR="006A5DE3" w:rsidRPr="006A5DE3">
              <w:rPr>
                <w:rFonts w:cstheme="minorHAnsi"/>
                <w:lang w:val="en-US"/>
              </w:rPr>
              <w:t>:</w:t>
            </w:r>
            <w:r w:rsidR="006A5DE3">
              <w:rPr>
                <w:rFonts w:cstheme="minorHAnsi"/>
                <w:lang w:val="en-US"/>
              </w:rPr>
              <w:t xml:space="preserve"> fear of water; non-polar.</w:t>
            </w:r>
          </w:p>
          <w:p w:rsidR="00214B3A" w:rsidRDefault="006A5DE3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Micelles</w:t>
            </w:r>
            <w:r w:rsidRPr="006A5DE3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a sphere composed of a single layer of lipid molecules</w:t>
            </w:r>
            <w:r w:rsidR="005F2600">
              <w:rPr>
                <w:rFonts w:cstheme="minorHAnsi"/>
                <w:lang w:val="en-US"/>
              </w:rPr>
              <w:t xml:space="preserve"> (liposomes)</w:t>
            </w:r>
            <w:r>
              <w:rPr>
                <w:rFonts w:cstheme="minorHAnsi"/>
                <w:lang w:val="en-US"/>
              </w:rPr>
              <w:t xml:space="preserve">; </w:t>
            </w:r>
            <w:r w:rsidR="005F2600">
              <w:rPr>
                <w:rFonts w:cstheme="minorHAnsi"/>
                <w:lang w:val="en-US"/>
              </w:rPr>
              <w:t xml:space="preserve">bubble hypothesis for cells where cells are wrapped in a lipid layer surrounded by a water-based </w:t>
            </w:r>
            <w:r w:rsidR="005F2600">
              <w:rPr>
                <w:rFonts w:cstheme="minorHAnsi"/>
                <w:lang w:val="en-US"/>
              </w:rPr>
              <w:lastRenderedPageBreak/>
              <w:t>environment (maintains rigidity of cell); these lipid spheres enable aqueous substances to be captured inside it; micelles either divide into other micelles or take in others to grow.</w:t>
            </w:r>
          </w:p>
          <w:p w:rsidR="005F2600" w:rsidRDefault="005F2600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Non-polar compound: </w:t>
            </w:r>
            <w:r w:rsidR="001119BE">
              <w:rPr>
                <w:rFonts w:cstheme="minorHAnsi"/>
                <w:lang w:val="en-US"/>
              </w:rPr>
              <w:t>covalent bonds; equal share of electrons.</w:t>
            </w:r>
          </w:p>
          <w:p w:rsidR="001119BE" w:rsidRDefault="001119BE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Panspermia:</w:t>
            </w:r>
            <w:r>
              <w:rPr>
                <w:rFonts w:cstheme="minorHAnsi"/>
                <w:lang w:val="en-US"/>
              </w:rPr>
              <w:t xml:space="preserve"> Earth was first contaminated with a living organism that contained the central dogma; it landed from a meteorite onto </w:t>
            </w:r>
            <w:r w:rsidR="002E2E49">
              <w:rPr>
                <w:rFonts w:cstheme="minorHAnsi"/>
                <w:lang w:val="en-US"/>
              </w:rPr>
              <w:t xml:space="preserve">Earth in a rich primordial soup; extremophiles are likely candidates to be this organism BUT there have been tiny bacteria found on meteorites. </w:t>
            </w:r>
          </w:p>
          <w:p w:rsidR="002E2E49" w:rsidRDefault="00D23E44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Specific heat: </w:t>
            </w:r>
            <w:r>
              <w:rPr>
                <w:rFonts w:cstheme="minorHAnsi"/>
                <w:lang w:val="en-US"/>
              </w:rPr>
              <w:t xml:space="preserve">amount of heat required </w:t>
            </w:r>
            <w:proofErr w:type="gramStart"/>
            <w:r>
              <w:rPr>
                <w:rFonts w:cstheme="minorHAnsi"/>
                <w:lang w:val="en-US"/>
              </w:rPr>
              <w:t>to increase</w:t>
            </w:r>
            <w:proofErr w:type="gramEnd"/>
            <w:r>
              <w:rPr>
                <w:rFonts w:cstheme="minorHAnsi"/>
                <w:lang w:val="en-US"/>
              </w:rPr>
              <w:t xml:space="preserve"> the temperature of a given amount of water; water requires a lot of energy to change temperature – this is critical for</w:t>
            </w:r>
            <w:r w:rsidR="00D665FF">
              <w:rPr>
                <w:rFonts w:cstheme="minorHAnsi"/>
                <w:lang w:val="en-US"/>
              </w:rPr>
              <w:t xml:space="preserve"> animals that move</w:t>
            </w:r>
            <w:r>
              <w:rPr>
                <w:rFonts w:cstheme="minorHAnsi"/>
                <w:lang w:val="en-US"/>
              </w:rPr>
              <w:t xml:space="preserve"> to</w:t>
            </w:r>
            <w:r w:rsidR="00D665FF">
              <w:rPr>
                <w:rFonts w:cstheme="minorHAnsi"/>
                <w:lang w:val="en-US"/>
              </w:rPr>
              <w:t xml:space="preserve"> live on</w:t>
            </w:r>
            <w:r>
              <w:rPr>
                <w:rFonts w:cstheme="minorHAnsi"/>
                <w:lang w:val="en-US"/>
              </w:rPr>
              <w:t xml:space="preserve"> land. </w:t>
            </w:r>
          </w:p>
          <w:p w:rsidR="00D665FF" w:rsidRDefault="00D665FF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Surface tension: </w:t>
            </w:r>
            <w:r w:rsidR="00535D8D">
              <w:rPr>
                <w:rFonts w:cstheme="minorHAnsi"/>
                <w:lang w:val="en-US"/>
              </w:rPr>
              <w:t>water molecules bond strongly to adjacent molecules at the surface since there are few neighbouring molecules to bond to at the surface.</w:t>
            </w:r>
          </w:p>
          <w:p w:rsidR="00535D8D" w:rsidRDefault="00535D8D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Vesicles:</w:t>
            </w:r>
            <w:r>
              <w:rPr>
                <w:rFonts w:cstheme="minorHAnsi"/>
                <w:lang w:val="en-US"/>
              </w:rPr>
              <w:t xml:space="preserve"> </w:t>
            </w:r>
            <w:r w:rsidR="00167E4B">
              <w:rPr>
                <w:rFonts w:cstheme="minorHAnsi"/>
                <w:lang w:val="en-US"/>
              </w:rPr>
              <w:t>membrane bound compartment that transfers molecules between parts of the endomembrane system.</w:t>
            </w:r>
          </w:p>
          <w:p w:rsidR="00324623" w:rsidRDefault="00324623" w:rsidP="0032462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84C097" wp14:editId="6EDD3167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104140</wp:posOffset>
                      </wp:positionV>
                      <wp:extent cx="2781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5pt,8.2pt" to="219.9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324623" w:rsidRPr="00127800" w:rsidRDefault="00324623" w:rsidP="0032462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lang w:val="en-US"/>
              </w:rPr>
            </w:pPr>
            <w:r w:rsidRPr="00324623">
              <w:rPr>
                <w:rFonts w:cstheme="minorHAnsi"/>
                <w:b/>
                <w:lang w:val="en-US"/>
              </w:rPr>
              <w:t xml:space="preserve">Aerobic: </w:t>
            </w:r>
            <w:r>
              <w:rPr>
                <w:rFonts w:cstheme="minorHAnsi"/>
                <w:lang w:val="en-US"/>
              </w:rPr>
              <w:t>an organism that requires o</w:t>
            </w:r>
            <w:r w:rsidR="00127800">
              <w:rPr>
                <w:rFonts w:cstheme="minorHAnsi"/>
                <w:lang w:val="en-US"/>
              </w:rPr>
              <w:t>xygen for cellular respiration.</w:t>
            </w:r>
          </w:p>
          <w:p w:rsidR="00127800" w:rsidRPr="00127800" w:rsidRDefault="00127800" w:rsidP="0032462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Anaerobic: </w:t>
            </w:r>
            <w:r>
              <w:rPr>
                <w:rFonts w:cstheme="minorHAnsi"/>
                <w:lang w:val="en-US"/>
              </w:rPr>
              <w:t>an organism that doesn’t require oxygen for metabolism.</w:t>
            </w:r>
          </w:p>
          <w:p w:rsidR="00127800" w:rsidRPr="00127800" w:rsidRDefault="00127800" w:rsidP="0032462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Autotroph: </w:t>
            </w:r>
            <w:r>
              <w:rPr>
                <w:rFonts w:cstheme="minorHAnsi"/>
                <w:lang w:val="en-US"/>
              </w:rPr>
              <w:t>produces its own food using CO</w:t>
            </w:r>
            <w:r>
              <w:rPr>
                <w:rFonts w:cstheme="minorHAnsi"/>
                <w:vertAlign w:val="subscript"/>
                <w:lang w:val="en-US"/>
              </w:rPr>
              <w:t xml:space="preserve">2 </w:t>
            </w:r>
            <w:r>
              <w:rPr>
                <w:rFonts w:cstheme="minorHAnsi"/>
                <w:lang w:val="en-US"/>
              </w:rPr>
              <w:t>and energy from the Sun or from oxidation of inorganic substances:</w:t>
            </w:r>
          </w:p>
          <w:p w:rsidR="00127800" w:rsidRPr="00645B70" w:rsidRDefault="00645B70" w:rsidP="00645B70">
            <w:pPr>
              <w:pStyle w:val="ListParagraph"/>
              <w:numPr>
                <w:ilvl w:val="1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Photoautotrophs: </w:t>
            </w:r>
            <w:r>
              <w:rPr>
                <w:rFonts w:cstheme="minorHAnsi"/>
                <w:lang w:val="en-US"/>
              </w:rPr>
              <w:t>uses light</w:t>
            </w:r>
          </w:p>
          <w:p w:rsidR="00645B70" w:rsidRPr="00645B70" w:rsidRDefault="00645B70" w:rsidP="00645B70">
            <w:pPr>
              <w:pStyle w:val="ListParagraph"/>
              <w:numPr>
                <w:ilvl w:val="1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Chemoorganotrophs: </w:t>
            </w:r>
            <w:r>
              <w:rPr>
                <w:rFonts w:cstheme="minorHAnsi"/>
                <w:lang w:val="en-US"/>
              </w:rPr>
              <w:t>uses already existing carbon bonds.</w:t>
            </w:r>
          </w:p>
          <w:p w:rsidR="00645B70" w:rsidRPr="00645B70" w:rsidRDefault="00645B70" w:rsidP="00645B70">
            <w:pPr>
              <w:pStyle w:val="ListParagraph"/>
              <w:numPr>
                <w:ilvl w:val="1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Chemolithotrophs: </w:t>
            </w:r>
            <w:r>
              <w:rPr>
                <w:rFonts w:cstheme="minorHAnsi"/>
                <w:lang w:val="en-US"/>
              </w:rPr>
              <w:t>uses minerals.</w:t>
            </w:r>
          </w:p>
          <w:p w:rsidR="00645B70" w:rsidRPr="005403F7" w:rsidRDefault="00645B70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Bacteriophage: </w:t>
            </w:r>
            <w:r>
              <w:rPr>
                <w:rFonts w:cstheme="minorHAnsi"/>
                <w:lang w:val="en-US"/>
              </w:rPr>
              <w:t>a virus that infects bacteria; piece of genetic info inside protein coat, enables injection into bacteria which will shut down cell and break down its components; makes copies of genetic material to form</w:t>
            </w:r>
            <w:r w:rsidR="00A21BE2">
              <w:rPr>
                <w:rFonts w:cstheme="minorHAnsi"/>
                <w:lang w:val="en-US"/>
              </w:rPr>
              <w:t xml:space="preserve"> more protein cases (spontaneous assembly); piece of DNA remains untouched</w:t>
            </w:r>
            <w:r w:rsidR="008E0880">
              <w:rPr>
                <w:rFonts w:cstheme="minorHAnsi"/>
                <w:lang w:val="en-US"/>
              </w:rPr>
              <w:t xml:space="preserve"> but it can be incorporated in viral DNA as spontaneous assembly occurs; genes are being swapped as viral DNA enters another host cell. </w:t>
            </w:r>
          </w:p>
          <w:p w:rsidR="005403F7" w:rsidRPr="005403F7" w:rsidRDefault="005403F7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lastRenderedPageBreak/>
              <w:t xml:space="preserve">Binary fission: </w:t>
            </w:r>
            <w:r>
              <w:rPr>
                <w:rFonts w:cstheme="minorHAnsi"/>
                <w:lang w:val="en-US"/>
              </w:rPr>
              <w:t xml:space="preserve">prokaryotic cell </w:t>
            </w:r>
            <w:proofErr w:type="gramStart"/>
            <w:r>
              <w:rPr>
                <w:rFonts w:cstheme="minorHAnsi"/>
                <w:lang w:val="en-US"/>
              </w:rPr>
              <w:t>division(</w:t>
            </w:r>
            <w:proofErr w:type="gramEnd"/>
            <w:r>
              <w:rPr>
                <w:rFonts w:cstheme="minorHAnsi"/>
                <w:lang w:val="en-US"/>
              </w:rPr>
              <w:t>cell splits into two parts); DNA replicates and cell pinches off to from 2 cells.</w:t>
            </w:r>
          </w:p>
          <w:p w:rsidR="005403F7" w:rsidRPr="0092226A" w:rsidRDefault="0092226A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Cellular respiration: </w:t>
            </w:r>
            <w:r>
              <w:rPr>
                <w:rFonts w:cstheme="minorHAnsi"/>
                <w:lang w:val="en-US"/>
              </w:rPr>
              <w:t>process by which energy-rich molecules are broken down to produce energy in the form of ATP.</w:t>
            </w:r>
          </w:p>
          <w:p w:rsidR="0092226A" w:rsidRPr="003D6DF3" w:rsidRDefault="00444D4B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Cellulose: </w:t>
            </w:r>
            <w:r>
              <w:rPr>
                <w:rFonts w:cstheme="minorHAnsi"/>
                <w:lang w:val="en-US"/>
              </w:rPr>
              <w:t>primary constituent of cell wall; chains of carbohydrates.</w:t>
            </w:r>
          </w:p>
          <w:p w:rsidR="003D6DF3" w:rsidRPr="00380F31" w:rsidRDefault="003D6DF3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Chitin: </w:t>
            </w:r>
            <w:r w:rsidR="00ED627B">
              <w:rPr>
                <w:rFonts w:cstheme="minorHAnsi"/>
                <w:lang w:val="en-US"/>
              </w:rPr>
              <w:t xml:space="preserve">polysaccharide that contains nitrogen and is present in the cell wall of fungi and exoskeleton of insects. </w:t>
            </w:r>
          </w:p>
          <w:p w:rsidR="00380F31" w:rsidRPr="00380F31" w:rsidRDefault="00380F31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Daughter cell:</w:t>
            </w:r>
            <w:r>
              <w:rPr>
                <w:rFonts w:cstheme="minorHAnsi"/>
                <w:lang w:val="en-US"/>
              </w:rPr>
              <w:t xml:space="preserve"> the cell(s) that results from cell division.</w:t>
            </w:r>
          </w:p>
          <w:p w:rsidR="00380F31" w:rsidRPr="004079C4" w:rsidRDefault="00380F31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Electron donor: </w:t>
            </w:r>
            <w:r w:rsidR="004079C4">
              <w:rPr>
                <w:rFonts w:cstheme="minorHAnsi"/>
                <w:lang w:val="en-US"/>
              </w:rPr>
              <w:t>compound that becomes oxidized; part of metabolism</w:t>
            </w:r>
          </w:p>
          <w:p w:rsidR="004079C4" w:rsidRPr="00856283" w:rsidRDefault="00856283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Electron receptor: </w:t>
            </w:r>
            <w:r>
              <w:rPr>
                <w:rFonts w:cstheme="minorHAnsi"/>
                <w:lang w:val="en-US"/>
              </w:rPr>
              <w:t>compound that becomes reduced; part of metabolism</w:t>
            </w:r>
          </w:p>
          <w:p w:rsidR="00856283" w:rsidRPr="007532D7" w:rsidRDefault="005C690C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Electron transport chain: </w:t>
            </w:r>
            <w:r w:rsidR="007532D7">
              <w:rPr>
                <w:rFonts w:cstheme="minorHAnsi"/>
                <w:lang w:val="en-US"/>
              </w:rPr>
              <w:t xml:space="preserve">stage in cellular respiration in which high-energy electron produced from glycolysis, pyruvate oxidation and Krebs cycle are delivered to oxygen by a sequence of electron carriers. </w:t>
            </w:r>
          </w:p>
          <w:p w:rsidR="00BB12C9" w:rsidRPr="00BB12C9" w:rsidRDefault="00BB12C9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Extremophiles: </w:t>
            </w:r>
            <w:r>
              <w:rPr>
                <w:rFonts w:cstheme="minorHAnsi"/>
                <w:lang w:val="en-US"/>
              </w:rPr>
              <w:t xml:space="preserve">archaea that live in extreme conditions; </w:t>
            </w:r>
            <w:r w:rsidR="0029525B">
              <w:rPr>
                <w:rFonts w:cstheme="minorHAnsi"/>
                <w:lang w:val="en-US"/>
              </w:rPr>
              <w:t>halophile (</w:t>
            </w:r>
            <w:r>
              <w:rPr>
                <w:rFonts w:cstheme="minorHAnsi"/>
                <w:lang w:val="en-US"/>
              </w:rPr>
              <w:t xml:space="preserve">high salt), </w:t>
            </w:r>
            <w:r w:rsidR="0029525B">
              <w:rPr>
                <w:rFonts w:cstheme="minorHAnsi"/>
                <w:lang w:val="en-US"/>
              </w:rPr>
              <w:t>thermophiles (</w:t>
            </w:r>
            <w:r>
              <w:rPr>
                <w:rFonts w:cstheme="minorHAnsi"/>
                <w:lang w:val="en-US"/>
              </w:rPr>
              <w:t>extreme temperatures).</w:t>
            </w:r>
          </w:p>
          <w:p w:rsidR="00BB12C9" w:rsidRPr="00E4079A" w:rsidRDefault="00E4079A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Halophiles: </w:t>
            </w:r>
            <w:r>
              <w:rPr>
                <w:rFonts w:cstheme="minorHAnsi"/>
                <w:lang w:val="en-US"/>
              </w:rPr>
              <w:t xml:space="preserve">archaea that live in high salt conditions. </w:t>
            </w:r>
          </w:p>
          <w:p w:rsidR="00E4079A" w:rsidRPr="00815C24" w:rsidRDefault="00B5241B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Heterotrophs: </w:t>
            </w:r>
            <w:r w:rsidR="00DA55E5">
              <w:rPr>
                <w:rFonts w:cstheme="minorHAnsi"/>
                <w:lang w:val="en-US"/>
              </w:rPr>
              <w:t xml:space="preserve">an organism that acquires energy and nutrients by eating other organisms and remains; takes carbon from already existing carbon bonds. </w:t>
            </w:r>
          </w:p>
          <w:p w:rsidR="00815C24" w:rsidRPr="00591BB6" w:rsidRDefault="00815C24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Methanogens: </w:t>
            </w:r>
            <w:r>
              <w:rPr>
                <w:rFonts w:cstheme="minorHAnsi"/>
                <w:lang w:val="en-US"/>
              </w:rPr>
              <w:t>methane produ</w:t>
            </w:r>
            <w:r w:rsidR="00591BB6">
              <w:rPr>
                <w:rFonts w:cstheme="minorHAnsi"/>
                <w:lang w:val="en-US"/>
              </w:rPr>
              <w:t>cing forms of bacteria/archaea.</w:t>
            </w:r>
          </w:p>
          <w:p w:rsidR="00591BB6" w:rsidRPr="00591BB6" w:rsidRDefault="00591BB6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Oxidized: </w:t>
            </w:r>
            <w:r>
              <w:rPr>
                <w:rFonts w:cstheme="minorHAnsi"/>
                <w:lang w:val="en-US"/>
              </w:rPr>
              <w:t>electrons are removed from a substance.</w:t>
            </w:r>
          </w:p>
          <w:p w:rsidR="00591BB6" w:rsidRPr="00591BB6" w:rsidRDefault="00591BB6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Photosynthesis: </w:t>
            </w:r>
            <w:r>
              <w:rPr>
                <w:rFonts w:cstheme="minorHAnsi"/>
                <w:lang w:val="en-US"/>
              </w:rPr>
              <w:t xml:space="preserve">conversion of light energy to chemical energy in the form of sugar and other organics. </w:t>
            </w:r>
          </w:p>
          <w:p w:rsidR="00591BB6" w:rsidRPr="00591BB6" w:rsidRDefault="00591BB6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Phototrophs: </w:t>
            </w:r>
            <w:r>
              <w:rPr>
                <w:rFonts w:cstheme="minorHAnsi"/>
                <w:lang w:val="en-US"/>
              </w:rPr>
              <w:t>obtains energy from light.</w:t>
            </w:r>
          </w:p>
          <w:p w:rsidR="00591BB6" w:rsidRPr="006B4F77" w:rsidRDefault="00591BB6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Plasmid: </w:t>
            </w:r>
            <w:r>
              <w:rPr>
                <w:rFonts w:cstheme="minorHAnsi"/>
                <w:lang w:val="en-US"/>
              </w:rPr>
              <w:t>circular DNA in bacterial cell</w:t>
            </w:r>
            <w:r w:rsidR="006B4F77">
              <w:rPr>
                <w:rFonts w:cstheme="minorHAnsi"/>
                <w:lang w:val="en-US"/>
              </w:rPr>
              <w:t>.</w:t>
            </w:r>
          </w:p>
          <w:p w:rsidR="006B4F77" w:rsidRPr="006B4F77" w:rsidRDefault="006B4F77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Prokaryote: </w:t>
            </w:r>
            <w:r>
              <w:rPr>
                <w:rFonts w:cstheme="minorHAnsi"/>
                <w:lang w:val="en-US"/>
              </w:rPr>
              <w:t>DNA is not enclosed in a membrane</w:t>
            </w:r>
          </w:p>
          <w:p w:rsidR="006B4F77" w:rsidRPr="006B4F77" w:rsidRDefault="006B4F77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Redox pair: </w:t>
            </w:r>
            <w:r>
              <w:rPr>
                <w:rFonts w:cstheme="minorHAnsi"/>
                <w:lang w:val="en-US"/>
              </w:rPr>
              <w:t xml:space="preserve">one substance gives up electrons (oxidized) while the other accepts it (reduced). </w:t>
            </w:r>
          </w:p>
          <w:p w:rsidR="006B4F77" w:rsidRPr="002B56DB" w:rsidRDefault="002B56DB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Reduced: </w:t>
            </w:r>
            <w:r>
              <w:rPr>
                <w:rFonts w:cstheme="minorHAnsi"/>
                <w:lang w:val="en-US"/>
              </w:rPr>
              <w:t>electrons are accepted by a substance.</w:t>
            </w:r>
          </w:p>
          <w:p w:rsidR="002B56DB" w:rsidRPr="002A6105" w:rsidRDefault="002B56DB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Ribosome: </w:t>
            </w:r>
            <w:r>
              <w:rPr>
                <w:rFonts w:cstheme="minorHAnsi"/>
                <w:lang w:val="en-US"/>
              </w:rPr>
              <w:t xml:space="preserve">carries out protein synthesis by </w:t>
            </w:r>
            <w:r>
              <w:rPr>
                <w:rFonts w:cstheme="minorHAnsi"/>
                <w:lang w:val="en-US"/>
              </w:rPr>
              <w:lastRenderedPageBreak/>
              <w:t xml:space="preserve">translation </w:t>
            </w:r>
            <w:r w:rsidR="002A6105">
              <w:rPr>
                <w:rFonts w:cstheme="minorHAnsi"/>
                <w:lang w:val="en-US"/>
              </w:rPr>
              <w:t xml:space="preserve">of mRNA into amino acid chains; take the message from nucleoid and make proteins. </w:t>
            </w:r>
          </w:p>
          <w:p w:rsidR="002A6105" w:rsidRPr="00BB12C9" w:rsidRDefault="002A6105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Thermophiles: </w:t>
            </w:r>
            <w:r>
              <w:rPr>
                <w:rFonts w:cstheme="minorHAnsi"/>
                <w:lang w:val="en-US"/>
              </w:rPr>
              <w:t xml:space="preserve">archaea that live in extreme hot or cold conditions. </w:t>
            </w:r>
          </w:p>
        </w:tc>
      </w:tr>
    </w:tbl>
    <w:p w:rsidR="00D349BF" w:rsidRPr="00C661BF" w:rsidRDefault="00D349BF">
      <w:pPr>
        <w:rPr>
          <w:rFonts w:cstheme="minorHAnsi"/>
          <w:b/>
        </w:rPr>
      </w:pPr>
    </w:p>
    <w:sectPr w:rsidR="00D349BF" w:rsidRPr="00C661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589D"/>
    <w:multiLevelType w:val="hybridMultilevel"/>
    <w:tmpl w:val="9152718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4773C3"/>
    <w:multiLevelType w:val="multilevel"/>
    <w:tmpl w:val="46DA8B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15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735" w:hanging="360"/>
      </w:pPr>
      <w:rPr>
        <w:rFonts w:ascii="Calibri" w:hAnsi="Calibri" w:hint="default"/>
        <w:sz w:val="16"/>
      </w:rPr>
    </w:lvl>
    <w:lvl w:ilvl="3">
      <w:start w:val="1"/>
      <w:numFmt w:val="none"/>
      <w:lvlText w:val="3"/>
      <w:lvlJc w:val="left"/>
      <w:pPr>
        <w:ind w:left="2455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175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2">
    <w:nsid w:val="106E6DC1"/>
    <w:multiLevelType w:val="hybridMultilevel"/>
    <w:tmpl w:val="923C6A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529FC"/>
    <w:multiLevelType w:val="hybridMultilevel"/>
    <w:tmpl w:val="BF64CF42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D45D07"/>
    <w:multiLevelType w:val="hybridMultilevel"/>
    <w:tmpl w:val="555C23C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3636682"/>
    <w:multiLevelType w:val="multilevel"/>
    <w:tmpl w:val="77D0F5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15" w:hanging="360"/>
      </w:pPr>
      <w:rPr>
        <w:rFonts w:hint="default"/>
      </w:rPr>
    </w:lvl>
    <w:lvl w:ilvl="2">
      <w:start w:val="1"/>
      <w:numFmt w:val="none"/>
      <w:lvlText w:val="2"/>
      <w:lvlJc w:val="left"/>
      <w:pPr>
        <w:ind w:left="1735" w:hanging="360"/>
      </w:pPr>
      <w:rPr>
        <w:rFonts w:hint="default"/>
      </w:rPr>
    </w:lvl>
    <w:lvl w:ilvl="3">
      <w:start w:val="1"/>
      <w:numFmt w:val="none"/>
      <w:lvlText w:val="3"/>
      <w:lvlJc w:val="left"/>
      <w:pPr>
        <w:ind w:left="2455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175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6">
    <w:nsid w:val="45383E42"/>
    <w:multiLevelType w:val="multilevel"/>
    <w:tmpl w:val="072EE5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A87467"/>
    <w:multiLevelType w:val="multilevel"/>
    <w:tmpl w:val="77D0F5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15" w:hanging="360"/>
      </w:pPr>
      <w:rPr>
        <w:rFonts w:hint="default"/>
      </w:rPr>
    </w:lvl>
    <w:lvl w:ilvl="2">
      <w:start w:val="1"/>
      <w:numFmt w:val="none"/>
      <w:lvlText w:val="2"/>
      <w:lvlJc w:val="left"/>
      <w:pPr>
        <w:ind w:left="1735" w:hanging="360"/>
      </w:pPr>
      <w:rPr>
        <w:rFonts w:hint="default"/>
      </w:rPr>
    </w:lvl>
    <w:lvl w:ilvl="3">
      <w:start w:val="1"/>
      <w:numFmt w:val="none"/>
      <w:lvlText w:val="3"/>
      <w:lvlJc w:val="left"/>
      <w:pPr>
        <w:ind w:left="2455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175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8">
    <w:nsid w:val="52165805"/>
    <w:multiLevelType w:val="hybridMultilevel"/>
    <w:tmpl w:val="1B3C285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2610C28"/>
    <w:multiLevelType w:val="multilevel"/>
    <w:tmpl w:val="77D0F5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15" w:hanging="360"/>
      </w:pPr>
      <w:rPr>
        <w:rFonts w:hint="default"/>
      </w:rPr>
    </w:lvl>
    <w:lvl w:ilvl="2">
      <w:start w:val="1"/>
      <w:numFmt w:val="none"/>
      <w:lvlText w:val="2"/>
      <w:lvlJc w:val="left"/>
      <w:pPr>
        <w:ind w:left="1735" w:hanging="360"/>
      </w:pPr>
      <w:rPr>
        <w:rFonts w:hint="default"/>
      </w:rPr>
    </w:lvl>
    <w:lvl w:ilvl="3">
      <w:start w:val="1"/>
      <w:numFmt w:val="none"/>
      <w:lvlText w:val="3"/>
      <w:lvlJc w:val="left"/>
      <w:pPr>
        <w:ind w:left="2455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175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0">
    <w:nsid w:val="5E290269"/>
    <w:multiLevelType w:val="multilevel"/>
    <w:tmpl w:val="77D0F5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15" w:hanging="360"/>
      </w:pPr>
      <w:rPr>
        <w:rFonts w:hint="default"/>
      </w:rPr>
    </w:lvl>
    <w:lvl w:ilvl="2">
      <w:start w:val="1"/>
      <w:numFmt w:val="none"/>
      <w:lvlText w:val="2"/>
      <w:lvlJc w:val="left"/>
      <w:pPr>
        <w:ind w:left="1735" w:hanging="360"/>
      </w:pPr>
      <w:rPr>
        <w:rFonts w:hint="default"/>
      </w:rPr>
    </w:lvl>
    <w:lvl w:ilvl="3">
      <w:start w:val="1"/>
      <w:numFmt w:val="none"/>
      <w:lvlText w:val="3"/>
      <w:lvlJc w:val="left"/>
      <w:pPr>
        <w:ind w:left="2455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175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1">
    <w:nsid w:val="64572A87"/>
    <w:multiLevelType w:val="multilevel"/>
    <w:tmpl w:val="77D0F5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2"/>
      <w:lvlJc w:val="left"/>
      <w:pPr>
        <w:ind w:left="1800" w:hanging="360"/>
      </w:pPr>
      <w:rPr>
        <w:rFonts w:hint="default"/>
      </w:rPr>
    </w:lvl>
    <w:lvl w:ilvl="3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F3472CF"/>
    <w:multiLevelType w:val="hybridMultilevel"/>
    <w:tmpl w:val="7782386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8"/>
  </w:num>
  <w:num w:numId="5">
    <w:abstractNumId w:val="3"/>
  </w:num>
  <w:num w:numId="6">
    <w:abstractNumId w:val="11"/>
  </w:num>
  <w:num w:numId="7">
    <w:abstractNumId w:val="4"/>
  </w:num>
  <w:num w:numId="8">
    <w:abstractNumId w:val="7"/>
  </w:num>
  <w:num w:numId="9">
    <w:abstractNumId w:val="1"/>
  </w:num>
  <w:num w:numId="10">
    <w:abstractNumId w:val="10"/>
  </w:num>
  <w:num w:numId="11">
    <w:abstractNumId w:val="0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660"/>
    <w:rsid w:val="000437C1"/>
    <w:rsid w:val="00055F01"/>
    <w:rsid w:val="000B1A79"/>
    <w:rsid w:val="000C0A72"/>
    <w:rsid w:val="000F62E2"/>
    <w:rsid w:val="001119BE"/>
    <w:rsid w:val="00127800"/>
    <w:rsid w:val="00131549"/>
    <w:rsid w:val="00165DE7"/>
    <w:rsid w:val="00167E4B"/>
    <w:rsid w:val="0018172D"/>
    <w:rsid w:val="001A5839"/>
    <w:rsid w:val="001C2CD2"/>
    <w:rsid w:val="001E0CC3"/>
    <w:rsid w:val="00204F5E"/>
    <w:rsid w:val="00214B3A"/>
    <w:rsid w:val="00216FBD"/>
    <w:rsid w:val="002813B8"/>
    <w:rsid w:val="00287FD4"/>
    <w:rsid w:val="0029525B"/>
    <w:rsid w:val="002A6105"/>
    <w:rsid w:val="002A74F0"/>
    <w:rsid w:val="002B56DB"/>
    <w:rsid w:val="002C4118"/>
    <w:rsid w:val="002D4F5A"/>
    <w:rsid w:val="002D7165"/>
    <w:rsid w:val="002E2E49"/>
    <w:rsid w:val="002E39B6"/>
    <w:rsid w:val="002E74AD"/>
    <w:rsid w:val="002F3CAD"/>
    <w:rsid w:val="00324623"/>
    <w:rsid w:val="00352549"/>
    <w:rsid w:val="00380F31"/>
    <w:rsid w:val="00385900"/>
    <w:rsid w:val="00391CBA"/>
    <w:rsid w:val="003A6239"/>
    <w:rsid w:val="003C7B07"/>
    <w:rsid w:val="003D6DF3"/>
    <w:rsid w:val="00406487"/>
    <w:rsid w:val="004079C4"/>
    <w:rsid w:val="00412FBA"/>
    <w:rsid w:val="00444D4B"/>
    <w:rsid w:val="004766F9"/>
    <w:rsid w:val="004834A2"/>
    <w:rsid w:val="00491A63"/>
    <w:rsid w:val="00493AE8"/>
    <w:rsid w:val="004E1268"/>
    <w:rsid w:val="00535D8D"/>
    <w:rsid w:val="005403F7"/>
    <w:rsid w:val="00567FC5"/>
    <w:rsid w:val="0058193C"/>
    <w:rsid w:val="00591BB6"/>
    <w:rsid w:val="005A677A"/>
    <w:rsid w:val="005C690C"/>
    <w:rsid w:val="005F2600"/>
    <w:rsid w:val="0061396E"/>
    <w:rsid w:val="00622C9C"/>
    <w:rsid w:val="00625F01"/>
    <w:rsid w:val="00645B70"/>
    <w:rsid w:val="00650429"/>
    <w:rsid w:val="00660E1D"/>
    <w:rsid w:val="006966D0"/>
    <w:rsid w:val="006A4250"/>
    <w:rsid w:val="006A5DE3"/>
    <w:rsid w:val="006B4F77"/>
    <w:rsid w:val="006B72B2"/>
    <w:rsid w:val="006E388B"/>
    <w:rsid w:val="006F2CBC"/>
    <w:rsid w:val="006F3139"/>
    <w:rsid w:val="0070123D"/>
    <w:rsid w:val="00705FC0"/>
    <w:rsid w:val="00715C1E"/>
    <w:rsid w:val="00717E00"/>
    <w:rsid w:val="00731A49"/>
    <w:rsid w:val="007532D7"/>
    <w:rsid w:val="007769FC"/>
    <w:rsid w:val="00795D47"/>
    <w:rsid w:val="00795EFE"/>
    <w:rsid w:val="007A5C92"/>
    <w:rsid w:val="007C3105"/>
    <w:rsid w:val="00815C24"/>
    <w:rsid w:val="00841674"/>
    <w:rsid w:val="00841DC5"/>
    <w:rsid w:val="00847D20"/>
    <w:rsid w:val="00856283"/>
    <w:rsid w:val="008926D2"/>
    <w:rsid w:val="008B74D6"/>
    <w:rsid w:val="008C249C"/>
    <w:rsid w:val="008C3EC6"/>
    <w:rsid w:val="008C5226"/>
    <w:rsid w:val="008C5CBA"/>
    <w:rsid w:val="008D3457"/>
    <w:rsid w:val="008E0880"/>
    <w:rsid w:val="008E2F99"/>
    <w:rsid w:val="008E6F8F"/>
    <w:rsid w:val="0092226A"/>
    <w:rsid w:val="00967D9D"/>
    <w:rsid w:val="00990D32"/>
    <w:rsid w:val="009A6EC8"/>
    <w:rsid w:val="009B3D34"/>
    <w:rsid w:val="009B4299"/>
    <w:rsid w:val="00A005DA"/>
    <w:rsid w:val="00A12E4E"/>
    <w:rsid w:val="00A21BE2"/>
    <w:rsid w:val="00A5714F"/>
    <w:rsid w:val="00A87DD8"/>
    <w:rsid w:val="00A96DFF"/>
    <w:rsid w:val="00AB5555"/>
    <w:rsid w:val="00B360C5"/>
    <w:rsid w:val="00B5241B"/>
    <w:rsid w:val="00B57F3A"/>
    <w:rsid w:val="00B66972"/>
    <w:rsid w:val="00B87660"/>
    <w:rsid w:val="00BB0474"/>
    <w:rsid w:val="00BB12C9"/>
    <w:rsid w:val="00BB5266"/>
    <w:rsid w:val="00BC03EB"/>
    <w:rsid w:val="00C376E9"/>
    <w:rsid w:val="00C661BF"/>
    <w:rsid w:val="00C71ADB"/>
    <w:rsid w:val="00C95344"/>
    <w:rsid w:val="00D02B40"/>
    <w:rsid w:val="00D05298"/>
    <w:rsid w:val="00D23E44"/>
    <w:rsid w:val="00D349BF"/>
    <w:rsid w:val="00D34FF2"/>
    <w:rsid w:val="00D63FBE"/>
    <w:rsid w:val="00D665FF"/>
    <w:rsid w:val="00DA2C0B"/>
    <w:rsid w:val="00DA55E5"/>
    <w:rsid w:val="00DB3783"/>
    <w:rsid w:val="00DD177C"/>
    <w:rsid w:val="00E22576"/>
    <w:rsid w:val="00E4079A"/>
    <w:rsid w:val="00ED627B"/>
    <w:rsid w:val="00F40C52"/>
    <w:rsid w:val="00F478E7"/>
    <w:rsid w:val="00F529CC"/>
    <w:rsid w:val="00F74794"/>
    <w:rsid w:val="00F94448"/>
    <w:rsid w:val="00FC1AC4"/>
    <w:rsid w:val="00FD0B70"/>
    <w:rsid w:val="00FD2CF0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7660"/>
  </w:style>
  <w:style w:type="table" w:styleId="TableGrid">
    <w:name w:val="Table Grid"/>
    <w:basedOn w:val="TableNormal"/>
    <w:uiPriority w:val="59"/>
    <w:rsid w:val="00D34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7D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7660"/>
  </w:style>
  <w:style w:type="table" w:styleId="TableGrid">
    <w:name w:val="Table Grid"/>
    <w:basedOn w:val="TableNormal"/>
    <w:uiPriority w:val="59"/>
    <w:rsid w:val="00D34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7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3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4037</Words>
  <Characters>23017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Monsour</dc:creator>
  <cp:lastModifiedBy>Samir</cp:lastModifiedBy>
  <cp:revision>2</cp:revision>
  <dcterms:created xsi:type="dcterms:W3CDTF">2012-11-07T21:51:00Z</dcterms:created>
  <dcterms:modified xsi:type="dcterms:W3CDTF">2012-11-07T21:51:00Z</dcterms:modified>
</cp:coreProperties>
</file>