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7C5" w:rsidRDefault="007457C5" w:rsidP="007457C5">
      <w:pPr>
        <w:spacing w:after="0"/>
      </w:pPr>
      <w:r>
        <w:t xml:space="preserve">Chapter 2 Notes POLS 2300 </w:t>
      </w:r>
    </w:p>
    <w:p w:rsidR="007457C5" w:rsidRDefault="007457C5" w:rsidP="007457C5">
      <w:pPr>
        <w:pStyle w:val="ListParagraph"/>
        <w:numPr>
          <w:ilvl w:val="0"/>
          <w:numId w:val="2"/>
        </w:numPr>
        <w:spacing w:after="0"/>
      </w:pPr>
      <w:r>
        <w:t>societal context of politics helps/crucial to understanding a country's distribution of power and influence</w:t>
      </w:r>
    </w:p>
    <w:p w:rsidR="007457C5" w:rsidRDefault="007457C5" w:rsidP="007457C5">
      <w:pPr>
        <w:pStyle w:val="ListParagraph"/>
        <w:numPr>
          <w:ilvl w:val="0"/>
          <w:numId w:val="2"/>
        </w:numPr>
        <w:spacing w:after="0"/>
      </w:pPr>
      <w:r>
        <w:t xml:space="preserve">Difference between Canada and U.S boils down to Canadians wanting more orderly and less individualistic society </w:t>
      </w:r>
    </w:p>
    <w:p w:rsidR="007457C5" w:rsidRDefault="007457C5" w:rsidP="007457C5">
      <w:pPr>
        <w:pStyle w:val="ListParagraph"/>
        <w:numPr>
          <w:ilvl w:val="0"/>
          <w:numId w:val="2"/>
        </w:numPr>
        <w:spacing w:after="0"/>
      </w:pPr>
      <w:r>
        <w:t>Canadians and Quebecois wonder what makes then different and what being Canadian means</w:t>
      </w:r>
    </w:p>
    <w:p w:rsidR="007457C5" w:rsidRDefault="007457C5" w:rsidP="007457C5">
      <w:pPr>
        <w:pStyle w:val="ListParagraph"/>
        <w:numPr>
          <w:ilvl w:val="0"/>
          <w:numId w:val="2"/>
        </w:numPr>
        <w:spacing w:after="0"/>
      </w:pPr>
      <w:r>
        <w:t>Ideologue - a person who is consciously committed to a particular interpretive map of society (constant thought of political matter and social relationships)</w:t>
      </w:r>
    </w:p>
    <w:p w:rsidR="007457C5" w:rsidRDefault="007457C5" w:rsidP="007457C5">
      <w:pPr>
        <w:pStyle w:val="ListParagraph"/>
        <w:numPr>
          <w:ilvl w:val="0"/>
          <w:numId w:val="2"/>
        </w:numPr>
        <w:spacing w:after="0"/>
      </w:pPr>
      <w:r>
        <w:t>society has core of values and beliefs even though other views may be different</w:t>
      </w:r>
    </w:p>
    <w:p w:rsidR="007457C5" w:rsidRDefault="007457C5" w:rsidP="007457C5">
      <w:pPr>
        <w:pStyle w:val="ListParagraph"/>
        <w:numPr>
          <w:ilvl w:val="0"/>
          <w:numId w:val="2"/>
        </w:numPr>
        <w:spacing w:after="0"/>
      </w:pPr>
      <w:r>
        <w:t>Attempting to find the difference between English and French with relevance to political attitudes</w:t>
      </w:r>
    </w:p>
    <w:p w:rsidR="007457C5" w:rsidRDefault="007457C5" w:rsidP="007457C5">
      <w:pPr>
        <w:pStyle w:val="ListParagraph"/>
        <w:numPr>
          <w:ilvl w:val="0"/>
          <w:numId w:val="2"/>
        </w:numPr>
        <w:spacing w:after="0"/>
      </w:pPr>
      <w:r>
        <w:t>Ideas are relevant for politics through individual personality (Canadians are less likely to challenge authority than U.S)</w:t>
      </w:r>
    </w:p>
    <w:p w:rsidR="007457C5" w:rsidRDefault="007457C5" w:rsidP="007457C5">
      <w:pPr>
        <w:pStyle w:val="ListParagraph"/>
        <w:numPr>
          <w:ilvl w:val="0"/>
          <w:numId w:val="2"/>
        </w:numPr>
        <w:spacing w:after="0"/>
      </w:pPr>
      <w:r>
        <w:t>Categorize political ideas by left, right and center (examples of characteristics pg 35) pragmatic = center</w:t>
      </w:r>
    </w:p>
    <w:p w:rsidR="007457C5" w:rsidRDefault="007457C5" w:rsidP="007457C5">
      <w:pPr>
        <w:pStyle w:val="ListParagraph"/>
        <w:numPr>
          <w:ilvl w:val="0"/>
          <w:numId w:val="2"/>
        </w:numPr>
        <w:spacing w:after="0"/>
      </w:pPr>
      <w:r>
        <w:t>Libertarians say individuals should be allowed all possible freedoms in a realms of life (moral too)</w:t>
      </w:r>
    </w:p>
    <w:p w:rsidR="007457C5" w:rsidRDefault="007457C5" w:rsidP="007457C5">
      <w:pPr>
        <w:pStyle w:val="ListParagraph"/>
        <w:numPr>
          <w:ilvl w:val="0"/>
          <w:numId w:val="2"/>
        </w:numPr>
        <w:spacing w:after="0"/>
      </w:pPr>
      <w:r>
        <w:t>Another difference of Canadians is their propensity in compared to the U.S to sacrifice individual self-interests for the good of the community</w:t>
      </w:r>
    </w:p>
    <w:p w:rsidR="00CB3178" w:rsidRDefault="00CB3178" w:rsidP="007457C5">
      <w:pPr>
        <w:pStyle w:val="ListParagraph"/>
        <w:numPr>
          <w:ilvl w:val="0"/>
          <w:numId w:val="2"/>
        </w:numPr>
        <w:spacing w:after="0"/>
      </w:pPr>
      <w:r>
        <w:t>Socialism</w:t>
      </w:r>
      <w:r w:rsidR="007457C5">
        <w:t>, conservatism</w:t>
      </w:r>
      <w:r>
        <w:t xml:space="preserve"> and conservatism - trio ideologies influencing politics</w:t>
      </w:r>
    </w:p>
    <w:p w:rsidR="00CB3178" w:rsidRDefault="00CB3178" w:rsidP="007457C5">
      <w:pPr>
        <w:pStyle w:val="ListParagraph"/>
        <w:numPr>
          <w:ilvl w:val="0"/>
          <w:numId w:val="2"/>
        </w:numPr>
        <w:spacing w:after="0"/>
      </w:pPr>
      <w:r>
        <w:t>Today, ideological stance between conservative and liberal are not that far apart</w:t>
      </w:r>
    </w:p>
    <w:p w:rsidR="00CB3178" w:rsidRDefault="00CB3178" w:rsidP="007457C5">
      <w:pPr>
        <w:pStyle w:val="ListParagraph"/>
        <w:numPr>
          <w:ilvl w:val="0"/>
          <w:numId w:val="2"/>
        </w:numPr>
        <w:spacing w:after="0"/>
      </w:pPr>
      <w:r w:rsidRPr="00CB3178">
        <w:rPr>
          <w:u w:val="single"/>
        </w:rPr>
        <w:t>Classical Liberalism</w:t>
      </w:r>
      <w:r>
        <w:t>- free religious choice, free enterprise and trade, freedom of expression and association in politics</w:t>
      </w:r>
    </w:p>
    <w:p w:rsidR="00CB3178" w:rsidRDefault="00CB3178" w:rsidP="007457C5">
      <w:pPr>
        <w:pStyle w:val="ListParagraph"/>
        <w:numPr>
          <w:ilvl w:val="0"/>
          <w:numId w:val="2"/>
        </w:numPr>
        <w:spacing w:after="0"/>
      </w:pPr>
      <w:r w:rsidRPr="00CB3178">
        <w:rPr>
          <w:u w:val="single"/>
        </w:rPr>
        <w:t>Classical conservatism</w:t>
      </w:r>
      <w:r>
        <w:t xml:space="preserve"> - based on tradition, accepted human inequalities (social, political, and economic), natural order, preservation of law</w:t>
      </w:r>
    </w:p>
    <w:p w:rsidR="00CB3178" w:rsidRDefault="00CB3178" w:rsidP="007457C5">
      <w:pPr>
        <w:pStyle w:val="ListParagraph"/>
        <w:numPr>
          <w:ilvl w:val="0"/>
          <w:numId w:val="2"/>
        </w:numPr>
        <w:spacing w:after="0"/>
      </w:pPr>
      <w:r>
        <w:rPr>
          <w:u w:val="single"/>
        </w:rPr>
        <w:t>Classical Socialism-</w:t>
      </w:r>
      <w:r>
        <w:t xml:space="preserve"> equality of condition, radical egalitarianism that distinguished them from liberalism advocacy </w:t>
      </w:r>
    </w:p>
    <w:p w:rsidR="00CB3178" w:rsidRDefault="00CB3178" w:rsidP="007457C5">
      <w:pPr>
        <w:pStyle w:val="ListParagraph"/>
        <w:numPr>
          <w:ilvl w:val="0"/>
          <w:numId w:val="2"/>
        </w:numPr>
        <w:spacing w:after="0"/>
      </w:pPr>
      <w:r>
        <w:t xml:space="preserve">Usefulness of the three "isms" isn't as helpful because; 1) Liberalism and conservatism have not meant what they used to 100-200 years ago 2) The character of political divisions in modern society </w:t>
      </w:r>
    </w:p>
    <w:p w:rsidR="00CB3178" w:rsidRDefault="00CB3178" w:rsidP="007457C5">
      <w:pPr>
        <w:pStyle w:val="ListParagraph"/>
        <w:numPr>
          <w:ilvl w:val="0"/>
          <w:numId w:val="2"/>
        </w:numPr>
        <w:spacing w:after="0"/>
      </w:pPr>
      <w:r>
        <w:t xml:space="preserve">Liberals and socialists have made great progress towards their ideas being implemented </w:t>
      </w:r>
    </w:p>
    <w:p w:rsidR="00CB3178" w:rsidRDefault="00CB3178" w:rsidP="007457C5">
      <w:pPr>
        <w:pStyle w:val="ListParagraph"/>
        <w:numPr>
          <w:ilvl w:val="0"/>
          <w:numId w:val="2"/>
        </w:numPr>
        <w:spacing w:after="0"/>
      </w:pPr>
      <w:r>
        <w:t>Suggests that this may be the end of ideologies altogether because they have become so alike (consequence of globalization)</w:t>
      </w:r>
    </w:p>
    <w:p w:rsidR="00CB3178" w:rsidRDefault="00CB3178" w:rsidP="007457C5">
      <w:pPr>
        <w:pStyle w:val="ListParagraph"/>
        <w:numPr>
          <w:ilvl w:val="0"/>
          <w:numId w:val="2"/>
        </w:numPr>
        <w:spacing w:after="0"/>
      </w:pPr>
      <w:r>
        <w:t>Rough consensus on political issues include; acceptance of welfare state, the desirability of decentralized power, a system of mixed economy and political pluralism</w:t>
      </w:r>
      <w:r w:rsidR="007457C5">
        <w:t xml:space="preserve">   </w:t>
      </w:r>
    </w:p>
    <w:p w:rsidR="00CB3178" w:rsidRDefault="00CB3178" w:rsidP="00CB3178">
      <w:pPr>
        <w:pStyle w:val="ListParagraph"/>
        <w:numPr>
          <w:ilvl w:val="0"/>
          <w:numId w:val="2"/>
        </w:numPr>
        <w:spacing w:after="0"/>
      </w:pPr>
      <w:r>
        <w:t>Explanations of Canadians' political ideas can be grouped in 3 main camps; 1)fragment theory 2)the role of formative events 3) economic explanations</w:t>
      </w:r>
    </w:p>
    <w:p w:rsidR="007457C5" w:rsidRDefault="009E19E6" w:rsidP="00CB3178">
      <w:pPr>
        <w:pStyle w:val="ListParagraph"/>
        <w:numPr>
          <w:ilvl w:val="0"/>
          <w:numId w:val="2"/>
        </w:numPr>
        <w:spacing w:after="0"/>
      </w:pPr>
      <w:r>
        <w:t>Fragment societies caused by immigrant parents that brought values from socio-economic and cultural spectrum of the European society which the originated from (occurred in waves)</w:t>
      </w:r>
      <w:r w:rsidR="007457C5">
        <w:t xml:space="preserve"> </w:t>
      </w:r>
    </w:p>
    <w:p w:rsidR="009E19E6" w:rsidRDefault="009E19E6" w:rsidP="00CB3178">
      <w:pPr>
        <w:pStyle w:val="ListParagraph"/>
        <w:numPr>
          <w:ilvl w:val="0"/>
          <w:numId w:val="2"/>
        </w:numPr>
        <w:spacing w:after="0"/>
      </w:pPr>
      <w:r>
        <w:t xml:space="preserve">Fragment theory argues that the ideology of the founders becomes the dominant one and immigrants must then assimilate to the values already in place. </w:t>
      </w:r>
    </w:p>
    <w:p w:rsidR="009E19E6" w:rsidRDefault="009E19E6" w:rsidP="00CB3178">
      <w:pPr>
        <w:pStyle w:val="ListParagraph"/>
        <w:numPr>
          <w:ilvl w:val="0"/>
          <w:numId w:val="2"/>
        </w:numPr>
        <w:spacing w:after="0"/>
      </w:pPr>
      <w:r>
        <w:lastRenderedPageBreak/>
        <w:t xml:space="preserve">Canada is a 2 fragment society </w:t>
      </w:r>
    </w:p>
    <w:p w:rsidR="009E19E6" w:rsidRDefault="009E19E6" w:rsidP="009E19E6">
      <w:pPr>
        <w:pStyle w:val="ListParagraph"/>
        <w:spacing w:after="0"/>
        <w:ind w:left="753"/>
      </w:pPr>
      <w:r>
        <w:tab/>
        <w:t>•French Canada</w:t>
      </w:r>
    </w:p>
    <w:p w:rsidR="009E19E6" w:rsidRDefault="009E19E6" w:rsidP="009E19E6">
      <w:pPr>
        <w:pStyle w:val="ListParagraph"/>
        <w:spacing w:after="0"/>
        <w:ind w:left="753"/>
      </w:pPr>
      <w:r>
        <w:tab/>
      </w:r>
      <w:r>
        <w:tab/>
        <w:t>•Ideology shaped by prerevolutionary France</w:t>
      </w:r>
    </w:p>
    <w:p w:rsidR="009E19E6" w:rsidRDefault="009E19E6" w:rsidP="009E19E6">
      <w:pPr>
        <w:pStyle w:val="ListParagraph"/>
        <w:spacing w:after="0"/>
        <w:ind w:left="753"/>
      </w:pPr>
      <w:r>
        <w:tab/>
        <w:t>English Canada</w:t>
      </w:r>
    </w:p>
    <w:p w:rsidR="009E19E6" w:rsidRDefault="009E19E6" w:rsidP="009E19E6">
      <w:pPr>
        <w:pStyle w:val="ListParagraph"/>
        <w:spacing w:after="0"/>
        <w:ind w:left="753"/>
      </w:pPr>
      <w:r>
        <w:tab/>
      </w:r>
      <w:r>
        <w:tab/>
        <w:t xml:space="preserve">• Loyalists that migrated North from America (may have been predominantly </w:t>
      </w:r>
      <w:r>
        <w:tab/>
      </w:r>
      <w:r>
        <w:tab/>
      </w:r>
      <w:r>
        <w:tab/>
        <w:t>liberal)</w:t>
      </w:r>
    </w:p>
    <w:p w:rsidR="009E19E6" w:rsidRDefault="009E19E6" w:rsidP="00CC5203">
      <w:pPr>
        <w:pStyle w:val="ListParagraph"/>
        <w:spacing w:after="0"/>
        <w:ind w:left="753"/>
      </w:pPr>
      <w:r>
        <w:tab/>
      </w:r>
      <w:r>
        <w:tab/>
        <w:t>•Though government should be the consent of the people</w:t>
      </w:r>
    </w:p>
    <w:p w:rsidR="009E19E6" w:rsidRDefault="009E19E6" w:rsidP="009E19E6">
      <w:pPr>
        <w:pStyle w:val="ListParagraph"/>
        <w:numPr>
          <w:ilvl w:val="0"/>
          <w:numId w:val="5"/>
        </w:numPr>
        <w:spacing w:after="0"/>
      </w:pPr>
      <w:r>
        <w:t xml:space="preserve">Loyalists rejected American independence because of their loyalty to the monarchy and despite what was thought they did not have a problem with liberal ideology </w:t>
      </w:r>
    </w:p>
    <w:p w:rsidR="009E19E6" w:rsidRDefault="009E19E6" w:rsidP="009E19E6">
      <w:pPr>
        <w:pStyle w:val="ListParagraph"/>
        <w:numPr>
          <w:ilvl w:val="0"/>
          <w:numId w:val="5"/>
        </w:numPr>
        <w:spacing w:after="0"/>
      </w:pPr>
      <w:r>
        <w:t>English Canadians argue that the emergence of socialism came from;</w:t>
      </w:r>
    </w:p>
    <w:p w:rsidR="009E19E6" w:rsidRDefault="009E19E6" w:rsidP="009E19E6">
      <w:pPr>
        <w:pStyle w:val="ListParagraph"/>
        <w:spacing w:after="0"/>
      </w:pPr>
      <w:r>
        <w:tab/>
        <w:t>1) liberalism never achieving the unchallenged status as in the U.S</w:t>
      </w:r>
    </w:p>
    <w:p w:rsidR="009E19E6" w:rsidRDefault="009E19E6" w:rsidP="009E19E6">
      <w:pPr>
        <w:pStyle w:val="ListParagraph"/>
        <w:spacing w:after="0"/>
      </w:pPr>
      <w:r>
        <w:tab/>
        <w:t xml:space="preserve">2) Social class was not a foreign concept in English Canada </w:t>
      </w:r>
    </w:p>
    <w:p w:rsidR="009E19E6" w:rsidRDefault="009E19E6" w:rsidP="009E19E6">
      <w:pPr>
        <w:pStyle w:val="ListParagraph"/>
        <w:numPr>
          <w:ilvl w:val="0"/>
          <w:numId w:val="6"/>
        </w:numPr>
        <w:spacing w:after="0"/>
        <w:ind w:left="426" w:firstLine="0"/>
      </w:pPr>
      <w:r>
        <w:t xml:space="preserve">Political culture; Seymour Martin </w:t>
      </w:r>
      <w:proofErr w:type="spellStart"/>
      <w:r>
        <w:t>Lipset</w:t>
      </w:r>
      <w:proofErr w:type="spellEnd"/>
      <w:r>
        <w:t xml:space="preserve"> </w:t>
      </w:r>
    </w:p>
    <w:p w:rsidR="009E19E6" w:rsidRDefault="009E19E6" w:rsidP="009E19E6">
      <w:pPr>
        <w:pStyle w:val="ListParagraph"/>
        <w:spacing w:after="0"/>
        <w:ind w:left="426"/>
      </w:pPr>
      <w:r>
        <w:tab/>
      </w:r>
      <w:r>
        <w:tab/>
        <w:t xml:space="preserve">• U.S was shaped by revolutionary origins </w:t>
      </w:r>
    </w:p>
    <w:p w:rsidR="009049A4" w:rsidRDefault="009E19E6" w:rsidP="009E19E6">
      <w:pPr>
        <w:pStyle w:val="ListParagraph"/>
        <w:spacing w:after="0"/>
        <w:ind w:left="426"/>
      </w:pPr>
      <w:r>
        <w:tab/>
      </w:r>
      <w:r>
        <w:tab/>
        <w:t xml:space="preserve">•Canada shaped by counter-revolutionary origins (everyone on the losing side of the </w:t>
      </w:r>
      <w:r>
        <w:tab/>
      </w:r>
      <w:r>
        <w:tab/>
      </w:r>
      <w:r>
        <w:tab/>
        <w:t>war migrated North and began own country)</w:t>
      </w:r>
    </w:p>
    <w:p w:rsidR="009E19E6" w:rsidRDefault="009049A4" w:rsidP="009049A4">
      <w:pPr>
        <w:pStyle w:val="ListParagraph"/>
        <w:numPr>
          <w:ilvl w:val="0"/>
          <w:numId w:val="6"/>
        </w:numPr>
        <w:spacing w:after="0"/>
        <w:ind w:left="426" w:firstLine="0"/>
      </w:pPr>
      <w:r>
        <w:t xml:space="preserve">David Bell and Lorne </w:t>
      </w:r>
      <w:proofErr w:type="spellStart"/>
      <w:r>
        <w:t>Tepperman</w:t>
      </w:r>
      <w:proofErr w:type="spellEnd"/>
      <w:r>
        <w:t xml:space="preserve"> argued </w:t>
      </w:r>
      <w:proofErr w:type="spellStart"/>
      <w:r>
        <w:t>loyalism</w:t>
      </w:r>
      <w:proofErr w:type="spellEnd"/>
      <w:r>
        <w:t xml:space="preserve"> concealed underlying ideological liberalism </w:t>
      </w:r>
    </w:p>
    <w:p w:rsidR="009049A4" w:rsidRDefault="009049A4" w:rsidP="009049A4">
      <w:pPr>
        <w:pStyle w:val="ListParagraph"/>
        <w:spacing w:after="0"/>
        <w:ind w:left="426"/>
      </w:pPr>
      <w:r>
        <w:tab/>
      </w:r>
      <w:r>
        <w:tab/>
        <w:t xml:space="preserve">• self justification for not being American </w:t>
      </w:r>
    </w:p>
    <w:p w:rsidR="009049A4" w:rsidRDefault="009049A4" w:rsidP="009049A4">
      <w:pPr>
        <w:pStyle w:val="ListParagraph"/>
        <w:spacing w:after="0"/>
        <w:ind w:left="426"/>
      </w:pPr>
      <w:r>
        <w:tab/>
      </w:r>
      <w:r>
        <w:tab/>
        <w:t>• Identity crisis from being cast out of a society who's political identity they shared</w:t>
      </w:r>
    </w:p>
    <w:p w:rsidR="009049A4" w:rsidRDefault="009049A4" w:rsidP="009049A4">
      <w:pPr>
        <w:pStyle w:val="ListParagraph"/>
        <w:spacing w:after="0"/>
        <w:ind w:left="426"/>
      </w:pPr>
      <w:r>
        <w:tab/>
      </w:r>
      <w:r>
        <w:tab/>
        <w:t>• Solved this by insisting Briticism and criticizing American values and institutions</w:t>
      </w:r>
    </w:p>
    <w:p w:rsidR="009049A4" w:rsidRDefault="009049A4" w:rsidP="009049A4">
      <w:pPr>
        <w:pStyle w:val="ListParagraph"/>
        <w:numPr>
          <w:ilvl w:val="0"/>
          <w:numId w:val="6"/>
        </w:numPr>
        <w:spacing w:after="0"/>
        <w:ind w:left="426" w:firstLine="0"/>
      </w:pPr>
      <w:r>
        <w:t xml:space="preserve">Michel Brunet and Marcel </w:t>
      </w:r>
      <w:proofErr w:type="spellStart"/>
      <w:r>
        <w:t>Rioux</w:t>
      </w:r>
      <w:proofErr w:type="spellEnd"/>
      <w:r>
        <w:t xml:space="preserve"> argued the conquest cut off development of a French speaking Bourgeoisie </w:t>
      </w:r>
    </w:p>
    <w:p w:rsidR="00CC5203" w:rsidRDefault="009049A4" w:rsidP="00CC5203">
      <w:pPr>
        <w:pStyle w:val="ListParagraph"/>
        <w:numPr>
          <w:ilvl w:val="0"/>
          <w:numId w:val="6"/>
        </w:numPr>
        <w:spacing w:after="0"/>
        <w:ind w:left="426" w:firstLine="0"/>
      </w:pPr>
      <w:r>
        <w:t>Conservatism has had little credibility in Quebec after 1837 rebellion ultimately collapsing in 1850's</w:t>
      </w:r>
    </w:p>
    <w:p w:rsidR="00CC5203" w:rsidRDefault="00CC5203" w:rsidP="00CC5203">
      <w:pPr>
        <w:pStyle w:val="ListParagraph"/>
        <w:numPr>
          <w:ilvl w:val="0"/>
          <w:numId w:val="6"/>
        </w:numPr>
        <w:spacing w:after="0"/>
        <w:ind w:left="426" w:firstLine="0"/>
      </w:pPr>
      <w:r>
        <w:t xml:space="preserve">Mode of production= class relations rooted in economic production and distribution </w:t>
      </w:r>
    </w:p>
    <w:p w:rsidR="00CC5203" w:rsidRDefault="00CC5203" w:rsidP="00CC5203">
      <w:pPr>
        <w:pStyle w:val="ListParagraph"/>
        <w:numPr>
          <w:ilvl w:val="0"/>
          <w:numId w:val="6"/>
        </w:numPr>
        <w:spacing w:after="0"/>
        <w:ind w:left="426" w:firstLine="0"/>
      </w:pPr>
      <w:r>
        <w:t xml:space="preserve">Belief that culture and institutions are the embodiment of power relations whose source lie in the economic system </w:t>
      </w:r>
    </w:p>
    <w:p w:rsidR="00CC5203" w:rsidRDefault="00CC5203" w:rsidP="00CC5203">
      <w:pPr>
        <w:pStyle w:val="ListParagraph"/>
        <w:numPr>
          <w:ilvl w:val="0"/>
          <w:numId w:val="6"/>
        </w:numPr>
        <w:spacing w:after="0"/>
        <w:ind w:left="426" w:firstLine="0"/>
      </w:pPr>
      <w:r>
        <w:t xml:space="preserve">Dominant ideas are those of most powerful class </w:t>
      </w:r>
      <w:r w:rsidR="009049A4">
        <w:t xml:space="preserve"> </w:t>
      </w:r>
      <w:r>
        <w:t>and control economic production and distribution</w:t>
      </w:r>
    </w:p>
    <w:p w:rsidR="00CC5203" w:rsidRDefault="00CC5203" w:rsidP="00CC5203">
      <w:pPr>
        <w:pStyle w:val="ListParagraph"/>
        <w:spacing w:after="0"/>
        <w:ind w:left="426"/>
      </w:pPr>
      <w:r>
        <w:tab/>
      </w:r>
      <w:r>
        <w:tab/>
        <w:t xml:space="preserve">• They are not going to overturn society because they depend on stable social order to </w:t>
      </w:r>
      <w:r>
        <w:tab/>
      </w:r>
      <w:r>
        <w:tab/>
      </w:r>
      <w:r>
        <w:tab/>
        <w:t>carry out their respective activities</w:t>
      </w:r>
    </w:p>
    <w:p w:rsidR="009049A4" w:rsidRDefault="00CC5203" w:rsidP="00CC5203">
      <w:pPr>
        <w:pStyle w:val="ListParagraph"/>
        <w:numPr>
          <w:ilvl w:val="0"/>
          <w:numId w:val="7"/>
        </w:numPr>
        <w:spacing w:after="0"/>
        <w:ind w:left="426" w:firstLine="0"/>
      </w:pPr>
      <w:r>
        <w:t>Why doe members of subordinate class accept values of self-interest of the dominant class?</w:t>
      </w:r>
    </w:p>
    <w:p w:rsidR="002D0E21" w:rsidRDefault="00CC5203" w:rsidP="00CC5203">
      <w:pPr>
        <w:pStyle w:val="ListParagraph"/>
        <w:spacing w:after="0"/>
        <w:ind w:left="426"/>
      </w:pPr>
      <w:r>
        <w:tab/>
      </w:r>
      <w:r>
        <w:tab/>
        <w:t xml:space="preserve">1)False consciousness- unable to see that equal opportunity </w:t>
      </w:r>
      <w:r w:rsidR="002D0E21">
        <w:t xml:space="preserve">may not actually be present </w:t>
      </w:r>
      <w:r w:rsidR="002D0E21">
        <w:tab/>
      </w:r>
      <w:r w:rsidR="002D0E21">
        <w:tab/>
        <w:t>as the media portrays ( much of media owned by elites)</w:t>
      </w:r>
    </w:p>
    <w:p w:rsidR="002D0E21" w:rsidRDefault="002D0E21" w:rsidP="00CC5203">
      <w:pPr>
        <w:pStyle w:val="ListParagraph"/>
        <w:spacing w:after="0"/>
        <w:ind w:left="426"/>
      </w:pPr>
      <w:r>
        <w:tab/>
      </w:r>
      <w:r>
        <w:tab/>
        <w:t>2) Their ideas of the dominant class conform to personal experience</w:t>
      </w:r>
    </w:p>
    <w:p w:rsidR="002D0E21" w:rsidRDefault="002D0E21" w:rsidP="00CC5203">
      <w:pPr>
        <w:pStyle w:val="ListParagraph"/>
        <w:spacing w:after="0"/>
        <w:ind w:left="426"/>
      </w:pPr>
      <w:r>
        <w:tab/>
      </w:r>
      <w:r>
        <w:tab/>
      </w:r>
      <w:r>
        <w:tab/>
        <w:t xml:space="preserve">• Illusion that society is equal stems from everyone's right to vote and people </w:t>
      </w:r>
      <w:r>
        <w:tab/>
      </w:r>
      <w:r>
        <w:tab/>
      </w:r>
      <w:r>
        <w:tab/>
      </w:r>
      <w:r>
        <w:tab/>
        <w:t>like Obama who climbed his way to the top</w:t>
      </w:r>
    </w:p>
    <w:p w:rsidR="002D0E21" w:rsidRDefault="002D0E21" w:rsidP="007457C5">
      <w:pPr>
        <w:pStyle w:val="ListParagraph"/>
        <w:numPr>
          <w:ilvl w:val="0"/>
          <w:numId w:val="7"/>
        </w:numPr>
        <w:spacing w:after="0"/>
        <w:ind w:left="426" w:firstLine="0"/>
      </w:pPr>
      <w:r>
        <w:t>Must be certain degree of congruence between dominant values and lived experience of majority of society or the ideas of the dominant class will be exposed as being only that of self-interest</w:t>
      </w:r>
    </w:p>
    <w:p w:rsidR="002D0E21" w:rsidRDefault="002D0E21" w:rsidP="007457C5">
      <w:pPr>
        <w:pStyle w:val="ListParagraph"/>
        <w:numPr>
          <w:ilvl w:val="0"/>
          <w:numId w:val="7"/>
        </w:numPr>
        <w:spacing w:after="0"/>
        <w:ind w:left="426" w:firstLine="0"/>
      </w:pPr>
      <w:r>
        <w:lastRenderedPageBreak/>
        <w:t xml:space="preserve">Lack of congruence between dominant conservative ideologies and personal experience brought about the collapse of that ideology </w:t>
      </w:r>
    </w:p>
    <w:p w:rsidR="007457C5" w:rsidRPr="002D0E21" w:rsidRDefault="002D0E21" w:rsidP="002D0E21">
      <w:pPr>
        <w:pStyle w:val="ListParagraph"/>
        <w:spacing w:after="0"/>
        <w:ind w:left="-284"/>
        <w:rPr>
          <w:b/>
          <w:sz w:val="28"/>
          <w:szCs w:val="28"/>
          <w:u w:val="single"/>
        </w:rPr>
      </w:pPr>
      <w:r w:rsidRPr="002D0E21">
        <w:rPr>
          <w:b/>
          <w:sz w:val="28"/>
          <w:szCs w:val="28"/>
          <w:u w:val="single"/>
        </w:rPr>
        <w:t xml:space="preserve">Political Ideas of Canadians   </w:t>
      </w:r>
    </w:p>
    <w:p w:rsidR="002D0E21" w:rsidRPr="0056624F" w:rsidRDefault="002D0E21" w:rsidP="002D0E21">
      <w:pPr>
        <w:pStyle w:val="ListParagraph"/>
        <w:numPr>
          <w:ilvl w:val="0"/>
          <w:numId w:val="8"/>
        </w:numPr>
        <w:spacing w:after="0"/>
        <w:ind w:left="426" w:firstLine="0"/>
        <w:rPr>
          <w:b/>
          <w:u w:val="single"/>
        </w:rPr>
      </w:pPr>
      <w:r w:rsidRPr="0056624F">
        <w:rPr>
          <w:b/>
          <w:u w:val="single"/>
        </w:rPr>
        <w:t>Community</w:t>
      </w:r>
    </w:p>
    <w:p w:rsidR="002D0E21" w:rsidRDefault="002D0E21" w:rsidP="002D0E21">
      <w:pPr>
        <w:pStyle w:val="ListParagraph"/>
        <w:spacing w:after="0"/>
        <w:ind w:left="426"/>
      </w:pPr>
      <w:r>
        <w:tab/>
      </w:r>
      <w:r>
        <w:tab/>
        <w:t xml:space="preserve">• After emigration of people from U.S to Canada it became an obsession for English </w:t>
      </w:r>
      <w:r>
        <w:tab/>
      </w:r>
      <w:r>
        <w:tab/>
      </w:r>
      <w:r>
        <w:tab/>
        <w:t>Canadians to determine why they compared and were different from U.S</w:t>
      </w:r>
    </w:p>
    <w:p w:rsidR="00080A6C" w:rsidRDefault="00080A6C" w:rsidP="002D0E21">
      <w:pPr>
        <w:pStyle w:val="ListParagraph"/>
        <w:spacing w:after="0"/>
        <w:ind w:left="426"/>
      </w:pPr>
      <w:r>
        <w:tab/>
      </w:r>
      <w:r>
        <w:tab/>
        <w:t>• Political community is a sense of belonging (different from nationalism)</w:t>
      </w:r>
    </w:p>
    <w:p w:rsidR="00080A6C" w:rsidRDefault="00080A6C" w:rsidP="002D0E21">
      <w:pPr>
        <w:pStyle w:val="ListParagraph"/>
        <w:spacing w:after="0"/>
        <w:ind w:left="426"/>
      </w:pPr>
      <w:r>
        <w:tab/>
      </w:r>
      <w:r>
        <w:tab/>
        <w:t xml:space="preserve">• Importance of National Identity and political community illustrated by the breakup of </w:t>
      </w:r>
      <w:r>
        <w:tab/>
      </w:r>
      <w:r>
        <w:tab/>
      </w:r>
      <w:r>
        <w:tab/>
        <w:t>former soviet union and Yugoslavia after communist monopoly of power</w:t>
      </w:r>
    </w:p>
    <w:p w:rsidR="00080A6C" w:rsidRDefault="00080A6C" w:rsidP="002D0E21">
      <w:pPr>
        <w:pStyle w:val="ListParagraph"/>
        <w:spacing w:after="0"/>
        <w:ind w:left="426"/>
      </w:pPr>
      <w:r>
        <w:tab/>
      </w:r>
      <w:r>
        <w:tab/>
        <w:t>•Canada's sense of community is fragile due to;</w:t>
      </w:r>
    </w:p>
    <w:p w:rsidR="00080A6C" w:rsidRDefault="00080A6C" w:rsidP="002D0E21">
      <w:pPr>
        <w:pStyle w:val="ListParagraph"/>
        <w:spacing w:after="0"/>
        <w:ind w:left="426"/>
      </w:pPr>
      <w:r>
        <w:t xml:space="preserve">  </w:t>
      </w:r>
      <w:r>
        <w:tab/>
      </w:r>
      <w:r>
        <w:tab/>
      </w:r>
      <w:r>
        <w:tab/>
        <w:t>1)French vs. English</w:t>
      </w:r>
    </w:p>
    <w:p w:rsidR="00080A6C" w:rsidRDefault="00080A6C" w:rsidP="002D0E21">
      <w:pPr>
        <w:pStyle w:val="ListParagraph"/>
        <w:spacing w:after="0"/>
        <w:ind w:left="426"/>
      </w:pPr>
      <w:r>
        <w:tab/>
      </w:r>
      <w:r>
        <w:tab/>
      </w:r>
      <w:r>
        <w:tab/>
        <w:t>2) Western grievances vs. Ontario and Quebec</w:t>
      </w:r>
    </w:p>
    <w:p w:rsidR="00080A6C" w:rsidRDefault="00080A6C" w:rsidP="002D0E21">
      <w:pPr>
        <w:pStyle w:val="ListParagraph"/>
        <w:spacing w:after="0"/>
        <w:ind w:left="426"/>
      </w:pPr>
      <w:r>
        <w:tab/>
      </w:r>
      <w:r>
        <w:tab/>
      </w:r>
      <w:r>
        <w:tab/>
        <w:t>3) Native Canadians vs. policies of federal and provincial government</w:t>
      </w:r>
    </w:p>
    <w:p w:rsidR="00080A6C" w:rsidRDefault="00080A6C" w:rsidP="002D0E21">
      <w:pPr>
        <w:pStyle w:val="ListParagraph"/>
        <w:spacing w:after="0"/>
        <w:ind w:left="426"/>
      </w:pPr>
      <w:r>
        <w:tab/>
      </w:r>
      <w:r>
        <w:tab/>
        <w:t>• Four major challenges of the community are;</w:t>
      </w:r>
    </w:p>
    <w:p w:rsidR="00080A6C" w:rsidRDefault="00080A6C" w:rsidP="002D0E21">
      <w:pPr>
        <w:pStyle w:val="ListParagraph"/>
        <w:spacing w:after="0"/>
        <w:ind w:left="426"/>
      </w:pPr>
      <w:r>
        <w:tab/>
      </w:r>
      <w:r>
        <w:tab/>
      </w:r>
      <w:r>
        <w:tab/>
        <w:t>1)French English relations</w:t>
      </w:r>
      <w:r>
        <w:tab/>
      </w:r>
      <w:r>
        <w:tab/>
        <w:t xml:space="preserve">→→→ both associated with </w:t>
      </w:r>
    </w:p>
    <w:p w:rsidR="00080A6C" w:rsidRDefault="00080A6C" w:rsidP="002D0E21">
      <w:pPr>
        <w:pStyle w:val="ListParagraph"/>
        <w:spacing w:after="0"/>
        <w:ind w:left="426"/>
      </w:pPr>
      <w:r>
        <w:tab/>
      </w:r>
      <w:r>
        <w:tab/>
      </w:r>
      <w:r>
        <w:tab/>
        <w:t>2) Native demands for self-government  →→→  political violence</w:t>
      </w:r>
    </w:p>
    <w:p w:rsidR="00080A6C" w:rsidRDefault="00080A6C" w:rsidP="002D0E21">
      <w:pPr>
        <w:pStyle w:val="ListParagraph"/>
        <w:spacing w:after="0"/>
        <w:ind w:left="426"/>
      </w:pPr>
      <w:r>
        <w:tab/>
      </w:r>
      <w:r>
        <w:tab/>
      </w:r>
      <w:r>
        <w:tab/>
        <w:t xml:space="preserve">3)American influences on Canadian culture </w:t>
      </w:r>
    </w:p>
    <w:p w:rsidR="00080A6C" w:rsidRDefault="00080A6C" w:rsidP="002D0E21">
      <w:pPr>
        <w:pStyle w:val="ListParagraph"/>
        <w:spacing w:after="0"/>
        <w:ind w:left="426"/>
      </w:pPr>
      <w:r>
        <w:tab/>
      </w:r>
      <w:r>
        <w:tab/>
      </w:r>
      <w:r>
        <w:tab/>
        <w:t>4) regional tensions</w:t>
      </w:r>
    </w:p>
    <w:p w:rsidR="00080A6C" w:rsidRDefault="00080A6C" w:rsidP="002D0E21">
      <w:pPr>
        <w:pStyle w:val="ListParagraph"/>
        <w:spacing w:after="0"/>
        <w:ind w:left="426"/>
      </w:pPr>
      <w:r>
        <w:tab/>
      </w:r>
      <w:r>
        <w:tab/>
        <w:t xml:space="preserve">•Official protection was extended to Catholic Church and Quebec civil law when British </w:t>
      </w:r>
      <w:r>
        <w:tab/>
      </w:r>
      <w:r>
        <w:tab/>
      </w:r>
      <w:r>
        <w:tab/>
        <w:t>authority feared a rebellion</w:t>
      </w:r>
    </w:p>
    <w:p w:rsidR="00080A6C" w:rsidRDefault="00080A6C" w:rsidP="002D0E21">
      <w:pPr>
        <w:pStyle w:val="ListParagraph"/>
        <w:spacing w:after="0"/>
        <w:ind w:left="426"/>
      </w:pPr>
      <w:r>
        <w:tab/>
        <w:t xml:space="preserve">• Political Violence </w:t>
      </w:r>
    </w:p>
    <w:p w:rsidR="00080A6C" w:rsidRDefault="00080A6C" w:rsidP="002D0E21">
      <w:pPr>
        <w:pStyle w:val="ListParagraph"/>
        <w:spacing w:after="0"/>
        <w:ind w:left="426"/>
      </w:pPr>
      <w:r>
        <w:tab/>
      </w:r>
      <w:r>
        <w:tab/>
        <w:t xml:space="preserve">• Not as apparent/frequent as in the U.S, however many times the state has used the </w:t>
      </w:r>
      <w:r>
        <w:tab/>
      </w:r>
      <w:r>
        <w:tab/>
      </w:r>
      <w:r>
        <w:tab/>
        <w:t xml:space="preserve">RCMP in order to stop riots and violence by ironically using violence themselves </w:t>
      </w:r>
    </w:p>
    <w:p w:rsidR="002D0E21" w:rsidRDefault="002D0E21" w:rsidP="002D0E21">
      <w:pPr>
        <w:pStyle w:val="ListParagraph"/>
        <w:spacing w:after="0"/>
        <w:ind w:left="426"/>
      </w:pPr>
      <w:r>
        <w:t xml:space="preserve"> </w:t>
      </w:r>
      <w:r w:rsidR="00080A6C">
        <w:tab/>
      </w:r>
      <w:r w:rsidR="00080A6C">
        <w:tab/>
        <w:t xml:space="preserve">• Quebecers believe the willingness to hang Louis Riel was influenced by anti-French </w:t>
      </w:r>
      <w:r w:rsidR="00080A6C">
        <w:tab/>
      </w:r>
      <w:r w:rsidR="00080A6C">
        <w:tab/>
      </w:r>
      <w:r w:rsidR="00080A6C">
        <w:tab/>
        <w:t>prejudice</w:t>
      </w:r>
    </w:p>
    <w:p w:rsidR="00080A6C" w:rsidRDefault="00080A6C" w:rsidP="002D0E21">
      <w:pPr>
        <w:pStyle w:val="ListParagraph"/>
        <w:spacing w:after="0"/>
        <w:ind w:left="426"/>
      </w:pPr>
      <w:r>
        <w:tab/>
      </w:r>
      <w:r>
        <w:tab/>
        <w:t xml:space="preserve">• Riots broke out in Quebec because it was believed that WWI involvement on Canada's </w:t>
      </w:r>
      <w:r>
        <w:tab/>
      </w:r>
      <w:r>
        <w:tab/>
      </w:r>
      <w:r>
        <w:tab/>
        <w:t xml:space="preserve">part was influenced by ties to Britain which they did not agree with </w:t>
      </w:r>
    </w:p>
    <w:p w:rsidR="00060B1B" w:rsidRDefault="00080A6C" w:rsidP="002D0E21">
      <w:pPr>
        <w:pStyle w:val="ListParagraph"/>
        <w:spacing w:after="0"/>
        <w:ind w:left="426"/>
      </w:pPr>
      <w:r>
        <w:tab/>
      </w:r>
      <w:r>
        <w:tab/>
        <w:t xml:space="preserve">•Riots began when </w:t>
      </w:r>
      <w:proofErr w:type="spellStart"/>
      <w:r>
        <w:t>Mourice</w:t>
      </w:r>
      <w:proofErr w:type="spellEnd"/>
      <w:r>
        <w:t xml:space="preserve"> '</w:t>
      </w:r>
      <w:r w:rsidR="00060B1B">
        <w:t xml:space="preserve">le rocket' Richard was suspended which French took to be </w:t>
      </w:r>
      <w:r w:rsidR="00060B1B">
        <w:tab/>
      </w:r>
      <w:r w:rsidR="00060B1B">
        <w:tab/>
      </w:r>
      <w:r w:rsidR="00060B1B">
        <w:tab/>
        <w:t>ethnically motivated discrimination</w:t>
      </w:r>
    </w:p>
    <w:p w:rsidR="00ED5DAA" w:rsidRDefault="00ED5DAA" w:rsidP="002D0E21">
      <w:pPr>
        <w:pStyle w:val="ListParagraph"/>
        <w:spacing w:after="0"/>
        <w:ind w:left="426"/>
      </w:pPr>
      <w:r>
        <w:tab/>
      </w:r>
      <w:r>
        <w:tab/>
        <w:t xml:space="preserve">• During the 1960's bombings and vandalism were directed at the government and the </w:t>
      </w:r>
      <w:r>
        <w:tab/>
      </w:r>
      <w:r>
        <w:tab/>
      </w:r>
      <w:r>
        <w:tab/>
        <w:t>Anglophone domination</w:t>
      </w:r>
    </w:p>
    <w:p w:rsidR="00ED5DAA" w:rsidRDefault="00ED5DAA" w:rsidP="002D0E21">
      <w:pPr>
        <w:pStyle w:val="ListParagraph"/>
        <w:spacing w:after="0"/>
        <w:ind w:left="426"/>
      </w:pPr>
      <w:r>
        <w:tab/>
      </w:r>
      <w:r>
        <w:tab/>
        <w:t xml:space="preserve">•The FLQ kidnapped James Cross and Pierre </w:t>
      </w:r>
      <w:proofErr w:type="spellStart"/>
      <w:r>
        <w:t>Laporte</w:t>
      </w:r>
      <w:proofErr w:type="spellEnd"/>
      <w:r>
        <w:t xml:space="preserve"> in Oct. 1970. The government then </w:t>
      </w:r>
      <w:r>
        <w:tab/>
      </w:r>
      <w:r>
        <w:tab/>
      </w:r>
      <w:r>
        <w:tab/>
        <w:t xml:space="preserve">reacted by invoking the war measures act to detain 500 people(non were officially </w:t>
      </w:r>
      <w:r>
        <w:tab/>
      </w:r>
      <w:r>
        <w:tab/>
      </w:r>
      <w:r>
        <w:tab/>
        <w:t xml:space="preserve">charged). Larpote's body was found after the act and Cross was exchanged for a safe </w:t>
      </w:r>
      <w:r>
        <w:tab/>
      </w:r>
      <w:r>
        <w:tab/>
      </w:r>
      <w:r>
        <w:tab/>
        <w:t xml:space="preserve">passage of his captures out of the country </w:t>
      </w:r>
    </w:p>
    <w:p w:rsidR="00ED5DAA" w:rsidRDefault="00ED5DAA" w:rsidP="002D0E21">
      <w:pPr>
        <w:pStyle w:val="ListParagraph"/>
        <w:spacing w:after="0"/>
        <w:ind w:left="426"/>
      </w:pPr>
      <w:r>
        <w:tab/>
      </w:r>
      <w:r>
        <w:tab/>
        <w:t xml:space="preserve">• October Crisis was the only time that the war measures act has been invoked during </w:t>
      </w:r>
      <w:r>
        <w:tab/>
      </w:r>
      <w:r>
        <w:tab/>
      </w:r>
      <w:r>
        <w:tab/>
        <w:t>peacetime but was seen by many to be excessive</w:t>
      </w:r>
    </w:p>
    <w:p w:rsidR="00ED5DAA" w:rsidRDefault="00ED5DAA" w:rsidP="002D0E21">
      <w:pPr>
        <w:pStyle w:val="ListParagraph"/>
        <w:spacing w:after="0"/>
        <w:ind w:left="426"/>
      </w:pPr>
      <w:r>
        <w:tab/>
      </w:r>
      <w:r>
        <w:tab/>
        <w:t xml:space="preserve">• Much of the Violence today now stems from Aboriginal Canadians which is caused by </w:t>
      </w:r>
      <w:r>
        <w:tab/>
      </w:r>
      <w:r>
        <w:tab/>
      </w:r>
      <w:r>
        <w:tab/>
        <w:t xml:space="preserve">resistance against policies, laws, or property claims </w:t>
      </w:r>
    </w:p>
    <w:p w:rsidR="00ED5DAA" w:rsidRDefault="00ED5DAA" w:rsidP="002D0E21">
      <w:pPr>
        <w:pStyle w:val="ListParagraph"/>
        <w:spacing w:after="0"/>
        <w:ind w:left="426"/>
      </w:pPr>
      <w:r>
        <w:tab/>
        <w:t>•Public Attitudes</w:t>
      </w:r>
    </w:p>
    <w:p w:rsidR="00ED5DAA" w:rsidRDefault="00ED5DAA" w:rsidP="002D0E21">
      <w:pPr>
        <w:pStyle w:val="ListParagraph"/>
        <w:spacing w:after="0"/>
        <w:ind w:left="426"/>
      </w:pPr>
      <w:r>
        <w:lastRenderedPageBreak/>
        <w:tab/>
      </w:r>
      <w:r>
        <w:tab/>
        <w:t>• 'Égalité ou indépendance (equality or</w:t>
      </w:r>
      <w:r w:rsidRPr="0056624F">
        <w:t xml:space="preserve"> independance</w:t>
      </w:r>
      <w:r>
        <w:t xml:space="preserve">) was used as a slogan by the Parti </w:t>
      </w:r>
      <w:r>
        <w:tab/>
      </w:r>
      <w:r>
        <w:tab/>
      </w:r>
      <w:r>
        <w:tab/>
        <w:t>Québécois who were committed to taking Quebec out of Canada</w:t>
      </w:r>
    </w:p>
    <w:p w:rsidR="0056624F" w:rsidRDefault="00ED5DAA" w:rsidP="002D0E21">
      <w:pPr>
        <w:pStyle w:val="ListParagraph"/>
        <w:spacing w:after="0"/>
        <w:ind w:left="426"/>
      </w:pPr>
      <w:r>
        <w:tab/>
      </w:r>
      <w:r>
        <w:tab/>
        <w:t xml:space="preserve">• 'Sovereignty Association' understood as politically sovereign Quebec that would be </w:t>
      </w:r>
      <w:r w:rsidR="0056624F">
        <w:tab/>
      </w:r>
      <w:r w:rsidR="0056624F">
        <w:tab/>
      </w:r>
      <w:r w:rsidR="0056624F">
        <w:tab/>
      </w:r>
      <w:r>
        <w:t xml:space="preserve">linked to Canada through a </w:t>
      </w:r>
      <w:r w:rsidR="0056624F">
        <w:t>commercial</w:t>
      </w:r>
      <w:r>
        <w:t xml:space="preserve"> union or free trade </w:t>
      </w:r>
      <w:r w:rsidR="0056624F">
        <w:t>agreement</w:t>
      </w:r>
    </w:p>
    <w:p w:rsidR="0056624F" w:rsidRDefault="0056624F" w:rsidP="002D0E21">
      <w:pPr>
        <w:pStyle w:val="ListParagraph"/>
        <w:spacing w:after="0"/>
        <w:ind w:left="426"/>
      </w:pPr>
      <w:r>
        <w:tab/>
      </w:r>
      <w:r>
        <w:tab/>
        <w:t xml:space="preserve">• In 1980 the Quebec voters rejected the 'sovereignty association' which was thought to </w:t>
      </w:r>
      <w:r>
        <w:tab/>
      </w:r>
      <w:r>
        <w:tab/>
        <w:t>be an age related thing( younger voters for separation and older voters against)</w:t>
      </w:r>
    </w:p>
    <w:p w:rsidR="0056624F" w:rsidRDefault="0056624F" w:rsidP="002D0E21">
      <w:pPr>
        <w:pStyle w:val="ListParagraph"/>
        <w:spacing w:after="0"/>
        <w:ind w:left="426"/>
      </w:pPr>
      <w:r>
        <w:tab/>
      </w:r>
      <w:r>
        <w:tab/>
        <w:t xml:space="preserve">• Hopeful that it will change when the older cohorts are replaced by younger ones but </w:t>
      </w:r>
      <w:r>
        <w:tab/>
      </w:r>
      <w:r>
        <w:tab/>
      </w:r>
      <w:r>
        <w:tab/>
        <w:t xml:space="preserve">fear political stances will change as the younger </w:t>
      </w:r>
      <w:r w:rsidRPr="0056624F">
        <w:rPr>
          <w:b/>
        </w:rPr>
        <w:t>become</w:t>
      </w:r>
      <w:r>
        <w:t xml:space="preserve"> the older.</w:t>
      </w:r>
      <w:r w:rsidR="00ED5DAA">
        <w:t xml:space="preserve">  </w:t>
      </w:r>
    </w:p>
    <w:p w:rsidR="00ED5DAA" w:rsidRDefault="0056624F" w:rsidP="002D0E21">
      <w:pPr>
        <w:pStyle w:val="ListParagraph"/>
        <w:spacing w:after="0"/>
        <w:ind w:left="426"/>
      </w:pPr>
      <w:r>
        <w:tab/>
      </w:r>
      <w:r>
        <w:tab/>
        <w:t xml:space="preserve">• </w:t>
      </w:r>
      <w:r w:rsidR="00ED5DAA">
        <w:t xml:space="preserve">  </w:t>
      </w:r>
      <w:r>
        <w:t xml:space="preserve">Oka crisis revealed another challenge to existence of single Canada </w:t>
      </w:r>
    </w:p>
    <w:p w:rsidR="0056624F" w:rsidRDefault="0056624F" w:rsidP="002D0E21">
      <w:pPr>
        <w:pStyle w:val="ListParagraph"/>
        <w:spacing w:after="0"/>
        <w:ind w:left="426"/>
      </w:pPr>
      <w:r>
        <w:tab/>
      </w:r>
      <w:r>
        <w:tab/>
        <w:t>• Major violent events pg. 55</w:t>
      </w:r>
    </w:p>
    <w:p w:rsidR="0056624F" w:rsidRDefault="0056624F" w:rsidP="002D0E21">
      <w:pPr>
        <w:pStyle w:val="ListParagraph"/>
        <w:spacing w:after="0"/>
        <w:ind w:left="426"/>
      </w:pPr>
      <w:r>
        <w:tab/>
      </w:r>
      <w:r>
        <w:tab/>
        <w:t xml:space="preserve">• Violent clashes linked through a common thread: struggle between the traditional </w:t>
      </w:r>
      <w:r>
        <w:tab/>
      </w:r>
      <w:r>
        <w:tab/>
      </w:r>
      <w:r>
        <w:tab/>
        <w:t>independance of Native communities and authority of Canadian state</w:t>
      </w:r>
    </w:p>
    <w:p w:rsidR="0056624F" w:rsidRDefault="0056624F" w:rsidP="002D0E21">
      <w:pPr>
        <w:pStyle w:val="ListParagraph"/>
        <w:spacing w:after="0"/>
        <w:ind w:left="426"/>
      </w:pPr>
      <w:r>
        <w:tab/>
      </w:r>
      <w:r>
        <w:tab/>
        <w:t xml:space="preserve">• Mulroney and Chretien both rejected claims  that 'Native self-governance' does not </w:t>
      </w:r>
      <w:r>
        <w:tab/>
      </w:r>
      <w:r>
        <w:tab/>
      </w:r>
      <w:r>
        <w:tab/>
        <w:t xml:space="preserve">mean and will never mean sovereign independance and therefore, Canadian law still </w:t>
      </w:r>
      <w:r>
        <w:tab/>
      </w:r>
      <w:r>
        <w:tab/>
      </w:r>
      <w:r>
        <w:tab/>
        <w:t>applies</w:t>
      </w:r>
    </w:p>
    <w:p w:rsidR="0056624F" w:rsidRDefault="0056624F" w:rsidP="002D0E21">
      <w:pPr>
        <w:pStyle w:val="ListParagraph"/>
        <w:spacing w:after="0"/>
        <w:ind w:left="426"/>
      </w:pPr>
      <w:r>
        <w:tab/>
      </w:r>
      <w:r>
        <w:tab/>
        <w:t xml:space="preserve">• A sort of </w:t>
      </w:r>
      <w:proofErr w:type="spellStart"/>
      <w:r>
        <w:t>defacto</w:t>
      </w:r>
      <w:proofErr w:type="spellEnd"/>
      <w:r>
        <w:t xml:space="preserve"> acceptance of separate communities by aboriginal ethnicity and </w:t>
      </w:r>
      <w:r>
        <w:tab/>
      </w:r>
      <w:r>
        <w:tab/>
      </w:r>
      <w:r>
        <w:tab/>
        <w:t xml:space="preserve">heritage now exists within Canada </w:t>
      </w:r>
    </w:p>
    <w:p w:rsidR="00861C19" w:rsidRDefault="00861C19" w:rsidP="002D0E21">
      <w:pPr>
        <w:pStyle w:val="ListParagraph"/>
        <w:spacing w:after="0"/>
        <w:ind w:left="426"/>
        <w:rPr>
          <w:b/>
          <w:u w:val="single"/>
        </w:rPr>
      </w:pPr>
      <w:r>
        <w:rPr>
          <w:b/>
          <w:u w:val="single"/>
        </w:rPr>
        <w:t>Freedom</w:t>
      </w:r>
    </w:p>
    <w:p w:rsidR="00080A6C" w:rsidRPr="00861C19" w:rsidRDefault="00861C19" w:rsidP="00861C19">
      <w:pPr>
        <w:pStyle w:val="ListParagraph"/>
        <w:numPr>
          <w:ilvl w:val="0"/>
          <w:numId w:val="8"/>
        </w:numPr>
        <w:spacing w:after="0"/>
        <w:rPr>
          <w:b/>
        </w:rPr>
      </w:pPr>
      <w:r>
        <w:t xml:space="preserve">Canadians usually claimed to limit individual freedom in pursuit of social order </w:t>
      </w:r>
    </w:p>
    <w:p w:rsidR="00861C19" w:rsidRPr="00861C19" w:rsidRDefault="00861C19" w:rsidP="00861C19">
      <w:pPr>
        <w:pStyle w:val="ListParagraph"/>
        <w:numPr>
          <w:ilvl w:val="0"/>
          <w:numId w:val="8"/>
        </w:numPr>
        <w:spacing w:after="0"/>
        <w:rPr>
          <w:b/>
        </w:rPr>
      </w:pPr>
      <w:r>
        <w:t>Corroborated by types of evidence such a literature ( Canada doe s not have equivalent to Henry Thoreau who writes about civil disobedience and the need to resist the demands of society)</w:t>
      </w:r>
    </w:p>
    <w:p w:rsidR="00861C19" w:rsidRPr="00861C19" w:rsidRDefault="00861C19" w:rsidP="00861C19">
      <w:pPr>
        <w:pStyle w:val="ListParagraph"/>
        <w:numPr>
          <w:ilvl w:val="0"/>
          <w:numId w:val="8"/>
        </w:numPr>
        <w:spacing w:after="0"/>
        <w:rPr>
          <w:b/>
        </w:rPr>
      </w:pPr>
      <w:r>
        <w:t>Films that feature 'against the grain individualism' have been one of the most popular genre</w:t>
      </w:r>
    </w:p>
    <w:p w:rsidR="00861C19" w:rsidRPr="00861C19" w:rsidRDefault="00861C19" w:rsidP="00861C19">
      <w:pPr>
        <w:pStyle w:val="ListParagraph"/>
        <w:numPr>
          <w:ilvl w:val="0"/>
          <w:numId w:val="8"/>
        </w:numPr>
        <w:spacing w:after="0"/>
        <w:rPr>
          <w:b/>
        </w:rPr>
      </w:pPr>
      <w:r>
        <w:t xml:space="preserve">American freedom is evident through character of gun debate. When Justice Minister Alan Rock introduced law proposing tougher restrictions on firearms, not many seriously believed that fundamental freedoms were being jeopardized </w:t>
      </w:r>
    </w:p>
    <w:p w:rsidR="00861C19" w:rsidRPr="00861C19" w:rsidRDefault="00861C19" w:rsidP="00861C19">
      <w:pPr>
        <w:pStyle w:val="ListParagraph"/>
        <w:numPr>
          <w:ilvl w:val="0"/>
          <w:numId w:val="8"/>
        </w:numPr>
        <w:spacing w:after="0"/>
        <w:rPr>
          <w:b/>
        </w:rPr>
      </w:pPr>
      <w:r>
        <w:t>Americans on the other hand feel that gun regulations would threaten individual freedom and leave citizens helpless to defend themselves not of criminals, but of the state!</w:t>
      </w:r>
    </w:p>
    <w:p w:rsidR="00861C19" w:rsidRPr="00861C19" w:rsidRDefault="00861C19" w:rsidP="00861C19">
      <w:pPr>
        <w:pStyle w:val="ListParagraph"/>
        <w:numPr>
          <w:ilvl w:val="0"/>
          <w:numId w:val="8"/>
        </w:numPr>
        <w:spacing w:after="0"/>
        <w:rPr>
          <w:b/>
        </w:rPr>
      </w:pPr>
      <w:r>
        <w:t>Mistrust in the state was behind the adoption of American Bill of Rights</w:t>
      </w:r>
    </w:p>
    <w:p w:rsidR="00861C19" w:rsidRPr="00861C19" w:rsidRDefault="00861C19" w:rsidP="00861C19">
      <w:pPr>
        <w:pStyle w:val="ListParagraph"/>
        <w:numPr>
          <w:ilvl w:val="0"/>
          <w:numId w:val="8"/>
        </w:numPr>
        <w:spacing w:after="0"/>
        <w:rPr>
          <w:b/>
        </w:rPr>
      </w:pPr>
      <w:r>
        <w:t xml:space="preserve">Surveys asking citizens to choose over individual rights and defense of social order consistently found Americans preferred individual liberty (Canada opposite) </w:t>
      </w:r>
    </w:p>
    <w:p w:rsidR="00861C19" w:rsidRPr="00861C19" w:rsidRDefault="00861C19" w:rsidP="00861C19">
      <w:pPr>
        <w:pStyle w:val="ListParagraph"/>
        <w:numPr>
          <w:ilvl w:val="0"/>
          <w:numId w:val="8"/>
        </w:numPr>
        <w:spacing w:after="0"/>
        <w:rPr>
          <w:b/>
        </w:rPr>
      </w:pPr>
      <w:r>
        <w:t xml:space="preserve">Canadians more likely to require that governments act to ensure freedom than American notion that government needs to get out of the way </w:t>
      </w:r>
    </w:p>
    <w:p w:rsidR="007B2482" w:rsidRDefault="00861C19" w:rsidP="007B2482">
      <w:pPr>
        <w:pStyle w:val="ListParagraph"/>
        <w:numPr>
          <w:ilvl w:val="0"/>
          <w:numId w:val="8"/>
        </w:numPr>
        <w:spacing w:after="0"/>
        <w:rPr>
          <w:b/>
        </w:rPr>
      </w:pPr>
      <w:r>
        <w:t xml:space="preserve">After 9/11 there was a shift seen that Canada was now focussed on protecting freedoms and America became obsessed with security threats </w:t>
      </w:r>
    </w:p>
    <w:p w:rsidR="007B2482" w:rsidRDefault="007B2482" w:rsidP="007B2482">
      <w:pPr>
        <w:pStyle w:val="ListParagraph"/>
        <w:spacing w:after="0"/>
        <w:ind w:left="284"/>
        <w:rPr>
          <w:b/>
          <w:u w:val="single"/>
        </w:rPr>
      </w:pPr>
      <w:r>
        <w:rPr>
          <w:b/>
          <w:u w:val="single"/>
        </w:rPr>
        <w:t xml:space="preserve">Equality </w:t>
      </w:r>
    </w:p>
    <w:p w:rsidR="00861C19" w:rsidRPr="007B2482" w:rsidRDefault="007B2482" w:rsidP="007B2482">
      <w:pPr>
        <w:pStyle w:val="ListParagraph"/>
        <w:numPr>
          <w:ilvl w:val="0"/>
          <w:numId w:val="9"/>
        </w:numPr>
        <w:spacing w:after="0"/>
        <w:rPr>
          <w:b/>
        </w:rPr>
      </w:pPr>
      <w:r>
        <w:t xml:space="preserve">Scholars believe that American political culture is more egalitarian and Canadian is more hierarchal </w:t>
      </w:r>
    </w:p>
    <w:p w:rsidR="007B2482" w:rsidRPr="007B2482" w:rsidRDefault="007B2482" w:rsidP="007B2482">
      <w:pPr>
        <w:pStyle w:val="ListParagraph"/>
        <w:numPr>
          <w:ilvl w:val="0"/>
          <w:numId w:val="9"/>
        </w:numPr>
        <w:spacing w:after="0"/>
        <w:rPr>
          <w:b/>
        </w:rPr>
      </w:pPr>
      <w:r>
        <w:t>Canada more likely to value equality (comparative study of development of the welfare state corroborates this)</w:t>
      </w:r>
    </w:p>
    <w:p w:rsidR="007B2482" w:rsidRPr="007B2482" w:rsidRDefault="007B2482" w:rsidP="007B2482">
      <w:pPr>
        <w:pStyle w:val="ListParagraph"/>
        <w:numPr>
          <w:ilvl w:val="0"/>
          <w:numId w:val="9"/>
        </w:numPr>
        <w:spacing w:after="0"/>
        <w:rPr>
          <w:b/>
        </w:rPr>
      </w:pPr>
      <w:r>
        <w:lastRenderedPageBreak/>
        <w:t xml:space="preserve">cultural differences used to explain differences in social policies </w:t>
      </w:r>
    </w:p>
    <w:p w:rsidR="007B2482" w:rsidRPr="007B2482" w:rsidRDefault="007B2482" w:rsidP="007B2482">
      <w:pPr>
        <w:pStyle w:val="ListParagraph"/>
        <w:numPr>
          <w:ilvl w:val="0"/>
          <w:numId w:val="9"/>
        </w:numPr>
        <w:spacing w:after="0"/>
        <w:rPr>
          <w:b/>
        </w:rPr>
      </w:pPr>
      <w:r>
        <w:t xml:space="preserve">Gerard </w:t>
      </w:r>
      <w:proofErr w:type="spellStart"/>
      <w:r>
        <w:t>Boychuck</w:t>
      </w:r>
      <w:proofErr w:type="spellEnd"/>
      <w:r>
        <w:t xml:space="preserve"> argues race and territorial politics explains health policy differences </w:t>
      </w:r>
    </w:p>
    <w:p w:rsidR="007B2482" w:rsidRPr="00035C3E" w:rsidRDefault="007B2482" w:rsidP="007B2482">
      <w:pPr>
        <w:pStyle w:val="ListParagraph"/>
        <w:numPr>
          <w:ilvl w:val="0"/>
          <w:numId w:val="9"/>
        </w:numPr>
        <w:spacing w:after="0"/>
        <w:rPr>
          <w:b/>
        </w:rPr>
      </w:pPr>
      <w:r>
        <w:t>Canadians = equality of condition    Americans = equality of opportunity</w:t>
      </w:r>
    </w:p>
    <w:p w:rsidR="00035C3E" w:rsidRPr="00035C3E" w:rsidRDefault="00035C3E" w:rsidP="007B2482">
      <w:pPr>
        <w:pStyle w:val="ListParagraph"/>
        <w:numPr>
          <w:ilvl w:val="0"/>
          <w:numId w:val="9"/>
        </w:numPr>
        <w:spacing w:after="0"/>
        <w:rPr>
          <w:b/>
        </w:rPr>
      </w:pPr>
      <w:r>
        <w:t xml:space="preserve">Canada is shown as equally capable as America of discriminating against ethnic and religious communities (Japanese camps in WWII) </w:t>
      </w:r>
    </w:p>
    <w:p w:rsidR="00035C3E" w:rsidRPr="00035C3E" w:rsidRDefault="00035C3E" w:rsidP="007B2482">
      <w:pPr>
        <w:pStyle w:val="ListParagraph"/>
        <w:numPr>
          <w:ilvl w:val="0"/>
          <w:numId w:val="9"/>
        </w:numPr>
        <w:spacing w:after="0"/>
        <w:rPr>
          <w:b/>
        </w:rPr>
      </w:pPr>
      <w:r>
        <w:t>Multiculturalism entrenched in Canadian constitution 1982</w:t>
      </w:r>
    </w:p>
    <w:p w:rsidR="00035C3E" w:rsidRPr="00035C3E" w:rsidRDefault="00035C3E" w:rsidP="007B2482">
      <w:pPr>
        <w:pStyle w:val="ListParagraph"/>
        <w:numPr>
          <w:ilvl w:val="0"/>
          <w:numId w:val="9"/>
        </w:numPr>
        <w:spacing w:after="0"/>
        <w:rPr>
          <w:b/>
        </w:rPr>
      </w:pPr>
      <w:r>
        <w:t>United States is closer to cultural mosaic in some aspects than Canada but much of America is still a melting pot</w:t>
      </w:r>
    </w:p>
    <w:p w:rsidR="00035C3E" w:rsidRPr="00035C3E" w:rsidRDefault="00035C3E" w:rsidP="007B2482">
      <w:pPr>
        <w:pStyle w:val="ListParagraph"/>
        <w:numPr>
          <w:ilvl w:val="0"/>
          <w:numId w:val="9"/>
        </w:numPr>
        <w:spacing w:after="0"/>
        <w:rPr>
          <w:b/>
        </w:rPr>
      </w:pPr>
      <w:r>
        <w:t xml:space="preserve">Raymond Breton and Jeffery Reitz test the cultural identities of melting pot vs. mosaic but find that it has little empirical basis </w:t>
      </w:r>
    </w:p>
    <w:p w:rsidR="00035C3E" w:rsidRPr="00035C3E" w:rsidRDefault="00035C3E" w:rsidP="007B2482">
      <w:pPr>
        <w:pStyle w:val="ListParagraph"/>
        <w:numPr>
          <w:ilvl w:val="0"/>
          <w:numId w:val="9"/>
        </w:numPr>
        <w:spacing w:after="0"/>
        <w:rPr>
          <w:b/>
        </w:rPr>
      </w:pPr>
      <w:r>
        <w:t>In 1998 federal government proposed changes to the immigration act to require that immigrants spoke either English or French (criticized by many)</w:t>
      </w:r>
    </w:p>
    <w:p w:rsidR="00035C3E" w:rsidRPr="00035C3E" w:rsidRDefault="00035C3E" w:rsidP="007B2482">
      <w:pPr>
        <w:pStyle w:val="ListParagraph"/>
        <w:numPr>
          <w:ilvl w:val="0"/>
          <w:numId w:val="9"/>
        </w:numPr>
        <w:spacing w:after="0"/>
        <w:rPr>
          <w:b/>
        </w:rPr>
      </w:pPr>
      <w:r>
        <w:t>Canada and the U.s rate similar in terms of gender equality</w:t>
      </w:r>
    </w:p>
    <w:p w:rsidR="00035C3E" w:rsidRPr="00035C3E" w:rsidRDefault="00035C3E" w:rsidP="007B2482">
      <w:pPr>
        <w:pStyle w:val="ListParagraph"/>
        <w:numPr>
          <w:ilvl w:val="0"/>
          <w:numId w:val="9"/>
        </w:numPr>
        <w:spacing w:after="0"/>
        <w:rPr>
          <w:b/>
        </w:rPr>
      </w:pPr>
      <w:r>
        <w:t>No evidence to support claims that Canadians value equality less than U.S however they are more committed to an egalitarian society</w:t>
      </w:r>
    </w:p>
    <w:p w:rsidR="00035C3E" w:rsidRPr="00035C3E" w:rsidRDefault="00035C3E" w:rsidP="007B2482">
      <w:pPr>
        <w:pStyle w:val="ListParagraph"/>
        <w:numPr>
          <w:ilvl w:val="0"/>
          <w:numId w:val="9"/>
        </w:numPr>
        <w:spacing w:after="0"/>
        <w:rPr>
          <w:b/>
        </w:rPr>
      </w:pPr>
      <w:r>
        <w:t>Difference in historical circumstances shaping race relations and greater relative size of black population in U.S are the two factors that ensure race and racism are far more central to American political life</w:t>
      </w:r>
    </w:p>
    <w:p w:rsidR="00035C3E" w:rsidRDefault="00035C3E" w:rsidP="00035C3E">
      <w:pPr>
        <w:pStyle w:val="ListParagraph"/>
        <w:numPr>
          <w:ilvl w:val="0"/>
          <w:numId w:val="9"/>
        </w:numPr>
        <w:spacing w:after="0"/>
        <w:rPr>
          <w:b/>
        </w:rPr>
      </w:pPr>
      <w:r>
        <w:t>Pay rates in both Canada and the U.S for blacks is 80% of what whites make</w:t>
      </w:r>
    </w:p>
    <w:p w:rsidR="00035C3E" w:rsidRDefault="00035C3E" w:rsidP="00035C3E">
      <w:pPr>
        <w:pStyle w:val="ListParagraph"/>
        <w:spacing w:after="0"/>
        <w:ind w:left="426"/>
        <w:rPr>
          <w:b/>
        </w:rPr>
      </w:pPr>
      <w:r>
        <w:rPr>
          <w:b/>
        </w:rPr>
        <w:t>Citizens Expectations of Government</w:t>
      </w:r>
    </w:p>
    <w:p w:rsidR="00035C3E" w:rsidRPr="00035C3E" w:rsidRDefault="00035C3E" w:rsidP="00035C3E">
      <w:pPr>
        <w:pStyle w:val="ListParagraph"/>
        <w:numPr>
          <w:ilvl w:val="0"/>
          <w:numId w:val="10"/>
        </w:numPr>
        <w:spacing w:after="0"/>
        <w:rPr>
          <w:b/>
        </w:rPr>
      </w:pPr>
      <w:r>
        <w:t xml:space="preserve">Canadians requiring government to fulfill needs is more demanding on the state and more passive towards it </w:t>
      </w:r>
    </w:p>
    <w:p w:rsidR="00035C3E" w:rsidRPr="00035C3E" w:rsidRDefault="00035C3E" w:rsidP="00035C3E">
      <w:pPr>
        <w:pStyle w:val="ListParagraph"/>
        <w:numPr>
          <w:ilvl w:val="0"/>
          <w:numId w:val="10"/>
        </w:numPr>
        <w:spacing w:after="0"/>
        <w:rPr>
          <w:b/>
        </w:rPr>
      </w:pPr>
      <w:r>
        <w:t>Government involvement vs. U.S pg. 65</w:t>
      </w:r>
    </w:p>
    <w:p w:rsidR="00035C3E" w:rsidRPr="00E278D6" w:rsidRDefault="00035C3E" w:rsidP="00035C3E">
      <w:pPr>
        <w:pStyle w:val="ListParagraph"/>
        <w:numPr>
          <w:ilvl w:val="0"/>
          <w:numId w:val="10"/>
        </w:numPr>
        <w:spacing w:after="0"/>
        <w:rPr>
          <w:b/>
        </w:rPr>
      </w:pPr>
      <w:r>
        <w:t xml:space="preserve">George Grant and Charles Taylor have argued </w:t>
      </w:r>
      <w:r w:rsidR="00E278D6">
        <w:t xml:space="preserve">that the collectivist ethos and greater willingness of Canadians than Americans to achieve community goals are central to Canadian political tradition </w:t>
      </w:r>
    </w:p>
    <w:p w:rsidR="00E278D6" w:rsidRPr="00E278D6" w:rsidRDefault="00E278D6" w:rsidP="00035C3E">
      <w:pPr>
        <w:pStyle w:val="ListParagraph"/>
        <w:numPr>
          <w:ilvl w:val="0"/>
          <w:numId w:val="10"/>
        </w:numPr>
        <w:spacing w:after="0"/>
        <w:rPr>
          <w:b/>
        </w:rPr>
      </w:pPr>
      <w:r>
        <w:t xml:space="preserve">Red </w:t>
      </w:r>
      <w:proofErr w:type="spellStart"/>
      <w:r>
        <w:t>Toryism</w:t>
      </w:r>
      <w:proofErr w:type="spellEnd"/>
      <w:r>
        <w:t xml:space="preserve"> - conservatives who believe government has the responsibility to act as an agent for the collective good and goes far beyond maintaining law and order </w:t>
      </w:r>
    </w:p>
    <w:p w:rsidR="00E278D6" w:rsidRPr="00E278D6" w:rsidRDefault="00E278D6" w:rsidP="00035C3E">
      <w:pPr>
        <w:pStyle w:val="ListParagraph"/>
        <w:numPr>
          <w:ilvl w:val="0"/>
          <w:numId w:val="10"/>
        </w:numPr>
        <w:spacing w:after="0"/>
        <w:rPr>
          <w:b/>
        </w:rPr>
      </w:pPr>
      <w:r>
        <w:t>Charles Taylor on left of political spectrum and critical of what he calls 'atomism' of American liberalism (value system believed to cut off people from communal relations that nurture human dignity)</w:t>
      </w:r>
    </w:p>
    <w:p w:rsidR="00E278D6" w:rsidRPr="00E278D6" w:rsidRDefault="00E278D6" w:rsidP="00035C3E">
      <w:pPr>
        <w:pStyle w:val="ListParagraph"/>
        <w:numPr>
          <w:ilvl w:val="0"/>
          <w:numId w:val="10"/>
        </w:numPr>
        <w:spacing w:after="0"/>
        <w:rPr>
          <w:b/>
        </w:rPr>
      </w:pPr>
      <w:r>
        <w:t xml:space="preserve">Taylor leading thinker in Communitarianism </w:t>
      </w:r>
    </w:p>
    <w:p w:rsidR="00E278D6" w:rsidRPr="00E278D6" w:rsidRDefault="00E278D6" w:rsidP="00035C3E">
      <w:pPr>
        <w:pStyle w:val="ListParagraph"/>
        <w:numPr>
          <w:ilvl w:val="0"/>
          <w:numId w:val="10"/>
        </w:numPr>
        <w:spacing w:after="0"/>
        <w:rPr>
          <w:b/>
        </w:rPr>
      </w:pPr>
      <w:r>
        <w:t>Nations with strong sense of own identity can only take part in multinational states if they are recognized within them ( calls this 'deep diversity')</w:t>
      </w:r>
    </w:p>
    <w:p w:rsidR="00E278D6" w:rsidRPr="00E278D6" w:rsidRDefault="00E278D6" w:rsidP="00035C3E">
      <w:pPr>
        <w:pStyle w:val="ListParagraph"/>
        <w:numPr>
          <w:ilvl w:val="0"/>
          <w:numId w:val="10"/>
        </w:numPr>
        <w:spacing w:after="0"/>
        <w:rPr>
          <w:b/>
        </w:rPr>
      </w:pPr>
      <w:r>
        <w:t>Peter C. Newman argues the violent sprees by French and Aboriginal, growth of underground cash economy in response to GST and rejection of Charlottetown Accord is indication of Canadian transition from deference to defiance</w:t>
      </w:r>
    </w:p>
    <w:p w:rsidR="00E278D6" w:rsidRPr="00E278D6" w:rsidRDefault="00E278D6" w:rsidP="00035C3E">
      <w:pPr>
        <w:pStyle w:val="ListParagraph"/>
        <w:numPr>
          <w:ilvl w:val="0"/>
          <w:numId w:val="10"/>
        </w:numPr>
        <w:spacing w:after="0"/>
        <w:rPr>
          <w:b/>
        </w:rPr>
      </w:pPr>
      <w:r>
        <w:t xml:space="preserve">Neil </w:t>
      </w:r>
      <w:proofErr w:type="spellStart"/>
      <w:r>
        <w:t>Nevitte</w:t>
      </w:r>
      <w:proofErr w:type="spellEnd"/>
      <w:r>
        <w:t xml:space="preserve">- shift from materialism to post materialism </w:t>
      </w:r>
    </w:p>
    <w:p w:rsidR="00E278D6" w:rsidRPr="00E278D6" w:rsidRDefault="00E278D6" w:rsidP="00035C3E">
      <w:pPr>
        <w:pStyle w:val="ListParagraph"/>
        <w:numPr>
          <w:ilvl w:val="0"/>
          <w:numId w:val="10"/>
        </w:numPr>
        <w:spacing w:after="0"/>
        <w:rPr>
          <w:b/>
        </w:rPr>
      </w:pPr>
      <w:r>
        <w:t>Canadians are becoming more skeptical of government than the U.S</w:t>
      </w:r>
    </w:p>
    <w:p w:rsidR="00E278D6" w:rsidRPr="00E278D6" w:rsidRDefault="00E278D6" w:rsidP="00035C3E">
      <w:pPr>
        <w:pStyle w:val="ListParagraph"/>
        <w:numPr>
          <w:ilvl w:val="0"/>
          <w:numId w:val="10"/>
        </w:numPr>
        <w:spacing w:after="0"/>
        <w:rPr>
          <w:b/>
        </w:rPr>
      </w:pPr>
      <w:r>
        <w:t>Social capital is another angle on citizens expectations of government (Alexis Tocqueville)</w:t>
      </w:r>
    </w:p>
    <w:p w:rsidR="00E278D6" w:rsidRPr="00E278D6" w:rsidRDefault="00E278D6" w:rsidP="00035C3E">
      <w:pPr>
        <w:pStyle w:val="ListParagraph"/>
        <w:numPr>
          <w:ilvl w:val="0"/>
          <w:numId w:val="10"/>
        </w:numPr>
        <w:spacing w:after="0"/>
        <w:rPr>
          <w:b/>
        </w:rPr>
      </w:pPr>
      <w:r>
        <w:t xml:space="preserve">Americans more likely to participate in voluntary organizations than Canadians </w:t>
      </w:r>
    </w:p>
    <w:p w:rsidR="005C38E1" w:rsidRPr="005C38E1" w:rsidRDefault="00E278D6" w:rsidP="005C38E1">
      <w:pPr>
        <w:pStyle w:val="ListParagraph"/>
        <w:numPr>
          <w:ilvl w:val="0"/>
          <w:numId w:val="10"/>
        </w:numPr>
        <w:spacing w:after="0"/>
        <w:rPr>
          <w:b/>
        </w:rPr>
      </w:pPr>
      <w:r>
        <w:lastRenderedPageBreak/>
        <w:t xml:space="preserve">May conclude that Americans are more likely to believe that private citizens </w:t>
      </w:r>
      <w:r w:rsidR="005C38E1">
        <w:t>and voluntary associations should be responsible for meeting society's needs -not the state which Canada believes</w:t>
      </w:r>
    </w:p>
    <w:p w:rsidR="005C38E1" w:rsidRPr="005C38E1" w:rsidRDefault="005C38E1" w:rsidP="005C38E1">
      <w:pPr>
        <w:pStyle w:val="ListParagraph"/>
        <w:numPr>
          <w:ilvl w:val="0"/>
          <w:numId w:val="10"/>
        </w:numPr>
        <w:spacing w:after="0"/>
        <w:rPr>
          <w:b/>
        </w:rPr>
      </w:pPr>
      <w:r>
        <w:t>Canada is more secular (less reliant on religion for guidance) and U.S prove more religious</w:t>
      </w:r>
    </w:p>
    <w:p w:rsidR="005C38E1" w:rsidRDefault="005C38E1" w:rsidP="005C38E1">
      <w:pPr>
        <w:pStyle w:val="ListParagraph"/>
        <w:spacing w:after="0"/>
        <w:ind w:left="426"/>
        <w:rPr>
          <w:b/>
        </w:rPr>
      </w:pPr>
      <w:r>
        <w:rPr>
          <w:b/>
        </w:rPr>
        <w:t>How different are Canadian and American values?</w:t>
      </w:r>
    </w:p>
    <w:p w:rsidR="005C38E1" w:rsidRPr="005C38E1" w:rsidRDefault="005C38E1" w:rsidP="005C38E1">
      <w:pPr>
        <w:pStyle w:val="ListParagraph"/>
        <w:numPr>
          <w:ilvl w:val="0"/>
          <w:numId w:val="11"/>
        </w:numPr>
        <w:spacing w:after="0"/>
        <w:rPr>
          <w:b/>
        </w:rPr>
      </w:pPr>
      <w:r>
        <w:t>Conclusions</w:t>
      </w:r>
    </w:p>
    <w:p w:rsidR="005C38E1" w:rsidRDefault="005C38E1" w:rsidP="005C38E1">
      <w:pPr>
        <w:pStyle w:val="ListParagraph"/>
        <w:spacing w:after="0"/>
        <w:ind w:left="1172"/>
      </w:pPr>
      <w:r>
        <w:tab/>
        <w:t xml:space="preserve">• Canada and U.S have both undergone changes becoming more progressive and </w:t>
      </w:r>
      <w:r>
        <w:tab/>
        <w:t>secular regarding aspects of economic, social, political, and moral issues</w:t>
      </w:r>
    </w:p>
    <w:p w:rsidR="005C38E1" w:rsidRDefault="005C38E1" w:rsidP="005C38E1">
      <w:pPr>
        <w:pStyle w:val="ListParagraph"/>
        <w:spacing w:after="0"/>
        <w:ind w:left="1172"/>
      </w:pPr>
      <w:r>
        <w:tab/>
        <w:t xml:space="preserve">•Differences between Canada and U.S are small except for religious and moral issues </w:t>
      </w:r>
    </w:p>
    <w:p w:rsidR="005C38E1" w:rsidRDefault="005C38E1" w:rsidP="005C38E1">
      <w:pPr>
        <w:pStyle w:val="ListParagraph"/>
        <w:spacing w:after="0"/>
        <w:ind w:left="1172"/>
      </w:pPr>
      <w:r>
        <w:tab/>
        <w:t xml:space="preserve">• Both countries are becoming more similar in some aspects and more different in </w:t>
      </w:r>
      <w:r>
        <w:tab/>
        <w:t>others</w:t>
      </w:r>
    </w:p>
    <w:p w:rsidR="005C38E1" w:rsidRPr="005C38E1" w:rsidRDefault="005C38E1" w:rsidP="005C38E1">
      <w:pPr>
        <w:pStyle w:val="ListParagraph"/>
        <w:spacing w:after="0"/>
        <w:ind w:left="1172"/>
        <w:rPr>
          <w:b/>
        </w:rPr>
      </w:pPr>
      <w:r>
        <w:tab/>
        <w:t xml:space="preserve">• English Canada identity is important to show why these two countries are not and should never be united under the same constitution  </w:t>
      </w:r>
    </w:p>
    <w:sectPr w:rsidR="005C38E1" w:rsidRPr="005C38E1" w:rsidSect="0065533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30F74"/>
    <w:multiLevelType w:val="hybridMultilevel"/>
    <w:tmpl w:val="242E752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2CBC763F"/>
    <w:multiLevelType w:val="hybridMultilevel"/>
    <w:tmpl w:val="5FB64234"/>
    <w:lvl w:ilvl="0" w:tplc="10090001">
      <w:start w:val="1"/>
      <w:numFmt w:val="bullet"/>
      <w:lvlText w:val=""/>
      <w:lvlJc w:val="left"/>
      <w:pPr>
        <w:ind w:left="1323" w:hanging="360"/>
      </w:pPr>
      <w:rPr>
        <w:rFonts w:ascii="Symbol" w:hAnsi="Symbol" w:hint="default"/>
      </w:rPr>
    </w:lvl>
    <w:lvl w:ilvl="1" w:tplc="10090003" w:tentative="1">
      <w:start w:val="1"/>
      <w:numFmt w:val="bullet"/>
      <w:lvlText w:val="o"/>
      <w:lvlJc w:val="left"/>
      <w:pPr>
        <w:ind w:left="2043" w:hanging="360"/>
      </w:pPr>
      <w:rPr>
        <w:rFonts w:ascii="Courier New" w:hAnsi="Courier New" w:cs="Courier New" w:hint="default"/>
      </w:rPr>
    </w:lvl>
    <w:lvl w:ilvl="2" w:tplc="10090005" w:tentative="1">
      <w:start w:val="1"/>
      <w:numFmt w:val="bullet"/>
      <w:lvlText w:val=""/>
      <w:lvlJc w:val="left"/>
      <w:pPr>
        <w:ind w:left="2763" w:hanging="360"/>
      </w:pPr>
      <w:rPr>
        <w:rFonts w:ascii="Wingdings" w:hAnsi="Wingdings" w:hint="default"/>
      </w:rPr>
    </w:lvl>
    <w:lvl w:ilvl="3" w:tplc="10090001" w:tentative="1">
      <w:start w:val="1"/>
      <w:numFmt w:val="bullet"/>
      <w:lvlText w:val=""/>
      <w:lvlJc w:val="left"/>
      <w:pPr>
        <w:ind w:left="3483" w:hanging="360"/>
      </w:pPr>
      <w:rPr>
        <w:rFonts w:ascii="Symbol" w:hAnsi="Symbol" w:hint="default"/>
      </w:rPr>
    </w:lvl>
    <w:lvl w:ilvl="4" w:tplc="10090003" w:tentative="1">
      <w:start w:val="1"/>
      <w:numFmt w:val="bullet"/>
      <w:lvlText w:val="o"/>
      <w:lvlJc w:val="left"/>
      <w:pPr>
        <w:ind w:left="4203" w:hanging="360"/>
      </w:pPr>
      <w:rPr>
        <w:rFonts w:ascii="Courier New" w:hAnsi="Courier New" w:cs="Courier New" w:hint="default"/>
      </w:rPr>
    </w:lvl>
    <w:lvl w:ilvl="5" w:tplc="10090005" w:tentative="1">
      <w:start w:val="1"/>
      <w:numFmt w:val="bullet"/>
      <w:lvlText w:val=""/>
      <w:lvlJc w:val="left"/>
      <w:pPr>
        <w:ind w:left="4923" w:hanging="360"/>
      </w:pPr>
      <w:rPr>
        <w:rFonts w:ascii="Wingdings" w:hAnsi="Wingdings" w:hint="default"/>
      </w:rPr>
    </w:lvl>
    <w:lvl w:ilvl="6" w:tplc="10090001" w:tentative="1">
      <w:start w:val="1"/>
      <w:numFmt w:val="bullet"/>
      <w:lvlText w:val=""/>
      <w:lvlJc w:val="left"/>
      <w:pPr>
        <w:ind w:left="5643" w:hanging="360"/>
      </w:pPr>
      <w:rPr>
        <w:rFonts w:ascii="Symbol" w:hAnsi="Symbol" w:hint="default"/>
      </w:rPr>
    </w:lvl>
    <w:lvl w:ilvl="7" w:tplc="10090003" w:tentative="1">
      <w:start w:val="1"/>
      <w:numFmt w:val="bullet"/>
      <w:lvlText w:val="o"/>
      <w:lvlJc w:val="left"/>
      <w:pPr>
        <w:ind w:left="6363" w:hanging="360"/>
      </w:pPr>
      <w:rPr>
        <w:rFonts w:ascii="Courier New" w:hAnsi="Courier New" w:cs="Courier New" w:hint="default"/>
      </w:rPr>
    </w:lvl>
    <w:lvl w:ilvl="8" w:tplc="10090005" w:tentative="1">
      <w:start w:val="1"/>
      <w:numFmt w:val="bullet"/>
      <w:lvlText w:val=""/>
      <w:lvlJc w:val="left"/>
      <w:pPr>
        <w:ind w:left="7083" w:hanging="360"/>
      </w:pPr>
      <w:rPr>
        <w:rFonts w:ascii="Wingdings" w:hAnsi="Wingdings" w:hint="default"/>
      </w:rPr>
    </w:lvl>
  </w:abstractNum>
  <w:abstractNum w:abstractNumId="2">
    <w:nsid w:val="332B2DF2"/>
    <w:multiLevelType w:val="hybridMultilevel"/>
    <w:tmpl w:val="90CE93EA"/>
    <w:lvl w:ilvl="0" w:tplc="10090001">
      <w:start w:val="1"/>
      <w:numFmt w:val="bullet"/>
      <w:lvlText w:val=""/>
      <w:lvlJc w:val="left"/>
      <w:pPr>
        <w:ind w:left="1172" w:hanging="360"/>
      </w:pPr>
      <w:rPr>
        <w:rFonts w:ascii="Symbol" w:hAnsi="Symbol" w:hint="default"/>
      </w:rPr>
    </w:lvl>
    <w:lvl w:ilvl="1" w:tplc="10090003" w:tentative="1">
      <w:start w:val="1"/>
      <w:numFmt w:val="bullet"/>
      <w:lvlText w:val="o"/>
      <w:lvlJc w:val="left"/>
      <w:pPr>
        <w:ind w:left="1892" w:hanging="360"/>
      </w:pPr>
      <w:rPr>
        <w:rFonts w:ascii="Courier New" w:hAnsi="Courier New" w:cs="Courier New" w:hint="default"/>
      </w:rPr>
    </w:lvl>
    <w:lvl w:ilvl="2" w:tplc="10090005" w:tentative="1">
      <w:start w:val="1"/>
      <w:numFmt w:val="bullet"/>
      <w:lvlText w:val=""/>
      <w:lvlJc w:val="left"/>
      <w:pPr>
        <w:ind w:left="2612" w:hanging="360"/>
      </w:pPr>
      <w:rPr>
        <w:rFonts w:ascii="Wingdings" w:hAnsi="Wingdings" w:hint="default"/>
      </w:rPr>
    </w:lvl>
    <w:lvl w:ilvl="3" w:tplc="10090001" w:tentative="1">
      <w:start w:val="1"/>
      <w:numFmt w:val="bullet"/>
      <w:lvlText w:val=""/>
      <w:lvlJc w:val="left"/>
      <w:pPr>
        <w:ind w:left="3332" w:hanging="360"/>
      </w:pPr>
      <w:rPr>
        <w:rFonts w:ascii="Symbol" w:hAnsi="Symbol" w:hint="default"/>
      </w:rPr>
    </w:lvl>
    <w:lvl w:ilvl="4" w:tplc="10090003" w:tentative="1">
      <w:start w:val="1"/>
      <w:numFmt w:val="bullet"/>
      <w:lvlText w:val="o"/>
      <w:lvlJc w:val="left"/>
      <w:pPr>
        <w:ind w:left="4052" w:hanging="360"/>
      </w:pPr>
      <w:rPr>
        <w:rFonts w:ascii="Courier New" w:hAnsi="Courier New" w:cs="Courier New" w:hint="default"/>
      </w:rPr>
    </w:lvl>
    <w:lvl w:ilvl="5" w:tplc="10090005" w:tentative="1">
      <w:start w:val="1"/>
      <w:numFmt w:val="bullet"/>
      <w:lvlText w:val=""/>
      <w:lvlJc w:val="left"/>
      <w:pPr>
        <w:ind w:left="4772" w:hanging="360"/>
      </w:pPr>
      <w:rPr>
        <w:rFonts w:ascii="Wingdings" w:hAnsi="Wingdings" w:hint="default"/>
      </w:rPr>
    </w:lvl>
    <w:lvl w:ilvl="6" w:tplc="10090001" w:tentative="1">
      <w:start w:val="1"/>
      <w:numFmt w:val="bullet"/>
      <w:lvlText w:val=""/>
      <w:lvlJc w:val="left"/>
      <w:pPr>
        <w:ind w:left="5492" w:hanging="360"/>
      </w:pPr>
      <w:rPr>
        <w:rFonts w:ascii="Symbol" w:hAnsi="Symbol" w:hint="default"/>
      </w:rPr>
    </w:lvl>
    <w:lvl w:ilvl="7" w:tplc="10090003" w:tentative="1">
      <w:start w:val="1"/>
      <w:numFmt w:val="bullet"/>
      <w:lvlText w:val="o"/>
      <w:lvlJc w:val="left"/>
      <w:pPr>
        <w:ind w:left="6212" w:hanging="360"/>
      </w:pPr>
      <w:rPr>
        <w:rFonts w:ascii="Courier New" w:hAnsi="Courier New" w:cs="Courier New" w:hint="default"/>
      </w:rPr>
    </w:lvl>
    <w:lvl w:ilvl="8" w:tplc="10090005" w:tentative="1">
      <w:start w:val="1"/>
      <w:numFmt w:val="bullet"/>
      <w:lvlText w:val=""/>
      <w:lvlJc w:val="left"/>
      <w:pPr>
        <w:ind w:left="6932" w:hanging="360"/>
      </w:pPr>
      <w:rPr>
        <w:rFonts w:ascii="Wingdings" w:hAnsi="Wingdings" w:hint="default"/>
      </w:rPr>
    </w:lvl>
  </w:abstractNum>
  <w:abstractNum w:abstractNumId="3">
    <w:nsid w:val="3D8A1A23"/>
    <w:multiLevelType w:val="hybridMultilevel"/>
    <w:tmpl w:val="E2FC6E94"/>
    <w:lvl w:ilvl="0" w:tplc="10090001">
      <w:start w:val="1"/>
      <w:numFmt w:val="bullet"/>
      <w:lvlText w:val=""/>
      <w:lvlJc w:val="left"/>
      <w:pPr>
        <w:ind w:left="1139" w:hanging="360"/>
      </w:pPr>
      <w:rPr>
        <w:rFonts w:ascii="Symbol" w:hAnsi="Symbol" w:hint="default"/>
      </w:rPr>
    </w:lvl>
    <w:lvl w:ilvl="1" w:tplc="10090003" w:tentative="1">
      <w:start w:val="1"/>
      <w:numFmt w:val="bullet"/>
      <w:lvlText w:val="o"/>
      <w:lvlJc w:val="left"/>
      <w:pPr>
        <w:ind w:left="1859" w:hanging="360"/>
      </w:pPr>
      <w:rPr>
        <w:rFonts w:ascii="Courier New" w:hAnsi="Courier New" w:cs="Courier New" w:hint="default"/>
      </w:rPr>
    </w:lvl>
    <w:lvl w:ilvl="2" w:tplc="10090005" w:tentative="1">
      <w:start w:val="1"/>
      <w:numFmt w:val="bullet"/>
      <w:lvlText w:val=""/>
      <w:lvlJc w:val="left"/>
      <w:pPr>
        <w:ind w:left="2579" w:hanging="360"/>
      </w:pPr>
      <w:rPr>
        <w:rFonts w:ascii="Wingdings" w:hAnsi="Wingdings" w:hint="default"/>
      </w:rPr>
    </w:lvl>
    <w:lvl w:ilvl="3" w:tplc="10090001" w:tentative="1">
      <w:start w:val="1"/>
      <w:numFmt w:val="bullet"/>
      <w:lvlText w:val=""/>
      <w:lvlJc w:val="left"/>
      <w:pPr>
        <w:ind w:left="3299" w:hanging="360"/>
      </w:pPr>
      <w:rPr>
        <w:rFonts w:ascii="Symbol" w:hAnsi="Symbol" w:hint="default"/>
      </w:rPr>
    </w:lvl>
    <w:lvl w:ilvl="4" w:tplc="10090003" w:tentative="1">
      <w:start w:val="1"/>
      <w:numFmt w:val="bullet"/>
      <w:lvlText w:val="o"/>
      <w:lvlJc w:val="left"/>
      <w:pPr>
        <w:ind w:left="4019" w:hanging="360"/>
      </w:pPr>
      <w:rPr>
        <w:rFonts w:ascii="Courier New" w:hAnsi="Courier New" w:cs="Courier New" w:hint="default"/>
      </w:rPr>
    </w:lvl>
    <w:lvl w:ilvl="5" w:tplc="10090005" w:tentative="1">
      <w:start w:val="1"/>
      <w:numFmt w:val="bullet"/>
      <w:lvlText w:val=""/>
      <w:lvlJc w:val="left"/>
      <w:pPr>
        <w:ind w:left="4739" w:hanging="360"/>
      </w:pPr>
      <w:rPr>
        <w:rFonts w:ascii="Wingdings" w:hAnsi="Wingdings" w:hint="default"/>
      </w:rPr>
    </w:lvl>
    <w:lvl w:ilvl="6" w:tplc="10090001" w:tentative="1">
      <w:start w:val="1"/>
      <w:numFmt w:val="bullet"/>
      <w:lvlText w:val=""/>
      <w:lvlJc w:val="left"/>
      <w:pPr>
        <w:ind w:left="5459" w:hanging="360"/>
      </w:pPr>
      <w:rPr>
        <w:rFonts w:ascii="Symbol" w:hAnsi="Symbol" w:hint="default"/>
      </w:rPr>
    </w:lvl>
    <w:lvl w:ilvl="7" w:tplc="10090003" w:tentative="1">
      <w:start w:val="1"/>
      <w:numFmt w:val="bullet"/>
      <w:lvlText w:val="o"/>
      <w:lvlJc w:val="left"/>
      <w:pPr>
        <w:ind w:left="6179" w:hanging="360"/>
      </w:pPr>
      <w:rPr>
        <w:rFonts w:ascii="Courier New" w:hAnsi="Courier New" w:cs="Courier New" w:hint="default"/>
      </w:rPr>
    </w:lvl>
    <w:lvl w:ilvl="8" w:tplc="10090005" w:tentative="1">
      <w:start w:val="1"/>
      <w:numFmt w:val="bullet"/>
      <w:lvlText w:val=""/>
      <w:lvlJc w:val="left"/>
      <w:pPr>
        <w:ind w:left="6899" w:hanging="360"/>
      </w:pPr>
      <w:rPr>
        <w:rFonts w:ascii="Wingdings" w:hAnsi="Wingdings" w:hint="default"/>
      </w:rPr>
    </w:lvl>
  </w:abstractNum>
  <w:abstractNum w:abstractNumId="4">
    <w:nsid w:val="48AA6F5A"/>
    <w:multiLevelType w:val="hybridMultilevel"/>
    <w:tmpl w:val="4F44510C"/>
    <w:lvl w:ilvl="0" w:tplc="10090001">
      <w:start w:val="1"/>
      <w:numFmt w:val="bullet"/>
      <w:lvlText w:val=""/>
      <w:lvlJc w:val="left"/>
      <w:pPr>
        <w:ind w:left="1172" w:hanging="360"/>
      </w:pPr>
      <w:rPr>
        <w:rFonts w:ascii="Symbol" w:hAnsi="Symbol" w:hint="default"/>
      </w:rPr>
    </w:lvl>
    <w:lvl w:ilvl="1" w:tplc="10090003" w:tentative="1">
      <w:start w:val="1"/>
      <w:numFmt w:val="bullet"/>
      <w:lvlText w:val="o"/>
      <w:lvlJc w:val="left"/>
      <w:pPr>
        <w:ind w:left="1892" w:hanging="360"/>
      </w:pPr>
      <w:rPr>
        <w:rFonts w:ascii="Courier New" w:hAnsi="Courier New" w:cs="Courier New" w:hint="default"/>
      </w:rPr>
    </w:lvl>
    <w:lvl w:ilvl="2" w:tplc="10090005" w:tentative="1">
      <w:start w:val="1"/>
      <w:numFmt w:val="bullet"/>
      <w:lvlText w:val=""/>
      <w:lvlJc w:val="left"/>
      <w:pPr>
        <w:ind w:left="2612" w:hanging="360"/>
      </w:pPr>
      <w:rPr>
        <w:rFonts w:ascii="Wingdings" w:hAnsi="Wingdings" w:hint="default"/>
      </w:rPr>
    </w:lvl>
    <w:lvl w:ilvl="3" w:tplc="10090001" w:tentative="1">
      <w:start w:val="1"/>
      <w:numFmt w:val="bullet"/>
      <w:lvlText w:val=""/>
      <w:lvlJc w:val="left"/>
      <w:pPr>
        <w:ind w:left="3332" w:hanging="360"/>
      </w:pPr>
      <w:rPr>
        <w:rFonts w:ascii="Symbol" w:hAnsi="Symbol" w:hint="default"/>
      </w:rPr>
    </w:lvl>
    <w:lvl w:ilvl="4" w:tplc="10090003" w:tentative="1">
      <w:start w:val="1"/>
      <w:numFmt w:val="bullet"/>
      <w:lvlText w:val="o"/>
      <w:lvlJc w:val="left"/>
      <w:pPr>
        <w:ind w:left="4052" w:hanging="360"/>
      </w:pPr>
      <w:rPr>
        <w:rFonts w:ascii="Courier New" w:hAnsi="Courier New" w:cs="Courier New" w:hint="default"/>
      </w:rPr>
    </w:lvl>
    <w:lvl w:ilvl="5" w:tplc="10090005" w:tentative="1">
      <w:start w:val="1"/>
      <w:numFmt w:val="bullet"/>
      <w:lvlText w:val=""/>
      <w:lvlJc w:val="left"/>
      <w:pPr>
        <w:ind w:left="4772" w:hanging="360"/>
      </w:pPr>
      <w:rPr>
        <w:rFonts w:ascii="Wingdings" w:hAnsi="Wingdings" w:hint="default"/>
      </w:rPr>
    </w:lvl>
    <w:lvl w:ilvl="6" w:tplc="10090001" w:tentative="1">
      <w:start w:val="1"/>
      <w:numFmt w:val="bullet"/>
      <w:lvlText w:val=""/>
      <w:lvlJc w:val="left"/>
      <w:pPr>
        <w:ind w:left="5492" w:hanging="360"/>
      </w:pPr>
      <w:rPr>
        <w:rFonts w:ascii="Symbol" w:hAnsi="Symbol" w:hint="default"/>
      </w:rPr>
    </w:lvl>
    <w:lvl w:ilvl="7" w:tplc="10090003" w:tentative="1">
      <w:start w:val="1"/>
      <w:numFmt w:val="bullet"/>
      <w:lvlText w:val="o"/>
      <w:lvlJc w:val="left"/>
      <w:pPr>
        <w:ind w:left="6212" w:hanging="360"/>
      </w:pPr>
      <w:rPr>
        <w:rFonts w:ascii="Courier New" w:hAnsi="Courier New" w:cs="Courier New" w:hint="default"/>
      </w:rPr>
    </w:lvl>
    <w:lvl w:ilvl="8" w:tplc="10090005" w:tentative="1">
      <w:start w:val="1"/>
      <w:numFmt w:val="bullet"/>
      <w:lvlText w:val=""/>
      <w:lvlJc w:val="left"/>
      <w:pPr>
        <w:ind w:left="6932" w:hanging="360"/>
      </w:pPr>
      <w:rPr>
        <w:rFonts w:ascii="Wingdings" w:hAnsi="Wingdings" w:hint="default"/>
      </w:rPr>
    </w:lvl>
  </w:abstractNum>
  <w:abstractNum w:abstractNumId="5">
    <w:nsid w:val="513227E8"/>
    <w:multiLevelType w:val="hybridMultilevel"/>
    <w:tmpl w:val="487055DC"/>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
    <w:nsid w:val="5A924A65"/>
    <w:multiLevelType w:val="hybridMultilevel"/>
    <w:tmpl w:val="FD402762"/>
    <w:lvl w:ilvl="0" w:tplc="10090001">
      <w:start w:val="1"/>
      <w:numFmt w:val="bullet"/>
      <w:lvlText w:val=""/>
      <w:lvlJc w:val="left"/>
      <w:pPr>
        <w:ind w:left="1473" w:hanging="360"/>
      </w:pPr>
      <w:rPr>
        <w:rFonts w:ascii="Symbol" w:hAnsi="Symbol" w:hint="default"/>
      </w:rPr>
    </w:lvl>
    <w:lvl w:ilvl="1" w:tplc="10090003" w:tentative="1">
      <w:start w:val="1"/>
      <w:numFmt w:val="bullet"/>
      <w:lvlText w:val="o"/>
      <w:lvlJc w:val="left"/>
      <w:pPr>
        <w:ind w:left="2193" w:hanging="360"/>
      </w:pPr>
      <w:rPr>
        <w:rFonts w:ascii="Courier New" w:hAnsi="Courier New" w:cs="Courier New" w:hint="default"/>
      </w:rPr>
    </w:lvl>
    <w:lvl w:ilvl="2" w:tplc="10090005" w:tentative="1">
      <w:start w:val="1"/>
      <w:numFmt w:val="bullet"/>
      <w:lvlText w:val=""/>
      <w:lvlJc w:val="left"/>
      <w:pPr>
        <w:ind w:left="2913" w:hanging="360"/>
      </w:pPr>
      <w:rPr>
        <w:rFonts w:ascii="Wingdings" w:hAnsi="Wingdings" w:hint="default"/>
      </w:rPr>
    </w:lvl>
    <w:lvl w:ilvl="3" w:tplc="10090001" w:tentative="1">
      <w:start w:val="1"/>
      <w:numFmt w:val="bullet"/>
      <w:lvlText w:val=""/>
      <w:lvlJc w:val="left"/>
      <w:pPr>
        <w:ind w:left="3633" w:hanging="360"/>
      </w:pPr>
      <w:rPr>
        <w:rFonts w:ascii="Symbol" w:hAnsi="Symbol" w:hint="default"/>
      </w:rPr>
    </w:lvl>
    <w:lvl w:ilvl="4" w:tplc="10090003" w:tentative="1">
      <w:start w:val="1"/>
      <w:numFmt w:val="bullet"/>
      <w:lvlText w:val="o"/>
      <w:lvlJc w:val="left"/>
      <w:pPr>
        <w:ind w:left="4353" w:hanging="360"/>
      </w:pPr>
      <w:rPr>
        <w:rFonts w:ascii="Courier New" w:hAnsi="Courier New" w:cs="Courier New" w:hint="default"/>
      </w:rPr>
    </w:lvl>
    <w:lvl w:ilvl="5" w:tplc="10090005" w:tentative="1">
      <w:start w:val="1"/>
      <w:numFmt w:val="bullet"/>
      <w:lvlText w:val=""/>
      <w:lvlJc w:val="left"/>
      <w:pPr>
        <w:ind w:left="5073" w:hanging="360"/>
      </w:pPr>
      <w:rPr>
        <w:rFonts w:ascii="Wingdings" w:hAnsi="Wingdings" w:hint="default"/>
      </w:rPr>
    </w:lvl>
    <w:lvl w:ilvl="6" w:tplc="10090001" w:tentative="1">
      <w:start w:val="1"/>
      <w:numFmt w:val="bullet"/>
      <w:lvlText w:val=""/>
      <w:lvlJc w:val="left"/>
      <w:pPr>
        <w:ind w:left="5793" w:hanging="360"/>
      </w:pPr>
      <w:rPr>
        <w:rFonts w:ascii="Symbol" w:hAnsi="Symbol" w:hint="default"/>
      </w:rPr>
    </w:lvl>
    <w:lvl w:ilvl="7" w:tplc="10090003" w:tentative="1">
      <w:start w:val="1"/>
      <w:numFmt w:val="bullet"/>
      <w:lvlText w:val="o"/>
      <w:lvlJc w:val="left"/>
      <w:pPr>
        <w:ind w:left="6513" w:hanging="360"/>
      </w:pPr>
      <w:rPr>
        <w:rFonts w:ascii="Courier New" w:hAnsi="Courier New" w:cs="Courier New" w:hint="default"/>
      </w:rPr>
    </w:lvl>
    <w:lvl w:ilvl="8" w:tplc="10090005" w:tentative="1">
      <w:start w:val="1"/>
      <w:numFmt w:val="bullet"/>
      <w:lvlText w:val=""/>
      <w:lvlJc w:val="left"/>
      <w:pPr>
        <w:ind w:left="7233" w:hanging="360"/>
      </w:pPr>
      <w:rPr>
        <w:rFonts w:ascii="Wingdings" w:hAnsi="Wingdings" w:hint="default"/>
      </w:rPr>
    </w:lvl>
  </w:abstractNum>
  <w:abstractNum w:abstractNumId="7">
    <w:nsid w:val="63753FE7"/>
    <w:multiLevelType w:val="hybridMultilevel"/>
    <w:tmpl w:val="5EFA1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58745C6"/>
    <w:multiLevelType w:val="hybridMultilevel"/>
    <w:tmpl w:val="56A203A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9">
    <w:nsid w:val="69496375"/>
    <w:multiLevelType w:val="hybridMultilevel"/>
    <w:tmpl w:val="827C6B46"/>
    <w:lvl w:ilvl="0" w:tplc="10090001">
      <w:start w:val="1"/>
      <w:numFmt w:val="bullet"/>
      <w:lvlText w:val=""/>
      <w:lvlJc w:val="left"/>
      <w:pPr>
        <w:ind w:left="1473" w:hanging="360"/>
      </w:pPr>
      <w:rPr>
        <w:rFonts w:ascii="Symbol" w:hAnsi="Symbol" w:hint="default"/>
      </w:rPr>
    </w:lvl>
    <w:lvl w:ilvl="1" w:tplc="10090003" w:tentative="1">
      <w:start w:val="1"/>
      <w:numFmt w:val="bullet"/>
      <w:lvlText w:val="o"/>
      <w:lvlJc w:val="left"/>
      <w:pPr>
        <w:ind w:left="2193" w:hanging="360"/>
      </w:pPr>
      <w:rPr>
        <w:rFonts w:ascii="Courier New" w:hAnsi="Courier New" w:cs="Courier New" w:hint="default"/>
      </w:rPr>
    </w:lvl>
    <w:lvl w:ilvl="2" w:tplc="10090005" w:tentative="1">
      <w:start w:val="1"/>
      <w:numFmt w:val="bullet"/>
      <w:lvlText w:val=""/>
      <w:lvlJc w:val="left"/>
      <w:pPr>
        <w:ind w:left="2913" w:hanging="360"/>
      </w:pPr>
      <w:rPr>
        <w:rFonts w:ascii="Wingdings" w:hAnsi="Wingdings" w:hint="default"/>
      </w:rPr>
    </w:lvl>
    <w:lvl w:ilvl="3" w:tplc="10090001" w:tentative="1">
      <w:start w:val="1"/>
      <w:numFmt w:val="bullet"/>
      <w:lvlText w:val=""/>
      <w:lvlJc w:val="left"/>
      <w:pPr>
        <w:ind w:left="3633" w:hanging="360"/>
      </w:pPr>
      <w:rPr>
        <w:rFonts w:ascii="Symbol" w:hAnsi="Symbol" w:hint="default"/>
      </w:rPr>
    </w:lvl>
    <w:lvl w:ilvl="4" w:tplc="10090003" w:tentative="1">
      <w:start w:val="1"/>
      <w:numFmt w:val="bullet"/>
      <w:lvlText w:val="o"/>
      <w:lvlJc w:val="left"/>
      <w:pPr>
        <w:ind w:left="4353" w:hanging="360"/>
      </w:pPr>
      <w:rPr>
        <w:rFonts w:ascii="Courier New" w:hAnsi="Courier New" w:cs="Courier New" w:hint="default"/>
      </w:rPr>
    </w:lvl>
    <w:lvl w:ilvl="5" w:tplc="10090005" w:tentative="1">
      <w:start w:val="1"/>
      <w:numFmt w:val="bullet"/>
      <w:lvlText w:val=""/>
      <w:lvlJc w:val="left"/>
      <w:pPr>
        <w:ind w:left="5073" w:hanging="360"/>
      </w:pPr>
      <w:rPr>
        <w:rFonts w:ascii="Wingdings" w:hAnsi="Wingdings" w:hint="default"/>
      </w:rPr>
    </w:lvl>
    <w:lvl w:ilvl="6" w:tplc="10090001" w:tentative="1">
      <w:start w:val="1"/>
      <w:numFmt w:val="bullet"/>
      <w:lvlText w:val=""/>
      <w:lvlJc w:val="left"/>
      <w:pPr>
        <w:ind w:left="5793" w:hanging="360"/>
      </w:pPr>
      <w:rPr>
        <w:rFonts w:ascii="Symbol" w:hAnsi="Symbol" w:hint="default"/>
      </w:rPr>
    </w:lvl>
    <w:lvl w:ilvl="7" w:tplc="10090003" w:tentative="1">
      <w:start w:val="1"/>
      <w:numFmt w:val="bullet"/>
      <w:lvlText w:val="o"/>
      <w:lvlJc w:val="left"/>
      <w:pPr>
        <w:ind w:left="6513" w:hanging="360"/>
      </w:pPr>
      <w:rPr>
        <w:rFonts w:ascii="Courier New" w:hAnsi="Courier New" w:cs="Courier New" w:hint="default"/>
      </w:rPr>
    </w:lvl>
    <w:lvl w:ilvl="8" w:tplc="10090005" w:tentative="1">
      <w:start w:val="1"/>
      <w:numFmt w:val="bullet"/>
      <w:lvlText w:val=""/>
      <w:lvlJc w:val="left"/>
      <w:pPr>
        <w:ind w:left="7233" w:hanging="360"/>
      </w:pPr>
      <w:rPr>
        <w:rFonts w:ascii="Wingdings" w:hAnsi="Wingdings" w:hint="default"/>
      </w:rPr>
    </w:lvl>
  </w:abstractNum>
  <w:abstractNum w:abstractNumId="10">
    <w:nsid w:val="6D8A059E"/>
    <w:multiLevelType w:val="hybridMultilevel"/>
    <w:tmpl w:val="FFD8BD6C"/>
    <w:lvl w:ilvl="0" w:tplc="10090001">
      <w:start w:val="1"/>
      <w:numFmt w:val="bullet"/>
      <w:lvlText w:val=""/>
      <w:lvlJc w:val="left"/>
      <w:pPr>
        <w:ind w:left="753" w:hanging="360"/>
      </w:pPr>
      <w:rPr>
        <w:rFonts w:ascii="Symbol" w:hAnsi="Symbol"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num w:numId="1">
    <w:abstractNumId w:val="0"/>
  </w:num>
  <w:num w:numId="2">
    <w:abstractNumId w:val="10"/>
  </w:num>
  <w:num w:numId="3">
    <w:abstractNumId w:val="5"/>
  </w:num>
  <w:num w:numId="4">
    <w:abstractNumId w:val="9"/>
  </w:num>
  <w:num w:numId="5">
    <w:abstractNumId w:val="7"/>
  </w:num>
  <w:num w:numId="6">
    <w:abstractNumId w:val="6"/>
  </w:num>
  <w:num w:numId="7">
    <w:abstractNumId w:val="2"/>
  </w:num>
  <w:num w:numId="8">
    <w:abstractNumId w:val="8"/>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7457C5"/>
    <w:rsid w:val="00035C3E"/>
    <w:rsid w:val="00060B1B"/>
    <w:rsid w:val="00080A6C"/>
    <w:rsid w:val="002D0E21"/>
    <w:rsid w:val="0056624F"/>
    <w:rsid w:val="005C38E1"/>
    <w:rsid w:val="0065533C"/>
    <w:rsid w:val="007457C5"/>
    <w:rsid w:val="007B2482"/>
    <w:rsid w:val="00861C19"/>
    <w:rsid w:val="009049A4"/>
    <w:rsid w:val="009E19E6"/>
    <w:rsid w:val="00CB3178"/>
    <w:rsid w:val="00CC5203"/>
    <w:rsid w:val="00E278D6"/>
    <w:rsid w:val="00ED5DA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3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7C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584</TotalTime>
  <Pages>6</Pages>
  <Words>2068</Words>
  <Characters>11793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dc:creator>
  <cp:lastModifiedBy>Sabrina</cp:lastModifiedBy>
  <cp:revision>6</cp:revision>
  <dcterms:created xsi:type="dcterms:W3CDTF">2013-01-26T06:38:00Z</dcterms:created>
  <dcterms:modified xsi:type="dcterms:W3CDTF">2013-01-26T16:23:00Z</dcterms:modified>
</cp:coreProperties>
</file>