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CA8B70" w14:textId="77777777" w:rsidR="00C964A1" w:rsidRDefault="00C964A1">
      <w:pPr>
        <w:rPr>
          <w:rFonts w:ascii="Century" w:hAnsi="Century"/>
          <w:b/>
        </w:rPr>
      </w:pPr>
      <w:r>
        <w:rPr>
          <w:rFonts w:ascii="Century" w:hAnsi="Century"/>
          <w:b/>
        </w:rPr>
        <w:t>POLITIAL SCIENCE 2300</w:t>
      </w:r>
    </w:p>
    <w:p w14:paraId="1D5430E4" w14:textId="77777777" w:rsidR="00C964A1" w:rsidRDefault="00C964A1">
      <w:pPr>
        <w:rPr>
          <w:rFonts w:ascii="Century" w:hAnsi="Century"/>
          <w:b/>
        </w:rPr>
      </w:pPr>
      <w:r>
        <w:rPr>
          <w:rFonts w:ascii="Century" w:hAnsi="Century"/>
          <w:b/>
        </w:rPr>
        <w:t>Chapter 1: An Introduction to Political Life</w:t>
      </w:r>
    </w:p>
    <w:p w14:paraId="41E44F34" w14:textId="77777777" w:rsidR="00C964A1" w:rsidRDefault="00C964A1">
      <w:pPr>
        <w:rPr>
          <w:rFonts w:ascii="Century" w:hAnsi="Century"/>
          <w:b/>
        </w:rPr>
      </w:pPr>
    </w:p>
    <w:p w14:paraId="6EBF5674" w14:textId="77777777" w:rsidR="00C964A1" w:rsidRDefault="00C964A1" w:rsidP="00C964A1">
      <w:pPr>
        <w:jc w:val="center"/>
        <w:rPr>
          <w:rFonts w:ascii="Century" w:hAnsi="Century"/>
          <w:u w:val="single"/>
        </w:rPr>
      </w:pPr>
      <w:r>
        <w:rPr>
          <w:rFonts w:ascii="Century" w:hAnsi="Century"/>
          <w:u w:val="single"/>
        </w:rPr>
        <w:t>What is Politics?</w:t>
      </w:r>
    </w:p>
    <w:p w14:paraId="3D6494CE" w14:textId="77777777" w:rsidR="00C964A1" w:rsidRDefault="00C964A1" w:rsidP="00C964A1">
      <w:pPr>
        <w:pStyle w:val="ListParagraph"/>
        <w:numPr>
          <w:ilvl w:val="0"/>
          <w:numId w:val="1"/>
        </w:numPr>
        <w:rPr>
          <w:rFonts w:ascii="Century" w:hAnsi="Century"/>
        </w:rPr>
      </w:pPr>
      <w:r>
        <w:rPr>
          <w:rFonts w:ascii="Century" w:hAnsi="Century"/>
        </w:rPr>
        <w:t>Arises from the fact of scarcity</w:t>
      </w:r>
    </w:p>
    <w:p w14:paraId="56AD75A1" w14:textId="77777777" w:rsidR="00C964A1" w:rsidRDefault="00C964A1" w:rsidP="00C964A1">
      <w:pPr>
        <w:pStyle w:val="ListParagraph"/>
        <w:numPr>
          <w:ilvl w:val="1"/>
          <w:numId w:val="1"/>
        </w:numPr>
        <w:rPr>
          <w:rFonts w:ascii="Century" w:hAnsi="Century"/>
        </w:rPr>
      </w:pPr>
      <w:r>
        <w:rPr>
          <w:rFonts w:ascii="Century" w:hAnsi="Century"/>
        </w:rPr>
        <w:t>Ensures that conflicts will take place between rival</w:t>
      </w:r>
    </w:p>
    <w:p w14:paraId="578696AD" w14:textId="77777777" w:rsidR="00C964A1" w:rsidRDefault="00C964A1" w:rsidP="00C964A1">
      <w:pPr>
        <w:pStyle w:val="ListParagraph"/>
        <w:numPr>
          <w:ilvl w:val="2"/>
          <w:numId w:val="1"/>
        </w:numPr>
        <w:rPr>
          <w:rFonts w:ascii="Century" w:hAnsi="Century"/>
        </w:rPr>
      </w:pPr>
      <w:r>
        <w:rPr>
          <w:rFonts w:ascii="Century" w:hAnsi="Century"/>
        </w:rPr>
        <w:t>Why politics comes about</w:t>
      </w:r>
    </w:p>
    <w:p w14:paraId="614F47FB" w14:textId="77777777" w:rsidR="00C964A1" w:rsidRPr="00884BC7" w:rsidRDefault="002334AB" w:rsidP="00C964A1">
      <w:pPr>
        <w:pStyle w:val="ListParagraph"/>
        <w:numPr>
          <w:ilvl w:val="0"/>
          <w:numId w:val="1"/>
        </w:numPr>
        <w:rPr>
          <w:rFonts w:ascii="Century" w:hAnsi="Century"/>
          <w:color w:val="4BACC6" w:themeColor="accent5"/>
        </w:rPr>
      </w:pPr>
      <w:r w:rsidRPr="00884BC7">
        <w:rPr>
          <w:rFonts w:ascii="Century" w:hAnsi="Century"/>
          <w:color w:val="4BACC6" w:themeColor="accent5"/>
        </w:rPr>
        <w:t>The activity by which rival claims are settled by public authorities</w:t>
      </w:r>
    </w:p>
    <w:p w14:paraId="39895FEB" w14:textId="77777777" w:rsidR="002334AB" w:rsidRDefault="002334AB" w:rsidP="00C964A1">
      <w:pPr>
        <w:pStyle w:val="ListParagraph"/>
        <w:numPr>
          <w:ilvl w:val="0"/>
          <w:numId w:val="1"/>
        </w:numPr>
        <w:rPr>
          <w:rFonts w:ascii="Century" w:hAnsi="Century"/>
        </w:rPr>
      </w:pPr>
      <w:r>
        <w:rPr>
          <w:rFonts w:ascii="Century" w:hAnsi="Century"/>
        </w:rPr>
        <w:t>Public vs. private realm</w:t>
      </w:r>
    </w:p>
    <w:p w14:paraId="66319E40" w14:textId="77777777" w:rsidR="002334AB" w:rsidRDefault="002334AB" w:rsidP="002334AB">
      <w:pPr>
        <w:pStyle w:val="ListParagraph"/>
        <w:numPr>
          <w:ilvl w:val="1"/>
          <w:numId w:val="1"/>
        </w:numPr>
        <w:rPr>
          <w:rFonts w:ascii="Century" w:hAnsi="Century"/>
        </w:rPr>
      </w:pPr>
      <w:r>
        <w:rPr>
          <w:rFonts w:ascii="Century" w:hAnsi="Century"/>
        </w:rPr>
        <w:t>Politics only exists in the public realm – till where the state’s authority extends</w:t>
      </w:r>
    </w:p>
    <w:p w14:paraId="1890DBF6" w14:textId="77777777" w:rsidR="008F505D" w:rsidRPr="008E7BAA" w:rsidRDefault="008F505D" w:rsidP="008F505D">
      <w:pPr>
        <w:pStyle w:val="ListParagraph"/>
        <w:numPr>
          <w:ilvl w:val="0"/>
          <w:numId w:val="1"/>
        </w:numPr>
        <w:rPr>
          <w:rFonts w:ascii="Century" w:hAnsi="Century"/>
          <w:color w:val="4BACC6" w:themeColor="accent5"/>
        </w:rPr>
      </w:pPr>
      <w:r>
        <w:rPr>
          <w:rFonts w:ascii="Century" w:hAnsi="Century"/>
        </w:rPr>
        <w:t xml:space="preserve">Politics is about the exercise of </w:t>
      </w:r>
      <w:r w:rsidRPr="008E7BAA">
        <w:rPr>
          <w:rFonts w:ascii="Century" w:hAnsi="Century"/>
          <w:color w:val="4BACC6" w:themeColor="accent5"/>
        </w:rPr>
        <w:t>power</w:t>
      </w:r>
    </w:p>
    <w:p w14:paraId="2B60C43B" w14:textId="77777777" w:rsidR="00FB1394" w:rsidRPr="008E7BAA" w:rsidRDefault="008F505D" w:rsidP="008E7BAA">
      <w:pPr>
        <w:pStyle w:val="ListParagraph"/>
        <w:numPr>
          <w:ilvl w:val="1"/>
          <w:numId w:val="1"/>
        </w:numPr>
        <w:rPr>
          <w:rFonts w:ascii="Century" w:hAnsi="Century"/>
        </w:rPr>
      </w:pPr>
      <w:r w:rsidRPr="008E7BAA">
        <w:rPr>
          <w:rFonts w:ascii="Century" w:hAnsi="Century"/>
        </w:rPr>
        <w:t>But what power relations count as political ones?</w:t>
      </w:r>
    </w:p>
    <w:p w14:paraId="5DD79A72" w14:textId="2DB45788" w:rsidR="008E7BAA" w:rsidRDefault="008E7BAA" w:rsidP="008E7BAA">
      <w:pPr>
        <w:pStyle w:val="ListParagraph"/>
        <w:numPr>
          <w:ilvl w:val="1"/>
          <w:numId w:val="2"/>
        </w:numPr>
        <w:rPr>
          <w:rFonts w:ascii="Century" w:hAnsi="Century"/>
        </w:rPr>
      </w:pPr>
      <w:r>
        <w:rPr>
          <w:rFonts w:ascii="Century" w:hAnsi="Century"/>
        </w:rPr>
        <w:t>Disagreements between different schools of thought</w:t>
      </w:r>
    </w:p>
    <w:p w14:paraId="0A1DA0F4" w14:textId="7EAFCA36" w:rsidR="008E7BAA" w:rsidRDefault="008E7BAA" w:rsidP="008E7BAA">
      <w:pPr>
        <w:pStyle w:val="ListParagraph"/>
        <w:numPr>
          <w:ilvl w:val="2"/>
          <w:numId w:val="2"/>
        </w:numPr>
        <w:rPr>
          <w:rFonts w:ascii="Century" w:hAnsi="Century"/>
        </w:rPr>
      </w:pPr>
      <w:r>
        <w:rPr>
          <w:rFonts w:ascii="Century" w:hAnsi="Century"/>
        </w:rPr>
        <w:t xml:space="preserve">Foucault (postmodernism), Marx, feminist movement </w:t>
      </w:r>
      <w:r w:rsidRPr="008E7BAA">
        <w:rPr>
          <w:rFonts w:ascii="Century" w:hAnsi="Century"/>
        </w:rPr>
        <w:sym w:font="Wingdings" w:char="F0E0"/>
      </w:r>
      <w:r>
        <w:rPr>
          <w:rFonts w:ascii="Century" w:hAnsi="Century"/>
        </w:rPr>
        <w:t xml:space="preserve"> define politics in ways that would include the relations b/w bosses and workers, parents and children in family</w:t>
      </w:r>
    </w:p>
    <w:p w14:paraId="38ED818A" w14:textId="43CE8E85" w:rsidR="008E7BAA" w:rsidRDefault="008E7BAA" w:rsidP="008E7BAA">
      <w:pPr>
        <w:pStyle w:val="ListParagraph"/>
        <w:numPr>
          <w:ilvl w:val="3"/>
          <w:numId w:val="2"/>
        </w:numPr>
        <w:rPr>
          <w:rFonts w:ascii="Century" w:hAnsi="Century"/>
        </w:rPr>
      </w:pPr>
      <w:r>
        <w:rPr>
          <w:rFonts w:ascii="Century" w:hAnsi="Century"/>
        </w:rPr>
        <w:t>Politics is associated with a pervasive pattern of oppression</w:t>
      </w:r>
    </w:p>
    <w:p w14:paraId="2AC7888F" w14:textId="43062A2C" w:rsidR="008E7BAA" w:rsidRDefault="008E7BAA" w:rsidP="008E7BAA">
      <w:pPr>
        <w:pStyle w:val="ListParagraph"/>
        <w:numPr>
          <w:ilvl w:val="3"/>
          <w:numId w:val="2"/>
        </w:numPr>
        <w:rPr>
          <w:rFonts w:ascii="Century" w:hAnsi="Century"/>
        </w:rPr>
      </w:pPr>
      <w:r>
        <w:rPr>
          <w:rFonts w:ascii="Century" w:hAnsi="Century"/>
        </w:rPr>
        <w:t xml:space="preserve">Politics is fundamentally how inequalities </w:t>
      </w:r>
      <w:r w:rsidR="00BC113D">
        <w:rPr>
          <w:rFonts w:ascii="Century" w:hAnsi="Century"/>
        </w:rPr>
        <w:t>are generated and reinforced through the power relations that exist between classes/gender groups at all levels of society</w:t>
      </w:r>
    </w:p>
    <w:p w14:paraId="424979EA" w14:textId="28316014" w:rsidR="008E7BAA" w:rsidRDefault="008E7BAA" w:rsidP="008E7BAA">
      <w:pPr>
        <w:pStyle w:val="ListParagraph"/>
        <w:numPr>
          <w:ilvl w:val="0"/>
          <w:numId w:val="2"/>
        </w:numPr>
        <w:rPr>
          <w:rFonts w:ascii="Century" w:hAnsi="Century"/>
        </w:rPr>
      </w:pPr>
      <w:r>
        <w:rPr>
          <w:rFonts w:ascii="Century" w:hAnsi="Century"/>
        </w:rPr>
        <w:t xml:space="preserve">Charles Merriam </w:t>
      </w:r>
      <w:r w:rsidRPr="008E7BAA">
        <w:rPr>
          <w:rFonts w:ascii="Century" w:hAnsi="Century"/>
        </w:rPr>
        <w:sym w:font="Wingdings" w:char="F0E0"/>
      </w:r>
      <w:r>
        <w:rPr>
          <w:rFonts w:ascii="Century" w:hAnsi="Century"/>
        </w:rPr>
        <w:t xml:space="preserve"> there is governance everywhere</w:t>
      </w:r>
    </w:p>
    <w:p w14:paraId="4DD2B9DE" w14:textId="078E71C8" w:rsidR="008E7BAA" w:rsidRDefault="008E7BAA" w:rsidP="008E7BAA">
      <w:pPr>
        <w:pStyle w:val="ListParagraph"/>
        <w:numPr>
          <w:ilvl w:val="0"/>
          <w:numId w:val="2"/>
        </w:numPr>
        <w:rPr>
          <w:rFonts w:ascii="Century" w:hAnsi="Century"/>
        </w:rPr>
      </w:pPr>
      <w:r>
        <w:rPr>
          <w:rFonts w:ascii="Century" w:hAnsi="Century"/>
        </w:rPr>
        <w:t xml:space="preserve">Locke &amp; Easton </w:t>
      </w:r>
      <w:r w:rsidRPr="008E7BAA">
        <w:rPr>
          <w:rFonts w:ascii="Century" w:hAnsi="Century"/>
        </w:rPr>
        <w:sym w:font="Wingdings" w:char="F0E0"/>
      </w:r>
      <w:r>
        <w:rPr>
          <w:rFonts w:ascii="Century" w:hAnsi="Century"/>
        </w:rPr>
        <w:t xml:space="preserve"> limited </w:t>
      </w:r>
      <w:proofErr w:type="spellStart"/>
      <w:r>
        <w:rPr>
          <w:rFonts w:ascii="Century" w:hAnsi="Century"/>
        </w:rPr>
        <w:t>defn</w:t>
      </w:r>
      <w:proofErr w:type="spellEnd"/>
      <w:r>
        <w:rPr>
          <w:rFonts w:ascii="Century" w:hAnsi="Century"/>
        </w:rPr>
        <w:t xml:space="preserve"> of politics, what is distinctive about politics is the association of this activity with a system of settling disputes that is both public and binding on the whole community</w:t>
      </w:r>
    </w:p>
    <w:p w14:paraId="5C56C347" w14:textId="08ECE30D" w:rsidR="008E7BAA" w:rsidRDefault="00BC113D" w:rsidP="008E7BAA">
      <w:pPr>
        <w:pStyle w:val="ListParagraph"/>
        <w:numPr>
          <w:ilvl w:val="0"/>
          <w:numId w:val="2"/>
        </w:numPr>
        <w:rPr>
          <w:rFonts w:ascii="Century" w:hAnsi="Century"/>
        </w:rPr>
      </w:pPr>
      <w:r>
        <w:rPr>
          <w:rFonts w:ascii="Century" w:hAnsi="Century"/>
        </w:rPr>
        <w:t>It matters how we define politics</w:t>
      </w:r>
    </w:p>
    <w:p w14:paraId="2BA2358B" w14:textId="6B42E8F2" w:rsidR="00BC113D" w:rsidRDefault="00BC113D" w:rsidP="00BC113D">
      <w:pPr>
        <w:pStyle w:val="ListParagraph"/>
        <w:numPr>
          <w:ilvl w:val="1"/>
          <w:numId w:val="2"/>
        </w:numPr>
        <w:rPr>
          <w:rFonts w:ascii="Century" w:hAnsi="Century"/>
        </w:rPr>
      </w:pPr>
      <w:r>
        <w:rPr>
          <w:rFonts w:ascii="Century" w:hAnsi="Century"/>
        </w:rPr>
        <w:t>If not, we lose the ability to see the boundary that separates the public/private realms</w:t>
      </w:r>
    </w:p>
    <w:p w14:paraId="02B4C053" w14:textId="28274DD4" w:rsidR="00BC113D" w:rsidRDefault="00BC113D" w:rsidP="00BC113D">
      <w:pPr>
        <w:pStyle w:val="ListParagraph"/>
        <w:numPr>
          <w:ilvl w:val="1"/>
          <w:numId w:val="2"/>
        </w:numPr>
        <w:rPr>
          <w:rFonts w:ascii="Century" w:hAnsi="Century"/>
        </w:rPr>
      </w:pPr>
      <w:r>
        <w:rPr>
          <w:rFonts w:ascii="Century" w:hAnsi="Century"/>
        </w:rPr>
        <w:t>Boundary is necessary to protect our freedoms</w:t>
      </w:r>
    </w:p>
    <w:p w14:paraId="06E18C52" w14:textId="2C101F29" w:rsidR="00BC113D" w:rsidRDefault="00BC113D" w:rsidP="00BC113D">
      <w:pPr>
        <w:pStyle w:val="ListParagraph"/>
        <w:numPr>
          <w:ilvl w:val="0"/>
          <w:numId w:val="2"/>
        </w:numPr>
        <w:rPr>
          <w:rFonts w:ascii="Century" w:hAnsi="Century"/>
        </w:rPr>
      </w:pPr>
      <w:r>
        <w:rPr>
          <w:rFonts w:ascii="Century" w:hAnsi="Century"/>
        </w:rPr>
        <w:t>Political conflict = where this boundary is</w:t>
      </w:r>
    </w:p>
    <w:p w14:paraId="44E10823" w14:textId="1D7E7BFF" w:rsidR="00BC113D" w:rsidRDefault="00BC113D" w:rsidP="00884BC7">
      <w:pPr>
        <w:pStyle w:val="ListParagraph"/>
        <w:numPr>
          <w:ilvl w:val="0"/>
          <w:numId w:val="2"/>
        </w:numPr>
        <w:rPr>
          <w:rFonts w:ascii="Century" w:hAnsi="Century"/>
        </w:rPr>
      </w:pPr>
      <w:r>
        <w:rPr>
          <w:rFonts w:ascii="Century" w:hAnsi="Century"/>
        </w:rPr>
        <w:t>Power relations are everywhere BUT this doesn’t mean politics has no bounds</w:t>
      </w:r>
    </w:p>
    <w:p w14:paraId="1867A70D" w14:textId="21F67E10" w:rsidR="00884BC7" w:rsidRDefault="00884BC7" w:rsidP="00884BC7">
      <w:pPr>
        <w:pStyle w:val="ListParagraph"/>
        <w:numPr>
          <w:ilvl w:val="0"/>
          <w:numId w:val="2"/>
        </w:numPr>
        <w:rPr>
          <w:rFonts w:ascii="Century" w:hAnsi="Century"/>
        </w:rPr>
      </w:pPr>
      <w:r>
        <w:rPr>
          <w:rFonts w:ascii="Century" w:hAnsi="Century"/>
        </w:rPr>
        <w:t>Boundary indicates when state can use force to maintain social order</w:t>
      </w:r>
    </w:p>
    <w:p w14:paraId="0F93537C" w14:textId="77777777" w:rsidR="00884BC7" w:rsidRDefault="00884BC7" w:rsidP="00884BC7">
      <w:pPr>
        <w:rPr>
          <w:rFonts w:ascii="Century" w:hAnsi="Century"/>
        </w:rPr>
      </w:pPr>
    </w:p>
    <w:p w14:paraId="35D86A4C" w14:textId="2E1EFC59" w:rsidR="00884BC7" w:rsidRDefault="00884BC7" w:rsidP="00884BC7">
      <w:pPr>
        <w:jc w:val="center"/>
        <w:rPr>
          <w:rFonts w:ascii="Century" w:hAnsi="Century"/>
          <w:u w:val="single"/>
        </w:rPr>
      </w:pPr>
      <w:r>
        <w:rPr>
          <w:rFonts w:ascii="Century" w:hAnsi="Century"/>
          <w:u w:val="single"/>
        </w:rPr>
        <w:t>Power</w:t>
      </w:r>
    </w:p>
    <w:p w14:paraId="4A72B88E" w14:textId="56710142" w:rsidR="00884BC7" w:rsidRPr="001D4D84" w:rsidRDefault="00884BC7" w:rsidP="00884BC7">
      <w:pPr>
        <w:pStyle w:val="ListParagraph"/>
        <w:numPr>
          <w:ilvl w:val="0"/>
          <w:numId w:val="3"/>
        </w:numPr>
        <w:rPr>
          <w:rFonts w:ascii="Century" w:hAnsi="Century"/>
          <w:color w:val="4BACC6" w:themeColor="accent5"/>
        </w:rPr>
      </w:pPr>
      <w:r w:rsidRPr="001D4D84">
        <w:rPr>
          <w:rFonts w:ascii="Century" w:hAnsi="Century"/>
          <w:color w:val="4BACC6" w:themeColor="accent5"/>
        </w:rPr>
        <w:t xml:space="preserve">The ability to influence what happens </w:t>
      </w:r>
    </w:p>
    <w:p w14:paraId="4FD917C0" w14:textId="29CBA052" w:rsidR="00884BC7" w:rsidRDefault="00884BC7" w:rsidP="00884BC7">
      <w:pPr>
        <w:pStyle w:val="ListParagraph"/>
        <w:numPr>
          <w:ilvl w:val="0"/>
          <w:numId w:val="3"/>
        </w:numPr>
        <w:rPr>
          <w:rFonts w:ascii="Century" w:hAnsi="Century"/>
        </w:rPr>
      </w:pPr>
      <w:r>
        <w:rPr>
          <w:rFonts w:ascii="Century" w:hAnsi="Century"/>
        </w:rPr>
        <w:t>Results in compliance but three different ways this can happen:</w:t>
      </w:r>
    </w:p>
    <w:p w14:paraId="34EAABBF" w14:textId="09E5C7E8" w:rsidR="00884BC7" w:rsidRPr="001D4D84" w:rsidRDefault="00884BC7" w:rsidP="00884BC7">
      <w:pPr>
        <w:pStyle w:val="ListParagraph"/>
        <w:numPr>
          <w:ilvl w:val="0"/>
          <w:numId w:val="3"/>
        </w:numPr>
        <w:rPr>
          <w:rFonts w:ascii="Century" w:hAnsi="Century"/>
          <w:color w:val="4BACC6" w:themeColor="accent5"/>
        </w:rPr>
      </w:pPr>
      <w:r w:rsidRPr="001D4D84">
        <w:rPr>
          <w:rFonts w:ascii="Century" w:hAnsi="Century"/>
          <w:color w:val="4BACC6" w:themeColor="accent5"/>
        </w:rPr>
        <w:t>Coercion</w:t>
      </w:r>
    </w:p>
    <w:p w14:paraId="03D22CC7" w14:textId="39A25C57" w:rsidR="00884BC7" w:rsidRDefault="00884BC7" w:rsidP="00884BC7">
      <w:pPr>
        <w:pStyle w:val="ListParagraph"/>
        <w:numPr>
          <w:ilvl w:val="1"/>
          <w:numId w:val="3"/>
        </w:numPr>
        <w:rPr>
          <w:rFonts w:ascii="Century" w:hAnsi="Century"/>
        </w:rPr>
      </w:pPr>
      <w:r>
        <w:rPr>
          <w:rFonts w:ascii="Century" w:hAnsi="Century"/>
        </w:rPr>
        <w:t>Results from the threat or use of force</w:t>
      </w:r>
    </w:p>
    <w:p w14:paraId="38E16311" w14:textId="482748A4" w:rsidR="00884BC7" w:rsidRPr="001D4D84" w:rsidRDefault="00884BC7" w:rsidP="00884BC7">
      <w:pPr>
        <w:pStyle w:val="ListParagraph"/>
        <w:numPr>
          <w:ilvl w:val="0"/>
          <w:numId w:val="3"/>
        </w:numPr>
        <w:rPr>
          <w:rFonts w:ascii="Century" w:hAnsi="Century"/>
          <w:color w:val="4BACC6" w:themeColor="accent5"/>
        </w:rPr>
      </w:pPr>
      <w:r w:rsidRPr="001D4D84">
        <w:rPr>
          <w:rFonts w:ascii="Century" w:hAnsi="Century"/>
          <w:color w:val="4BACC6" w:themeColor="accent5"/>
        </w:rPr>
        <w:t>Influence</w:t>
      </w:r>
    </w:p>
    <w:p w14:paraId="24BD554A" w14:textId="46711D0C" w:rsidR="00884BC7" w:rsidRDefault="00884BC7" w:rsidP="00884BC7">
      <w:pPr>
        <w:pStyle w:val="ListParagraph"/>
        <w:numPr>
          <w:ilvl w:val="1"/>
          <w:numId w:val="3"/>
        </w:numPr>
        <w:rPr>
          <w:rFonts w:ascii="Century" w:hAnsi="Century"/>
        </w:rPr>
      </w:pPr>
      <w:r>
        <w:rPr>
          <w:rFonts w:ascii="Century" w:hAnsi="Century"/>
        </w:rPr>
        <w:t>The ability of A to convince B that a particular action is reasonable or otherwise in B’s best interests</w:t>
      </w:r>
    </w:p>
    <w:p w14:paraId="7C742814" w14:textId="4DC64DE7" w:rsidR="00884BC7" w:rsidRPr="001D4D84" w:rsidRDefault="00884BC7" w:rsidP="00884BC7">
      <w:pPr>
        <w:pStyle w:val="ListParagraph"/>
        <w:numPr>
          <w:ilvl w:val="0"/>
          <w:numId w:val="3"/>
        </w:numPr>
        <w:rPr>
          <w:rFonts w:ascii="Century" w:hAnsi="Century"/>
          <w:color w:val="4BACC6" w:themeColor="accent5"/>
        </w:rPr>
      </w:pPr>
      <w:r w:rsidRPr="001D4D84">
        <w:rPr>
          <w:rFonts w:ascii="Century" w:hAnsi="Century"/>
          <w:color w:val="4BACC6" w:themeColor="accent5"/>
        </w:rPr>
        <w:t>Authority</w:t>
      </w:r>
    </w:p>
    <w:p w14:paraId="29A22DDD" w14:textId="311643B9" w:rsidR="00884BC7" w:rsidRDefault="00884BC7" w:rsidP="00884BC7">
      <w:pPr>
        <w:pStyle w:val="ListParagraph"/>
        <w:numPr>
          <w:ilvl w:val="1"/>
          <w:numId w:val="3"/>
        </w:numPr>
        <w:rPr>
          <w:rFonts w:ascii="Century" w:hAnsi="Century"/>
        </w:rPr>
      </w:pPr>
      <w:r>
        <w:rPr>
          <w:rFonts w:ascii="Century" w:hAnsi="Century"/>
        </w:rPr>
        <w:lastRenderedPageBreak/>
        <w:t>The recognition</w:t>
      </w:r>
      <w:r w:rsidR="001D4D84">
        <w:rPr>
          <w:rFonts w:ascii="Century" w:hAnsi="Century"/>
        </w:rPr>
        <w:t xml:space="preserve"> on the part of the compliant party that the person or organization issuing a command has the right to do so and should be obeyed</w:t>
      </w:r>
    </w:p>
    <w:p w14:paraId="05E8050C" w14:textId="7BF1165D" w:rsidR="001D4D84" w:rsidRDefault="001D4D84" w:rsidP="001D4D84">
      <w:pPr>
        <w:pStyle w:val="ListParagraph"/>
        <w:numPr>
          <w:ilvl w:val="0"/>
          <w:numId w:val="3"/>
        </w:numPr>
        <w:rPr>
          <w:rFonts w:ascii="Century" w:hAnsi="Century"/>
        </w:rPr>
      </w:pPr>
      <w:r>
        <w:rPr>
          <w:rFonts w:ascii="Century" w:hAnsi="Century"/>
        </w:rPr>
        <w:t>Politics involves all of these faces of power</w:t>
      </w:r>
    </w:p>
    <w:p w14:paraId="3BDF2DE9" w14:textId="472336C8" w:rsidR="001D4D84" w:rsidRDefault="001D4D84" w:rsidP="001D4D84">
      <w:pPr>
        <w:pStyle w:val="ListParagraph"/>
        <w:numPr>
          <w:ilvl w:val="1"/>
          <w:numId w:val="3"/>
        </w:numPr>
        <w:rPr>
          <w:rFonts w:ascii="Century" w:hAnsi="Century"/>
        </w:rPr>
      </w:pPr>
      <w:r>
        <w:rPr>
          <w:rFonts w:ascii="Century" w:hAnsi="Century"/>
        </w:rPr>
        <w:t>Democracy relies on the two non-coercive methods</w:t>
      </w:r>
    </w:p>
    <w:p w14:paraId="5923A2A3" w14:textId="5142E649" w:rsidR="001D4D84" w:rsidRDefault="001D4D84" w:rsidP="001D4D84">
      <w:pPr>
        <w:pStyle w:val="ListParagraph"/>
        <w:numPr>
          <w:ilvl w:val="1"/>
          <w:numId w:val="3"/>
        </w:numPr>
        <w:rPr>
          <w:rFonts w:ascii="Century" w:hAnsi="Century"/>
        </w:rPr>
      </w:pPr>
      <w:r>
        <w:rPr>
          <w:rFonts w:ascii="Century" w:hAnsi="Century"/>
        </w:rPr>
        <w:t>However, coercion is used as no democracy is without police, prisons</w:t>
      </w:r>
    </w:p>
    <w:p w14:paraId="0E896194" w14:textId="77777777" w:rsidR="001D4D84" w:rsidRDefault="001D4D84" w:rsidP="001D4D84">
      <w:pPr>
        <w:rPr>
          <w:rFonts w:ascii="Century" w:hAnsi="Century"/>
        </w:rPr>
      </w:pPr>
    </w:p>
    <w:p w14:paraId="09CBBC3B" w14:textId="05975F6C" w:rsidR="001D4D84" w:rsidRDefault="001D4D84" w:rsidP="001D4D84">
      <w:pPr>
        <w:jc w:val="center"/>
        <w:rPr>
          <w:rFonts w:ascii="Century" w:hAnsi="Century"/>
          <w:u w:val="single"/>
        </w:rPr>
      </w:pPr>
      <w:r>
        <w:rPr>
          <w:rFonts w:ascii="Century" w:hAnsi="Century"/>
          <w:u w:val="single"/>
        </w:rPr>
        <w:t>Open Society</w:t>
      </w:r>
    </w:p>
    <w:p w14:paraId="6800E67E" w14:textId="46CF3AF3" w:rsidR="001D4D84" w:rsidRPr="001D4D84" w:rsidRDefault="001D4D84" w:rsidP="001D4D84">
      <w:pPr>
        <w:pStyle w:val="ListParagraph"/>
        <w:numPr>
          <w:ilvl w:val="0"/>
          <w:numId w:val="4"/>
        </w:numPr>
        <w:rPr>
          <w:rFonts w:ascii="Century" w:hAnsi="Century"/>
          <w:u w:val="single"/>
        </w:rPr>
      </w:pPr>
      <w:r>
        <w:rPr>
          <w:rFonts w:ascii="Century" w:hAnsi="Century"/>
        </w:rPr>
        <w:t>A society in which individuals are free to speak their minds, associate with whom they wish, and move freely about without having to notify and justify their movements to the public authorities</w:t>
      </w:r>
    </w:p>
    <w:p w14:paraId="2D76EF83" w14:textId="58803782" w:rsidR="001D4D84" w:rsidRPr="001D4D84" w:rsidRDefault="001D4D84" w:rsidP="001D4D84">
      <w:pPr>
        <w:pStyle w:val="ListParagraph"/>
        <w:numPr>
          <w:ilvl w:val="0"/>
          <w:numId w:val="4"/>
        </w:numPr>
        <w:rPr>
          <w:rFonts w:ascii="Century" w:hAnsi="Century"/>
          <w:u w:val="single"/>
        </w:rPr>
      </w:pPr>
      <w:r>
        <w:rPr>
          <w:rFonts w:ascii="Century" w:hAnsi="Century"/>
        </w:rPr>
        <w:t>Difficulty – security vs. freedom</w:t>
      </w:r>
    </w:p>
    <w:p w14:paraId="49DE5888" w14:textId="77777777" w:rsidR="001D4D84" w:rsidRDefault="001D4D84" w:rsidP="001D4D84">
      <w:pPr>
        <w:rPr>
          <w:rFonts w:ascii="Century" w:hAnsi="Century"/>
          <w:u w:val="single"/>
        </w:rPr>
      </w:pPr>
    </w:p>
    <w:p w14:paraId="032D1BD8" w14:textId="1B66D5FB" w:rsidR="001D4D84" w:rsidRDefault="001D4D84" w:rsidP="001D4D84">
      <w:pPr>
        <w:jc w:val="center"/>
        <w:rPr>
          <w:rFonts w:ascii="Century" w:hAnsi="Century"/>
          <w:u w:val="single"/>
        </w:rPr>
      </w:pPr>
      <w:r>
        <w:rPr>
          <w:rFonts w:ascii="Century" w:hAnsi="Century"/>
          <w:u w:val="single"/>
        </w:rPr>
        <w:t>State and Government</w:t>
      </w:r>
    </w:p>
    <w:p w14:paraId="7491E0B8" w14:textId="2CEC8E7B" w:rsidR="001D4D84" w:rsidRDefault="001D4D84" w:rsidP="001D4D84">
      <w:pPr>
        <w:pStyle w:val="ListParagraph"/>
        <w:numPr>
          <w:ilvl w:val="0"/>
          <w:numId w:val="5"/>
        </w:numPr>
        <w:rPr>
          <w:rFonts w:ascii="Century" w:hAnsi="Century"/>
        </w:rPr>
      </w:pPr>
      <w:r>
        <w:rPr>
          <w:rFonts w:ascii="Century" w:hAnsi="Century"/>
        </w:rPr>
        <w:t>State and government = two different things</w:t>
      </w:r>
    </w:p>
    <w:p w14:paraId="5D414B24" w14:textId="5C4EC359" w:rsidR="001D4D84" w:rsidRDefault="001D4D84" w:rsidP="001D4D84">
      <w:pPr>
        <w:pStyle w:val="ListParagraph"/>
        <w:numPr>
          <w:ilvl w:val="0"/>
          <w:numId w:val="5"/>
        </w:numPr>
        <w:rPr>
          <w:rFonts w:ascii="Century" w:hAnsi="Century"/>
        </w:rPr>
      </w:pPr>
      <w:r>
        <w:rPr>
          <w:rFonts w:ascii="Century" w:hAnsi="Century"/>
        </w:rPr>
        <w:t xml:space="preserve">Leo </w:t>
      </w:r>
      <w:proofErr w:type="spellStart"/>
      <w:r>
        <w:rPr>
          <w:rFonts w:ascii="Century" w:hAnsi="Century"/>
        </w:rPr>
        <w:t>Panitch</w:t>
      </w:r>
      <w:proofErr w:type="spellEnd"/>
      <w:r>
        <w:rPr>
          <w:rFonts w:ascii="Century" w:hAnsi="Century"/>
        </w:rPr>
        <w:t xml:space="preserve"> says </w:t>
      </w:r>
      <w:r w:rsidRPr="00E3785F">
        <w:rPr>
          <w:rFonts w:ascii="Century" w:hAnsi="Century"/>
          <w:color w:val="4BACC6" w:themeColor="accent5"/>
        </w:rPr>
        <w:t>state</w:t>
      </w:r>
      <w:r>
        <w:rPr>
          <w:rFonts w:ascii="Century" w:hAnsi="Century"/>
        </w:rPr>
        <w:t xml:space="preserve"> has three main characteristic:</w:t>
      </w:r>
    </w:p>
    <w:p w14:paraId="740ACB84" w14:textId="23D53625" w:rsidR="001D4D84" w:rsidRDefault="00A877DC" w:rsidP="001D4D84">
      <w:pPr>
        <w:pStyle w:val="ListParagraph"/>
        <w:numPr>
          <w:ilvl w:val="1"/>
          <w:numId w:val="5"/>
        </w:numPr>
        <w:rPr>
          <w:rFonts w:ascii="Century" w:hAnsi="Century"/>
        </w:rPr>
      </w:pPr>
      <w:r>
        <w:rPr>
          <w:rFonts w:ascii="Century" w:hAnsi="Century"/>
        </w:rPr>
        <w:t>Involves territorial boundaries</w:t>
      </w:r>
    </w:p>
    <w:p w14:paraId="5D9B2487" w14:textId="1E10C2BC" w:rsidR="00A877DC" w:rsidRDefault="00A877DC" w:rsidP="00A877DC">
      <w:pPr>
        <w:pStyle w:val="ListParagraph"/>
        <w:numPr>
          <w:ilvl w:val="2"/>
          <w:numId w:val="5"/>
        </w:numPr>
        <w:rPr>
          <w:rFonts w:ascii="Century" w:hAnsi="Century"/>
        </w:rPr>
      </w:pPr>
      <w:r>
        <w:rPr>
          <w:rFonts w:ascii="Century" w:hAnsi="Century"/>
        </w:rPr>
        <w:t>Beyond which their legal authority is either nil or strictly limited</w:t>
      </w:r>
    </w:p>
    <w:p w14:paraId="3A1DA35C" w14:textId="225B2869" w:rsidR="00A877DC" w:rsidRDefault="00A877DC" w:rsidP="00A877DC">
      <w:pPr>
        <w:pStyle w:val="ListParagraph"/>
        <w:numPr>
          <w:ilvl w:val="1"/>
          <w:numId w:val="5"/>
        </w:numPr>
        <w:rPr>
          <w:rFonts w:ascii="Century" w:hAnsi="Century"/>
        </w:rPr>
      </w:pPr>
      <w:r>
        <w:rPr>
          <w:rFonts w:ascii="Century" w:hAnsi="Century"/>
        </w:rPr>
        <w:t>Consists of a complex set of institutions that wield public authority</w:t>
      </w:r>
    </w:p>
    <w:p w14:paraId="047F4A89" w14:textId="18873D64" w:rsidR="00A877DC" w:rsidRDefault="00A877DC" w:rsidP="00A877DC">
      <w:pPr>
        <w:pStyle w:val="ListParagraph"/>
        <w:numPr>
          <w:ilvl w:val="2"/>
          <w:numId w:val="5"/>
        </w:numPr>
        <w:rPr>
          <w:rFonts w:ascii="Century" w:hAnsi="Century"/>
        </w:rPr>
      </w:pPr>
      <w:r>
        <w:rPr>
          <w:rFonts w:ascii="Century" w:hAnsi="Century"/>
        </w:rPr>
        <w:t>Courts, and educational system</w:t>
      </w:r>
    </w:p>
    <w:p w14:paraId="6078E21C" w14:textId="280FE498" w:rsidR="00A877DC" w:rsidRDefault="00A877DC" w:rsidP="00A877DC">
      <w:pPr>
        <w:pStyle w:val="ListParagraph"/>
        <w:numPr>
          <w:ilvl w:val="1"/>
          <w:numId w:val="5"/>
        </w:numPr>
        <w:rPr>
          <w:rFonts w:ascii="Century" w:hAnsi="Century"/>
        </w:rPr>
      </w:pPr>
      <w:r>
        <w:rPr>
          <w:rFonts w:ascii="Century" w:hAnsi="Century"/>
        </w:rPr>
        <w:t>Defined in terms of power</w:t>
      </w:r>
    </w:p>
    <w:p w14:paraId="24DC0747" w14:textId="4D906AFA" w:rsidR="00A877DC" w:rsidRDefault="00A877DC" w:rsidP="00A877DC">
      <w:pPr>
        <w:pStyle w:val="ListParagraph"/>
        <w:numPr>
          <w:ilvl w:val="2"/>
          <w:numId w:val="5"/>
        </w:numPr>
        <w:rPr>
          <w:rFonts w:ascii="Century" w:hAnsi="Century"/>
        </w:rPr>
      </w:pPr>
      <w:r>
        <w:rPr>
          <w:rFonts w:ascii="Century" w:hAnsi="Century"/>
        </w:rPr>
        <w:t>Weber: its “monopoly of the legitimate use of physical force in the enforcement of its order”</w:t>
      </w:r>
    </w:p>
    <w:p w14:paraId="3864C95E" w14:textId="3D9FD4C0" w:rsidR="00A877DC" w:rsidRDefault="00A877DC" w:rsidP="00A877DC">
      <w:pPr>
        <w:pStyle w:val="ListParagraph"/>
        <w:numPr>
          <w:ilvl w:val="0"/>
          <w:numId w:val="5"/>
        </w:numPr>
        <w:rPr>
          <w:rFonts w:ascii="Century" w:hAnsi="Century"/>
        </w:rPr>
      </w:pPr>
      <w:r>
        <w:rPr>
          <w:rFonts w:ascii="Century" w:hAnsi="Century"/>
        </w:rPr>
        <w:t>Four answers to whose behalf and in whose interests the state’s authority is exercised</w:t>
      </w:r>
    </w:p>
    <w:p w14:paraId="28B4DD70" w14:textId="450728BD" w:rsidR="00A877DC" w:rsidRPr="00B14605" w:rsidRDefault="00A877DC" w:rsidP="00A877DC">
      <w:pPr>
        <w:pStyle w:val="ListParagraph"/>
        <w:numPr>
          <w:ilvl w:val="1"/>
          <w:numId w:val="5"/>
        </w:numPr>
        <w:rPr>
          <w:rFonts w:ascii="Century" w:hAnsi="Century"/>
          <w:color w:val="4BACC6" w:themeColor="accent5"/>
        </w:rPr>
      </w:pPr>
      <w:r w:rsidRPr="00B14605">
        <w:rPr>
          <w:rFonts w:ascii="Century" w:hAnsi="Century"/>
          <w:color w:val="4BACC6" w:themeColor="accent5"/>
        </w:rPr>
        <w:t>Pluralism</w:t>
      </w:r>
    </w:p>
    <w:p w14:paraId="37B19308" w14:textId="76774832" w:rsidR="00A877DC" w:rsidRDefault="00A877DC" w:rsidP="00A877DC">
      <w:pPr>
        <w:pStyle w:val="ListParagraph"/>
        <w:numPr>
          <w:ilvl w:val="2"/>
          <w:numId w:val="5"/>
        </w:numPr>
        <w:rPr>
          <w:rFonts w:ascii="Century" w:hAnsi="Century"/>
        </w:rPr>
      </w:pPr>
      <w:r>
        <w:rPr>
          <w:rFonts w:ascii="Century" w:hAnsi="Century"/>
        </w:rPr>
        <w:t xml:space="preserve">Politics = </w:t>
      </w:r>
      <w:r w:rsidR="00153BF9">
        <w:rPr>
          <w:rFonts w:ascii="Century" w:hAnsi="Century"/>
        </w:rPr>
        <w:t>competition b/w different interests, not a level playing field</w:t>
      </w:r>
    </w:p>
    <w:p w14:paraId="0FD68E93" w14:textId="621EAB0E" w:rsidR="00153BF9" w:rsidRDefault="00153BF9" w:rsidP="00A877DC">
      <w:pPr>
        <w:pStyle w:val="ListParagraph"/>
        <w:numPr>
          <w:ilvl w:val="2"/>
          <w:numId w:val="5"/>
        </w:numPr>
        <w:rPr>
          <w:rFonts w:ascii="Century" w:hAnsi="Century"/>
        </w:rPr>
      </w:pPr>
      <w:r>
        <w:rPr>
          <w:rFonts w:ascii="Century" w:hAnsi="Century"/>
        </w:rPr>
        <w:t>State responds to demands of those groups that are best organized, have superior financial resources, can credibly claim to speak on behalf of large # of voters, associate their interests with general interests of society</w:t>
      </w:r>
    </w:p>
    <w:p w14:paraId="1BD1FE8A" w14:textId="7E3A893F" w:rsidR="00153BF9" w:rsidRDefault="00153BF9" w:rsidP="00A877DC">
      <w:pPr>
        <w:pStyle w:val="ListParagraph"/>
        <w:numPr>
          <w:ilvl w:val="2"/>
          <w:numId w:val="5"/>
        </w:numPr>
        <w:rPr>
          <w:rFonts w:ascii="Century" w:hAnsi="Century"/>
        </w:rPr>
      </w:pPr>
      <w:r>
        <w:rPr>
          <w:rFonts w:ascii="Century" w:hAnsi="Century"/>
        </w:rPr>
        <w:t>Society-</w:t>
      </w:r>
      <w:r w:rsidR="00B14605">
        <w:rPr>
          <w:rFonts w:ascii="Century" w:hAnsi="Century"/>
        </w:rPr>
        <w:t>centered</w:t>
      </w:r>
      <w:r>
        <w:rPr>
          <w:rFonts w:ascii="Century" w:hAnsi="Century"/>
        </w:rPr>
        <w:t xml:space="preserve"> </w:t>
      </w:r>
      <w:r w:rsidRPr="00153BF9">
        <w:rPr>
          <w:rFonts w:ascii="Century" w:hAnsi="Century"/>
        </w:rPr>
        <w:sym w:font="Wingdings" w:char="F0E0"/>
      </w:r>
      <w:r>
        <w:rPr>
          <w:rFonts w:ascii="Century" w:hAnsi="Century"/>
        </w:rPr>
        <w:t xml:space="preserve"> emphasize the impact of groups in society on the state</w:t>
      </w:r>
    </w:p>
    <w:p w14:paraId="7F603904" w14:textId="76EFCF84" w:rsidR="00153BF9" w:rsidRDefault="00153BF9" w:rsidP="00153BF9">
      <w:pPr>
        <w:pStyle w:val="ListParagraph"/>
        <w:numPr>
          <w:ilvl w:val="2"/>
          <w:numId w:val="5"/>
        </w:numPr>
        <w:rPr>
          <w:rFonts w:ascii="Century" w:hAnsi="Century"/>
        </w:rPr>
      </w:pPr>
      <w:r>
        <w:rPr>
          <w:rFonts w:ascii="Century" w:hAnsi="Century"/>
        </w:rPr>
        <w:t>State-</w:t>
      </w:r>
      <w:r w:rsidR="00B14605">
        <w:rPr>
          <w:rFonts w:ascii="Century" w:hAnsi="Century"/>
        </w:rPr>
        <w:t>centered</w:t>
      </w:r>
      <w:r>
        <w:rPr>
          <w:rFonts w:ascii="Century" w:hAnsi="Century"/>
        </w:rPr>
        <w:t xml:space="preserve"> </w:t>
      </w:r>
      <w:r w:rsidRPr="00153BF9">
        <w:rPr>
          <w:rFonts w:ascii="Century" w:hAnsi="Century"/>
        </w:rPr>
        <w:sym w:font="Wingdings" w:char="F0E0"/>
      </w:r>
      <w:r>
        <w:rPr>
          <w:rFonts w:ascii="Century" w:hAnsi="Century"/>
        </w:rPr>
        <w:t xml:space="preserve"> emphasis on ability of public officials to their own interests, rather than merely responding to the demands of voters and interest groups</w:t>
      </w:r>
    </w:p>
    <w:p w14:paraId="506B73DD" w14:textId="439C5937" w:rsidR="00153BF9" w:rsidRPr="00B14605" w:rsidRDefault="00153BF9" w:rsidP="00153BF9">
      <w:pPr>
        <w:pStyle w:val="ListParagraph"/>
        <w:numPr>
          <w:ilvl w:val="1"/>
          <w:numId w:val="5"/>
        </w:numPr>
        <w:rPr>
          <w:rFonts w:ascii="Century" w:hAnsi="Century"/>
          <w:color w:val="4BACC6" w:themeColor="accent5"/>
        </w:rPr>
      </w:pPr>
      <w:r w:rsidRPr="00B14605">
        <w:rPr>
          <w:rFonts w:ascii="Century" w:hAnsi="Century"/>
          <w:color w:val="4BACC6" w:themeColor="accent5"/>
        </w:rPr>
        <w:t>Class analysis</w:t>
      </w:r>
    </w:p>
    <w:p w14:paraId="76A8C50C" w14:textId="26079002" w:rsidR="00153BF9" w:rsidRDefault="00153BF9" w:rsidP="00153BF9">
      <w:pPr>
        <w:pStyle w:val="ListParagraph"/>
        <w:numPr>
          <w:ilvl w:val="2"/>
          <w:numId w:val="5"/>
        </w:numPr>
        <w:rPr>
          <w:rFonts w:ascii="Century" w:hAnsi="Century"/>
        </w:rPr>
      </w:pPr>
      <w:r>
        <w:rPr>
          <w:rFonts w:ascii="Century" w:hAnsi="Century"/>
        </w:rPr>
        <w:t>State in capitalist society = instrument through which small minorities who control most of a society’s wealth maintain their social and economic dominance</w:t>
      </w:r>
    </w:p>
    <w:p w14:paraId="348CE2FF" w14:textId="11425AE0" w:rsidR="00D52ECD" w:rsidRDefault="00D52ECD" w:rsidP="00153BF9">
      <w:pPr>
        <w:pStyle w:val="ListParagraph"/>
        <w:numPr>
          <w:ilvl w:val="2"/>
          <w:numId w:val="5"/>
        </w:numPr>
        <w:rPr>
          <w:rFonts w:ascii="Century" w:hAnsi="Century"/>
        </w:rPr>
      </w:pPr>
      <w:r>
        <w:rPr>
          <w:rFonts w:ascii="Century" w:hAnsi="Century"/>
        </w:rPr>
        <w:t>Agree that demands of subordinate classes influence state decision-makers BUT this influence is limited</w:t>
      </w:r>
    </w:p>
    <w:p w14:paraId="47688EFD" w14:textId="650872FB" w:rsidR="00D52ECD" w:rsidRPr="00B14605" w:rsidRDefault="00D52ECD" w:rsidP="00D52ECD">
      <w:pPr>
        <w:pStyle w:val="ListParagraph"/>
        <w:numPr>
          <w:ilvl w:val="1"/>
          <w:numId w:val="5"/>
        </w:numPr>
        <w:rPr>
          <w:rFonts w:ascii="Century" w:hAnsi="Century"/>
          <w:color w:val="4BACC6" w:themeColor="accent5"/>
        </w:rPr>
      </w:pPr>
      <w:r w:rsidRPr="00B14605">
        <w:rPr>
          <w:rFonts w:ascii="Century" w:hAnsi="Century"/>
          <w:color w:val="4BACC6" w:themeColor="accent5"/>
        </w:rPr>
        <w:t>Feminism</w:t>
      </w:r>
    </w:p>
    <w:p w14:paraId="39A50A7C" w14:textId="05EF2290" w:rsidR="00D52ECD" w:rsidRDefault="00D52ECD" w:rsidP="00D52ECD">
      <w:pPr>
        <w:pStyle w:val="ListParagraph"/>
        <w:numPr>
          <w:ilvl w:val="2"/>
          <w:numId w:val="5"/>
        </w:numPr>
        <w:rPr>
          <w:rFonts w:ascii="Century" w:hAnsi="Century"/>
        </w:rPr>
      </w:pPr>
      <w:r>
        <w:rPr>
          <w:rFonts w:ascii="Century" w:hAnsi="Century"/>
        </w:rPr>
        <w:t>View the state as an inherently patriarchal institution</w:t>
      </w:r>
    </w:p>
    <w:p w14:paraId="25B0AD25" w14:textId="7A34E420" w:rsidR="00D52ECD" w:rsidRDefault="00D52ECD" w:rsidP="00D52ECD">
      <w:pPr>
        <w:pStyle w:val="ListParagraph"/>
        <w:numPr>
          <w:ilvl w:val="2"/>
          <w:numId w:val="5"/>
        </w:numPr>
        <w:rPr>
          <w:rFonts w:ascii="Century" w:hAnsi="Century"/>
        </w:rPr>
      </w:pPr>
      <w:r>
        <w:rPr>
          <w:rFonts w:ascii="Century" w:hAnsi="Century"/>
        </w:rPr>
        <w:t>State-centered political system will always be patriarchal</w:t>
      </w:r>
    </w:p>
    <w:p w14:paraId="5A2093C3" w14:textId="753644C5" w:rsidR="00D52ECD" w:rsidRPr="00B14605" w:rsidRDefault="00D52ECD" w:rsidP="00D52ECD">
      <w:pPr>
        <w:pStyle w:val="ListParagraph"/>
        <w:numPr>
          <w:ilvl w:val="1"/>
          <w:numId w:val="5"/>
        </w:numPr>
        <w:rPr>
          <w:rFonts w:ascii="Century" w:hAnsi="Century"/>
          <w:color w:val="4BACC6" w:themeColor="accent5"/>
        </w:rPr>
      </w:pPr>
      <w:r w:rsidRPr="00B14605">
        <w:rPr>
          <w:rFonts w:ascii="Century" w:hAnsi="Century"/>
          <w:color w:val="4BACC6" w:themeColor="accent5"/>
        </w:rPr>
        <w:t>Postmodernism</w:t>
      </w:r>
    </w:p>
    <w:p w14:paraId="2ED18EA9" w14:textId="6D2DE974" w:rsidR="00D52ECD" w:rsidRDefault="00D52ECD" w:rsidP="00D52ECD">
      <w:pPr>
        <w:pStyle w:val="ListParagraph"/>
        <w:numPr>
          <w:ilvl w:val="2"/>
          <w:numId w:val="5"/>
        </w:numPr>
        <w:rPr>
          <w:rFonts w:ascii="Century" w:hAnsi="Century"/>
        </w:rPr>
      </w:pPr>
      <w:r>
        <w:rPr>
          <w:rFonts w:ascii="Century" w:hAnsi="Century"/>
        </w:rPr>
        <w:t>Views the state as an essentially oppressive and even repressive institution</w:t>
      </w:r>
    </w:p>
    <w:p w14:paraId="05A384E5" w14:textId="44487822" w:rsidR="00D52ECD" w:rsidRDefault="00D52ECD" w:rsidP="00D52ECD">
      <w:pPr>
        <w:pStyle w:val="ListParagraph"/>
        <w:numPr>
          <w:ilvl w:val="2"/>
          <w:numId w:val="5"/>
        </w:numPr>
        <w:rPr>
          <w:rFonts w:ascii="Century" w:hAnsi="Century"/>
        </w:rPr>
      </w:pPr>
      <w:r>
        <w:rPr>
          <w:rFonts w:ascii="Century" w:hAnsi="Century"/>
        </w:rPr>
        <w:t xml:space="preserve">More eclectic in the forms </w:t>
      </w:r>
      <w:r w:rsidR="00E3785F">
        <w:rPr>
          <w:rFonts w:ascii="Century" w:hAnsi="Century"/>
        </w:rPr>
        <w:t>of oppression that it associates with the state and public authority</w:t>
      </w:r>
    </w:p>
    <w:p w14:paraId="57AA88A1" w14:textId="05ED52D4" w:rsidR="00E3785F" w:rsidRDefault="00E3785F" w:rsidP="00E3785F">
      <w:pPr>
        <w:pStyle w:val="ListParagraph"/>
        <w:numPr>
          <w:ilvl w:val="3"/>
          <w:numId w:val="5"/>
        </w:numPr>
        <w:rPr>
          <w:rFonts w:ascii="Century" w:hAnsi="Century"/>
        </w:rPr>
      </w:pPr>
      <w:r>
        <w:rPr>
          <w:rFonts w:ascii="Century" w:hAnsi="Century"/>
        </w:rPr>
        <w:t>Could be oppressed on basis of gender, religion, etc.</w:t>
      </w:r>
    </w:p>
    <w:p w14:paraId="17968EB4" w14:textId="0C55BAFB" w:rsidR="00E3785F" w:rsidRDefault="00E3785F" w:rsidP="00E3785F">
      <w:pPr>
        <w:pStyle w:val="ListParagraph"/>
        <w:numPr>
          <w:ilvl w:val="3"/>
          <w:numId w:val="5"/>
        </w:numPr>
        <w:rPr>
          <w:rFonts w:ascii="Century" w:hAnsi="Century"/>
        </w:rPr>
      </w:pPr>
      <w:r>
        <w:rPr>
          <w:rFonts w:ascii="Century" w:hAnsi="Century"/>
        </w:rPr>
        <w:t>Believe that state nurtures some values while repressing the expression of others</w:t>
      </w:r>
    </w:p>
    <w:p w14:paraId="4FF2E64B" w14:textId="3A4D584D" w:rsidR="00E3785F" w:rsidRDefault="00E3785F" w:rsidP="00E3785F">
      <w:pPr>
        <w:pStyle w:val="ListParagraph"/>
        <w:numPr>
          <w:ilvl w:val="2"/>
          <w:numId w:val="5"/>
        </w:numPr>
        <w:rPr>
          <w:rFonts w:ascii="Century" w:hAnsi="Century"/>
        </w:rPr>
      </w:pPr>
      <w:r>
        <w:rPr>
          <w:rFonts w:ascii="Century" w:hAnsi="Century"/>
        </w:rPr>
        <w:t xml:space="preserve">= </w:t>
      </w:r>
      <w:r w:rsidRPr="00B14605">
        <w:rPr>
          <w:rFonts w:ascii="Century" w:hAnsi="Century"/>
          <w:color w:val="4BACC6" w:themeColor="accent5"/>
        </w:rPr>
        <w:t>New Left</w:t>
      </w:r>
    </w:p>
    <w:p w14:paraId="3479A8CC" w14:textId="141C582A" w:rsidR="00E3785F" w:rsidRDefault="00E3785F" w:rsidP="00E3785F">
      <w:pPr>
        <w:pStyle w:val="ListParagraph"/>
        <w:numPr>
          <w:ilvl w:val="3"/>
          <w:numId w:val="5"/>
        </w:numPr>
        <w:rPr>
          <w:rFonts w:ascii="Century" w:hAnsi="Century"/>
        </w:rPr>
      </w:pPr>
      <w:r>
        <w:rPr>
          <w:rFonts w:ascii="Century" w:hAnsi="Century"/>
        </w:rPr>
        <w:t>Old left wished to see revolution, overthrow of capitalist society</w:t>
      </w:r>
    </w:p>
    <w:p w14:paraId="444152AC" w14:textId="216402D3" w:rsidR="00E3785F" w:rsidRDefault="00E3785F" w:rsidP="00E3785F">
      <w:pPr>
        <w:pStyle w:val="ListParagraph"/>
        <w:numPr>
          <w:ilvl w:val="3"/>
          <w:numId w:val="5"/>
        </w:numPr>
        <w:rPr>
          <w:rFonts w:ascii="Century" w:hAnsi="Century"/>
        </w:rPr>
      </w:pPr>
      <w:r>
        <w:rPr>
          <w:rFonts w:ascii="Century" w:hAnsi="Century"/>
        </w:rPr>
        <w:t>New left is more pessimistic – revolution won’t solve of the problems</w:t>
      </w:r>
    </w:p>
    <w:p w14:paraId="7FA77EE6" w14:textId="7516DCBE" w:rsidR="00E3785F" w:rsidRPr="00B14605" w:rsidRDefault="00E3785F" w:rsidP="00E3785F">
      <w:pPr>
        <w:pStyle w:val="ListParagraph"/>
        <w:numPr>
          <w:ilvl w:val="0"/>
          <w:numId w:val="5"/>
        </w:numPr>
        <w:rPr>
          <w:rFonts w:ascii="Century" w:hAnsi="Century"/>
          <w:color w:val="4BACC6" w:themeColor="accent5"/>
        </w:rPr>
      </w:pPr>
      <w:r w:rsidRPr="00B14605">
        <w:rPr>
          <w:rFonts w:ascii="Century" w:hAnsi="Century"/>
          <w:color w:val="4BACC6" w:themeColor="accent5"/>
        </w:rPr>
        <w:t>Government</w:t>
      </w:r>
    </w:p>
    <w:p w14:paraId="6A9FF866" w14:textId="1D425287" w:rsidR="00E3785F" w:rsidRDefault="00E3785F" w:rsidP="00E3785F">
      <w:pPr>
        <w:pStyle w:val="ListParagraph"/>
        <w:numPr>
          <w:ilvl w:val="1"/>
          <w:numId w:val="5"/>
        </w:numPr>
        <w:rPr>
          <w:rFonts w:ascii="Century" w:hAnsi="Century"/>
        </w:rPr>
      </w:pPr>
      <w:r>
        <w:rPr>
          <w:rFonts w:ascii="Century" w:hAnsi="Century"/>
        </w:rPr>
        <w:t>Reserved for those who have been elected to power</w:t>
      </w:r>
    </w:p>
    <w:p w14:paraId="5182186B" w14:textId="6F419AB4" w:rsidR="006479E3" w:rsidRDefault="006479E3" w:rsidP="00E3785F">
      <w:pPr>
        <w:pStyle w:val="ListParagraph"/>
        <w:numPr>
          <w:ilvl w:val="1"/>
          <w:numId w:val="5"/>
        </w:numPr>
        <w:rPr>
          <w:rFonts w:ascii="Century" w:hAnsi="Century"/>
        </w:rPr>
      </w:pPr>
      <w:r>
        <w:rPr>
          <w:rFonts w:ascii="Century" w:hAnsi="Century"/>
        </w:rPr>
        <w:t>More personal than the state</w:t>
      </w:r>
    </w:p>
    <w:p w14:paraId="7259849E" w14:textId="23437E28" w:rsidR="006479E3" w:rsidRDefault="006479E3" w:rsidP="00E3785F">
      <w:pPr>
        <w:pStyle w:val="ListParagraph"/>
        <w:numPr>
          <w:ilvl w:val="1"/>
          <w:numId w:val="5"/>
        </w:numPr>
        <w:rPr>
          <w:rFonts w:ascii="Century" w:hAnsi="Century"/>
        </w:rPr>
      </w:pPr>
      <w:r>
        <w:rPr>
          <w:rFonts w:ascii="Century" w:hAnsi="Century"/>
        </w:rPr>
        <w:t>Elections are part of the state, which elects the government</w:t>
      </w:r>
    </w:p>
    <w:p w14:paraId="6A503D10" w14:textId="517C1CA0" w:rsidR="006479E3" w:rsidRPr="00B14605" w:rsidRDefault="006479E3" w:rsidP="006479E3">
      <w:pPr>
        <w:pStyle w:val="ListParagraph"/>
        <w:numPr>
          <w:ilvl w:val="0"/>
          <w:numId w:val="5"/>
        </w:numPr>
        <w:rPr>
          <w:rFonts w:ascii="Century" w:hAnsi="Century"/>
          <w:color w:val="4BACC6" w:themeColor="accent5"/>
        </w:rPr>
      </w:pPr>
      <w:r w:rsidRPr="00B14605">
        <w:rPr>
          <w:rFonts w:ascii="Century" w:hAnsi="Century"/>
          <w:color w:val="4BACC6" w:themeColor="accent5"/>
        </w:rPr>
        <w:t>Legitimacy</w:t>
      </w:r>
    </w:p>
    <w:p w14:paraId="6F4B9B39" w14:textId="244DB63D" w:rsidR="006479E3" w:rsidRDefault="006479E3" w:rsidP="006479E3">
      <w:pPr>
        <w:pStyle w:val="ListParagraph"/>
        <w:numPr>
          <w:ilvl w:val="1"/>
          <w:numId w:val="5"/>
        </w:numPr>
        <w:rPr>
          <w:rFonts w:ascii="Century" w:hAnsi="Century"/>
        </w:rPr>
      </w:pPr>
      <w:r>
        <w:rPr>
          <w:rFonts w:ascii="Century" w:hAnsi="Century"/>
        </w:rPr>
        <w:t>The rules and institutions that comprise the state, and which determine how governments are chosen, are accepted most people as being reasonable</w:t>
      </w:r>
    </w:p>
    <w:p w14:paraId="649ADE44" w14:textId="4EC45694" w:rsidR="006479E3" w:rsidRDefault="006479E3" w:rsidP="006479E3">
      <w:pPr>
        <w:pStyle w:val="ListParagraph"/>
        <w:numPr>
          <w:ilvl w:val="1"/>
          <w:numId w:val="5"/>
        </w:numPr>
        <w:rPr>
          <w:rFonts w:ascii="Century" w:hAnsi="Century"/>
        </w:rPr>
      </w:pPr>
      <w:r>
        <w:rPr>
          <w:rFonts w:ascii="Century" w:hAnsi="Century"/>
        </w:rPr>
        <w:t>Based on consent of those who are governed</w:t>
      </w:r>
    </w:p>
    <w:p w14:paraId="5C694D38" w14:textId="51DB1150" w:rsidR="006479E3" w:rsidRDefault="006479E3" w:rsidP="006479E3">
      <w:pPr>
        <w:pStyle w:val="ListParagraph"/>
        <w:numPr>
          <w:ilvl w:val="2"/>
          <w:numId w:val="5"/>
        </w:numPr>
        <w:rPr>
          <w:rFonts w:ascii="Century" w:hAnsi="Century"/>
        </w:rPr>
      </w:pPr>
      <w:r>
        <w:rPr>
          <w:rFonts w:ascii="Century" w:hAnsi="Century"/>
        </w:rPr>
        <w:t>Not conscious!</w:t>
      </w:r>
    </w:p>
    <w:p w14:paraId="1F59C4AE" w14:textId="717237AF" w:rsidR="006479E3" w:rsidRDefault="006479E3" w:rsidP="006479E3">
      <w:pPr>
        <w:pStyle w:val="ListParagraph"/>
        <w:numPr>
          <w:ilvl w:val="2"/>
          <w:numId w:val="5"/>
        </w:numPr>
        <w:rPr>
          <w:rFonts w:ascii="Century" w:hAnsi="Century"/>
        </w:rPr>
      </w:pPr>
      <w:r>
        <w:rPr>
          <w:rFonts w:ascii="Century" w:hAnsi="Century"/>
        </w:rPr>
        <w:t>Required for democracy, results in stability</w:t>
      </w:r>
    </w:p>
    <w:p w14:paraId="0EB5D9D3" w14:textId="35C87D15" w:rsidR="006479E3" w:rsidRDefault="006479E3" w:rsidP="006479E3">
      <w:pPr>
        <w:pStyle w:val="ListParagraph"/>
        <w:numPr>
          <w:ilvl w:val="1"/>
          <w:numId w:val="5"/>
        </w:numPr>
        <w:rPr>
          <w:rFonts w:ascii="Century" w:hAnsi="Century"/>
        </w:rPr>
      </w:pPr>
      <w:r>
        <w:rPr>
          <w:rFonts w:ascii="Century" w:hAnsi="Century"/>
        </w:rPr>
        <w:t>Not the same as government popularity</w:t>
      </w:r>
    </w:p>
    <w:p w14:paraId="6004DE14" w14:textId="3E3EC0C2" w:rsidR="006479E3" w:rsidRDefault="006479E3" w:rsidP="006479E3">
      <w:pPr>
        <w:pStyle w:val="ListParagraph"/>
        <w:numPr>
          <w:ilvl w:val="2"/>
          <w:numId w:val="5"/>
        </w:numPr>
        <w:rPr>
          <w:rFonts w:ascii="Century" w:hAnsi="Century"/>
        </w:rPr>
      </w:pPr>
      <w:r>
        <w:rPr>
          <w:rFonts w:ascii="Century" w:hAnsi="Century"/>
        </w:rPr>
        <w:t>Laws must be obeyed even if you don’t like the government</w:t>
      </w:r>
    </w:p>
    <w:p w14:paraId="18779293" w14:textId="6D2F58CE" w:rsidR="006479E3" w:rsidRDefault="006479E3" w:rsidP="006479E3">
      <w:pPr>
        <w:pStyle w:val="ListParagraph"/>
        <w:numPr>
          <w:ilvl w:val="1"/>
          <w:numId w:val="5"/>
        </w:numPr>
        <w:rPr>
          <w:rFonts w:ascii="Century" w:hAnsi="Century"/>
        </w:rPr>
      </w:pPr>
      <w:r>
        <w:rPr>
          <w:rFonts w:ascii="Century" w:hAnsi="Century"/>
        </w:rPr>
        <w:t xml:space="preserve">Can be upheld </w:t>
      </w:r>
      <w:r w:rsidR="005A2CFC">
        <w:rPr>
          <w:rFonts w:ascii="Century" w:hAnsi="Century"/>
        </w:rPr>
        <w:t xml:space="preserve">by </w:t>
      </w:r>
      <w:r>
        <w:rPr>
          <w:rFonts w:ascii="Century" w:hAnsi="Century"/>
        </w:rPr>
        <w:t>force as well</w:t>
      </w:r>
    </w:p>
    <w:p w14:paraId="20BDAC92" w14:textId="6A49B9D7" w:rsidR="006E53BF" w:rsidRDefault="006E53BF" w:rsidP="006479E3">
      <w:pPr>
        <w:pStyle w:val="ListParagraph"/>
        <w:numPr>
          <w:ilvl w:val="1"/>
          <w:numId w:val="5"/>
        </w:numPr>
        <w:rPr>
          <w:rFonts w:ascii="Century" w:hAnsi="Century"/>
        </w:rPr>
      </w:pPr>
      <w:r>
        <w:rPr>
          <w:rFonts w:ascii="Century" w:hAnsi="Century"/>
        </w:rPr>
        <w:t>When are citizens justified in resisting the law?</w:t>
      </w:r>
    </w:p>
    <w:p w14:paraId="47B0F23C" w14:textId="779F30F8" w:rsidR="006E53BF" w:rsidRDefault="006E53BF" w:rsidP="006E53BF">
      <w:pPr>
        <w:pStyle w:val="ListParagraph"/>
        <w:numPr>
          <w:ilvl w:val="2"/>
          <w:numId w:val="5"/>
        </w:numPr>
        <w:rPr>
          <w:rFonts w:ascii="Century" w:hAnsi="Century"/>
        </w:rPr>
      </w:pPr>
      <w:r>
        <w:rPr>
          <w:rFonts w:ascii="Century" w:hAnsi="Century"/>
        </w:rPr>
        <w:t>An old question</w:t>
      </w:r>
    </w:p>
    <w:p w14:paraId="0416BEB7" w14:textId="205D6CE1" w:rsidR="006E53BF" w:rsidRDefault="006E53BF" w:rsidP="006E53BF">
      <w:pPr>
        <w:pStyle w:val="ListParagraph"/>
        <w:numPr>
          <w:ilvl w:val="2"/>
          <w:numId w:val="5"/>
        </w:numPr>
        <w:rPr>
          <w:rFonts w:ascii="Century" w:hAnsi="Century"/>
        </w:rPr>
      </w:pPr>
      <w:r>
        <w:rPr>
          <w:rFonts w:ascii="Century" w:hAnsi="Century"/>
        </w:rPr>
        <w:t>Most believe it is justified in self-defense when state inflicts oppression and violence on members of the society</w:t>
      </w:r>
    </w:p>
    <w:p w14:paraId="3B26A438" w14:textId="77777777" w:rsidR="006E53BF" w:rsidRDefault="006E53BF" w:rsidP="006E53BF">
      <w:pPr>
        <w:jc w:val="center"/>
        <w:rPr>
          <w:rFonts w:ascii="Century" w:hAnsi="Century"/>
        </w:rPr>
      </w:pPr>
    </w:p>
    <w:p w14:paraId="52CB0670" w14:textId="3B0B6E1A" w:rsidR="006E53BF" w:rsidRDefault="006E53BF" w:rsidP="006E53BF">
      <w:pPr>
        <w:jc w:val="center"/>
        <w:rPr>
          <w:rFonts w:ascii="Century" w:hAnsi="Century"/>
          <w:u w:val="single"/>
        </w:rPr>
      </w:pPr>
      <w:r>
        <w:rPr>
          <w:rFonts w:ascii="Century" w:hAnsi="Century"/>
          <w:u w:val="single"/>
        </w:rPr>
        <w:t>Totalitarianism</w:t>
      </w:r>
    </w:p>
    <w:p w14:paraId="51C2D8FE" w14:textId="0F1834C2" w:rsidR="006E53BF" w:rsidRDefault="00E30F13" w:rsidP="006E53BF">
      <w:pPr>
        <w:pStyle w:val="ListParagraph"/>
        <w:numPr>
          <w:ilvl w:val="0"/>
          <w:numId w:val="6"/>
        </w:numPr>
        <w:rPr>
          <w:rFonts w:ascii="Century" w:hAnsi="Century"/>
        </w:rPr>
      </w:pPr>
      <w:r>
        <w:rPr>
          <w:rFonts w:ascii="Century" w:hAnsi="Century"/>
        </w:rPr>
        <w:t>A system of government that suppresses all dissent in the name of some supreme goal</w:t>
      </w:r>
    </w:p>
    <w:p w14:paraId="1955E3FE" w14:textId="307A7051" w:rsidR="00E30F13" w:rsidRDefault="00E30F13" w:rsidP="006E53BF">
      <w:pPr>
        <w:pStyle w:val="ListParagraph"/>
        <w:numPr>
          <w:ilvl w:val="0"/>
          <w:numId w:val="6"/>
        </w:numPr>
        <w:rPr>
          <w:rFonts w:ascii="Century" w:hAnsi="Century"/>
        </w:rPr>
      </w:pPr>
      <w:r>
        <w:rPr>
          <w:rFonts w:ascii="Century" w:hAnsi="Century"/>
        </w:rPr>
        <w:t>Distinction between state, government, and society lose all meaning</w:t>
      </w:r>
    </w:p>
    <w:p w14:paraId="587C37ED" w14:textId="1805F5C4" w:rsidR="00E30F13" w:rsidRDefault="00E30F13" w:rsidP="006E53BF">
      <w:pPr>
        <w:pStyle w:val="ListParagraph"/>
        <w:numPr>
          <w:ilvl w:val="0"/>
          <w:numId w:val="6"/>
        </w:numPr>
        <w:rPr>
          <w:rFonts w:ascii="Century" w:hAnsi="Century"/>
        </w:rPr>
      </w:pPr>
      <w:r>
        <w:rPr>
          <w:rFonts w:ascii="Century" w:hAnsi="Century"/>
        </w:rPr>
        <w:t xml:space="preserve">Government that relies primarily on force = unstable </w:t>
      </w:r>
    </w:p>
    <w:p w14:paraId="66CCB2FD" w14:textId="76941A37" w:rsidR="00B14605" w:rsidRPr="00B14605" w:rsidRDefault="00B14605" w:rsidP="006E53BF">
      <w:pPr>
        <w:pStyle w:val="ListParagraph"/>
        <w:numPr>
          <w:ilvl w:val="0"/>
          <w:numId w:val="6"/>
        </w:numPr>
        <w:rPr>
          <w:rFonts w:ascii="Century" w:hAnsi="Century"/>
          <w:color w:val="4BACC6" w:themeColor="accent5"/>
        </w:rPr>
      </w:pPr>
      <w:r w:rsidRPr="00B14605">
        <w:rPr>
          <w:rFonts w:ascii="Century" w:hAnsi="Century"/>
          <w:color w:val="4BACC6" w:themeColor="accent5"/>
        </w:rPr>
        <w:t>Cultural hegemony</w:t>
      </w:r>
    </w:p>
    <w:p w14:paraId="1032592F" w14:textId="51515B00" w:rsidR="00B14605" w:rsidRDefault="00B14605" w:rsidP="00B14605">
      <w:pPr>
        <w:pStyle w:val="ListParagraph"/>
        <w:numPr>
          <w:ilvl w:val="1"/>
          <w:numId w:val="6"/>
        </w:numPr>
        <w:rPr>
          <w:rFonts w:ascii="Century" w:hAnsi="Century"/>
        </w:rPr>
      </w:pPr>
      <w:r>
        <w:rPr>
          <w:rFonts w:ascii="Century" w:hAnsi="Century"/>
        </w:rPr>
        <w:t>The ability of society’s dominant class to get its values and beliefs accepted as the conventional wisdom in society at large</w:t>
      </w:r>
    </w:p>
    <w:p w14:paraId="09104C72" w14:textId="62800E1F" w:rsidR="00B14605" w:rsidRDefault="00B14605" w:rsidP="00B14605">
      <w:pPr>
        <w:pStyle w:val="ListParagraph"/>
        <w:numPr>
          <w:ilvl w:val="1"/>
          <w:numId w:val="6"/>
        </w:numPr>
        <w:rPr>
          <w:rFonts w:ascii="Century" w:hAnsi="Century"/>
        </w:rPr>
      </w:pPr>
      <w:r>
        <w:rPr>
          <w:rFonts w:ascii="Century" w:hAnsi="Century"/>
        </w:rPr>
        <w:t>How totalitarian governments are perceived as legit</w:t>
      </w:r>
    </w:p>
    <w:p w14:paraId="68F9050B" w14:textId="27E1CF44" w:rsidR="00B14605" w:rsidRDefault="004319E7" w:rsidP="00B14605">
      <w:pPr>
        <w:pStyle w:val="ListParagraph"/>
        <w:numPr>
          <w:ilvl w:val="1"/>
          <w:numId w:val="6"/>
        </w:numPr>
        <w:rPr>
          <w:rFonts w:ascii="Century" w:hAnsi="Century"/>
        </w:rPr>
      </w:pPr>
      <w:r>
        <w:rPr>
          <w:rFonts w:ascii="Century" w:hAnsi="Century"/>
        </w:rPr>
        <w:t>Harold Laski, Noam Chomsky; duped into believing that our society provides equality of opportunity and protection for individual rights</w:t>
      </w:r>
    </w:p>
    <w:p w14:paraId="6AD92809" w14:textId="54260103" w:rsidR="004319E7" w:rsidRDefault="004319E7" w:rsidP="00B14605">
      <w:pPr>
        <w:pStyle w:val="ListParagraph"/>
        <w:numPr>
          <w:ilvl w:val="1"/>
          <w:numId w:val="6"/>
        </w:numPr>
        <w:rPr>
          <w:rFonts w:ascii="Century" w:hAnsi="Century"/>
        </w:rPr>
      </w:pPr>
      <w:r>
        <w:rPr>
          <w:rFonts w:ascii="Century" w:hAnsi="Century"/>
        </w:rPr>
        <w:t>Feminists and Marxists believe that government by popular consent is a sham that conceals the undemocratic character of society and politics</w:t>
      </w:r>
    </w:p>
    <w:p w14:paraId="03404865" w14:textId="77777777" w:rsidR="004319E7" w:rsidRDefault="004319E7" w:rsidP="004319E7">
      <w:pPr>
        <w:rPr>
          <w:rFonts w:ascii="Century" w:hAnsi="Century"/>
        </w:rPr>
      </w:pPr>
    </w:p>
    <w:p w14:paraId="4A599698" w14:textId="32037134" w:rsidR="004319E7" w:rsidRDefault="004319E7" w:rsidP="004319E7">
      <w:pPr>
        <w:jc w:val="center"/>
        <w:rPr>
          <w:rFonts w:ascii="Century" w:hAnsi="Century"/>
          <w:u w:val="single"/>
        </w:rPr>
      </w:pPr>
      <w:r>
        <w:rPr>
          <w:rFonts w:ascii="Century" w:hAnsi="Century"/>
          <w:u w:val="single"/>
        </w:rPr>
        <w:t>Democracy</w:t>
      </w:r>
    </w:p>
    <w:p w14:paraId="69F33349" w14:textId="22A019BC" w:rsidR="004319E7" w:rsidRDefault="004319E7" w:rsidP="004319E7">
      <w:pPr>
        <w:pStyle w:val="ListParagraph"/>
        <w:numPr>
          <w:ilvl w:val="0"/>
          <w:numId w:val="7"/>
        </w:numPr>
        <w:rPr>
          <w:rFonts w:ascii="Century" w:hAnsi="Century"/>
        </w:rPr>
      </w:pPr>
      <w:r>
        <w:rPr>
          <w:rFonts w:ascii="Century" w:hAnsi="Century"/>
        </w:rPr>
        <w:t>Victor Hanson: “like pornography, we know it when we see it”</w:t>
      </w:r>
    </w:p>
    <w:p w14:paraId="5BCC5140" w14:textId="7B59FABF" w:rsidR="004319E7" w:rsidRDefault="004319E7" w:rsidP="004319E7">
      <w:pPr>
        <w:pStyle w:val="ListParagraph"/>
        <w:numPr>
          <w:ilvl w:val="0"/>
          <w:numId w:val="7"/>
        </w:numPr>
        <w:rPr>
          <w:rFonts w:ascii="Century" w:hAnsi="Century"/>
        </w:rPr>
      </w:pPr>
      <w:r>
        <w:rPr>
          <w:rFonts w:ascii="Century" w:hAnsi="Century"/>
        </w:rPr>
        <w:t>All countries claim they are democratic, including the Islamic Republic of Iran</w:t>
      </w:r>
    </w:p>
    <w:p w14:paraId="45F575EF" w14:textId="270714F7" w:rsidR="004319E7" w:rsidRDefault="004319E7" w:rsidP="004319E7">
      <w:pPr>
        <w:pStyle w:val="ListParagraph"/>
        <w:numPr>
          <w:ilvl w:val="0"/>
          <w:numId w:val="7"/>
        </w:numPr>
        <w:rPr>
          <w:rFonts w:ascii="Century" w:hAnsi="Century"/>
        </w:rPr>
      </w:pPr>
      <w:r>
        <w:rPr>
          <w:rFonts w:ascii="Century" w:hAnsi="Century"/>
        </w:rPr>
        <w:t>C.B. Macpherson argues there are three different types of democracy:</w:t>
      </w:r>
    </w:p>
    <w:p w14:paraId="74BA3819" w14:textId="7C518CA5" w:rsidR="004319E7" w:rsidRPr="00865451" w:rsidRDefault="00BB2886" w:rsidP="004319E7">
      <w:pPr>
        <w:pStyle w:val="ListParagraph"/>
        <w:numPr>
          <w:ilvl w:val="1"/>
          <w:numId w:val="7"/>
        </w:numPr>
        <w:rPr>
          <w:rFonts w:ascii="Century" w:hAnsi="Century"/>
          <w:color w:val="4BACC6" w:themeColor="accent5"/>
        </w:rPr>
      </w:pPr>
      <w:r w:rsidRPr="00865451">
        <w:rPr>
          <w:rFonts w:ascii="Century" w:hAnsi="Century"/>
          <w:color w:val="4BACC6" w:themeColor="accent5"/>
        </w:rPr>
        <w:t>Liberal democracy</w:t>
      </w:r>
    </w:p>
    <w:p w14:paraId="1BD959AA" w14:textId="64103ABF" w:rsidR="00BB2886" w:rsidRDefault="00BB2886" w:rsidP="00BB2886">
      <w:pPr>
        <w:pStyle w:val="ListParagraph"/>
        <w:numPr>
          <w:ilvl w:val="2"/>
          <w:numId w:val="7"/>
        </w:numPr>
        <w:rPr>
          <w:rFonts w:ascii="Century" w:hAnsi="Century"/>
        </w:rPr>
      </w:pPr>
      <w:r>
        <w:rPr>
          <w:rFonts w:ascii="Century" w:hAnsi="Century"/>
        </w:rPr>
        <w:t>Characterized by competition between political parties</w:t>
      </w:r>
    </w:p>
    <w:p w14:paraId="77611FDC" w14:textId="5ED371B5" w:rsidR="00BB2886" w:rsidRDefault="00BB2886" w:rsidP="00BB2886">
      <w:pPr>
        <w:pStyle w:val="ListParagraph"/>
        <w:numPr>
          <w:ilvl w:val="2"/>
          <w:numId w:val="7"/>
        </w:numPr>
        <w:rPr>
          <w:rFonts w:ascii="Century" w:hAnsi="Century"/>
        </w:rPr>
      </w:pPr>
      <w:r>
        <w:rPr>
          <w:rFonts w:ascii="Century" w:hAnsi="Century"/>
        </w:rPr>
        <w:t>Only one that would be considered a democracy by most Canadians</w:t>
      </w:r>
    </w:p>
    <w:p w14:paraId="32D2DF76" w14:textId="1E64E1AB" w:rsidR="00BB2886" w:rsidRDefault="00BB2886" w:rsidP="00BB2886">
      <w:pPr>
        <w:pStyle w:val="ListParagraph"/>
        <w:numPr>
          <w:ilvl w:val="1"/>
          <w:numId w:val="7"/>
        </w:numPr>
        <w:rPr>
          <w:rFonts w:ascii="Century" w:hAnsi="Century"/>
        </w:rPr>
      </w:pPr>
      <w:r w:rsidRPr="00865451">
        <w:rPr>
          <w:rFonts w:ascii="Century" w:hAnsi="Century"/>
          <w:color w:val="4BACC6" w:themeColor="accent5"/>
        </w:rPr>
        <w:t>Developmental</w:t>
      </w:r>
      <w:r>
        <w:rPr>
          <w:rFonts w:ascii="Century" w:hAnsi="Century"/>
        </w:rPr>
        <w:t xml:space="preserve"> and </w:t>
      </w:r>
      <w:r w:rsidRPr="00865451">
        <w:rPr>
          <w:rFonts w:ascii="Century" w:hAnsi="Century"/>
          <w:color w:val="4BACC6" w:themeColor="accent5"/>
        </w:rPr>
        <w:t xml:space="preserve">communist </w:t>
      </w:r>
      <w:r>
        <w:rPr>
          <w:rFonts w:ascii="Century" w:hAnsi="Century"/>
        </w:rPr>
        <w:t>versions of democracy</w:t>
      </w:r>
    </w:p>
    <w:p w14:paraId="6E9D2A19" w14:textId="2FF409A6" w:rsidR="00BB2886" w:rsidRDefault="00BB2886" w:rsidP="00BB2886">
      <w:pPr>
        <w:pStyle w:val="ListParagraph"/>
        <w:numPr>
          <w:ilvl w:val="2"/>
          <w:numId w:val="7"/>
        </w:numPr>
        <w:rPr>
          <w:rFonts w:ascii="Century" w:hAnsi="Century"/>
        </w:rPr>
      </w:pPr>
      <w:r>
        <w:rPr>
          <w:rFonts w:ascii="Century" w:hAnsi="Century"/>
        </w:rPr>
        <w:t>Do not have competitive elections</w:t>
      </w:r>
    </w:p>
    <w:p w14:paraId="185C8200" w14:textId="1DB2ABC6" w:rsidR="00BB2886" w:rsidRDefault="00BB2886" w:rsidP="00BB2886">
      <w:pPr>
        <w:pStyle w:val="ListParagraph"/>
        <w:numPr>
          <w:ilvl w:val="2"/>
          <w:numId w:val="7"/>
        </w:numPr>
        <w:rPr>
          <w:rFonts w:ascii="Century" w:hAnsi="Century"/>
        </w:rPr>
      </w:pPr>
      <w:r>
        <w:rPr>
          <w:rFonts w:ascii="Century" w:hAnsi="Century"/>
        </w:rPr>
        <w:t>Attach greater importance to the social and economic equality of individuals than does liberal democracy</w:t>
      </w:r>
    </w:p>
    <w:p w14:paraId="0381980C" w14:textId="51A6B082" w:rsidR="00BB2886" w:rsidRDefault="00BB2886" w:rsidP="00BB2886">
      <w:pPr>
        <w:pStyle w:val="ListParagraph"/>
        <w:numPr>
          <w:ilvl w:val="2"/>
          <w:numId w:val="7"/>
        </w:numPr>
        <w:rPr>
          <w:rFonts w:ascii="Century" w:hAnsi="Century"/>
        </w:rPr>
      </w:pPr>
      <w:r>
        <w:rPr>
          <w:rFonts w:ascii="Century" w:hAnsi="Century"/>
        </w:rPr>
        <w:t xml:space="preserve">Recognizes the formal political equality of citizens </w:t>
      </w:r>
    </w:p>
    <w:p w14:paraId="11CC0C01" w14:textId="293B995D" w:rsidR="00BB2886" w:rsidRDefault="00BB2886" w:rsidP="00BB2886">
      <w:pPr>
        <w:pStyle w:val="ListParagraph"/>
        <w:numPr>
          <w:ilvl w:val="1"/>
          <w:numId w:val="7"/>
        </w:numPr>
        <w:rPr>
          <w:rFonts w:ascii="Century" w:hAnsi="Century"/>
        </w:rPr>
      </w:pPr>
      <w:r>
        <w:rPr>
          <w:rFonts w:ascii="Century" w:hAnsi="Century"/>
        </w:rPr>
        <w:t>This mean most of the world is democratic</w:t>
      </w:r>
    </w:p>
    <w:p w14:paraId="2AFF8FC7" w14:textId="6DE7201E" w:rsidR="00BB2886" w:rsidRDefault="00BB2886" w:rsidP="00BB2886">
      <w:pPr>
        <w:pStyle w:val="ListParagraph"/>
        <w:numPr>
          <w:ilvl w:val="1"/>
          <w:numId w:val="7"/>
        </w:numPr>
        <w:rPr>
          <w:rFonts w:ascii="Century" w:hAnsi="Century"/>
        </w:rPr>
      </w:pPr>
      <w:r>
        <w:rPr>
          <w:rFonts w:ascii="Century" w:hAnsi="Century"/>
        </w:rPr>
        <w:t>Not correct, but does challenge us to think what a democracy is</w:t>
      </w:r>
    </w:p>
    <w:p w14:paraId="02CE5016" w14:textId="1CCB943C" w:rsidR="00BB2886" w:rsidRDefault="00BB2886" w:rsidP="00BB2886">
      <w:pPr>
        <w:pStyle w:val="ListParagraph"/>
        <w:numPr>
          <w:ilvl w:val="0"/>
          <w:numId w:val="7"/>
        </w:numPr>
        <w:rPr>
          <w:rFonts w:ascii="Century" w:hAnsi="Century"/>
        </w:rPr>
      </w:pPr>
      <w:r>
        <w:rPr>
          <w:rFonts w:ascii="Century" w:hAnsi="Century"/>
        </w:rPr>
        <w:t>Majority rule, government by popular consent, one person-one vote and competitive elections = democracy</w:t>
      </w:r>
    </w:p>
    <w:p w14:paraId="49028515" w14:textId="3594941E" w:rsidR="00BB2886" w:rsidRDefault="00BB2886" w:rsidP="00BB2886">
      <w:pPr>
        <w:pStyle w:val="ListParagraph"/>
        <w:numPr>
          <w:ilvl w:val="0"/>
          <w:numId w:val="7"/>
        </w:numPr>
        <w:rPr>
          <w:rFonts w:ascii="Century" w:hAnsi="Century"/>
        </w:rPr>
      </w:pPr>
      <w:r>
        <w:rPr>
          <w:rFonts w:ascii="Century" w:hAnsi="Century"/>
        </w:rPr>
        <w:t>Based on equality – but how much and where are the arguments</w:t>
      </w:r>
    </w:p>
    <w:p w14:paraId="48DBDC05" w14:textId="6B351DD0" w:rsidR="00BB2886" w:rsidRPr="00865451" w:rsidRDefault="00BB2886" w:rsidP="00BB2886">
      <w:pPr>
        <w:pStyle w:val="ListParagraph"/>
        <w:numPr>
          <w:ilvl w:val="0"/>
          <w:numId w:val="7"/>
        </w:numPr>
        <w:rPr>
          <w:rFonts w:ascii="Century" w:hAnsi="Century"/>
          <w:color w:val="4BACC6" w:themeColor="accent5"/>
        </w:rPr>
      </w:pPr>
      <w:r w:rsidRPr="00865451">
        <w:rPr>
          <w:rFonts w:ascii="Century" w:hAnsi="Century"/>
          <w:color w:val="4BACC6" w:themeColor="accent5"/>
        </w:rPr>
        <w:t>Tyranny of the majority</w:t>
      </w:r>
    </w:p>
    <w:p w14:paraId="200316BF" w14:textId="1256DDBF" w:rsidR="00BB2886" w:rsidRDefault="00BB2886" w:rsidP="00BB2886">
      <w:pPr>
        <w:pStyle w:val="ListParagraph"/>
        <w:numPr>
          <w:ilvl w:val="1"/>
          <w:numId w:val="7"/>
        </w:numPr>
        <w:rPr>
          <w:rFonts w:ascii="Century" w:hAnsi="Century"/>
        </w:rPr>
      </w:pPr>
      <w:r>
        <w:rPr>
          <w:rFonts w:ascii="Century" w:hAnsi="Century"/>
        </w:rPr>
        <w:t>The only way to protect against it is the existence of a multiple group identities in society = Tocqueville</w:t>
      </w:r>
    </w:p>
    <w:p w14:paraId="29859C77" w14:textId="3F9C0A83" w:rsidR="00BB2886" w:rsidRDefault="00BB2886" w:rsidP="00BB2886">
      <w:pPr>
        <w:pStyle w:val="ListParagraph"/>
        <w:numPr>
          <w:ilvl w:val="1"/>
          <w:numId w:val="7"/>
        </w:numPr>
        <w:rPr>
          <w:rFonts w:ascii="Century" w:hAnsi="Century"/>
        </w:rPr>
      </w:pPr>
      <w:r>
        <w:rPr>
          <w:rFonts w:ascii="Century" w:hAnsi="Century"/>
        </w:rPr>
        <w:t>Have their own identity and share a common citizenship with everyone = less chance that democratic state being turned to oppressive ends</w:t>
      </w:r>
    </w:p>
    <w:p w14:paraId="329D2E8A" w14:textId="77777777" w:rsidR="004B62D4" w:rsidRDefault="004B62D4" w:rsidP="004B62D4">
      <w:pPr>
        <w:rPr>
          <w:rFonts w:ascii="Century" w:hAnsi="Century"/>
        </w:rPr>
      </w:pPr>
    </w:p>
    <w:p w14:paraId="445D3CDA" w14:textId="7FE479D2" w:rsidR="004B62D4" w:rsidRDefault="004B62D4" w:rsidP="004B62D4">
      <w:pPr>
        <w:jc w:val="center"/>
        <w:rPr>
          <w:rFonts w:ascii="Century" w:hAnsi="Century"/>
          <w:u w:val="single"/>
        </w:rPr>
      </w:pPr>
      <w:r>
        <w:rPr>
          <w:rFonts w:ascii="Century" w:hAnsi="Century"/>
          <w:u w:val="single"/>
        </w:rPr>
        <w:t>Social Culture</w:t>
      </w:r>
    </w:p>
    <w:p w14:paraId="47F43D67" w14:textId="570F66C5" w:rsidR="004B62D4" w:rsidRDefault="004B62D4" w:rsidP="004B62D4">
      <w:pPr>
        <w:pStyle w:val="ListParagraph"/>
        <w:numPr>
          <w:ilvl w:val="0"/>
          <w:numId w:val="8"/>
        </w:numPr>
        <w:rPr>
          <w:rFonts w:ascii="Century" w:hAnsi="Century"/>
        </w:rPr>
      </w:pPr>
      <w:r>
        <w:rPr>
          <w:rFonts w:ascii="Century" w:hAnsi="Century"/>
        </w:rPr>
        <w:t>Refers to norms of interpersonal trust, a sense of civic duty, and a belief that one’s involvement in politics and in the life of the community matters</w:t>
      </w:r>
    </w:p>
    <w:p w14:paraId="3F6D16C5" w14:textId="65486D25" w:rsidR="004B62D4" w:rsidRDefault="004B62D4" w:rsidP="004B62D4">
      <w:pPr>
        <w:pStyle w:val="ListParagraph"/>
        <w:numPr>
          <w:ilvl w:val="0"/>
          <w:numId w:val="8"/>
        </w:numPr>
        <w:rPr>
          <w:rFonts w:ascii="Century" w:hAnsi="Century"/>
        </w:rPr>
      </w:pPr>
      <w:r>
        <w:rPr>
          <w:rFonts w:ascii="Century" w:hAnsi="Century"/>
        </w:rPr>
        <w:t>Where social trust = low, public authorities must invest more institutions and policies that rely on repression and force to maintain social order  = happier citizens, more control over their lives, economic value</w:t>
      </w:r>
    </w:p>
    <w:p w14:paraId="0A8D2EC8" w14:textId="2C3AACFE" w:rsidR="004B62D4" w:rsidRDefault="004B62D4" w:rsidP="004B62D4">
      <w:pPr>
        <w:pStyle w:val="ListParagraph"/>
        <w:numPr>
          <w:ilvl w:val="0"/>
          <w:numId w:val="8"/>
        </w:numPr>
        <w:rPr>
          <w:rFonts w:ascii="Century" w:hAnsi="Century"/>
        </w:rPr>
      </w:pPr>
      <w:r>
        <w:rPr>
          <w:rFonts w:ascii="Century" w:hAnsi="Century"/>
        </w:rPr>
        <w:t xml:space="preserve">Presented in </w:t>
      </w:r>
      <w:r w:rsidRPr="00865451">
        <w:rPr>
          <w:rFonts w:ascii="Century" w:hAnsi="Century"/>
          <w:color w:val="4BACC6" w:themeColor="accent5"/>
        </w:rPr>
        <w:t>“The Civic Culture”</w:t>
      </w:r>
      <w:r>
        <w:rPr>
          <w:rFonts w:ascii="Century" w:hAnsi="Century"/>
        </w:rPr>
        <w:t xml:space="preserve"> by Gabriel Almond and Sidney </w:t>
      </w:r>
      <w:proofErr w:type="spellStart"/>
      <w:r>
        <w:rPr>
          <w:rFonts w:ascii="Century" w:hAnsi="Century"/>
        </w:rPr>
        <w:t>Verba</w:t>
      </w:r>
      <w:proofErr w:type="spellEnd"/>
    </w:p>
    <w:p w14:paraId="620B4691" w14:textId="2C1B2029" w:rsidR="004B62D4" w:rsidRDefault="009E2201" w:rsidP="004B62D4">
      <w:pPr>
        <w:pStyle w:val="ListParagraph"/>
        <w:numPr>
          <w:ilvl w:val="1"/>
          <w:numId w:val="8"/>
        </w:numPr>
        <w:rPr>
          <w:rFonts w:ascii="Century" w:hAnsi="Century"/>
        </w:rPr>
      </w:pPr>
      <w:r>
        <w:rPr>
          <w:rFonts w:ascii="Century" w:hAnsi="Century"/>
        </w:rPr>
        <w:t>Argued that democratic government is sustained by cultural attitudes</w:t>
      </w:r>
    </w:p>
    <w:p w14:paraId="7AAC5148" w14:textId="1FAD212B" w:rsidR="009E2201" w:rsidRDefault="009E2201" w:rsidP="009E2201">
      <w:pPr>
        <w:pStyle w:val="ListParagraph"/>
        <w:numPr>
          <w:ilvl w:val="1"/>
          <w:numId w:val="8"/>
        </w:numPr>
        <w:rPr>
          <w:rFonts w:ascii="Century" w:hAnsi="Century"/>
        </w:rPr>
      </w:pPr>
      <w:r>
        <w:rPr>
          <w:rFonts w:ascii="Century" w:hAnsi="Century"/>
        </w:rPr>
        <w:t xml:space="preserve">How democratic a society is must be based on examination of politically relevant attitudes and beliefs of the population – not apparently democratic political institutions </w:t>
      </w:r>
    </w:p>
    <w:p w14:paraId="4FDE2445" w14:textId="28A2564F" w:rsidR="009E2201" w:rsidRDefault="009E2201" w:rsidP="009E2201">
      <w:pPr>
        <w:pStyle w:val="ListParagraph"/>
        <w:numPr>
          <w:ilvl w:val="0"/>
          <w:numId w:val="8"/>
        </w:numPr>
        <w:rPr>
          <w:rFonts w:ascii="Century" w:hAnsi="Century"/>
        </w:rPr>
      </w:pPr>
      <w:r>
        <w:rPr>
          <w:rFonts w:ascii="Century" w:hAnsi="Century"/>
        </w:rPr>
        <w:t>Socialists disagree</w:t>
      </w:r>
    </w:p>
    <w:p w14:paraId="1C3E99E3" w14:textId="04F8FF52" w:rsidR="009E2201" w:rsidRDefault="009E2201" w:rsidP="009E2201">
      <w:pPr>
        <w:pStyle w:val="ListParagraph"/>
        <w:numPr>
          <w:ilvl w:val="1"/>
          <w:numId w:val="8"/>
        </w:numPr>
        <w:rPr>
          <w:rFonts w:ascii="Century" w:hAnsi="Century"/>
        </w:rPr>
      </w:pPr>
      <w:r>
        <w:rPr>
          <w:rFonts w:ascii="Century" w:hAnsi="Century"/>
        </w:rPr>
        <w:t xml:space="preserve">Socio-economic inequality = political inequality </w:t>
      </w:r>
    </w:p>
    <w:p w14:paraId="5F67AB34" w14:textId="07A45617" w:rsidR="009E2201" w:rsidRDefault="009E2201" w:rsidP="009E2201">
      <w:pPr>
        <w:pStyle w:val="ListParagraph"/>
        <w:numPr>
          <w:ilvl w:val="1"/>
          <w:numId w:val="8"/>
        </w:numPr>
        <w:rPr>
          <w:rFonts w:ascii="Century" w:hAnsi="Century"/>
        </w:rPr>
      </w:pPr>
      <w:r>
        <w:rPr>
          <w:rFonts w:ascii="Century" w:hAnsi="Century"/>
        </w:rPr>
        <w:t>Marxists say that it is more important to solve socio-economic inequality than one person-one vote</w:t>
      </w:r>
    </w:p>
    <w:p w14:paraId="7CD5EDC1" w14:textId="1791BD78" w:rsidR="00865451" w:rsidRDefault="00865451" w:rsidP="00865451">
      <w:pPr>
        <w:pStyle w:val="ListParagraph"/>
        <w:numPr>
          <w:ilvl w:val="0"/>
          <w:numId w:val="8"/>
        </w:numPr>
        <w:rPr>
          <w:rFonts w:ascii="Century" w:hAnsi="Century"/>
        </w:rPr>
      </w:pPr>
      <w:r>
        <w:rPr>
          <w:rFonts w:ascii="Century" w:hAnsi="Century"/>
        </w:rPr>
        <w:t>Is it reasonable to speak of democratic government when the levers of state power are in the hands of an elite?</w:t>
      </w:r>
    </w:p>
    <w:p w14:paraId="6C411363" w14:textId="5CA78CCE" w:rsidR="00865451" w:rsidRDefault="00865451" w:rsidP="00865451">
      <w:pPr>
        <w:pStyle w:val="ListParagraph"/>
        <w:numPr>
          <w:ilvl w:val="1"/>
          <w:numId w:val="8"/>
        </w:numPr>
        <w:rPr>
          <w:rFonts w:ascii="Century" w:hAnsi="Century"/>
        </w:rPr>
      </w:pPr>
      <w:r>
        <w:rPr>
          <w:rFonts w:ascii="Century" w:hAnsi="Century"/>
        </w:rPr>
        <w:t>It depends on what we expect from democracy</w:t>
      </w:r>
    </w:p>
    <w:p w14:paraId="621BB97B" w14:textId="2973B83D" w:rsidR="00865451" w:rsidRDefault="00865451" w:rsidP="00865451">
      <w:pPr>
        <w:pStyle w:val="ListParagraph"/>
        <w:numPr>
          <w:ilvl w:val="1"/>
          <w:numId w:val="8"/>
        </w:numPr>
        <w:rPr>
          <w:rFonts w:ascii="Century" w:hAnsi="Century"/>
        </w:rPr>
      </w:pPr>
      <w:r>
        <w:rPr>
          <w:rFonts w:ascii="Century" w:hAnsi="Century"/>
        </w:rPr>
        <w:t>Reject direct democracy: citizens are poorly informed or wrong in their opinions on public matters (Thomas Jefferson)</w:t>
      </w:r>
    </w:p>
    <w:p w14:paraId="2CED5F74" w14:textId="77777777" w:rsidR="00865451" w:rsidRDefault="00865451" w:rsidP="00865451">
      <w:pPr>
        <w:rPr>
          <w:rFonts w:ascii="Century" w:hAnsi="Century"/>
        </w:rPr>
      </w:pPr>
    </w:p>
    <w:p w14:paraId="16F4E4A4" w14:textId="6FD58D36" w:rsidR="00865451" w:rsidRDefault="00865451" w:rsidP="00865451">
      <w:pPr>
        <w:jc w:val="center"/>
        <w:rPr>
          <w:rFonts w:ascii="Century" w:hAnsi="Century"/>
          <w:u w:val="single"/>
        </w:rPr>
      </w:pPr>
      <w:r>
        <w:rPr>
          <w:rFonts w:ascii="Century" w:hAnsi="Century"/>
          <w:u w:val="single"/>
        </w:rPr>
        <w:t>Representative Democracy</w:t>
      </w:r>
    </w:p>
    <w:p w14:paraId="4BF42252" w14:textId="0D1EC40D" w:rsidR="00865451" w:rsidRDefault="00865451" w:rsidP="00865451">
      <w:pPr>
        <w:pStyle w:val="ListParagraph"/>
        <w:numPr>
          <w:ilvl w:val="0"/>
          <w:numId w:val="9"/>
        </w:numPr>
        <w:rPr>
          <w:rFonts w:ascii="Century" w:hAnsi="Century"/>
        </w:rPr>
      </w:pPr>
      <w:r>
        <w:rPr>
          <w:rFonts w:ascii="Century" w:hAnsi="Century"/>
        </w:rPr>
        <w:t xml:space="preserve">Government is carried out by elected legislatures that represent the people </w:t>
      </w:r>
    </w:p>
    <w:p w14:paraId="5A55CCF9" w14:textId="2BCB7A05" w:rsidR="00525BCC" w:rsidRDefault="00525BCC" w:rsidP="00865451">
      <w:pPr>
        <w:pStyle w:val="ListParagraph"/>
        <w:numPr>
          <w:ilvl w:val="0"/>
          <w:numId w:val="9"/>
        </w:numPr>
        <w:rPr>
          <w:rFonts w:ascii="Century" w:hAnsi="Century"/>
        </w:rPr>
      </w:pPr>
      <w:r>
        <w:rPr>
          <w:rFonts w:ascii="Century" w:hAnsi="Century"/>
        </w:rPr>
        <w:t>Citizens delegate law-making authority to their representatives, holding them responsible thru periodic elections</w:t>
      </w:r>
    </w:p>
    <w:p w14:paraId="4103045F" w14:textId="1E7C28B9" w:rsidR="00525BCC" w:rsidRDefault="00525BCC" w:rsidP="00865451">
      <w:pPr>
        <w:pStyle w:val="ListParagraph"/>
        <w:numPr>
          <w:ilvl w:val="0"/>
          <w:numId w:val="9"/>
        </w:numPr>
        <w:rPr>
          <w:rFonts w:ascii="Century" w:hAnsi="Century"/>
        </w:rPr>
      </w:pPr>
      <w:r>
        <w:rPr>
          <w:rFonts w:ascii="Century" w:hAnsi="Century"/>
        </w:rPr>
        <w:t>Sometimes use plebiscites and referendums = direct votes of citizens on important public questions</w:t>
      </w:r>
    </w:p>
    <w:p w14:paraId="097311BD" w14:textId="6CFB0B8D" w:rsidR="00525BCC" w:rsidRDefault="00525BCC" w:rsidP="00865451">
      <w:pPr>
        <w:pStyle w:val="ListParagraph"/>
        <w:numPr>
          <w:ilvl w:val="0"/>
          <w:numId w:val="9"/>
        </w:numPr>
        <w:rPr>
          <w:rFonts w:ascii="Century" w:hAnsi="Century"/>
        </w:rPr>
      </w:pPr>
      <w:r>
        <w:rPr>
          <w:rFonts w:ascii="Century" w:hAnsi="Century"/>
        </w:rPr>
        <w:t xml:space="preserve">BUT voter turn out is low = undemocratic? </w:t>
      </w:r>
    </w:p>
    <w:p w14:paraId="1C33095E" w14:textId="77777777" w:rsidR="00525BCC" w:rsidRDefault="00525BCC" w:rsidP="00525BCC">
      <w:pPr>
        <w:rPr>
          <w:rFonts w:ascii="Century" w:hAnsi="Century"/>
        </w:rPr>
      </w:pPr>
    </w:p>
    <w:p w14:paraId="38F3D71C" w14:textId="1E802C67" w:rsidR="00525BCC" w:rsidRDefault="00525BCC" w:rsidP="00525BCC">
      <w:pPr>
        <w:jc w:val="center"/>
        <w:rPr>
          <w:rFonts w:ascii="Century" w:hAnsi="Century"/>
          <w:u w:val="single"/>
        </w:rPr>
      </w:pPr>
      <w:r>
        <w:rPr>
          <w:rFonts w:ascii="Century" w:hAnsi="Century"/>
          <w:u w:val="single"/>
        </w:rPr>
        <w:t>How Democratic is Canada?</w:t>
      </w:r>
    </w:p>
    <w:p w14:paraId="7D9028F5" w14:textId="18B97AE1" w:rsidR="00525BCC" w:rsidRDefault="00525BCC" w:rsidP="00525BCC">
      <w:pPr>
        <w:pStyle w:val="ListParagraph"/>
        <w:numPr>
          <w:ilvl w:val="0"/>
          <w:numId w:val="10"/>
        </w:numPr>
        <w:rPr>
          <w:rFonts w:ascii="Century" w:hAnsi="Century"/>
        </w:rPr>
      </w:pPr>
      <w:r>
        <w:rPr>
          <w:rFonts w:ascii="Century" w:hAnsi="Century"/>
        </w:rPr>
        <w:t xml:space="preserve">Freedom House’s World Democracy Audit: one of the most democratic countries, trailing behind some </w:t>
      </w:r>
      <w:r w:rsidRPr="00525BCC">
        <w:rPr>
          <w:rFonts w:ascii="Century" w:hAnsi="Century"/>
        </w:rPr>
        <w:t xml:space="preserve">Scandinavian and Northern European countries </w:t>
      </w:r>
    </w:p>
    <w:p w14:paraId="1EABD8CA" w14:textId="799EEFD1" w:rsidR="00525BCC" w:rsidRDefault="00525BCC" w:rsidP="00525BCC">
      <w:pPr>
        <w:pStyle w:val="ListParagraph"/>
        <w:numPr>
          <w:ilvl w:val="0"/>
          <w:numId w:val="10"/>
        </w:numPr>
        <w:rPr>
          <w:rFonts w:ascii="Century" w:hAnsi="Century"/>
        </w:rPr>
      </w:pPr>
      <w:r>
        <w:rPr>
          <w:rFonts w:ascii="Century" w:hAnsi="Century"/>
        </w:rPr>
        <w:t>Freedom House operationalizes the concept of democracy</w:t>
      </w:r>
    </w:p>
    <w:p w14:paraId="41A88910" w14:textId="2E733F9F" w:rsidR="00525BCC" w:rsidRDefault="00525BCC" w:rsidP="00525BCC">
      <w:pPr>
        <w:pStyle w:val="ListParagraph"/>
        <w:numPr>
          <w:ilvl w:val="1"/>
          <w:numId w:val="10"/>
        </w:numPr>
        <w:rPr>
          <w:rFonts w:ascii="Century" w:hAnsi="Century"/>
        </w:rPr>
      </w:pPr>
      <w:r>
        <w:rPr>
          <w:rFonts w:ascii="Century" w:hAnsi="Century"/>
        </w:rPr>
        <w:t>Combine measures of political rights, civil liberties, press freedom, public corruption, and the rule of law</w:t>
      </w:r>
    </w:p>
    <w:p w14:paraId="43BC6B75" w14:textId="77777777" w:rsidR="00525BCC" w:rsidRDefault="00525BCC" w:rsidP="00525BCC">
      <w:pPr>
        <w:rPr>
          <w:rFonts w:ascii="Century" w:hAnsi="Century"/>
        </w:rPr>
      </w:pPr>
    </w:p>
    <w:p w14:paraId="4C4FF00C" w14:textId="1CD59EFE" w:rsidR="00525BCC" w:rsidRDefault="00525BCC" w:rsidP="00525BCC">
      <w:pPr>
        <w:jc w:val="center"/>
        <w:rPr>
          <w:rFonts w:ascii="Century" w:hAnsi="Century"/>
          <w:u w:val="single"/>
        </w:rPr>
      </w:pPr>
      <w:r>
        <w:rPr>
          <w:rFonts w:ascii="Century" w:hAnsi="Century"/>
          <w:u w:val="single"/>
        </w:rPr>
        <w:t>Rule of Law</w:t>
      </w:r>
    </w:p>
    <w:p w14:paraId="31B8E27D" w14:textId="72F2239A" w:rsidR="00525BCC" w:rsidRPr="00525BCC" w:rsidRDefault="00525BCC" w:rsidP="00525BCC">
      <w:pPr>
        <w:pStyle w:val="ListParagraph"/>
        <w:numPr>
          <w:ilvl w:val="0"/>
          <w:numId w:val="11"/>
        </w:numPr>
        <w:rPr>
          <w:rFonts w:ascii="Century" w:hAnsi="Century"/>
          <w:u w:val="single"/>
        </w:rPr>
      </w:pPr>
      <w:r>
        <w:rPr>
          <w:rFonts w:ascii="Century" w:hAnsi="Century"/>
        </w:rPr>
        <w:t>The foundation of democratic government, on which all else rests</w:t>
      </w:r>
    </w:p>
    <w:p w14:paraId="4E4CC60D" w14:textId="17DF1710" w:rsidR="00525BCC" w:rsidRPr="00525BCC" w:rsidRDefault="00525BCC" w:rsidP="00525BCC">
      <w:pPr>
        <w:pStyle w:val="ListParagraph"/>
        <w:numPr>
          <w:ilvl w:val="0"/>
          <w:numId w:val="11"/>
        </w:numPr>
        <w:rPr>
          <w:rFonts w:ascii="Century" w:hAnsi="Century"/>
          <w:u w:val="single"/>
        </w:rPr>
      </w:pPr>
      <w:r>
        <w:rPr>
          <w:rFonts w:ascii="Century" w:hAnsi="Century"/>
        </w:rPr>
        <w:t>Means that no public official has the legitimate right to exercise any powers other than those assigned to his or her office by the law</w:t>
      </w:r>
    </w:p>
    <w:p w14:paraId="77DF3153" w14:textId="47CD13CC" w:rsidR="00525BCC" w:rsidRPr="00525BCC" w:rsidRDefault="00525BCC" w:rsidP="00525BCC">
      <w:pPr>
        <w:pStyle w:val="ListParagraph"/>
        <w:numPr>
          <w:ilvl w:val="0"/>
          <w:numId w:val="11"/>
        </w:numPr>
        <w:rPr>
          <w:rFonts w:ascii="Century" w:hAnsi="Century"/>
          <w:u w:val="single"/>
        </w:rPr>
      </w:pPr>
      <w:r>
        <w:rPr>
          <w:rFonts w:ascii="Century" w:hAnsi="Century"/>
        </w:rPr>
        <w:t>An independent judiciary is necessary to make sure this is achieved</w:t>
      </w:r>
    </w:p>
    <w:p w14:paraId="2BEA3A42" w14:textId="77777777" w:rsidR="00525BCC" w:rsidRDefault="00525BCC" w:rsidP="00525BCC">
      <w:pPr>
        <w:rPr>
          <w:rFonts w:ascii="Century" w:hAnsi="Century"/>
          <w:u w:val="single"/>
        </w:rPr>
      </w:pPr>
    </w:p>
    <w:p w14:paraId="0C42B9C9" w14:textId="40705230" w:rsidR="00525BCC" w:rsidRDefault="00525BCC" w:rsidP="00525BCC">
      <w:pPr>
        <w:jc w:val="center"/>
        <w:rPr>
          <w:rFonts w:ascii="Century" w:hAnsi="Century"/>
          <w:u w:val="single"/>
        </w:rPr>
      </w:pPr>
      <w:r>
        <w:rPr>
          <w:rFonts w:ascii="Century" w:hAnsi="Century"/>
          <w:u w:val="single"/>
        </w:rPr>
        <w:t>Who Gets Heard, and Why?</w:t>
      </w:r>
    </w:p>
    <w:p w14:paraId="76DE1248" w14:textId="06D69048" w:rsidR="00525BCC" w:rsidRDefault="00963D45" w:rsidP="00525BCC">
      <w:pPr>
        <w:pStyle w:val="ListParagraph"/>
        <w:numPr>
          <w:ilvl w:val="0"/>
          <w:numId w:val="12"/>
        </w:numPr>
        <w:rPr>
          <w:rFonts w:ascii="Century" w:hAnsi="Century"/>
        </w:rPr>
      </w:pPr>
      <w:r>
        <w:rPr>
          <w:rFonts w:ascii="Century" w:hAnsi="Century"/>
        </w:rPr>
        <w:t>RBC president will be able to talk to Minister of Finance; our call will most likely not be returned</w:t>
      </w:r>
    </w:p>
    <w:p w14:paraId="33CAD192" w14:textId="238A2DFA" w:rsidR="00963D45" w:rsidRDefault="00963D45" w:rsidP="00525BCC">
      <w:pPr>
        <w:pStyle w:val="ListParagraph"/>
        <w:numPr>
          <w:ilvl w:val="0"/>
          <w:numId w:val="12"/>
        </w:numPr>
        <w:rPr>
          <w:rFonts w:ascii="Century" w:hAnsi="Century"/>
        </w:rPr>
      </w:pPr>
      <w:r>
        <w:rPr>
          <w:rFonts w:ascii="Century" w:hAnsi="Century"/>
        </w:rPr>
        <w:t>Individuals and organizations make financial contributions to political parties</w:t>
      </w:r>
    </w:p>
    <w:p w14:paraId="7069BD25" w14:textId="51D529B1" w:rsidR="00963D45" w:rsidRDefault="00963D45" w:rsidP="00525BCC">
      <w:pPr>
        <w:pStyle w:val="ListParagraph"/>
        <w:numPr>
          <w:ilvl w:val="0"/>
          <w:numId w:val="12"/>
        </w:numPr>
        <w:rPr>
          <w:rFonts w:ascii="Century" w:hAnsi="Century"/>
        </w:rPr>
      </w:pPr>
      <w:r>
        <w:rPr>
          <w:rFonts w:ascii="Century" w:hAnsi="Century"/>
        </w:rPr>
        <w:t>Between elections, interest groups try to influence actions of government and influence public opinion</w:t>
      </w:r>
      <w:bookmarkStart w:id="0" w:name="_GoBack"/>
      <w:bookmarkEnd w:id="0"/>
    </w:p>
    <w:p w14:paraId="57256D0B" w14:textId="38DC7169" w:rsidR="00963D45" w:rsidRDefault="00963D45" w:rsidP="00525BCC">
      <w:pPr>
        <w:pStyle w:val="ListParagraph"/>
        <w:numPr>
          <w:ilvl w:val="0"/>
          <w:numId w:val="12"/>
        </w:numPr>
        <w:rPr>
          <w:rFonts w:ascii="Century" w:hAnsi="Century"/>
        </w:rPr>
      </w:pPr>
      <w:r>
        <w:rPr>
          <w:rFonts w:ascii="Century" w:hAnsi="Century"/>
        </w:rPr>
        <w:t>Some people think that having more money buys access to those in positions of political authority and ability to get wider heading for their issues = not that simple</w:t>
      </w:r>
    </w:p>
    <w:p w14:paraId="0A1DEB66" w14:textId="15EF4C7C" w:rsidR="00963D45" w:rsidRPr="00D43D13" w:rsidRDefault="00963D45" w:rsidP="00525BCC">
      <w:pPr>
        <w:pStyle w:val="ListParagraph"/>
        <w:numPr>
          <w:ilvl w:val="0"/>
          <w:numId w:val="12"/>
        </w:numPr>
        <w:rPr>
          <w:rFonts w:ascii="Century" w:hAnsi="Century"/>
          <w:color w:val="4BACC6" w:themeColor="accent5"/>
        </w:rPr>
      </w:pPr>
      <w:r w:rsidRPr="00D43D13">
        <w:rPr>
          <w:rFonts w:ascii="Century" w:hAnsi="Century"/>
          <w:color w:val="4BACC6" w:themeColor="accent5"/>
        </w:rPr>
        <w:t>Public agenda</w:t>
      </w:r>
    </w:p>
    <w:p w14:paraId="39874859" w14:textId="6C482068" w:rsidR="00963D45" w:rsidRDefault="00963D45" w:rsidP="00963D45">
      <w:pPr>
        <w:pStyle w:val="ListParagraph"/>
        <w:numPr>
          <w:ilvl w:val="1"/>
          <w:numId w:val="12"/>
        </w:numPr>
        <w:rPr>
          <w:rFonts w:ascii="Century" w:hAnsi="Century"/>
        </w:rPr>
      </w:pPr>
      <w:r>
        <w:rPr>
          <w:rFonts w:ascii="Century" w:hAnsi="Century"/>
        </w:rPr>
        <w:t xml:space="preserve">The matters that have been identified by opinion leaders in the media and in government as ones that warrant some policy response, even if that response is a decision not to act </w:t>
      </w:r>
    </w:p>
    <w:p w14:paraId="06B1C10F" w14:textId="4654DF3D" w:rsidR="00963D45" w:rsidRDefault="00963D45" w:rsidP="00963D45">
      <w:pPr>
        <w:pStyle w:val="ListParagraph"/>
        <w:numPr>
          <w:ilvl w:val="1"/>
          <w:numId w:val="12"/>
        </w:numPr>
        <w:rPr>
          <w:rFonts w:ascii="Century" w:hAnsi="Century"/>
        </w:rPr>
      </w:pPr>
      <w:r>
        <w:rPr>
          <w:rFonts w:ascii="Century" w:hAnsi="Century"/>
        </w:rPr>
        <w:t>Not determined by the spending of self-interested groups alone</w:t>
      </w:r>
    </w:p>
    <w:p w14:paraId="40779326" w14:textId="0F2DF705" w:rsidR="00963D45" w:rsidRDefault="00963D45" w:rsidP="00963D45">
      <w:pPr>
        <w:pStyle w:val="ListParagraph"/>
        <w:numPr>
          <w:ilvl w:val="0"/>
          <w:numId w:val="12"/>
        </w:numPr>
        <w:rPr>
          <w:rFonts w:ascii="Century" w:hAnsi="Century"/>
        </w:rPr>
      </w:pPr>
      <w:r>
        <w:rPr>
          <w:rFonts w:ascii="Century" w:hAnsi="Century"/>
        </w:rPr>
        <w:t>Mencken: his journalist duty is to “bring comfort to the afflicted and afflict the comfortable”</w:t>
      </w:r>
    </w:p>
    <w:p w14:paraId="716A24B3" w14:textId="77777777" w:rsidR="00963D45" w:rsidRDefault="00963D45" w:rsidP="00963D45">
      <w:pPr>
        <w:rPr>
          <w:rFonts w:ascii="Century" w:hAnsi="Century"/>
        </w:rPr>
      </w:pPr>
    </w:p>
    <w:p w14:paraId="58A71889" w14:textId="1D652E37" w:rsidR="00963D45" w:rsidRDefault="00963D45" w:rsidP="00963D45">
      <w:pPr>
        <w:jc w:val="center"/>
        <w:rPr>
          <w:rFonts w:ascii="Century" w:hAnsi="Century"/>
          <w:u w:val="single"/>
        </w:rPr>
      </w:pPr>
      <w:r>
        <w:rPr>
          <w:rFonts w:ascii="Century" w:hAnsi="Century"/>
          <w:u w:val="single"/>
        </w:rPr>
        <w:t>Is Democracy a Process or an Outcome?</w:t>
      </w:r>
    </w:p>
    <w:p w14:paraId="4DAAC3C7" w14:textId="659DF830" w:rsidR="00963D45" w:rsidRDefault="00963D45" w:rsidP="00963D45">
      <w:pPr>
        <w:pStyle w:val="ListParagraph"/>
        <w:numPr>
          <w:ilvl w:val="0"/>
          <w:numId w:val="13"/>
        </w:numPr>
        <w:rPr>
          <w:rFonts w:ascii="Century" w:hAnsi="Century"/>
        </w:rPr>
      </w:pPr>
      <w:r>
        <w:rPr>
          <w:rFonts w:ascii="Century" w:hAnsi="Century"/>
        </w:rPr>
        <w:t>Unelected public officials like judges get to make policies</w:t>
      </w:r>
    </w:p>
    <w:p w14:paraId="26DF7526" w14:textId="0B46EBB0" w:rsidR="00963D45" w:rsidRDefault="00963D45" w:rsidP="00963D45">
      <w:pPr>
        <w:pStyle w:val="ListParagraph"/>
        <w:numPr>
          <w:ilvl w:val="1"/>
          <w:numId w:val="13"/>
        </w:numPr>
        <w:rPr>
          <w:rFonts w:ascii="Century" w:hAnsi="Century"/>
        </w:rPr>
      </w:pPr>
      <w:r>
        <w:rPr>
          <w:rFonts w:ascii="Century" w:hAnsi="Century"/>
        </w:rPr>
        <w:t>When Charter of Rights and Freedoms was agreed to in 1981, sexual orientation was deliberately left out of the equality section</w:t>
      </w:r>
    </w:p>
    <w:p w14:paraId="06266D97" w14:textId="4BD90C8C" w:rsidR="00963D45" w:rsidRDefault="00963D45" w:rsidP="00963D45">
      <w:pPr>
        <w:pStyle w:val="ListParagraph"/>
        <w:numPr>
          <w:ilvl w:val="1"/>
          <w:numId w:val="13"/>
        </w:numPr>
        <w:rPr>
          <w:rFonts w:ascii="Century" w:hAnsi="Century"/>
        </w:rPr>
      </w:pPr>
      <w:r>
        <w:rPr>
          <w:rFonts w:ascii="Century" w:hAnsi="Century"/>
        </w:rPr>
        <w:t>Several years later, Supreme Court decided that it is analogous to discrimination based on religion, race or color</w:t>
      </w:r>
    </w:p>
    <w:p w14:paraId="1A06C1FA" w14:textId="572E1CCB" w:rsidR="00963D45" w:rsidRDefault="00963D45" w:rsidP="00963D45">
      <w:pPr>
        <w:pStyle w:val="ListParagraph"/>
        <w:numPr>
          <w:ilvl w:val="0"/>
          <w:numId w:val="13"/>
        </w:numPr>
        <w:rPr>
          <w:rFonts w:ascii="Century" w:hAnsi="Century"/>
        </w:rPr>
      </w:pPr>
      <w:r w:rsidRPr="00D43D13">
        <w:rPr>
          <w:rFonts w:ascii="Century" w:hAnsi="Century"/>
          <w:color w:val="4BACC6" w:themeColor="accent5"/>
        </w:rPr>
        <w:t>Democracy</w:t>
      </w:r>
      <w:r>
        <w:rPr>
          <w:rFonts w:ascii="Century" w:hAnsi="Century"/>
        </w:rPr>
        <w:t xml:space="preserve"> involves a bit of both </w:t>
      </w:r>
    </w:p>
    <w:p w14:paraId="60C32DED" w14:textId="5FB5D32E" w:rsidR="00963D45" w:rsidRDefault="00963D45" w:rsidP="00963D45">
      <w:pPr>
        <w:pStyle w:val="ListParagraph"/>
        <w:numPr>
          <w:ilvl w:val="1"/>
          <w:numId w:val="13"/>
        </w:numPr>
        <w:rPr>
          <w:rFonts w:ascii="Century" w:hAnsi="Century"/>
        </w:rPr>
      </w:pPr>
      <w:r>
        <w:rPr>
          <w:rFonts w:ascii="Century" w:hAnsi="Century"/>
        </w:rPr>
        <w:t>It is a political system based on the formal political equality of all citizens, in which there is a realistic possibility that voters can replace the government, and in which certain basic rights and freedoms are protected</w:t>
      </w:r>
    </w:p>
    <w:p w14:paraId="6AE7F52E" w14:textId="77777777" w:rsidR="00963D45" w:rsidRDefault="00963D45" w:rsidP="00963D45">
      <w:pPr>
        <w:jc w:val="center"/>
        <w:rPr>
          <w:rFonts w:ascii="Century" w:hAnsi="Century"/>
        </w:rPr>
      </w:pPr>
    </w:p>
    <w:p w14:paraId="501EF821" w14:textId="64B7B075" w:rsidR="00963D45" w:rsidRDefault="00963D45" w:rsidP="00963D45">
      <w:pPr>
        <w:jc w:val="center"/>
        <w:rPr>
          <w:rFonts w:ascii="Century" w:hAnsi="Century"/>
          <w:u w:val="single"/>
        </w:rPr>
      </w:pPr>
      <w:r>
        <w:rPr>
          <w:rFonts w:ascii="Century" w:hAnsi="Century"/>
          <w:u w:val="single"/>
        </w:rPr>
        <w:t>Political Identities</w:t>
      </w:r>
    </w:p>
    <w:p w14:paraId="4F21F4C3" w14:textId="16B40928" w:rsidR="00963D45" w:rsidRPr="00A8692F" w:rsidRDefault="00A8692F" w:rsidP="00963D45">
      <w:pPr>
        <w:pStyle w:val="ListParagraph"/>
        <w:numPr>
          <w:ilvl w:val="0"/>
          <w:numId w:val="14"/>
        </w:numPr>
        <w:rPr>
          <w:rFonts w:ascii="Century" w:hAnsi="Century"/>
          <w:u w:val="single"/>
        </w:rPr>
      </w:pPr>
      <w:r>
        <w:rPr>
          <w:rFonts w:ascii="Century" w:hAnsi="Century"/>
        </w:rPr>
        <w:t>Identities are ideas that link individuals to larger groups</w:t>
      </w:r>
    </w:p>
    <w:p w14:paraId="198ECF51" w14:textId="275226CC" w:rsidR="00A8692F" w:rsidRPr="00A8692F" w:rsidRDefault="00A8692F" w:rsidP="00963D45">
      <w:pPr>
        <w:pStyle w:val="ListParagraph"/>
        <w:numPr>
          <w:ilvl w:val="0"/>
          <w:numId w:val="14"/>
        </w:numPr>
        <w:rPr>
          <w:rFonts w:ascii="Century" w:hAnsi="Century"/>
          <w:u w:val="single"/>
        </w:rPr>
      </w:pPr>
      <w:r>
        <w:rPr>
          <w:rFonts w:ascii="Century" w:hAnsi="Century"/>
        </w:rPr>
        <w:t>Self-definitions that help us make sense of who we are and how we fit into the world around us</w:t>
      </w:r>
    </w:p>
    <w:p w14:paraId="2F63EB99" w14:textId="0C082586" w:rsidR="00A8692F" w:rsidRPr="00A8692F" w:rsidRDefault="00A8692F" w:rsidP="00963D45">
      <w:pPr>
        <w:pStyle w:val="ListParagraph"/>
        <w:numPr>
          <w:ilvl w:val="0"/>
          <w:numId w:val="14"/>
        </w:numPr>
        <w:rPr>
          <w:rFonts w:ascii="Century" w:hAnsi="Century"/>
          <w:u w:val="single"/>
        </w:rPr>
      </w:pPr>
      <w:r>
        <w:rPr>
          <w:rFonts w:ascii="Century" w:hAnsi="Century"/>
        </w:rPr>
        <w:t>Perform important psychological and emotional functions</w:t>
      </w:r>
    </w:p>
    <w:p w14:paraId="0C7F55B8" w14:textId="3FEE4E2A" w:rsidR="00A8692F" w:rsidRPr="00A8692F" w:rsidRDefault="00A8692F" w:rsidP="00963D45">
      <w:pPr>
        <w:pStyle w:val="ListParagraph"/>
        <w:numPr>
          <w:ilvl w:val="0"/>
          <w:numId w:val="14"/>
        </w:numPr>
        <w:rPr>
          <w:rFonts w:ascii="Century" w:hAnsi="Century"/>
          <w:u w:val="single"/>
        </w:rPr>
      </w:pPr>
      <w:r>
        <w:rPr>
          <w:rFonts w:ascii="Century" w:hAnsi="Century"/>
        </w:rPr>
        <w:t>Often only become aware of it when in an unfamiliar place</w:t>
      </w:r>
    </w:p>
    <w:p w14:paraId="5EFA35C9" w14:textId="114DEDF5" w:rsidR="00A8692F" w:rsidRPr="00A8692F" w:rsidRDefault="00A8692F" w:rsidP="00963D45">
      <w:pPr>
        <w:pStyle w:val="ListParagraph"/>
        <w:numPr>
          <w:ilvl w:val="0"/>
          <w:numId w:val="14"/>
        </w:numPr>
        <w:rPr>
          <w:rFonts w:ascii="Century" w:hAnsi="Century"/>
          <w:u w:val="single"/>
        </w:rPr>
      </w:pPr>
      <w:r>
        <w:rPr>
          <w:rFonts w:ascii="Century" w:hAnsi="Century"/>
        </w:rPr>
        <w:t>Exclusive – if you recognize you belong to a certain group, also recognize there are other groups you do not belong to</w:t>
      </w:r>
    </w:p>
    <w:p w14:paraId="3B10DF29" w14:textId="2885C3F1" w:rsidR="00A8692F" w:rsidRPr="00A8692F" w:rsidRDefault="00A8692F" w:rsidP="00A8692F">
      <w:pPr>
        <w:pStyle w:val="ListParagraph"/>
        <w:numPr>
          <w:ilvl w:val="1"/>
          <w:numId w:val="14"/>
        </w:numPr>
        <w:rPr>
          <w:rFonts w:ascii="Century" w:hAnsi="Century"/>
          <w:u w:val="single"/>
        </w:rPr>
      </w:pPr>
      <w:r>
        <w:rPr>
          <w:rFonts w:ascii="Century" w:hAnsi="Century"/>
        </w:rPr>
        <w:t>But possible to have a number of identities but some will be more significant in shaping a person’s ideas and behaviors than others</w:t>
      </w:r>
    </w:p>
    <w:p w14:paraId="7055D97F" w14:textId="588D2943" w:rsidR="00A8692F" w:rsidRPr="00D43D13" w:rsidRDefault="00A8692F" w:rsidP="00A8692F">
      <w:pPr>
        <w:pStyle w:val="ListParagraph"/>
        <w:numPr>
          <w:ilvl w:val="0"/>
          <w:numId w:val="14"/>
        </w:numPr>
        <w:rPr>
          <w:rFonts w:ascii="Century" w:hAnsi="Century"/>
          <w:color w:val="4BACC6" w:themeColor="accent5"/>
          <w:u w:val="single"/>
        </w:rPr>
      </w:pPr>
      <w:r w:rsidRPr="00D43D13">
        <w:rPr>
          <w:rFonts w:ascii="Century" w:hAnsi="Century"/>
          <w:color w:val="4BACC6" w:themeColor="accent5"/>
        </w:rPr>
        <w:t>Shared identity</w:t>
      </w:r>
    </w:p>
    <w:p w14:paraId="490ED1A3" w14:textId="404DCB70" w:rsidR="00A8692F" w:rsidRPr="00A8692F" w:rsidRDefault="00A8692F" w:rsidP="00A8692F">
      <w:pPr>
        <w:pStyle w:val="ListParagraph"/>
        <w:numPr>
          <w:ilvl w:val="1"/>
          <w:numId w:val="14"/>
        </w:numPr>
        <w:rPr>
          <w:rFonts w:ascii="Century" w:hAnsi="Century"/>
          <w:u w:val="single"/>
        </w:rPr>
      </w:pPr>
      <w:r>
        <w:rPr>
          <w:rFonts w:ascii="Century" w:hAnsi="Century"/>
        </w:rPr>
        <w:t>Based on perception of having common interests</w:t>
      </w:r>
    </w:p>
    <w:p w14:paraId="59D44AFE" w14:textId="7C99C5C2" w:rsidR="00A8692F" w:rsidRPr="00A8692F" w:rsidRDefault="00A8692F" w:rsidP="00A8692F">
      <w:pPr>
        <w:pStyle w:val="ListParagraph"/>
        <w:numPr>
          <w:ilvl w:val="1"/>
          <w:numId w:val="14"/>
        </w:numPr>
        <w:rPr>
          <w:rFonts w:ascii="Century" w:hAnsi="Century"/>
          <w:u w:val="single"/>
        </w:rPr>
      </w:pPr>
      <w:r>
        <w:rPr>
          <w:rFonts w:ascii="Century" w:hAnsi="Century"/>
        </w:rPr>
        <w:t xml:space="preserve">But this does not mean you automatically share an identity i.e., corporations in the same industry have common interests but not shared identity </w:t>
      </w:r>
    </w:p>
    <w:p w14:paraId="3244AA59" w14:textId="68EC87C3" w:rsidR="00A8692F" w:rsidRPr="00A8692F" w:rsidRDefault="00A8692F" w:rsidP="00A8692F">
      <w:pPr>
        <w:pStyle w:val="ListParagraph"/>
        <w:numPr>
          <w:ilvl w:val="2"/>
          <w:numId w:val="14"/>
        </w:numPr>
        <w:rPr>
          <w:rFonts w:ascii="Century" w:hAnsi="Century"/>
          <w:u w:val="single"/>
        </w:rPr>
      </w:pPr>
      <w:r>
        <w:rPr>
          <w:rFonts w:ascii="Century" w:hAnsi="Century"/>
        </w:rPr>
        <w:t>These interests related to conditions that promote or impair the material well-being of the members of these groups</w:t>
      </w:r>
    </w:p>
    <w:p w14:paraId="32E3D198" w14:textId="545288C0" w:rsidR="00A8692F" w:rsidRPr="00A8692F" w:rsidRDefault="00A8692F" w:rsidP="00A8692F">
      <w:pPr>
        <w:pStyle w:val="ListParagraph"/>
        <w:numPr>
          <w:ilvl w:val="0"/>
          <w:numId w:val="14"/>
        </w:numPr>
        <w:rPr>
          <w:rFonts w:ascii="Century" w:hAnsi="Century"/>
          <w:u w:val="single"/>
        </w:rPr>
      </w:pPr>
      <w:r>
        <w:rPr>
          <w:rFonts w:ascii="Century" w:hAnsi="Century"/>
        </w:rPr>
        <w:t>Become political interests when they are organized under collective association that claims to represent members of group and attempts to influence actions of the state</w:t>
      </w:r>
    </w:p>
    <w:p w14:paraId="7B35A6F2" w14:textId="0F5F19FF" w:rsidR="00A8692F" w:rsidRPr="00A8692F" w:rsidRDefault="00A8692F" w:rsidP="00A8692F">
      <w:pPr>
        <w:pStyle w:val="ListParagraph"/>
        <w:numPr>
          <w:ilvl w:val="0"/>
          <w:numId w:val="14"/>
        </w:numPr>
        <w:rPr>
          <w:rFonts w:ascii="Century" w:hAnsi="Century"/>
          <w:u w:val="single"/>
        </w:rPr>
      </w:pPr>
      <w:r>
        <w:rPr>
          <w:rFonts w:ascii="Century" w:hAnsi="Century"/>
        </w:rPr>
        <w:t xml:space="preserve"># </w:t>
      </w:r>
      <w:proofErr w:type="gramStart"/>
      <w:r>
        <w:rPr>
          <w:rFonts w:ascii="Century" w:hAnsi="Century"/>
        </w:rPr>
        <w:t>of</w:t>
      </w:r>
      <w:proofErr w:type="gramEnd"/>
      <w:r>
        <w:rPr>
          <w:rFonts w:ascii="Century" w:hAnsi="Century"/>
        </w:rPr>
        <w:t xml:space="preserve"> possible political interests is without limit BUT only few become organized and achieve significant political clout</w:t>
      </w:r>
    </w:p>
    <w:p w14:paraId="1D5CE237" w14:textId="65DE8466" w:rsidR="00A8692F" w:rsidRPr="00493E88" w:rsidRDefault="00A8692F" w:rsidP="00A8692F">
      <w:pPr>
        <w:pStyle w:val="ListParagraph"/>
        <w:numPr>
          <w:ilvl w:val="0"/>
          <w:numId w:val="14"/>
        </w:numPr>
        <w:rPr>
          <w:rFonts w:ascii="Century" w:hAnsi="Century"/>
          <w:u w:val="single"/>
        </w:rPr>
      </w:pPr>
      <w:r>
        <w:rPr>
          <w:rFonts w:ascii="Century" w:hAnsi="Century"/>
        </w:rPr>
        <w:t xml:space="preserve">Political interest brings together individuals who might otherwise have little in common – have material stake in how some political conflict is resolved or by values </w:t>
      </w:r>
    </w:p>
    <w:p w14:paraId="1375CF46" w14:textId="4FA23DC9" w:rsidR="00493E88" w:rsidRPr="00A8692F" w:rsidRDefault="00493E88" w:rsidP="00493E88">
      <w:pPr>
        <w:pStyle w:val="ListParagraph"/>
        <w:numPr>
          <w:ilvl w:val="1"/>
          <w:numId w:val="14"/>
        </w:numPr>
        <w:rPr>
          <w:rFonts w:ascii="Century" w:hAnsi="Century"/>
          <w:u w:val="single"/>
        </w:rPr>
      </w:pPr>
      <w:r>
        <w:rPr>
          <w:rFonts w:ascii="Century" w:hAnsi="Century"/>
        </w:rPr>
        <w:t>Usually have economic dimension</w:t>
      </w:r>
    </w:p>
    <w:p w14:paraId="7E78DED8" w14:textId="60C11379" w:rsidR="00A8692F" w:rsidRPr="00A8692F" w:rsidRDefault="00A8692F" w:rsidP="00A8692F">
      <w:pPr>
        <w:pStyle w:val="ListParagraph"/>
        <w:numPr>
          <w:ilvl w:val="0"/>
          <w:numId w:val="14"/>
        </w:numPr>
        <w:rPr>
          <w:rFonts w:ascii="Century" w:hAnsi="Century"/>
          <w:u w:val="single"/>
        </w:rPr>
      </w:pPr>
      <w:r>
        <w:rPr>
          <w:rFonts w:ascii="Century" w:hAnsi="Century"/>
        </w:rPr>
        <w:t xml:space="preserve">Interests and identities are not always political </w:t>
      </w:r>
    </w:p>
    <w:p w14:paraId="0BE9DCF2" w14:textId="77777777" w:rsidR="00A8692F" w:rsidRDefault="00A8692F" w:rsidP="00A8692F">
      <w:pPr>
        <w:jc w:val="center"/>
        <w:rPr>
          <w:rFonts w:ascii="Century" w:hAnsi="Century"/>
          <w:u w:val="single"/>
        </w:rPr>
      </w:pPr>
    </w:p>
    <w:p w14:paraId="7E0A0079" w14:textId="0240D2F6" w:rsidR="00A8692F" w:rsidRDefault="00A8692F" w:rsidP="00A8692F">
      <w:pPr>
        <w:jc w:val="center"/>
        <w:rPr>
          <w:rFonts w:ascii="Century" w:hAnsi="Century"/>
          <w:u w:val="single"/>
        </w:rPr>
      </w:pPr>
      <w:r>
        <w:rPr>
          <w:rFonts w:ascii="Century" w:hAnsi="Century"/>
          <w:u w:val="single"/>
        </w:rPr>
        <w:t>Nation</w:t>
      </w:r>
    </w:p>
    <w:p w14:paraId="248A23D2" w14:textId="64C86EE7" w:rsidR="00A8692F" w:rsidRDefault="00A8692F" w:rsidP="00A8692F">
      <w:pPr>
        <w:pStyle w:val="ListParagraph"/>
        <w:numPr>
          <w:ilvl w:val="0"/>
          <w:numId w:val="15"/>
        </w:numPr>
        <w:rPr>
          <w:rFonts w:ascii="Century" w:hAnsi="Century"/>
        </w:rPr>
      </w:pPr>
      <w:r>
        <w:rPr>
          <w:rFonts w:ascii="Century" w:hAnsi="Century"/>
        </w:rPr>
        <w:t>Most powerful political identity</w:t>
      </w:r>
    </w:p>
    <w:p w14:paraId="1853E016" w14:textId="7C7B3C26" w:rsidR="00A8692F" w:rsidRPr="00D43D13" w:rsidRDefault="00A8692F" w:rsidP="00A8692F">
      <w:pPr>
        <w:pStyle w:val="ListParagraph"/>
        <w:numPr>
          <w:ilvl w:val="0"/>
          <w:numId w:val="15"/>
        </w:numPr>
        <w:rPr>
          <w:rFonts w:ascii="Century" w:hAnsi="Century"/>
          <w:color w:val="4BACC6" w:themeColor="accent5"/>
        </w:rPr>
      </w:pPr>
      <w:r w:rsidRPr="00D43D13">
        <w:rPr>
          <w:rFonts w:ascii="Century" w:hAnsi="Century"/>
          <w:color w:val="4BACC6" w:themeColor="accent5"/>
        </w:rPr>
        <w:t>Community with certain characteristics that distinguish it from other communities</w:t>
      </w:r>
    </w:p>
    <w:p w14:paraId="551407C7" w14:textId="2916CA7E" w:rsidR="00A8692F" w:rsidRDefault="00A8692F" w:rsidP="00A8692F">
      <w:pPr>
        <w:pStyle w:val="ListParagraph"/>
        <w:numPr>
          <w:ilvl w:val="1"/>
          <w:numId w:val="15"/>
        </w:numPr>
        <w:rPr>
          <w:rFonts w:ascii="Century" w:hAnsi="Century"/>
        </w:rPr>
      </w:pPr>
      <w:r>
        <w:rPr>
          <w:rFonts w:ascii="Century" w:hAnsi="Century"/>
        </w:rPr>
        <w:t>Is it an imagined community, different from imaginary community?</w:t>
      </w:r>
    </w:p>
    <w:p w14:paraId="23B9C712" w14:textId="0DE5A1E7" w:rsidR="00A8692F" w:rsidRDefault="00A8692F" w:rsidP="00A8692F">
      <w:pPr>
        <w:pStyle w:val="ListParagraph"/>
        <w:numPr>
          <w:ilvl w:val="1"/>
          <w:numId w:val="15"/>
        </w:numPr>
        <w:rPr>
          <w:rFonts w:ascii="Century" w:hAnsi="Century"/>
        </w:rPr>
      </w:pPr>
      <w:r>
        <w:rPr>
          <w:rFonts w:ascii="Century" w:hAnsi="Century"/>
        </w:rPr>
        <w:t>Is shared citizenship enough?</w:t>
      </w:r>
    </w:p>
    <w:p w14:paraId="1D31786D" w14:textId="103E9898" w:rsidR="00A8692F" w:rsidRDefault="00A8692F" w:rsidP="00A8692F">
      <w:pPr>
        <w:pStyle w:val="ListParagraph"/>
        <w:numPr>
          <w:ilvl w:val="0"/>
          <w:numId w:val="15"/>
        </w:numPr>
        <w:rPr>
          <w:rFonts w:ascii="Century" w:hAnsi="Century"/>
        </w:rPr>
      </w:pPr>
      <w:r>
        <w:rPr>
          <w:rFonts w:ascii="Century" w:hAnsi="Century"/>
        </w:rPr>
        <w:t xml:space="preserve">Michael </w:t>
      </w:r>
      <w:proofErr w:type="spellStart"/>
      <w:r>
        <w:rPr>
          <w:rFonts w:ascii="Century" w:hAnsi="Century"/>
        </w:rPr>
        <w:t>Ignatieff</w:t>
      </w:r>
      <w:proofErr w:type="spellEnd"/>
      <w:r>
        <w:rPr>
          <w:rFonts w:ascii="Century" w:hAnsi="Century"/>
        </w:rPr>
        <w:t>: Dangers of ideas about who does and does not belong in the nation = break up of Yugoslavia</w:t>
      </w:r>
    </w:p>
    <w:p w14:paraId="3D80C627" w14:textId="6F3437B2" w:rsidR="00A8692F" w:rsidRPr="00D43D13" w:rsidRDefault="00A8692F" w:rsidP="00A8692F">
      <w:pPr>
        <w:pStyle w:val="ListParagraph"/>
        <w:numPr>
          <w:ilvl w:val="0"/>
          <w:numId w:val="15"/>
        </w:numPr>
        <w:rPr>
          <w:rFonts w:ascii="Century" w:hAnsi="Century"/>
          <w:color w:val="4BACC6" w:themeColor="accent5"/>
        </w:rPr>
      </w:pPr>
      <w:r w:rsidRPr="00D43D13">
        <w:rPr>
          <w:rFonts w:ascii="Century" w:hAnsi="Century"/>
          <w:color w:val="4BACC6" w:themeColor="accent5"/>
        </w:rPr>
        <w:t>Nationalism</w:t>
      </w:r>
    </w:p>
    <w:p w14:paraId="4C70AB34" w14:textId="43F5F926" w:rsidR="00A8692F" w:rsidRDefault="00A8692F" w:rsidP="00A8692F">
      <w:pPr>
        <w:pStyle w:val="ListParagraph"/>
        <w:numPr>
          <w:ilvl w:val="1"/>
          <w:numId w:val="15"/>
        </w:numPr>
        <w:rPr>
          <w:rFonts w:ascii="Century" w:hAnsi="Century"/>
        </w:rPr>
      </w:pPr>
      <w:r>
        <w:rPr>
          <w:rFonts w:ascii="Century" w:hAnsi="Century"/>
        </w:rPr>
        <w:t xml:space="preserve">Accompanied by territorial claims usually </w:t>
      </w:r>
    </w:p>
    <w:p w14:paraId="381FA71A" w14:textId="76D1516F" w:rsidR="00493E88" w:rsidRDefault="00493E88" w:rsidP="00493E88">
      <w:pPr>
        <w:pStyle w:val="ListParagraph"/>
        <w:numPr>
          <w:ilvl w:val="0"/>
          <w:numId w:val="15"/>
        </w:numPr>
        <w:rPr>
          <w:rFonts w:ascii="Century" w:hAnsi="Century"/>
        </w:rPr>
      </w:pPr>
      <w:r>
        <w:rPr>
          <w:rFonts w:ascii="Century" w:hAnsi="Century"/>
        </w:rPr>
        <w:t>Cultural and social identities = political conflicts = when they are associated with inequalities in the economic status, social prestige, political power of these groups</w:t>
      </w:r>
    </w:p>
    <w:p w14:paraId="401FE40B" w14:textId="77777777" w:rsidR="00493E88" w:rsidRDefault="00493E88" w:rsidP="00493E88">
      <w:pPr>
        <w:rPr>
          <w:rFonts w:ascii="Century" w:hAnsi="Century"/>
        </w:rPr>
      </w:pPr>
    </w:p>
    <w:p w14:paraId="1C928BBB" w14:textId="5D72B31F" w:rsidR="00493E88" w:rsidRDefault="00493E88" w:rsidP="00493E88">
      <w:pPr>
        <w:jc w:val="center"/>
        <w:rPr>
          <w:rFonts w:ascii="Century" w:hAnsi="Century"/>
          <w:u w:val="single"/>
        </w:rPr>
      </w:pPr>
      <w:r>
        <w:rPr>
          <w:rFonts w:ascii="Century" w:hAnsi="Century"/>
          <w:u w:val="single"/>
        </w:rPr>
        <w:t>Globalization</w:t>
      </w:r>
    </w:p>
    <w:p w14:paraId="3D0755C8" w14:textId="280A28D1" w:rsidR="00493E88" w:rsidRDefault="00493E88" w:rsidP="00493E88">
      <w:pPr>
        <w:pStyle w:val="ListParagraph"/>
        <w:numPr>
          <w:ilvl w:val="0"/>
          <w:numId w:val="16"/>
        </w:numPr>
        <w:rPr>
          <w:rFonts w:ascii="Century" w:hAnsi="Century"/>
        </w:rPr>
      </w:pPr>
      <w:r>
        <w:rPr>
          <w:rFonts w:ascii="Century" w:hAnsi="Century"/>
        </w:rPr>
        <w:t>Refers to the unprecedented integration of the world’s economies through trade, capital flows, and internationalized production, cultural integration thru mass media</w:t>
      </w:r>
    </w:p>
    <w:p w14:paraId="1D5D86D4" w14:textId="4F0C39C1" w:rsidR="00493E88" w:rsidRDefault="00493E88" w:rsidP="00493E88">
      <w:pPr>
        <w:pStyle w:val="ListParagraph"/>
        <w:numPr>
          <w:ilvl w:val="0"/>
          <w:numId w:val="16"/>
        </w:numPr>
        <w:rPr>
          <w:rFonts w:ascii="Century" w:hAnsi="Century"/>
        </w:rPr>
      </w:pPr>
      <w:r>
        <w:rPr>
          <w:rFonts w:ascii="Century" w:hAnsi="Century"/>
        </w:rPr>
        <w:t>Critics: has produced greater polarization between affluent and poor</w:t>
      </w:r>
    </w:p>
    <w:p w14:paraId="12548202" w14:textId="175E75B6" w:rsidR="00493E88" w:rsidRDefault="00493E88" w:rsidP="00493E88">
      <w:pPr>
        <w:pStyle w:val="ListParagraph"/>
        <w:numPr>
          <w:ilvl w:val="0"/>
          <w:numId w:val="16"/>
        </w:numPr>
        <w:rPr>
          <w:rFonts w:ascii="Century" w:hAnsi="Century"/>
        </w:rPr>
      </w:pPr>
      <w:r>
        <w:rPr>
          <w:rFonts w:ascii="Century" w:hAnsi="Century"/>
        </w:rPr>
        <w:t>Spurned renewed interest in the concept of class</w:t>
      </w:r>
    </w:p>
    <w:p w14:paraId="2D75B2F0" w14:textId="47ADA6BB" w:rsidR="00493E88" w:rsidRDefault="00493E88" w:rsidP="00493E88">
      <w:pPr>
        <w:pStyle w:val="ListParagraph"/>
        <w:numPr>
          <w:ilvl w:val="0"/>
          <w:numId w:val="16"/>
        </w:numPr>
        <w:rPr>
          <w:rFonts w:ascii="Century" w:hAnsi="Century"/>
        </w:rPr>
      </w:pPr>
      <w:r>
        <w:rPr>
          <w:rFonts w:ascii="Century" w:hAnsi="Century"/>
        </w:rPr>
        <w:t>Diminished ability to protect interest of society’s vulnerable and to pursue policies unpopular wit powerful corporate interests/investors</w:t>
      </w:r>
    </w:p>
    <w:p w14:paraId="5F30298A" w14:textId="2431EEA5" w:rsidR="00493E88" w:rsidRDefault="00493E88" w:rsidP="00493E88">
      <w:pPr>
        <w:pStyle w:val="ListParagraph"/>
        <w:numPr>
          <w:ilvl w:val="0"/>
          <w:numId w:val="16"/>
        </w:numPr>
        <w:rPr>
          <w:rFonts w:ascii="Century" w:hAnsi="Century"/>
        </w:rPr>
      </w:pPr>
      <w:r>
        <w:rPr>
          <w:rFonts w:ascii="Century" w:hAnsi="Century"/>
        </w:rPr>
        <w:t>Class is not as important as regional and ethno linguistic identities in Canada</w:t>
      </w:r>
    </w:p>
    <w:p w14:paraId="2A9CFCAB" w14:textId="48B366B4" w:rsidR="00493E88" w:rsidRDefault="00493E88" w:rsidP="00493E88">
      <w:pPr>
        <w:pStyle w:val="ListParagraph"/>
        <w:numPr>
          <w:ilvl w:val="1"/>
          <w:numId w:val="16"/>
        </w:numPr>
        <w:rPr>
          <w:rFonts w:ascii="Century" w:hAnsi="Century"/>
        </w:rPr>
      </w:pPr>
      <w:r>
        <w:rPr>
          <w:rFonts w:ascii="Century" w:hAnsi="Century"/>
        </w:rPr>
        <w:t>Simply more vital to Canadians?</w:t>
      </w:r>
    </w:p>
    <w:p w14:paraId="6E858967" w14:textId="2577DB50" w:rsidR="00493E88" w:rsidRDefault="00493E88" w:rsidP="00493E88">
      <w:pPr>
        <w:pStyle w:val="ListParagraph"/>
        <w:numPr>
          <w:ilvl w:val="1"/>
          <w:numId w:val="16"/>
        </w:numPr>
        <w:rPr>
          <w:rFonts w:ascii="Century" w:hAnsi="Century"/>
        </w:rPr>
      </w:pPr>
      <w:proofErr w:type="gramStart"/>
      <w:r>
        <w:rPr>
          <w:rFonts w:ascii="Century" w:hAnsi="Century"/>
        </w:rPr>
        <w:t>Consciousness of belonging to a class whose interests are at odds with those of other classes has been suppressed by political parties and elites</w:t>
      </w:r>
      <w:proofErr w:type="gramEnd"/>
      <w:r>
        <w:rPr>
          <w:rFonts w:ascii="Century" w:hAnsi="Century"/>
        </w:rPr>
        <w:t>?</w:t>
      </w:r>
    </w:p>
    <w:p w14:paraId="02255054" w14:textId="05338EC9" w:rsidR="00493E88" w:rsidRDefault="00493E88" w:rsidP="00493E88">
      <w:pPr>
        <w:jc w:val="center"/>
        <w:rPr>
          <w:rFonts w:ascii="Century" w:hAnsi="Century"/>
          <w:u w:val="single"/>
        </w:rPr>
      </w:pPr>
      <w:r>
        <w:rPr>
          <w:rFonts w:ascii="Century" w:hAnsi="Century"/>
          <w:u w:val="single"/>
        </w:rPr>
        <w:t>Political Fault Lines, Old and New</w:t>
      </w:r>
    </w:p>
    <w:p w14:paraId="4674AD92" w14:textId="6FF31D74" w:rsidR="00493E88" w:rsidRPr="00D43D13" w:rsidRDefault="00493E88" w:rsidP="00493E88">
      <w:pPr>
        <w:pStyle w:val="ListParagraph"/>
        <w:numPr>
          <w:ilvl w:val="0"/>
          <w:numId w:val="17"/>
        </w:numPr>
        <w:rPr>
          <w:rFonts w:ascii="Century" w:hAnsi="Century"/>
          <w:color w:val="4BACC6" w:themeColor="accent5"/>
          <w:u w:val="single"/>
        </w:rPr>
      </w:pPr>
      <w:r w:rsidRPr="00D43D13">
        <w:rPr>
          <w:rFonts w:ascii="Century" w:hAnsi="Century"/>
          <w:color w:val="4BACC6" w:themeColor="accent5"/>
        </w:rPr>
        <w:t xml:space="preserve">Rift that separates French and English </w:t>
      </w:r>
      <w:r w:rsidR="001B173F" w:rsidRPr="00D43D13">
        <w:rPr>
          <w:rFonts w:ascii="Century" w:hAnsi="Century"/>
          <w:color w:val="4BACC6" w:themeColor="accent5"/>
        </w:rPr>
        <w:t>Canada</w:t>
      </w:r>
      <w:r w:rsidRPr="00D43D13">
        <w:rPr>
          <w:rFonts w:ascii="Century" w:hAnsi="Century"/>
          <w:color w:val="4BACC6" w:themeColor="accent5"/>
        </w:rPr>
        <w:t xml:space="preserve"> is the oldest</w:t>
      </w:r>
    </w:p>
    <w:p w14:paraId="4C03221F" w14:textId="33623AF6" w:rsidR="00493E88" w:rsidRPr="00493E88" w:rsidRDefault="00493E88" w:rsidP="00493E88">
      <w:pPr>
        <w:pStyle w:val="ListParagraph"/>
        <w:numPr>
          <w:ilvl w:val="1"/>
          <w:numId w:val="17"/>
        </w:numPr>
        <w:rPr>
          <w:rFonts w:ascii="Century" w:hAnsi="Century"/>
          <w:u w:val="single"/>
        </w:rPr>
      </w:pPr>
      <w:r>
        <w:rPr>
          <w:rFonts w:ascii="Century" w:hAnsi="Century"/>
        </w:rPr>
        <w:t>Goes back to military conquest of New France in 1759</w:t>
      </w:r>
    </w:p>
    <w:p w14:paraId="7CF3E341" w14:textId="3C837C10" w:rsidR="00493E88" w:rsidRPr="00493E88" w:rsidRDefault="00493E88" w:rsidP="00493E88">
      <w:pPr>
        <w:pStyle w:val="ListParagraph"/>
        <w:numPr>
          <w:ilvl w:val="0"/>
          <w:numId w:val="17"/>
        </w:numPr>
        <w:rPr>
          <w:rFonts w:ascii="Century" w:hAnsi="Century"/>
          <w:u w:val="single"/>
        </w:rPr>
      </w:pPr>
      <w:r w:rsidRPr="00D43D13">
        <w:rPr>
          <w:rFonts w:ascii="Century" w:hAnsi="Century"/>
          <w:color w:val="4BACC6" w:themeColor="accent5"/>
        </w:rPr>
        <w:t>Canada’s relationship to the U.S</w:t>
      </w:r>
      <w:r>
        <w:rPr>
          <w:rFonts w:ascii="Century" w:hAnsi="Century"/>
        </w:rPr>
        <w:t>.</w:t>
      </w:r>
    </w:p>
    <w:p w14:paraId="5432D0DC" w14:textId="4A31759A" w:rsidR="00493E88" w:rsidRPr="00493E88" w:rsidRDefault="00493E88" w:rsidP="00493E88">
      <w:pPr>
        <w:pStyle w:val="ListParagraph"/>
        <w:numPr>
          <w:ilvl w:val="1"/>
          <w:numId w:val="17"/>
        </w:numPr>
        <w:rPr>
          <w:rFonts w:ascii="Century" w:hAnsi="Century"/>
          <w:u w:val="single"/>
        </w:rPr>
      </w:pPr>
      <w:r>
        <w:rPr>
          <w:rFonts w:ascii="Century" w:hAnsi="Century"/>
        </w:rPr>
        <w:t>American revolution, victory of the 13 colonies in War of Independence has had impact on Canada</w:t>
      </w:r>
    </w:p>
    <w:p w14:paraId="1B3B3A1F" w14:textId="748308B9" w:rsidR="00493E88" w:rsidRPr="00493E88" w:rsidRDefault="00493E88" w:rsidP="00493E88">
      <w:pPr>
        <w:pStyle w:val="ListParagraph"/>
        <w:numPr>
          <w:ilvl w:val="2"/>
          <w:numId w:val="17"/>
        </w:numPr>
        <w:rPr>
          <w:rFonts w:ascii="Century" w:hAnsi="Century"/>
          <w:u w:val="single"/>
        </w:rPr>
      </w:pPr>
      <w:r>
        <w:rPr>
          <w:rFonts w:ascii="Century" w:hAnsi="Century"/>
        </w:rPr>
        <w:t xml:space="preserve">Sometimes a </w:t>
      </w:r>
      <w:r w:rsidR="001B173F">
        <w:rPr>
          <w:rFonts w:ascii="Century" w:hAnsi="Century"/>
        </w:rPr>
        <w:t>territorial</w:t>
      </w:r>
      <w:r>
        <w:rPr>
          <w:rFonts w:ascii="Century" w:hAnsi="Century"/>
        </w:rPr>
        <w:t xml:space="preserve"> threat</w:t>
      </w:r>
    </w:p>
    <w:p w14:paraId="43D87A81" w14:textId="6286E33F" w:rsidR="00493E88" w:rsidRPr="00493E88" w:rsidRDefault="00493E88" w:rsidP="00493E88">
      <w:pPr>
        <w:pStyle w:val="ListParagraph"/>
        <w:numPr>
          <w:ilvl w:val="2"/>
          <w:numId w:val="17"/>
        </w:numPr>
        <w:rPr>
          <w:rFonts w:ascii="Century" w:hAnsi="Century"/>
          <w:u w:val="single"/>
        </w:rPr>
      </w:pPr>
      <w:r>
        <w:rPr>
          <w:rFonts w:ascii="Century" w:hAnsi="Century"/>
        </w:rPr>
        <w:t>Economic, cultural and political influences</w:t>
      </w:r>
    </w:p>
    <w:p w14:paraId="47FD7BE5" w14:textId="107A85B6" w:rsidR="00493E88" w:rsidRPr="00493E88" w:rsidRDefault="00493E88" w:rsidP="00493E88">
      <w:pPr>
        <w:pStyle w:val="ListParagraph"/>
        <w:numPr>
          <w:ilvl w:val="1"/>
          <w:numId w:val="17"/>
        </w:numPr>
        <w:rPr>
          <w:rFonts w:ascii="Century" w:hAnsi="Century"/>
          <w:u w:val="single"/>
        </w:rPr>
      </w:pPr>
      <w:r>
        <w:rPr>
          <w:rFonts w:ascii="Century" w:hAnsi="Century"/>
        </w:rPr>
        <w:t>David Bell: Need from 1776 to explain who we are as Canadians and in what ways we are not American</w:t>
      </w:r>
    </w:p>
    <w:p w14:paraId="6BC8C6AB" w14:textId="066D019F" w:rsidR="00493E88" w:rsidRPr="00D43D13" w:rsidRDefault="00493E88" w:rsidP="00493E88">
      <w:pPr>
        <w:pStyle w:val="ListParagraph"/>
        <w:numPr>
          <w:ilvl w:val="0"/>
          <w:numId w:val="17"/>
        </w:numPr>
        <w:rPr>
          <w:rFonts w:ascii="Century" w:hAnsi="Century"/>
          <w:color w:val="4BACC6" w:themeColor="accent5"/>
          <w:u w:val="single"/>
        </w:rPr>
      </w:pPr>
      <w:r w:rsidRPr="00D43D13">
        <w:rPr>
          <w:rFonts w:ascii="Century" w:hAnsi="Century"/>
          <w:color w:val="4BACC6" w:themeColor="accent5"/>
        </w:rPr>
        <w:t>Regionalism</w:t>
      </w:r>
    </w:p>
    <w:p w14:paraId="476846B2" w14:textId="34242B19" w:rsidR="00493E88" w:rsidRPr="00493E88" w:rsidRDefault="00493E88" w:rsidP="00493E88">
      <w:pPr>
        <w:pStyle w:val="ListParagraph"/>
        <w:numPr>
          <w:ilvl w:val="1"/>
          <w:numId w:val="17"/>
        </w:numPr>
        <w:rPr>
          <w:rFonts w:ascii="Century" w:hAnsi="Century"/>
          <w:u w:val="single"/>
        </w:rPr>
      </w:pPr>
      <w:r>
        <w:rPr>
          <w:rFonts w:ascii="Century" w:hAnsi="Century"/>
        </w:rPr>
        <w:t>Economic and social characteristics of the regions developed d</w:t>
      </w:r>
      <w:r w:rsidR="001B173F">
        <w:rPr>
          <w:rFonts w:ascii="Century" w:hAnsi="Century"/>
        </w:rPr>
        <w:t xml:space="preserve">ifferently = </w:t>
      </w:r>
      <w:proofErr w:type="spellStart"/>
      <w:r w:rsidR="001B173F">
        <w:rPr>
          <w:rFonts w:ascii="Century" w:hAnsi="Century"/>
        </w:rPr>
        <w:t>Cda</w:t>
      </w:r>
      <w:proofErr w:type="spellEnd"/>
      <w:r w:rsidR="001B173F">
        <w:rPr>
          <w:rFonts w:ascii="Century" w:hAnsi="Century"/>
        </w:rPr>
        <w:t xml:space="preserve"> is </w:t>
      </w:r>
      <w:r>
        <w:rPr>
          <w:rFonts w:ascii="Century" w:hAnsi="Century"/>
        </w:rPr>
        <w:t xml:space="preserve">so vast and diverse physically </w:t>
      </w:r>
    </w:p>
    <w:p w14:paraId="263B0C97" w14:textId="210A16DD" w:rsidR="00493E88" w:rsidRPr="001B173F" w:rsidRDefault="00493E88" w:rsidP="00493E88">
      <w:pPr>
        <w:pStyle w:val="ListParagraph"/>
        <w:numPr>
          <w:ilvl w:val="1"/>
          <w:numId w:val="17"/>
        </w:numPr>
        <w:rPr>
          <w:rFonts w:ascii="Century" w:hAnsi="Century"/>
          <w:u w:val="single"/>
        </w:rPr>
      </w:pPr>
      <w:r>
        <w:rPr>
          <w:rFonts w:ascii="Century" w:hAnsi="Century"/>
        </w:rPr>
        <w:t>Concentration of most populace and wealth is in Ontario and Quebec = Ottawa is sensitive to the needs of other provinces</w:t>
      </w:r>
    </w:p>
    <w:p w14:paraId="0DD3C802" w14:textId="10AC9B2B" w:rsidR="001B173F" w:rsidRPr="001B173F" w:rsidRDefault="001B173F" w:rsidP="001B173F">
      <w:pPr>
        <w:pStyle w:val="ListParagraph"/>
        <w:numPr>
          <w:ilvl w:val="0"/>
          <w:numId w:val="17"/>
        </w:numPr>
        <w:rPr>
          <w:rFonts w:ascii="Century" w:hAnsi="Century"/>
          <w:u w:val="single"/>
        </w:rPr>
      </w:pPr>
      <w:r>
        <w:rPr>
          <w:rFonts w:ascii="Century" w:hAnsi="Century"/>
        </w:rPr>
        <w:t xml:space="preserve">These three fault lines are the enduring axes of Canadian politics (Donald Smiley) </w:t>
      </w:r>
    </w:p>
    <w:p w14:paraId="5CBDEB0B" w14:textId="787726C3" w:rsidR="001B173F" w:rsidRPr="001B173F" w:rsidRDefault="001B173F" w:rsidP="001B173F">
      <w:pPr>
        <w:pStyle w:val="ListParagraph"/>
        <w:numPr>
          <w:ilvl w:val="1"/>
          <w:numId w:val="17"/>
        </w:numPr>
        <w:rPr>
          <w:rFonts w:ascii="Century" w:hAnsi="Century"/>
          <w:u w:val="single"/>
        </w:rPr>
      </w:pPr>
      <w:r>
        <w:rPr>
          <w:rFonts w:ascii="Century" w:hAnsi="Century"/>
        </w:rPr>
        <w:t xml:space="preserve">Excludes urban vs. rural, gender inequality, Aboriginal rights, environmentalism, and multiculturalism </w:t>
      </w:r>
    </w:p>
    <w:p w14:paraId="0E1704DF" w14:textId="605CF46C" w:rsidR="001B173F" w:rsidRPr="00D43D13" w:rsidRDefault="001B173F" w:rsidP="001B173F">
      <w:pPr>
        <w:pStyle w:val="ListParagraph"/>
        <w:numPr>
          <w:ilvl w:val="0"/>
          <w:numId w:val="17"/>
        </w:numPr>
        <w:rPr>
          <w:rFonts w:ascii="Century" w:hAnsi="Century"/>
          <w:color w:val="4BACC6" w:themeColor="accent5"/>
          <w:u w:val="single"/>
        </w:rPr>
      </w:pPr>
      <w:r w:rsidRPr="00D43D13">
        <w:rPr>
          <w:rFonts w:ascii="Century" w:hAnsi="Century"/>
          <w:color w:val="4BACC6" w:themeColor="accent5"/>
        </w:rPr>
        <w:t>Materialist vs. post-materialist</w:t>
      </w:r>
    </w:p>
    <w:p w14:paraId="2422A692" w14:textId="5AE30FD9" w:rsidR="001B173F" w:rsidRPr="001B173F" w:rsidRDefault="001B173F" w:rsidP="001B173F">
      <w:pPr>
        <w:pStyle w:val="ListParagraph"/>
        <w:numPr>
          <w:ilvl w:val="1"/>
          <w:numId w:val="17"/>
        </w:numPr>
        <w:rPr>
          <w:rFonts w:ascii="Century" w:hAnsi="Century"/>
          <w:u w:val="single"/>
        </w:rPr>
      </w:pPr>
      <w:r>
        <w:rPr>
          <w:rFonts w:ascii="Century" w:hAnsi="Century"/>
        </w:rPr>
        <w:t>Older generations more interested in issues that have to do with quality of life rather than standard of living</w:t>
      </w:r>
    </w:p>
    <w:p w14:paraId="4DF569A7" w14:textId="010F9773" w:rsidR="001B173F" w:rsidRPr="001B173F" w:rsidRDefault="001B173F" w:rsidP="001B173F">
      <w:pPr>
        <w:pStyle w:val="ListParagraph"/>
        <w:numPr>
          <w:ilvl w:val="0"/>
          <w:numId w:val="17"/>
        </w:numPr>
        <w:rPr>
          <w:rFonts w:ascii="Century" w:hAnsi="Century"/>
          <w:u w:val="single"/>
        </w:rPr>
      </w:pPr>
      <w:r>
        <w:rPr>
          <w:rFonts w:ascii="Century" w:hAnsi="Century"/>
        </w:rPr>
        <w:t>Another growing fault line: class conflict and politics of the distribution of wealth</w:t>
      </w:r>
    </w:p>
    <w:p w14:paraId="5ED734C0" w14:textId="7D1A6F09" w:rsidR="001B173F" w:rsidRPr="001B173F" w:rsidRDefault="001B173F" w:rsidP="001B173F">
      <w:pPr>
        <w:pStyle w:val="ListParagraph"/>
        <w:numPr>
          <w:ilvl w:val="1"/>
          <w:numId w:val="17"/>
        </w:numPr>
        <w:rPr>
          <w:rFonts w:ascii="Century" w:hAnsi="Century"/>
          <w:u w:val="single"/>
        </w:rPr>
      </w:pPr>
      <w:r>
        <w:rPr>
          <w:rFonts w:ascii="Century" w:hAnsi="Century"/>
        </w:rPr>
        <w:t>Common to link globalization to growing income inequality, increasing poverty, unemployment, homelessness, shrinking middle class</w:t>
      </w:r>
    </w:p>
    <w:p w14:paraId="21F3BBAC" w14:textId="33AD7D10" w:rsidR="001B173F" w:rsidRPr="001B173F" w:rsidRDefault="001B173F" w:rsidP="001B173F">
      <w:pPr>
        <w:pStyle w:val="ListParagraph"/>
        <w:numPr>
          <w:ilvl w:val="1"/>
          <w:numId w:val="17"/>
        </w:numPr>
        <w:rPr>
          <w:rFonts w:ascii="Century" w:hAnsi="Century"/>
          <w:u w:val="single"/>
        </w:rPr>
      </w:pPr>
      <w:r>
        <w:rPr>
          <w:rFonts w:ascii="Century" w:hAnsi="Century"/>
        </w:rPr>
        <w:t>Dubious because Canadians are not class-conscious yet…</w:t>
      </w:r>
    </w:p>
    <w:p w14:paraId="0B9F660B" w14:textId="4704189E" w:rsidR="001B173F" w:rsidRPr="001B173F" w:rsidRDefault="001B173F" w:rsidP="001B173F">
      <w:pPr>
        <w:pStyle w:val="ListParagraph"/>
        <w:numPr>
          <w:ilvl w:val="1"/>
          <w:numId w:val="17"/>
        </w:numPr>
        <w:rPr>
          <w:rFonts w:ascii="Century" w:hAnsi="Century"/>
          <w:u w:val="single"/>
        </w:rPr>
      </w:pPr>
      <w:r>
        <w:rPr>
          <w:rFonts w:ascii="Century" w:hAnsi="Century"/>
        </w:rPr>
        <w:t>This fault line is still not popular; no surge of support for NDP, parties that appeal to voters on class issues</w:t>
      </w:r>
    </w:p>
    <w:p w14:paraId="03313580" w14:textId="2DAB9122" w:rsidR="001B173F" w:rsidRPr="001B173F" w:rsidRDefault="001B173F" w:rsidP="001B173F">
      <w:pPr>
        <w:pStyle w:val="ListParagraph"/>
        <w:numPr>
          <w:ilvl w:val="1"/>
          <w:numId w:val="17"/>
        </w:numPr>
        <w:rPr>
          <w:rFonts w:ascii="Century" w:hAnsi="Century"/>
          <w:u w:val="single"/>
        </w:rPr>
      </w:pPr>
      <w:r>
        <w:rPr>
          <w:rFonts w:ascii="Century" w:hAnsi="Century"/>
        </w:rPr>
        <w:t>More likely that manifestations of new politics of class include explosion in books, articles and media coverage generally of globalization and class polarization</w:t>
      </w:r>
    </w:p>
    <w:p w14:paraId="6FDF94D3" w14:textId="0AECC12C" w:rsidR="001B173F" w:rsidRPr="00493E88" w:rsidRDefault="001B173F" w:rsidP="001B173F">
      <w:pPr>
        <w:pStyle w:val="ListParagraph"/>
        <w:numPr>
          <w:ilvl w:val="1"/>
          <w:numId w:val="17"/>
        </w:numPr>
        <w:rPr>
          <w:rFonts w:ascii="Century" w:hAnsi="Century"/>
          <w:u w:val="single"/>
        </w:rPr>
      </w:pPr>
      <w:r>
        <w:rPr>
          <w:rFonts w:ascii="Century" w:hAnsi="Century"/>
        </w:rPr>
        <w:t>But elections dictate it is still not that important</w:t>
      </w:r>
    </w:p>
    <w:sectPr w:rsidR="001B173F" w:rsidRPr="00493E88" w:rsidSect="00C964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entury">
    <w:panose1 w:val="020406040505050203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E7EC3"/>
    <w:multiLevelType w:val="hybridMultilevel"/>
    <w:tmpl w:val="B0B833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4E22C8"/>
    <w:multiLevelType w:val="hybridMultilevel"/>
    <w:tmpl w:val="35AA0E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344223"/>
    <w:multiLevelType w:val="hybridMultilevel"/>
    <w:tmpl w:val="D792A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F96EAA"/>
    <w:multiLevelType w:val="hybridMultilevel"/>
    <w:tmpl w:val="93C8C3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F27344"/>
    <w:multiLevelType w:val="hybridMultilevel"/>
    <w:tmpl w:val="962456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255BB6"/>
    <w:multiLevelType w:val="hybridMultilevel"/>
    <w:tmpl w:val="1AE639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0D1AFE"/>
    <w:multiLevelType w:val="hybridMultilevel"/>
    <w:tmpl w:val="5E041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3309B1"/>
    <w:multiLevelType w:val="hybridMultilevel"/>
    <w:tmpl w:val="F1D63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08B49D8"/>
    <w:multiLevelType w:val="hybridMultilevel"/>
    <w:tmpl w:val="574A2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1A2009"/>
    <w:multiLevelType w:val="hybridMultilevel"/>
    <w:tmpl w:val="80A48A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40430D"/>
    <w:multiLevelType w:val="hybridMultilevel"/>
    <w:tmpl w:val="FAA41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2B4DC6"/>
    <w:multiLevelType w:val="hybridMultilevel"/>
    <w:tmpl w:val="DD76B6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8C5572"/>
    <w:multiLevelType w:val="hybridMultilevel"/>
    <w:tmpl w:val="969202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963B88"/>
    <w:multiLevelType w:val="hybridMultilevel"/>
    <w:tmpl w:val="2A705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C27058"/>
    <w:multiLevelType w:val="hybridMultilevel"/>
    <w:tmpl w:val="4238B9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F87CEE"/>
    <w:multiLevelType w:val="hybridMultilevel"/>
    <w:tmpl w:val="F84C36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B217391"/>
    <w:multiLevelType w:val="hybridMultilevel"/>
    <w:tmpl w:val="C0D431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4"/>
  </w:num>
  <w:num w:numId="4">
    <w:abstractNumId w:val="2"/>
  </w:num>
  <w:num w:numId="5">
    <w:abstractNumId w:val="11"/>
  </w:num>
  <w:num w:numId="6">
    <w:abstractNumId w:val="8"/>
  </w:num>
  <w:num w:numId="7">
    <w:abstractNumId w:val="9"/>
  </w:num>
  <w:num w:numId="8">
    <w:abstractNumId w:val="16"/>
  </w:num>
  <w:num w:numId="9">
    <w:abstractNumId w:val="13"/>
  </w:num>
  <w:num w:numId="10">
    <w:abstractNumId w:val="7"/>
  </w:num>
  <w:num w:numId="11">
    <w:abstractNumId w:val="10"/>
  </w:num>
  <w:num w:numId="12">
    <w:abstractNumId w:val="6"/>
  </w:num>
  <w:num w:numId="13">
    <w:abstractNumId w:val="5"/>
  </w:num>
  <w:num w:numId="14">
    <w:abstractNumId w:val="15"/>
  </w:num>
  <w:num w:numId="15">
    <w:abstractNumId w:val="12"/>
  </w:num>
  <w:num w:numId="16">
    <w:abstractNumId w:val="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4A1"/>
    <w:rsid w:val="00153BF9"/>
    <w:rsid w:val="001B173F"/>
    <w:rsid w:val="001D4D84"/>
    <w:rsid w:val="002334AB"/>
    <w:rsid w:val="004319E7"/>
    <w:rsid w:val="00493E88"/>
    <w:rsid w:val="004B62D4"/>
    <w:rsid w:val="00525BCC"/>
    <w:rsid w:val="005A2CFC"/>
    <w:rsid w:val="006479E3"/>
    <w:rsid w:val="006E53BF"/>
    <w:rsid w:val="00865451"/>
    <w:rsid w:val="00884BC7"/>
    <w:rsid w:val="008C5504"/>
    <w:rsid w:val="008E7BAA"/>
    <w:rsid w:val="008F505D"/>
    <w:rsid w:val="00963D45"/>
    <w:rsid w:val="009E2201"/>
    <w:rsid w:val="00A8692F"/>
    <w:rsid w:val="00A877DC"/>
    <w:rsid w:val="00B14605"/>
    <w:rsid w:val="00BB1755"/>
    <w:rsid w:val="00BB2886"/>
    <w:rsid w:val="00BC113D"/>
    <w:rsid w:val="00C964A1"/>
    <w:rsid w:val="00D43D13"/>
    <w:rsid w:val="00D52ECD"/>
    <w:rsid w:val="00E30F13"/>
    <w:rsid w:val="00E3785F"/>
    <w:rsid w:val="00FB13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403D61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64A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6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226</TotalTime>
  <Pages>8</Pages>
  <Words>2190</Words>
  <Characters>12484</Characters>
  <Application>Microsoft Macintosh Word</Application>
  <DocSecurity>0</DocSecurity>
  <Lines>104</Lines>
  <Paragraphs>29</Paragraphs>
  <ScaleCrop>false</ScaleCrop>
  <Company/>
  <LinksUpToDate>false</LinksUpToDate>
  <CharactersWithSpaces>14645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Shalu Atwal</dc:creator>
  <cp:keywords/>
  <dc:description/>
  <cp:lastModifiedBy>Shalu Atwal</cp:lastModifiedBy>
  <cp:revision>4</cp:revision>
  <dcterms:created xsi:type="dcterms:W3CDTF">2013-01-23T04:06:00Z</dcterms:created>
  <dcterms:modified xsi:type="dcterms:W3CDTF">2013-01-24T22:43:00Z</dcterms:modified>
</cp:coreProperties>
</file>