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685" w:rsidRDefault="007A3348" w:rsidP="007A3348">
      <w:pPr>
        <w:spacing w:after="0"/>
      </w:pPr>
      <w:r>
        <w:rPr>
          <w:b/>
          <w:u w:val="single"/>
        </w:rPr>
        <w:t>6.1 CRM Fundamentals</w:t>
      </w:r>
      <w:r>
        <w:t>:</w:t>
      </w:r>
    </w:p>
    <w:p w:rsidR="007A3348" w:rsidRDefault="007A3348" w:rsidP="007A3348">
      <w:pPr>
        <w:spacing w:after="0"/>
      </w:pPr>
    </w:p>
    <w:p w:rsidR="007A3348" w:rsidRDefault="007A3348" w:rsidP="007A3348">
      <w:pPr>
        <w:spacing w:after="0"/>
      </w:pPr>
      <w:r>
        <w:rPr>
          <w:b/>
          <w:u w:val="single"/>
        </w:rPr>
        <w:t>Introduction</w:t>
      </w:r>
      <w:r>
        <w:t>:</w:t>
      </w:r>
    </w:p>
    <w:p w:rsidR="007A3348" w:rsidRDefault="007A3348" w:rsidP="007A3348">
      <w:pPr>
        <w:pStyle w:val="ListParagraph"/>
        <w:numPr>
          <w:ilvl w:val="0"/>
          <w:numId w:val="1"/>
        </w:numPr>
        <w:spacing w:after="0"/>
      </w:pPr>
      <w:r>
        <w:rPr>
          <w:b/>
        </w:rPr>
        <w:t>Customer Relationship Management (CRM)</w:t>
      </w:r>
      <w:r>
        <w:t>: Managing all aspects of a customer’s relationship with an organization to increase customer loyalty, retention, and an organization’s profitability.</w:t>
      </w:r>
    </w:p>
    <w:p w:rsidR="007A3348" w:rsidRDefault="007A3348" w:rsidP="007A3348">
      <w:pPr>
        <w:spacing w:after="0"/>
      </w:pPr>
    </w:p>
    <w:p w:rsidR="007A3348" w:rsidRDefault="007A3348" w:rsidP="007A3348">
      <w:pPr>
        <w:spacing w:after="0"/>
      </w:pPr>
      <w:r>
        <w:rPr>
          <w:b/>
        </w:rPr>
        <w:t xml:space="preserve">Business Benefits of </w:t>
      </w:r>
      <w:r w:rsidRPr="007A3348">
        <w:rPr>
          <w:b/>
        </w:rPr>
        <w:t>CRM</w:t>
      </w:r>
      <w:r>
        <w:t>:</w:t>
      </w:r>
    </w:p>
    <w:p w:rsidR="007A3348" w:rsidRDefault="007A3348" w:rsidP="007A3348">
      <w:pPr>
        <w:pStyle w:val="ListParagraph"/>
        <w:numPr>
          <w:ilvl w:val="0"/>
          <w:numId w:val="1"/>
        </w:numPr>
        <w:spacing w:after="0"/>
      </w:pPr>
      <w:r w:rsidRPr="007A3348">
        <w:t>CRM</w:t>
      </w:r>
      <w:r>
        <w:t xml:space="preserve"> enables an organization to: (1) provide better customer service, (2) make call centers more efficient, (3) cross-sell products more effectively, (4) help sales staff close deals faster, (5) simplify marketing and sales processes, (6) discover new customers and increase revenues.</w:t>
      </w:r>
    </w:p>
    <w:p w:rsidR="007A3348" w:rsidRDefault="007A3348" w:rsidP="007A3348">
      <w:pPr>
        <w:pStyle w:val="ListParagraph"/>
        <w:numPr>
          <w:ilvl w:val="0"/>
          <w:numId w:val="1"/>
        </w:numPr>
        <w:spacing w:after="0"/>
      </w:pPr>
      <w:r>
        <w:t>Organizations can find their most valuable customers through “RFM” – Recency, Frequency, and Monetary value.</w:t>
      </w:r>
    </w:p>
    <w:p w:rsidR="007A3348" w:rsidRDefault="007A3348" w:rsidP="007A3348">
      <w:pPr>
        <w:pStyle w:val="ListParagraph"/>
        <w:numPr>
          <w:ilvl w:val="1"/>
          <w:numId w:val="1"/>
        </w:numPr>
        <w:spacing w:after="0"/>
      </w:pPr>
      <w:r>
        <w:rPr>
          <w:b/>
        </w:rPr>
        <w:t>Recency</w:t>
      </w:r>
      <w:r>
        <w:t>: How recently a customer purchased an item or items.</w:t>
      </w:r>
    </w:p>
    <w:p w:rsidR="007A3348" w:rsidRDefault="007A3348" w:rsidP="007A3348">
      <w:pPr>
        <w:pStyle w:val="ListParagraph"/>
        <w:numPr>
          <w:ilvl w:val="1"/>
          <w:numId w:val="1"/>
        </w:numPr>
        <w:spacing w:after="0"/>
      </w:pPr>
      <w:r>
        <w:rPr>
          <w:b/>
        </w:rPr>
        <w:t>Frequency</w:t>
      </w:r>
      <w:r>
        <w:t>: How often a customer purchases items.</w:t>
      </w:r>
    </w:p>
    <w:p w:rsidR="007A3348" w:rsidRDefault="007A3348" w:rsidP="007A3348">
      <w:pPr>
        <w:pStyle w:val="ListParagraph"/>
        <w:numPr>
          <w:ilvl w:val="1"/>
          <w:numId w:val="1"/>
        </w:numPr>
        <w:spacing w:after="0"/>
      </w:pPr>
      <w:r>
        <w:rPr>
          <w:b/>
        </w:rPr>
        <w:t>Monetary</w:t>
      </w:r>
      <w:r w:rsidRPr="007A3348">
        <w:t>:</w:t>
      </w:r>
      <w:r>
        <w:t xml:space="preserve"> How much a customer spends on each purchase.</w:t>
      </w:r>
    </w:p>
    <w:p w:rsidR="007A3348" w:rsidRDefault="007A3348" w:rsidP="00D42D2C">
      <w:pPr>
        <w:spacing w:after="0"/>
      </w:pPr>
    </w:p>
    <w:p w:rsidR="00D42D2C" w:rsidRDefault="00D42D2C" w:rsidP="00D42D2C">
      <w:pPr>
        <w:spacing w:after="0"/>
      </w:pPr>
      <w:r>
        <w:rPr>
          <w:b/>
        </w:rPr>
        <w:t>Evolution of CRM</w:t>
      </w:r>
      <w:r>
        <w:t>:</w:t>
      </w:r>
    </w:p>
    <w:p w:rsidR="00D42D2C" w:rsidRDefault="00D42D2C" w:rsidP="00D42D2C">
      <w:pPr>
        <w:pStyle w:val="ListParagraph"/>
        <w:numPr>
          <w:ilvl w:val="0"/>
          <w:numId w:val="2"/>
        </w:numPr>
        <w:spacing w:after="0"/>
      </w:pPr>
      <w:r>
        <w:rPr>
          <w:b/>
        </w:rPr>
        <w:t>CRM Reporting Technology</w:t>
      </w:r>
      <w:r>
        <w:t xml:space="preserve">: Help organizations identify their customers across other applications. </w:t>
      </w:r>
      <w:r>
        <w:sym w:font="Wingdings" w:char="F0E0"/>
      </w:r>
      <w:r>
        <w:t xml:space="preserve"> “Asking what happened?”</w:t>
      </w:r>
    </w:p>
    <w:p w:rsidR="00D42D2C" w:rsidRDefault="00D42D2C" w:rsidP="00D42D2C">
      <w:pPr>
        <w:pStyle w:val="ListParagraph"/>
        <w:numPr>
          <w:ilvl w:val="0"/>
          <w:numId w:val="2"/>
        </w:numPr>
        <w:spacing w:after="0"/>
      </w:pPr>
      <w:r>
        <w:rPr>
          <w:b/>
        </w:rPr>
        <w:t>CRM Analysis Technologies</w:t>
      </w:r>
      <w:r>
        <w:t xml:space="preserve">: Help organizations segment their customers into categories such as best and worst customers. </w:t>
      </w:r>
      <w:r>
        <w:sym w:font="Wingdings" w:char="F0E0"/>
      </w:r>
      <w:r>
        <w:t xml:space="preserve"> “Asking why it happened?”</w:t>
      </w:r>
    </w:p>
    <w:p w:rsidR="00D42D2C" w:rsidRDefault="00D42D2C" w:rsidP="00D42D2C">
      <w:pPr>
        <w:pStyle w:val="ListParagraph"/>
        <w:numPr>
          <w:ilvl w:val="0"/>
          <w:numId w:val="2"/>
        </w:numPr>
        <w:spacing w:after="0"/>
      </w:pPr>
      <w:r>
        <w:rPr>
          <w:b/>
        </w:rPr>
        <w:t>CRM Predicting Technologies</w:t>
      </w:r>
      <w:r>
        <w:t xml:space="preserve">: Help organizations make predictions regarding customer behaviour such as which customers are at risk of leaving. </w:t>
      </w:r>
      <w:r>
        <w:sym w:font="Wingdings" w:char="F0E0"/>
      </w:r>
      <w:r>
        <w:t xml:space="preserve"> “Asking what will happen?”</w:t>
      </w:r>
    </w:p>
    <w:p w:rsidR="00D42D2C" w:rsidRDefault="00D42D2C" w:rsidP="00D42D2C">
      <w:pPr>
        <w:pStyle w:val="ListParagraph"/>
        <w:numPr>
          <w:ilvl w:val="0"/>
          <w:numId w:val="1"/>
        </w:numPr>
        <w:spacing w:after="0"/>
      </w:pPr>
      <w:r>
        <w:rPr>
          <w:b/>
        </w:rPr>
        <w:t>It takes time to evolve through the stages, but with time the business value of each stage increases</w:t>
      </w:r>
      <w:r>
        <w:t>.</w:t>
      </w:r>
    </w:p>
    <w:p w:rsidR="00D42D2C" w:rsidRDefault="00D42D2C" w:rsidP="00D42D2C">
      <w:pPr>
        <w:spacing w:after="0"/>
      </w:pPr>
    </w:p>
    <w:p w:rsidR="00D42D2C" w:rsidRDefault="00D42D2C" w:rsidP="00D42D2C">
      <w:pPr>
        <w:spacing w:after="0"/>
      </w:pPr>
      <w:r>
        <w:rPr>
          <w:b/>
        </w:rPr>
        <w:t>Operational and Analytical CRM</w:t>
      </w:r>
      <w:r>
        <w:t>:</w:t>
      </w:r>
    </w:p>
    <w:p w:rsidR="00D42D2C" w:rsidRDefault="00D42D2C" w:rsidP="00D42D2C">
      <w:pPr>
        <w:pStyle w:val="ListParagraph"/>
        <w:numPr>
          <w:ilvl w:val="0"/>
          <w:numId w:val="1"/>
        </w:numPr>
        <w:spacing w:after="0"/>
      </w:pPr>
      <w:r>
        <w:rPr>
          <w:b/>
        </w:rPr>
        <w:t>Operational CRM</w:t>
      </w:r>
      <w:r>
        <w:t>: Supports traditional transactional processing for day-to-day front-office operations or systems that deal directly with the customers.</w:t>
      </w:r>
    </w:p>
    <w:p w:rsidR="00D42D2C" w:rsidRDefault="00D42D2C" w:rsidP="00D42D2C">
      <w:pPr>
        <w:pStyle w:val="ListParagraph"/>
        <w:numPr>
          <w:ilvl w:val="1"/>
          <w:numId w:val="1"/>
        </w:numPr>
        <w:spacing w:after="0"/>
      </w:pPr>
      <w:r>
        <w:t>Sales systems, marketing systems, and customer service systems</w:t>
      </w:r>
    </w:p>
    <w:p w:rsidR="00D42D2C" w:rsidRDefault="00D42D2C" w:rsidP="00D42D2C">
      <w:pPr>
        <w:pStyle w:val="ListParagraph"/>
        <w:numPr>
          <w:ilvl w:val="0"/>
          <w:numId w:val="1"/>
        </w:numPr>
        <w:spacing w:after="0"/>
      </w:pPr>
      <w:r>
        <w:rPr>
          <w:b/>
        </w:rPr>
        <w:t>Analytical CRM</w:t>
      </w:r>
      <w:r w:rsidRPr="00D42D2C">
        <w:t>:</w:t>
      </w:r>
      <w:r>
        <w:t xml:space="preserve"> Supports back-office operations and strategic analysis and includes all systems that do not deal directly with the customers. </w:t>
      </w:r>
    </w:p>
    <w:p w:rsidR="00D42D2C" w:rsidRDefault="00D42D2C" w:rsidP="00D42D2C">
      <w:pPr>
        <w:pStyle w:val="ListParagraph"/>
        <w:numPr>
          <w:ilvl w:val="1"/>
          <w:numId w:val="1"/>
        </w:numPr>
        <w:spacing w:after="0"/>
      </w:pPr>
      <w:r>
        <w:t xml:space="preserve">Collaborative CRM system, data warehouse, and data mining. </w:t>
      </w:r>
    </w:p>
    <w:p w:rsidR="00D42D2C" w:rsidRDefault="00D42D2C" w:rsidP="00D42D2C">
      <w:pPr>
        <w:spacing w:after="0"/>
      </w:pPr>
    </w:p>
    <w:p w:rsidR="00D42D2C" w:rsidRDefault="00D42D2C" w:rsidP="00D42D2C">
      <w:pPr>
        <w:spacing w:after="0"/>
        <w:rPr>
          <w:b/>
          <w:u w:val="single"/>
        </w:rPr>
      </w:pPr>
    </w:p>
    <w:p w:rsidR="00D42D2C" w:rsidRDefault="00D42D2C" w:rsidP="00D42D2C">
      <w:pPr>
        <w:spacing w:after="0"/>
        <w:rPr>
          <w:b/>
          <w:u w:val="single"/>
        </w:rPr>
      </w:pPr>
    </w:p>
    <w:p w:rsidR="00D42D2C" w:rsidRDefault="00D42D2C" w:rsidP="00D42D2C">
      <w:pPr>
        <w:spacing w:after="0"/>
        <w:rPr>
          <w:b/>
          <w:u w:val="single"/>
        </w:rPr>
      </w:pPr>
    </w:p>
    <w:p w:rsidR="00D42D2C" w:rsidRDefault="00D42D2C" w:rsidP="00D42D2C">
      <w:pPr>
        <w:spacing w:after="0"/>
        <w:rPr>
          <w:b/>
          <w:u w:val="single"/>
        </w:rPr>
      </w:pPr>
    </w:p>
    <w:p w:rsidR="00D42D2C" w:rsidRDefault="00D42D2C" w:rsidP="00D42D2C">
      <w:pPr>
        <w:spacing w:after="0"/>
        <w:rPr>
          <w:b/>
          <w:u w:val="single"/>
        </w:rPr>
      </w:pPr>
    </w:p>
    <w:p w:rsidR="00D42D2C" w:rsidRDefault="00D42D2C" w:rsidP="00D42D2C">
      <w:pPr>
        <w:spacing w:after="0"/>
        <w:rPr>
          <w:b/>
          <w:u w:val="single"/>
        </w:rPr>
      </w:pPr>
    </w:p>
    <w:p w:rsidR="00D42D2C" w:rsidRDefault="00D42D2C" w:rsidP="00D42D2C">
      <w:pPr>
        <w:spacing w:after="0"/>
        <w:rPr>
          <w:b/>
          <w:u w:val="single"/>
        </w:rPr>
      </w:pPr>
    </w:p>
    <w:p w:rsidR="00D42D2C" w:rsidRDefault="00D42D2C" w:rsidP="00D42D2C">
      <w:pPr>
        <w:spacing w:after="0"/>
      </w:pPr>
      <w:r>
        <w:rPr>
          <w:b/>
          <w:u w:val="single"/>
        </w:rPr>
        <w:lastRenderedPageBreak/>
        <w:t>Using Information Systems to Drive Operational CRM</w:t>
      </w:r>
      <w:r>
        <w:t>:</w:t>
      </w:r>
    </w:p>
    <w:p w:rsidR="00D42D2C" w:rsidRDefault="00D42D2C" w:rsidP="00D42D2C">
      <w:pPr>
        <w:spacing w:after="0"/>
      </w:pPr>
    </w:p>
    <w:p w:rsidR="00D42D2C" w:rsidRDefault="00D42D2C" w:rsidP="00D42D2C">
      <w:pPr>
        <w:spacing w:after="0"/>
      </w:pPr>
      <w:r>
        <w:rPr>
          <w:b/>
        </w:rPr>
        <w:t>Marketing and Operational CRM</w:t>
      </w:r>
      <w:r>
        <w:t>:</w:t>
      </w:r>
    </w:p>
    <w:p w:rsidR="00D42D2C" w:rsidRDefault="00D42D2C" w:rsidP="00D42D2C">
      <w:pPr>
        <w:pStyle w:val="ListParagraph"/>
        <w:numPr>
          <w:ilvl w:val="0"/>
          <w:numId w:val="1"/>
        </w:numPr>
        <w:spacing w:after="0"/>
      </w:pPr>
      <w:r>
        <w:t>Companies are no longer trying to sell one product to as many customers as possible; instead, they are trying to sell one customer as many products as possible.</w:t>
      </w:r>
    </w:p>
    <w:p w:rsidR="00D42D2C" w:rsidRDefault="00D42D2C" w:rsidP="00D42D2C">
      <w:pPr>
        <w:pStyle w:val="ListParagraph"/>
        <w:numPr>
          <w:ilvl w:val="0"/>
          <w:numId w:val="1"/>
        </w:numPr>
        <w:spacing w:after="0"/>
      </w:pPr>
      <w:r>
        <w:t>The three primary operational CRM systems a marketing department uses to increase customer satisfaction are:</w:t>
      </w:r>
    </w:p>
    <w:p w:rsidR="00D42D2C" w:rsidRDefault="00D42D2C" w:rsidP="00D42D2C">
      <w:pPr>
        <w:pStyle w:val="ListParagraph"/>
        <w:numPr>
          <w:ilvl w:val="0"/>
          <w:numId w:val="3"/>
        </w:numPr>
        <w:spacing w:after="0"/>
      </w:pPr>
      <w:r>
        <w:rPr>
          <w:b/>
        </w:rPr>
        <w:t>List Generators</w:t>
      </w:r>
      <w:r>
        <w:t xml:space="preserve">: Compile customer data from a variety of sources and segment the data for different marketing campaigns. </w:t>
      </w:r>
    </w:p>
    <w:p w:rsidR="00105364" w:rsidRDefault="00105364" w:rsidP="00105364">
      <w:pPr>
        <w:pStyle w:val="ListParagraph"/>
        <w:numPr>
          <w:ilvl w:val="1"/>
          <w:numId w:val="1"/>
        </w:numPr>
        <w:spacing w:after="0"/>
      </w:pPr>
      <w:r>
        <w:t xml:space="preserve">Provide the marketing department with a solid understanding of the type of customer it needs to target for marketing campaigns. </w:t>
      </w:r>
    </w:p>
    <w:p w:rsidR="00105364" w:rsidRPr="00105364" w:rsidRDefault="00105364" w:rsidP="00105364">
      <w:pPr>
        <w:pStyle w:val="ListParagraph"/>
        <w:numPr>
          <w:ilvl w:val="1"/>
          <w:numId w:val="1"/>
        </w:numPr>
        <w:spacing w:after="0"/>
      </w:pPr>
      <w:r>
        <w:t>Web site visits, web site questionnaires, online and off-line surveys, flyers, etc.</w:t>
      </w:r>
      <w:r>
        <w:rPr>
          <w:b/>
        </w:rPr>
        <w:t xml:space="preserve"> </w:t>
      </w:r>
    </w:p>
    <w:p w:rsidR="00105364" w:rsidRDefault="00105364" w:rsidP="00D42D2C">
      <w:pPr>
        <w:pStyle w:val="ListParagraph"/>
        <w:numPr>
          <w:ilvl w:val="0"/>
          <w:numId w:val="3"/>
        </w:numPr>
        <w:spacing w:after="0"/>
      </w:pPr>
      <w:r>
        <w:rPr>
          <w:b/>
        </w:rPr>
        <w:t>Campaign Management System</w:t>
      </w:r>
      <w:r>
        <w:t>: Guides users through marketing campaigns performing such tasks as campaign definition, planning, scheduling, segmentation, and success analysis.</w:t>
      </w:r>
    </w:p>
    <w:p w:rsidR="00105364" w:rsidRDefault="00105364" w:rsidP="00105364">
      <w:pPr>
        <w:pStyle w:val="ListParagraph"/>
        <w:numPr>
          <w:ilvl w:val="1"/>
          <w:numId w:val="1"/>
        </w:numPr>
        <w:spacing w:after="0"/>
      </w:pPr>
      <w:r>
        <w:t>These systems can calculate ROI (return on investment) for each marketing campaign.</w:t>
      </w:r>
    </w:p>
    <w:p w:rsidR="00105364" w:rsidRDefault="00105364" w:rsidP="00105364">
      <w:pPr>
        <w:pStyle w:val="ListParagraph"/>
        <w:numPr>
          <w:ilvl w:val="0"/>
          <w:numId w:val="3"/>
        </w:numPr>
        <w:spacing w:after="0"/>
      </w:pPr>
      <w:r>
        <w:rPr>
          <w:b/>
        </w:rPr>
        <w:t>Cross-Selling and Up-Selling</w:t>
      </w:r>
      <w:r>
        <w:t xml:space="preserve"> </w:t>
      </w:r>
      <w:r>
        <w:rPr>
          <w:b/>
        </w:rPr>
        <w:t>Strategies</w:t>
      </w:r>
      <w:r>
        <w:t xml:space="preserve">: </w:t>
      </w:r>
    </w:p>
    <w:p w:rsidR="00105364" w:rsidRDefault="00105364" w:rsidP="00105364">
      <w:pPr>
        <w:pStyle w:val="ListParagraph"/>
        <w:numPr>
          <w:ilvl w:val="1"/>
          <w:numId w:val="1"/>
        </w:numPr>
        <w:spacing w:after="0"/>
      </w:pPr>
      <w:r>
        <w:rPr>
          <w:b/>
        </w:rPr>
        <w:t>Cross-Selling</w:t>
      </w:r>
      <w:r>
        <w:t>: Selling additional products or services to a customer.</w:t>
      </w:r>
    </w:p>
    <w:p w:rsidR="00105364" w:rsidRDefault="00105364" w:rsidP="00105364">
      <w:pPr>
        <w:pStyle w:val="ListParagraph"/>
        <w:numPr>
          <w:ilvl w:val="1"/>
          <w:numId w:val="1"/>
        </w:numPr>
        <w:spacing w:after="0"/>
      </w:pPr>
      <w:r>
        <w:rPr>
          <w:b/>
        </w:rPr>
        <w:t>Up-Selling</w:t>
      </w:r>
      <w:r>
        <w:t>: Increases the value of the sale.</w:t>
      </w:r>
    </w:p>
    <w:p w:rsidR="00105364" w:rsidRDefault="00105364" w:rsidP="00105364">
      <w:pPr>
        <w:spacing w:after="0"/>
      </w:pPr>
    </w:p>
    <w:p w:rsidR="00105364" w:rsidRDefault="00105364" w:rsidP="00105364">
      <w:pPr>
        <w:spacing w:after="0"/>
      </w:pPr>
      <w:r>
        <w:rPr>
          <w:b/>
        </w:rPr>
        <w:t>Sales and Operational CRM</w:t>
      </w:r>
      <w:r>
        <w:t>:</w:t>
      </w:r>
    </w:p>
    <w:p w:rsidR="00105364" w:rsidRDefault="00105364" w:rsidP="00105364">
      <w:pPr>
        <w:pStyle w:val="ListParagraph"/>
        <w:numPr>
          <w:ilvl w:val="0"/>
          <w:numId w:val="1"/>
        </w:numPr>
        <w:spacing w:after="0"/>
      </w:pPr>
      <w:r>
        <w:t>The sales department was the first to begin developing CRM systems.</w:t>
      </w:r>
    </w:p>
    <w:p w:rsidR="00105364" w:rsidRDefault="00105364" w:rsidP="00105364">
      <w:pPr>
        <w:pStyle w:val="ListParagraph"/>
        <w:numPr>
          <w:ilvl w:val="0"/>
          <w:numId w:val="1"/>
        </w:numPr>
        <w:spacing w:after="0"/>
      </w:pPr>
      <w:r>
        <w:t>Two primary reasons to do so:</w:t>
      </w:r>
    </w:p>
    <w:p w:rsidR="00105364" w:rsidRDefault="00105364" w:rsidP="00105364">
      <w:pPr>
        <w:pStyle w:val="ListParagraph"/>
        <w:numPr>
          <w:ilvl w:val="0"/>
          <w:numId w:val="4"/>
        </w:numPr>
        <w:spacing w:after="0"/>
      </w:pPr>
      <w:r>
        <w:t>Sales representatives were struggling with the overwhelming amount of customer account data they were required to maintain and track.</w:t>
      </w:r>
    </w:p>
    <w:p w:rsidR="00105364" w:rsidRDefault="00105364" w:rsidP="00105364">
      <w:pPr>
        <w:pStyle w:val="ListParagraph"/>
        <w:numPr>
          <w:ilvl w:val="0"/>
          <w:numId w:val="4"/>
        </w:numPr>
        <w:spacing w:after="0"/>
      </w:pPr>
      <w:r>
        <w:t>Companies were struggling with this issue that much of their vital customer and sales data remained in the heads of their sales representatives.</w:t>
      </w:r>
    </w:p>
    <w:p w:rsidR="00105364" w:rsidRDefault="00105364" w:rsidP="00105364">
      <w:pPr>
        <w:pStyle w:val="ListParagraph"/>
        <w:numPr>
          <w:ilvl w:val="0"/>
          <w:numId w:val="1"/>
        </w:numPr>
        <w:spacing w:after="0"/>
      </w:pPr>
      <w:r>
        <w:t xml:space="preserve">This led to the development of </w:t>
      </w:r>
      <w:r>
        <w:rPr>
          <w:b/>
        </w:rPr>
        <w:t>Sales Force Automation (SFA)</w:t>
      </w:r>
      <w:r>
        <w:t>: A system that automatically tracks all of the steps in the sales process.</w:t>
      </w:r>
    </w:p>
    <w:p w:rsidR="00105364" w:rsidRDefault="00DE17CC" w:rsidP="00105364">
      <w:pPr>
        <w:pStyle w:val="ListParagraph"/>
        <w:numPr>
          <w:ilvl w:val="0"/>
          <w:numId w:val="1"/>
        </w:numPr>
        <w:spacing w:after="0"/>
      </w:pPr>
      <w:r>
        <w:t>The three primary operational CRM technologies a sales department can implement to increase customer satisfaction are:</w:t>
      </w:r>
    </w:p>
    <w:p w:rsidR="00DE17CC" w:rsidRDefault="00DE17CC" w:rsidP="00DE17CC">
      <w:pPr>
        <w:pStyle w:val="ListParagraph"/>
        <w:numPr>
          <w:ilvl w:val="0"/>
          <w:numId w:val="5"/>
        </w:numPr>
        <w:spacing w:after="0"/>
      </w:pPr>
      <w:r>
        <w:rPr>
          <w:b/>
        </w:rPr>
        <w:t>Sales Management CRM Systems</w:t>
      </w:r>
      <w:r>
        <w:t>: Automate each phase of the sales process, helping individual sales representatives coordinate and organize all of their accounts.</w:t>
      </w:r>
    </w:p>
    <w:p w:rsidR="00DE17CC" w:rsidRDefault="00DE17CC" w:rsidP="00DE17CC">
      <w:pPr>
        <w:pStyle w:val="ListParagraph"/>
        <w:numPr>
          <w:ilvl w:val="0"/>
          <w:numId w:val="5"/>
        </w:numPr>
        <w:spacing w:after="0"/>
      </w:pPr>
      <w:r>
        <w:rPr>
          <w:b/>
        </w:rPr>
        <w:t>Contact Management CRM Systems</w:t>
      </w:r>
      <w:r>
        <w:t>: Maintains customer contact information and identifies prospective customers for future sales.</w:t>
      </w:r>
    </w:p>
    <w:p w:rsidR="00DE17CC" w:rsidRDefault="00DE17CC" w:rsidP="00DE17CC">
      <w:pPr>
        <w:pStyle w:val="ListParagraph"/>
        <w:numPr>
          <w:ilvl w:val="0"/>
          <w:numId w:val="5"/>
        </w:numPr>
        <w:spacing w:after="0"/>
      </w:pPr>
      <w:r>
        <w:rPr>
          <w:b/>
        </w:rPr>
        <w:t>Opportunity Management CRM Systems</w:t>
      </w:r>
      <w:r w:rsidRPr="00DE17CC">
        <w:t>:</w:t>
      </w:r>
      <w:r>
        <w:t xml:space="preserve"> Targets sales opportunities by finding new customers or companies for future sales.</w:t>
      </w:r>
    </w:p>
    <w:p w:rsidR="00DE17CC" w:rsidRDefault="00DE17CC" w:rsidP="00DE17CC">
      <w:pPr>
        <w:pStyle w:val="ListParagraph"/>
        <w:numPr>
          <w:ilvl w:val="0"/>
          <w:numId w:val="1"/>
        </w:numPr>
        <w:spacing w:after="0"/>
      </w:pPr>
      <w:r>
        <w:rPr>
          <w:b/>
        </w:rPr>
        <w:t>CRM Pointers for Gaining Prospective Customers</w:t>
      </w:r>
      <w:r>
        <w:t>: (1) Get their attention, (2) value their time, (3) over-deliver, (4) contact frequently, (5) generate a trustworthy mailing list, and (6) follow up.</w:t>
      </w:r>
    </w:p>
    <w:p w:rsidR="007A3348" w:rsidRDefault="007A3348" w:rsidP="00DE17CC">
      <w:pPr>
        <w:spacing w:after="0"/>
      </w:pPr>
    </w:p>
    <w:p w:rsidR="00DE17CC" w:rsidRDefault="00DE17CC" w:rsidP="00DE17CC">
      <w:pPr>
        <w:spacing w:after="0"/>
      </w:pPr>
    </w:p>
    <w:p w:rsidR="00DE17CC" w:rsidRDefault="00DE17CC" w:rsidP="00DE17CC">
      <w:pPr>
        <w:spacing w:after="0"/>
      </w:pPr>
    </w:p>
    <w:p w:rsidR="00DE17CC" w:rsidRDefault="00DE17CC" w:rsidP="00DE17CC">
      <w:pPr>
        <w:spacing w:after="0"/>
      </w:pPr>
      <w:r>
        <w:rPr>
          <w:b/>
        </w:rPr>
        <w:lastRenderedPageBreak/>
        <w:t>Customer Service and Operational CRM</w:t>
      </w:r>
      <w:r>
        <w:t>:</w:t>
      </w:r>
    </w:p>
    <w:p w:rsidR="00DE17CC" w:rsidRDefault="00DE17CC" w:rsidP="00DE17CC">
      <w:pPr>
        <w:pStyle w:val="ListParagraph"/>
        <w:numPr>
          <w:ilvl w:val="0"/>
          <w:numId w:val="1"/>
        </w:numPr>
        <w:spacing w:after="0"/>
      </w:pPr>
      <w:r>
        <w:t>Sales and marketing are the primary departments that interact directly with customers before a sale. Most companies recognize the importance of building strong customer relationships; however, many fail to realize the importance of retaining those relationships.</w:t>
      </w:r>
    </w:p>
    <w:p w:rsidR="00DE17CC" w:rsidRDefault="00DE17CC" w:rsidP="00DE17CC">
      <w:pPr>
        <w:pStyle w:val="ListParagraph"/>
        <w:numPr>
          <w:ilvl w:val="0"/>
          <w:numId w:val="1"/>
        </w:numPr>
        <w:spacing w:after="0"/>
      </w:pPr>
      <w:r>
        <w:t>One of the primary reasons a company loses customers are bad customer service experiences.</w:t>
      </w:r>
    </w:p>
    <w:p w:rsidR="00DE17CC" w:rsidRDefault="00DE17CC" w:rsidP="00DE17CC">
      <w:pPr>
        <w:pStyle w:val="ListParagraph"/>
        <w:numPr>
          <w:ilvl w:val="0"/>
          <w:numId w:val="1"/>
        </w:numPr>
        <w:spacing w:after="0"/>
      </w:pPr>
      <w:r>
        <w:t>The three primary Operational CRM systems a customer service department can implement are:</w:t>
      </w:r>
    </w:p>
    <w:p w:rsidR="00DE17CC" w:rsidRDefault="00DE17CC" w:rsidP="00DE17CC">
      <w:pPr>
        <w:pStyle w:val="ListParagraph"/>
        <w:numPr>
          <w:ilvl w:val="0"/>
          <w:numId w:val="6"/>
        </w:numPr>
        <w:spacing w:after="0"/>
      </w:pPr>
      <w:r>
        <w:rPr>
          <w:b/>
        </w:rPr>
        <w:t>Contact Center (Call Center)</w:t>
      </w:r>
      <w:r>
        <w:t xml:space="preserve">: A place where customer service representatives </w:t>
      </w:r>
      <w:r w:rsidR="00416858">
        <w:t xml:space="preserve">(CSR) </w:t>
      </w:r>
      <w:r>
        <w:t xml:space="preserve">answer customer inquiries and respond to problems through a numbers of different customer touch-points. </w:t>
      </w:r>
    </w:p>
    <w:p w:rsidR="00DE17CC" w:rsidRDefault="00DE17CC" w:rsidP="00DE17CC">
      <w:pPr>
        <w:pStyle w:val="ListParagraph"/>
        <w:numPr>
          <w:ilvl w:val="1"/>
          <w:numId w:val="1"/>
        </w:numPr>
        <w:spacing w:after="0"/>
      </w:pPr>
      <w:r>
        <w:t xml:space="preserve">Automatic call distribution, interactive voice response, and predictive </w:t>
      </w:r>
      <w:r w:rsidR="00416858">
        <w:t>dialing</w:t>
      </w:r>
      <w:r>
        <w:t>.</w:t>
      </w:r>
    </w:p>
    <w:p w:rsidR="00DE17CC" w:rsidRDefault="00416858" w:rsidP="00DE17CC">
      <w:pPr>
        <w:pStyle w:val="ListParagraph"/>
        <w:numPr>
          <w:ilvl w:val="0"/>
          <w:numId w:val="6"/>
        </w:numPr>
        <w:spacing w:after="0"/>
      </w:pPr>
      <w:r>
        <w:rPr>
          <w:b/>
        </w:rPr>
        <w:t>Web-Based Self Service Systems</w:t>
      </w:r>
      <w:r>
        <w:t xml:space="preserve">: Allow customers to use the web to find answers to their questions or solutions to their problems. </w:t>
      </w:r>
    </w:p>
    <w:p w:rsidR="00416858" w:rsidRDefault="00416858" w:rsidP="00416858">
      <w:pPr>
        <w:pStyle w:val="ListParagraph"/>
        <w:numPr>
          <w:ilvl w:val="1"/>
          <w:numId w:val="1"/>
        </w:numPr>
        <w:spacing w:after="0"/>
      </w:pPr>
      <w:r>
        <w:rPr>
          <w:b/>
        </w:rPr>
        <w:t>Click-to-Talk</w:t>
      </w:r>
      <w:r>
        <w:t xml:space="preserve">: Allow customers to click on a button and talk with a CSR via the internet. </w:t>
      </w:r>
    </w:p>
    <w:p w:rsidR="00416858" w:rsidRDefault="00416858" w:rsidP="00416858">
      <w:pPr>
        <w:pStyle w:val="ListParagraph"/>
        <w:numPr>
          <w:ilvl w:val="0"/>
          <w:numId w:val="6"/>
        </w:numPr>
        <w:spacing w:after="0"/>
      </w:pPr>
      <w:r>
        <w:rPr>
          <w:b/>
        </w:rPr>
        <w:t>Call Scripting Systems</w:t>
      </w:r>
      <w:r>
        <w:t>: Access organizational databases that track similar issues or questions and automatically generate the details for the CSR, who can then relay them to the customer.</w:t>
      </w:r>
    </w:p>
    <w:p w:rsidR="00416858" w:rsidRDefault="00416858" w:rsidP="00416858">
      <w:pPr>
        <w:spacing w:after="0"/>
      </w:pPr>
    </w:p>
    <w:p w:rsidR="00416858" w:rsidRDefault="00416858" w:rsidP="00416858">
      <w:pPr>
        <w:spacing w:after="0"/>
        <w:rPr>
          <w:u w:val="single"/>
        </w:rPr>
      </w:pPr>
      <w:r>
        <w:rPr>
          <w:b/>
          <w:u w:val="single"/>
        </w:rPr>
        <w:t>Using Information Systems to Drive Analytical CRM</w:t>
      </w:r>
      <w:r w:rsidRPr="00416858">
        <w:t>:</w:t>
      </w:r>
    </w:p>
    <w:p w:rsidR="00416858" w:rsidRPr="00416858" w:rsidRDefault="00416858" w:rsidP="00416858">
      <w:pPr>
        <w:pStyle w:val="ListParagraph"/>
        <w:numPr>
          <w:ilvl w:val="0"/>
          <w:numId w:val="1"/>
        </w:numPr>
        <w:spacing w:after="0"/>
        <w:rPr>
          <w:u w:val="single"/>
        </w:rPr>
      </w:pPr>
      <w:r>
        <w:rPr>
          <w:b/>
        </w:rPr>
        <w:t>Personalization</w:t>
      </w:r>
      <w:r>
        <w:t>: When a web site knows enough about a person’s likes and dislikes that it can fashion offers that are more likely to appeal to that person.</w:t>
      </w:r>
    </w:p>
    <w:p w:rsidR="00416858" w:rsidRPr="00416858" w:rsidRDefault="00416858" w:rsidP="00416858">
      <w:pPr>
        <w:pStyle w:val="ListParagraph"/>
        <w:numPr>
          <w:ilvl w:val="0"/>
          <w:numId w:val="1"/>
        </w:numPr>
        <w:spacing w:after="0"/>
        <w:rPr>
          <w:u w:val="single"/>
        </w:rPr>
      </w:pPr>
      <w:r>
        <w:t>Analytical CRM relies heavily on data warehousing technologies and business intelligence to glean insights into customer behaviour.</w:t>
      </w:r>
    </w:p>
    <w:p w:rsidR="00416858" w:rsidRPr="00416858" w:rsidRDefault="00416858" w:rsidP="00416858">
      <w:pPr>
        <w:pStyle w:val="ListParagraph"/>
        <w:numPr>
          <w:ilvl w:val="0"/>
          <w:numId w:val="1"/>
        </w:numPr>
        <w:spacing w:after="0"/>
        <w:rPr>
          <w:u w:val="single"/>
        </w:rPr>
      </w:pPr>
      <w:r>
        <w:t>These systems quickly aggregate, analyze, and disseminate customer information throughout an organization.</w:t>
      </w:r>
    </w:p>
    <w:p w:rsidR="00416858" w:rsidRPr="00416858" w:rsidRDefault="00416858" w:rsidP="00416858">
      <w:pPr>
        <w:pStyle w:val="ListParagraph"/>
        <w:numPr>
          <w:ilvl w:val="0"/>
          <w:numId w:val="1"/>
        </w:numPr>
        <w:spacing w:after="0"/>
        <w:rPr>
          <w:u w:val="single"/>
        </w:rPr>
      </w:pPr>
      <w:r>
        <w:rPr>
          <w:b/>
        </w:rPr>
        <w:t>Analytical CRM Examples</w:t>
      </w:r>
      <w:r>
        <w:t xml:space="preserve">: (1) Give customers more of what they want, (2) finds new customers similar to the best customers, (3) find out what the organization does best, (4) beat competitors to the punch, (5) reactive inactive customers, and (6) let customers know they matter. </w:t>
      </w:r>
    </w:p>
    <w:p w:rsidR="00416858" w:rsidRDefault="00416858">
      <w:pPr>
        <w:rPr>
          <w:u w:val="single"/>
        </w:rPr>
      </w:pPr>
      <w:r>
        <w:rPr>
          <w:u w:val="single"/>
        </w:rPr>
        <w:br w:type="page"/>
      </w:r>
    </w:p>
    <w:p w:rsidR="00416858" w:rsidRDefault="00416858" w:rsidP="00416858">
      <w:pPr>
        <w:spacing w:after="0"/>
      </w:pPr>
      <w:r>
        <w:rPr>
          <w:b/>
          <w:u w:val="single"/>
        </w:rPr>
        <w:lastRenderedPageBreak/>
        <w:t>Section 6.2 – CRM Best Practices and Trends</w:t>
      </w:r>
      <w:r>
        <w:t>:</w:t>
      </w:r>
    </w:p>
    <w:p w:rsidR="00416858" w:rsidRDefault="00416858" w:rsidP="00416858">
      <w:pPr>
        <w:spacing w:after="0"/>
      </w:pPr>
    </w:p>
    <w:p w:rsidR="00416858" w:rsidRDefault="00416858" w:rsidP="00416858">
      <w:pPr>
        <w:spacing w:after="0"/>
      </w:pPr>
      <w:r>
        <w:rPr>
          <w:b/>
          <w:u w:val="single"/>
        </w:rPr>
        <w:t>Implementing CRM</w:t>
      </w:r>
      <w:r>
        <w:t>:</w:t>
      </w:r>
    </w:p>
    <w:p w:rsidR="00416858" w:rsidRDefault="00416858" w:rsidP="00416858">
      <w:pPr>
        <w:pStyle w:val="ListParagraph"/>
        <w:numPr>
          <w:ilvl w:val="0"/>
          <w:numId w:val="1"/>
        </w:numPr>
        <w:spacing w:after="0"/>
      </w:pPr>
      <w:r>
        <w:rPr>
          <w:b/>
        </w:rPr>
        <w:t>CRM Best Practices Include</w:t>
      </w:r>
      <w:r>
        <w:t>: (1) Clearly communicate the CRM strategy, (2) define data needs and flows, (3) build an integrated view of the customer, (4) implement in iterations, and (5) scalability for organizational growth.</w:t>
      </w:r>
    </w:p>
    <w:p w:rsidR="00416858" w:rsidRDefault="00C46DFB" w:rsidP="00C46DFB">
      <w:pPr>
        <w:pStyle w:val="ListParagraph"/>
        <w:numPr>
          <w:ilvl w:val="0"/>
          <w:numId w:val="1"/>
        </w:numPr>
        <w:spacing w:after="0"/>
      </w:pPr>
      <w:r>
        <w:rPr>
          <w:b/>
        </w:rPr>
        <w:t>Eight Building Blocks of CRM</w:t>
      </w:r>
      <w:r>
        <w:t>:</w:t>
      </w:r>
    </w:p>
    <w:p w:rsidR="00C46DFB" w:rsidRDefault="00C46DFB" w:rsidP="00C46DFB">
      <w:pPr>
        <w:pStyle w:val="ListParagraph"/>
        <w:numPr>
          <w:ilvl w:val="0"/>
          <w:numId w:val="8"/>
        </w:numPr>
        <w:spacing w:after="0"/>
      </w:pPr>
      <w:r>
        <w:t>Creating a CRM vision that provides a “big picture” of what the customer-centric organization should be like.</w:t>
      </w:r>
    </w:p>
    <w:p w:rsidR="00C46DFB" w:rsidRDefault="00C46DFB" w:rsidP="00C46DFB">
      <w:pPr>
        <w:pStyle w:val="ListParagraph"/>
        <w:numPr>
          <w:ilvl w:val="1"/>
          <w:numId w:val="1"/>
        </w:numPr>
        <w:spacing w:after="0"/>
      </w:pPr>
      <w:r>
        <w:t>The vision outlines the organization’s value proposition, identifies optimal customers, the benefits of CRM, and the nature of the customer experience that is desired.</w:t>
      </w:r>
    </w:p>
    <w:p w:rsidR="00C46DFB" w:rsidRDefault="00C46DFB" w:rsidP="00C46DFB">
      <w:pPr>
        <w:pStyle w:val="ListParagraph"/>
        <w:numPr>
          <w:ilvl w:val="0"/>
          <w:numId w:val="8"/>
        </w:numPr>
        <w:spacing w:after="0"/>
      </w:pPr>
      <w:r>
        <w:t>Defining and weaving a CRM strategy that aligns with broader marketing and sales strategies, and informs operational and production strategies.</w:t>
      </w:r>
    </w:p>
    <w:p w:rsidR="00C46DFB" w:rsidRPr="00C46DFB" w:rsidRDefault="00C46DFB" w:rsidP="00C46DFB">
      <w:pPr>
        <w:pStyle w:val="ListParagraph"/>
        <w:numPr>
          <w:ilvl w:val="0"/>
          <w:numId w:val="8"/>
        </w:numPr>
        <w:spacing w:after="0"/>
      </w:pPr>
      <w:r w:rsidRPr="00C46DFB">
        <w:rPr>
          <w:lang w:val="en-US"/>
        </w:rPr>
        <w:t>Understanding and engaging the customer.</w:t>
      </w:r>
    </w:p>
    <w:p w:rsidR="00C46DFB" w:rsidRPr="00C46DFB" w:rsidRDefault="00C46DFB" w:rsidP="00C46DFB">
      <w:pPr>
        <w:pStyle w:val="ListParagraph"/>
        <w:numPr>
          <w:ilvl w:val="0"/>
          <w:numId w:val="8"/>
        </w:numPr>
        <w:spacing w:after="0"/>
      </w:pPr>
      <w:r>
        <w:rPr>
          <w:lang w:val="en-US"/>
        </w:rPr>
        <w:t>Ensuring organizational collaboration between internal groups and external business partners. Often involves change processes, structure, incentives, skills, etc. of the CRM.</w:t>
      </w:r>
    </w:p>
    <w:p w:rsidR="00C46DFB" w:rsidRPr="00C46DFB" w:rsidRDefault="00C46DFB" w:rsidP="00C46DFB">
      <w:pPr>
        <w:pStyle w:val="ListParagraph"/>
        <w:numPr>
          <w:ilvl w:val="0"/>
          <w:numId w:val="8"/>
        </w:numPr>
        <w:spacing w:after="0"/>
      </w:pPr>
      <w:r>
        <w:rPr>
          <w:lang w:val="en-US"/>
        </w:rPr>
        <w:t>Focusing on improving customer processes.</w:t>
      </w:r>
    </w:p>
    <w:p w:rsidR="00C46DFB" w:rsidRPr="00C46DFB" w:rsidRDefault="00C46DFB" w:rsidP="00C46DFB">
      <w:pPr>
        <w:pStyle w:val="ListParagraph"/>
        <w:numPr>
          <w:ilvl w:val="0"/>
          <w:numId w:val="8"/>
        </w:numPr>
        <w:spacing w:after="0"/>
      </w:pPr>
      <w:r>
        <w:rPr>
          <w:lang w:val="en-US"/>
        </w:rPr>
        <w:t>Achieving data integrity across the enterprise.</w:t>
      </w:r>
    </w:p>
    <w:p w:rsidR="00C46DFB" w:rsidRPr="00C46DFB" w:rsidRDefault="00C46DFB" w:rsidP="00C46DFB">
      <w:pPr>
        <w:pStyle w:val="ListParagraph"/>
        <w:numPr>
          <w:ilvl w:val="0"/>
          <w:numId w:val="8"/>
        </w:numPr>
        <w:spacing w:after="0"/>
      </w:pPr>
      <w:r>
        <w:rPr>
          <w:lang w:val="en-US"/>
        </w:rPr>
        <w:t>Leveraging information systems to implement CRM.</w:t>
      </w:r>
    </w:p>
    <w:p w:rsidR="00C46DFB" w:rsidRPr="00C46DFB" w:rsidRDefault="00C46DFB" w:rsidP="00C46DFB">
      <w:pPr>
        <w:pStyle w:val="ListParagraph"/>
        <w:numPr>
          <w:ilvl w:val="0"/>
          <w:numId w:val="8"/>
        </w:numPr>
        <w:spacing w:after="0"/>
      </w:pPr>
      <w:r>
        <w:rPr>
          <w:lang w:val="en-US"/>
        </w:rPr>
        <w:t>Defining, collecting, and analyzing CRM metrics.</w:t>
      </w:r>
    </w:p>
    <w:p w:rsidR="00C46DFB" w:rsidRPr="001532D8" w:rsidRDefault="00C46DFB" w:rsidP="00C46DFB">
      <w:pPr>
        <w:pStyle w:val="ListParagraph"/>
        <w:numPr>
          <w:ilvl w:val="0"/>
          <w:numId w:val="1"/>
        </w:numPr>
        <w:spacing w:after="0"/>
      </w:pPr>
      <w:r>
        <w:rPr>
          <w:b/>
          <w:lang w:val="en-US"/>
        </w:rPr>
        <w:t>CRM Manager</w:t>
      </w:r>
      <w:r w:rsidR="001532D8">
        <w:rPr>
          <w:lang w:val="en-US"/>
        </w:rPr>
        <w:t xml:space="preserve">: Responsibilities are </w:t>
      </w:r>
      <w:r>
        <w:rPr>
          <w:lang w:val="en-US"/>
        </w:rPr>
        <w:t>functi</w:t>
      </w:r>
      <w:r w:rsidR="001532D8">
        <w:rPr>
          <w:lang w:val="en-US"/>
        </w:rPr>
        <w:t xml:space="preserve">onal management of the </w:t>
      </w:r>
      <w:r>
        <w:rPr>
          <w:lang w:val="en-US"/>
        </w:rPr>
        <w:t xml:space="preserve">CRM solution, operational management, change </w:t>
      </w:r>
      <w:r w:rsidR="001532D8">
        <w:rPr>
          <w:lang w:val="en-US"/>
        </w:rPr>
        <w:t>management,</w:t>
      </w:r>
      <w:r>
        <w:rPr>
          <w:lang w:val="en-US"/>
        </w:rPr>
        <w:t xml:space="preserve"> and strategic partnership with key CRM stakeholders.</w:t>
      </w:r>
    </w:p>
    <w:p w:rsidR="001532D8" w:rsidRDefault="001532D8" w:rsidP="001532D8">
      <w:pPr>
        <w:spacing w:after="0"/>
      </w:pPr>
    </w:p>
    <w:p w:rsidR="001532D8" w:rsidRDefault="001532D8" w:rsidP="001532D8">
      <w:pPr>
        <w:spacing w:after="0"/>
      </w:pPr>
      <w:r>
        <w:rPr>
          <w:b/>
          <w:u w:val="single"/>
        </w:rPr>
        <w:t>Managing Other Relationships</w:t>
      </w:r>
      <w:r>
        <w:t>:</w:t>
      </w:r>
    </w:p>
    <w:p w:rsidR="001532D8" w:rsidRDefault="001532D8" w:rsidP="001532D8">
      <w:pPr>
        <w:pStyle w:val="ListParagraph"/>
        <w:numPr>
          <w:ilvl w:val="0"/>
          <w:numId w:val="1"/>
        </w:numPr>
        <w:spacing w:after="0"/>
      </w:pPr>
      <w:r>
        <w:rPr>
          <w:b/>
        </w:rPr>
        <w:t>Supplier Relationship Management</w:t>
      </w:r>
      <w:r>
        <w:t>: Focuses on keeping suppliers satisfied by evaluating and categorizing suppliers for different projects.</w:t>
      </w:r>
    </w:p>
    <w:p w:rsidR="001532D8" w:rsidRDefault="001532D8" w:rsidP="001532D8">
      <w:pPr>
        <w:pStyle w:val="ListParagraph"/>
        <w:numPr>
          <w:ilvl w:val="1"/>
          <w:numId w:val="1"/>
        </w:numPr>
        <w:spacing w:after="0"/>
      </w:pPr>
      <w:r>
        <w:t>Good supplier relationships ultimately translate into better supply chain efficient and effectiveness. Thus, good SRM indirectly benefits customers through effective delivery.</w:t>
      </w:r>
    </w:p>
    <w:p w:rsidR="001532D8" w:rsidRDefault="001532D8" w:rsidP="001532D8">
      <w:pPr>
        <w:pStyle w:val="ListParagraph"/>
        <w:numPr>
          <w:ilvl w:val="0"/>
          <w:numId w:val="1"/>
        </w:numPr>
        <w:spacing w:after="0"/>
      </w:pPr>
      <w:r>
        <w:rPr>
          <w:b/>
        </w:rPr>
        <w:t>Partner Relationship Management</w:t>
      </w:r>
      <w:r w:rsidR="00C225EA">
        <w:t>: Keeps</w:t>
      </w:r>
      <w:r>
        <w:t xml:space="preserve"> vendors satisfied by managing alliance partner, </w:t>
      </w:r>
      <w:r w:rsidR="00C225EA">
        <w:t xml:space="preserve">dealer, and retailer/reseller </w:t>
      </w:r>
      <w:r>
        <w:t>relationships</w:t>
      </w:r>
      <w:r w:rsidR="00C225EA">
        <w:t xml:space="preserve"> that provide customers with an </w:t>
      </w:r>
      <w:r>
        <w:t>optimal sales channel.</w:t>
      </w:r>
    </w:p>
    <w:p w:rsidR="001532D8" w:rsidRDefault="001532D8" w:rsidP="001532D8">
      <w:pPr>
        <w:pStyle w:val="ListParagraph"/>
        <w:numPr>
          <w:ilvl w:val="1"/>
          <w:numId w:val="1"/>
        </w:numPr>
        <w:spacing w:after="0"/>
      </w:pPr>
      <w:r>
        <w:rPr>
          <w:b/>
        </w:rPr>
        <w:t>Alliance Partner</w:t>
      </w:r>
      <w:r>
        <w:t>: Competitor organizations who cooperate with one another because doing so allows them to compete more successfully.</w:t>
      </w:r>
    </w:p>
    <w:p w:rsidR="001532D8" w:rsidRDefault="001532D8" w:rsidP="001532D8">
      <w:pPr>
        <w:pStyle w:val="ListParagraph"/>
        <w:numPr>
          <w:ilvl w:val="1"/>
          <w:numId w:val="1"/>
        </w:numPr>
        <w:spacing w:after="0"/>
      </w:pPr>
      <w:r>
        <w:rPr>
          <w:b/>
        </w:rPr>
        <w:t>Dealers</w:t>
      </w:r>
      <w:r w:rsidRPr="001532D8">
        <w:t>:</w:t>
      </w:r>
      <w:r>
        <w:t xml:space="preserve"> Agents who sell products or services on behalf of a company or organization.</w:t>
      </w:r>
    </w:p>
    <w:p w:rsidR="001532D8" w:rsidRDefault="001532D8" w:rsidP="001532D8">
      <w:pPr>
        <w:pStyle w:val="ListParagraph"/>
        <w:numPr>
          <w:ilvl w:val="1"/>
          <w:numId w:val="1"/>
        </w:numPr>
        <w:spacing w:after="0"/>
      </w:pPr>
      <w:r>
        <w:rPr>
          <w:b/>
        </w:rPr>
        <w:t>Retailers</w:t>
      </w:r>
      <w:r w:rsidRPr="001532D8">
        <w:t>:</w:t>
      </w:r>
      <w:r>
        <w:t xml:space="preserve"> Stores or shops operating at the end of the supply chain.</w:t>
      </w:r>
    </w:p>
    <w:p w:rsidR="001532D8" w:rsidRDefault="001532D8" w:rsidP="001532D8">
      <w:pPr>
        <w:pStyle w:val="ListParagraph"/>
        <w:numPr>
          <w:ilvl w:val="1"/>
          <w:numId w:val="1"/>
        </w:numPr>
        <w:spacing w:after="0"/>
      </w:pPr>
      <w:r>
        <w:rPr>
          <w:b/>
        </w:rPr>
        <w:t>Resellers</w:t>
      </w:r>
      <w:r w:rsidRPr="001532D8">
        <w:t>:</w:t>
      </w:r>
      <w:r>
        <w:t xml:space="preserve"> Companies or individuals who purchase products in bulk with the intention of reselling them for a profit.</w:t>
      </w:r>
    </w:p>
    <w:p w:rsidR="001532D8" w:rsidRDefault="001532D8" w:rsidP="001532D8">
      <w:pPr>
        <w:pStyle w:val="ListParagraph"/>
        <w:numPr>
          <w:ilvl w:val="1"/>
          <w:numId w:val="1"/>
        </w:numPr>
        <w:spacing w:after="0"/>
      </w:pPr>
      <w:r>
        <w:rPr>
          <w:b/>
        </w:rPr>
        <w:t>Benefits</w:t>
      </w:r>
      <w:r>
        <w:t>: Expanded market coverage, offerings of specialized products and services, and broadened range of offerings and a more complete solution.</w:t>
      </w:r>
    </w:p>
    <w:p w:rsidR="00C225EA" w:rsidRDefault="00C225EA" w:rsidP="00C225EA">
      <w:pPr>
        <w:pStyle w:val="ListParagraph"/>
        <w:spacing w:after="0"/>
        <w:ind w:left="1440"/>
      </w:pPr>
    </w:p>
    <w:p w:rsidR="001532D8" w:rsidRDefault="001532D8" w:rsidP="001532D8">
      <w:pPr>
        <w:pStyle w:val="ListParagraph"/>
        <w:numPr>
          <w:ilvl w:val="0"/>
          <w:numId w:val="1"/>
        </w:numPr>
        <w:spacing w:after="0"/>
      </w:pPr>
      <w:r>
        <w:rPr>
          <w:b/>
        </w:rPr>
        <w:t>Employee Relationship Management</w:t>
      </w:r>
      <w:r>
        <w:t>: Management activity that focuses on managing an organization’s relationships with its employees.</w:t>
      </w:r>
    </w:p>
    <w:p w:rsidR="001532D8" w:rsidRDefault="001532D8" w:rsidP="001532D8">
      <w:pPr>
        <w:spacing w:after="0"/>
      </w:pPr>
      <w:r>
        <w:rPr>
          <w:b/>
          <w:u w:val="single"/>
        </w:rPr>
        <w:lastRenderedPageBreak/>
        <w:t>Future CRM Trends</w:t>
      </w:r>
      <w:r>
        <w:t>:</w:t>
      </w:r>
    </w:p>
    <w:p w:rsidR="001532D8" w:rsidRDefault="001532D8" w:rsidP="001532D8">
      <w:pPr>
        <w:pStyle w:val="ListParagraph"/>
        <w:numPr>
          <w:ilvl w:val="0"/>
          <w:numId w:val="1"/>
        </w:numPr>
        <w:spacing w:after="0"/>
      </w:pPr>
      <w:r>
        <w:t xml:space="preserve">CRM applications will continue to evolve and be used by a wide variety of partners. </w:t>
      </w:r>
    </w:p>
    <w:p w:rsidR="00000000" w:rsidRPr="001532D8" w:rsidRDefault="00DB29C4" w:rsidP="001532D8">
      <w:pPr>
        <w:pStyle w:val="ListParagraph"/>
        <w:numPr>
          <w:ilvl w:val="0"/>
          <w:numId w:val="1"/>
        </w:numPr>
      </w:pPr>
      <w:r w:rsidRPr="001532D8">
        <w:rPr>
          <w:lang w:val="en-US"/>
        </w:rPr>
        <w:t>CRM will continue to be a major strategic focus for companies</w:t>
      </w:r>
      <w:r w:rsidR="001532D8">
        <w:rPr>
          <w:lang w:val="en-US"/>
        </w:rPr>
        <w:t>.</w:t>
      </w:r>
    </w:p>
    <w:p w:rsidR="00000000" w:rsidRPr="001532D8" w:rsidRDefault="00DB29C4" w:rsidP="001532D8">
      <w:pPr>
        <w:pStyle w:val="ListParagraph"/>
        <w:numPr>
          <w:ilvl w:val="0"/>
          <w:numId w:val="1"/>
        </w:numPr>
      </w:pPr>
      <w:r w:rsidRPr="001532D8">
        <w:rPr>
          <w:lang w:val="en-US"/>
        </w:rPr>
        <w:t>CRM applications will continue to adapt wireless capabilities supporting mobile sales and mobile customers</w:t>
      </w:r>
      <w:r w:rsidR="001532D8">
        <w:rPr>
          <w:lang w:val="en-US"/>
        </w:rPr>
        <w:t>.</w:t>
      </w:r>
    </w:p>
    <w:p w:rsidR="00000000" w:rsidRPr="001532D8" w:rsidRDefault="00DB29C4" w:rsidP="001532D8">
      <w:pPr>
        <w:pStyle w:val="ListParagraph"/>
        <w:numPr>
          <w:ilvl w:val="0"/>
          <w:numId w:val="1"/>
        </w:numPr>
      </w:pPr>
      <w:r w:rsidRPr="001532D8">
        <w:rPr>
          <w:lang w:val="en-US"/>
        </w:rPr>
        <w:t>CRM suites will incorporate SRM, PRM and ERM modules</w:t>
      </w:r>
      <w:r w:rsidR="001532D8">
        <w:rPr>
          <w:lang w:val="en-US"/>
        </w:rPr>
        <w:t>.</w:t>
      </w:r>
    </w:p>
    <w:p w:rsidR="001532D8" w:rsidRPr="001532D8" w:rsidRDefault="001532D8" w:rsidP="001532D8">
      <w:pPr>
        <w:pStyle w:val="ListParagraph"/>
        <w:spacing w:after="0"/>
      </w:pPr>
    </w:p>
    <w:sectPr w:rsidR="001532D8" w:rsidRPr="001532D8" w:rsidSect="00631685">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29C4" w:rsidRDefault="00DB29C4" w:rsidP="007A3348">
      <w:pPr>
        <w:spacing w:after="0" w:line="240" w:lineRule="auto"/>
      </w:pPr>
      <w:r>
        <w:separator/>
      </w:r>
    </w:p>
  </w:endnote>
  <w:endnote w:type="continuationSeparator" w:id="0">
    <w:p w:rsidR="00DB29C4" w:rsidRDefault="00DB29C4" w:rsidP="007A33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29C4" w:rsidRDefault="00DB29C4" w:rsidP="007A3348">
      <w:pPr>
        <w:spacing w:after="0" w:line="240" w:lineRule="auto"/>
      </w:pPr>
      <w:r>
        <w:separator/>
      </w:r>
    </w:p>
  </w:footnote>
  <w:footnote w:type="continuationSeparator" w:id="0">
    <w:p w:rsidR="00DB29C4" w:rsidRDefault="00DB29C4" w:rsidP="007A334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348" w:rsidRDefault="007A3348">
    <w:pPr>
      <w:pStyle w:val="Header"/>
    </w:pPr>
    <w:r>
      <w:t>ADM 2372</w:t>
    </w:r>
    <w:r>
      <w:tab/>
      <w:t>Management Information Systems</w:t>
    </w:r>
    <w:r>
      <w:tab/>
      <w:t>March 26</w:t>
    </w:r>
    <w:r w:rsidRPr="007A3348">
      <w:rPr>
        <w:vertAlign w:val="superscript"/>
      </w:rPr>
      <w:t>th</w:t>
    </w:r>
    <w:r>
      <w:t xml:space="preserve">, 2012 </w:t>
    </w:r>
  </w:p>
  <w:p w:rsidR="007A3348" w:rsidRDefault="007A3348">
    <w:pPr>
      <w:pStyle w:val="Header"/>
    </w:pPr>
  </w:p>
  <w:p w:rsidR="007A3348" w:rsidRDefault="007A3348" w:rsidP="007A3348">
    <w:pPr>
      <w:pStyle w:val="Header"/>
      <w:jc w:val="center"/>
    </w:pPr>
    <w:r>
      <w:t>Chapter 6 “Customer Relationship Management”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8D6C48"/>
    <w:multiLevelType w:val="hybridMultilevel"/>
    <w:tmpl w:val="DECCCEAA"/>
    <w:lvl w:ilvl="0" w:tplc="9530D34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3B0C6915"/>
    <w:multiLevelType w:val="hybridMultilevel"/>
    <w:tmpl w:val="F650FFEC"/>
    <w:lvl w:ilvl="0" w:tplc="9ADC7E84">
      <w:start w:val="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25456B2"/>
    <w:multiLevelType w:val="hybridMultilevel"/>
    <w:tmpl w:val="3E8E2C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A5712AB"/>
    <w:multiLevelType w:val="hybridMultilevel"/>
    <w:tmpl w:val="30907B12"/>
    <w:lvl w:ilvl="0" w:tplc="0EB69CE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62EE0728"/>
    <w:multiLevelType w:val="hybridMultilevel"/>
    <w:tmpl w:val="CA6E5F84"/>
    <w:lvl w:ilvl="0" w:tplc="8066502A">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66E64A3B"/>
    <w:multiLevelType w:val="hybridMultilevel"/>
    <w:tmpl w:val="59DCA2E0"/>
    <w:lvl w:ilvl="0" w:tplc="1F0421FE">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67F97833"/>
    <w:multiLevelType w:val="hybridMultilevel"/>
    <w:tmpl w:val="6EAAEE98"/>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716624F1"/>
    <w:multiLevelType w:val="hybridMultilevel"/>
    <w:tmpl w:val="F9AE2B6C"/>
    <w:lvl w:ilvl="0" w:tplc="582014C2">
      <w:start w:val="1"/>
      <w:numFmt w:val="bullet"/>
      <w:lvlText w:val="–"/>
      <w:lvlJc w:val="left"/>
      <w:pPr>
        <w:tabs>
          <w:tab w:val="num" w:pos="720"/>
        </w:tabs>
        <w:ind w:left="720" w:hanging="360"/>
      </w:pPr>
      <w:rPr>
        <w:rFonts w:ascii="Arial" w:hAnsi="Arial" w:hint="default"/>
      </w:rPr>
    </w:lvl>
    <w:lvl w:ilvl="1" w:tplc="C2A82FCA">
      <w:start w:val="1"/>
      <w:numFmt w:val="bullet"/>
      <w:lvlText w:val="–"/>
      <w:lvlJc w:val="left"/>
      <w:pPr>
        <w:tabs>
          <w:tab w:val="num" w:pos="1440"/>
        </w:tabs>
        <w:ind w:left="1440" w:hanging="360"/>
      </w:pPr>
      <w:rPr>
        <w:rFonts w:ascii="Arial" w:hAnsi="Arial" w:hint="default"/>
      </w:rPr>
    </w:lvl>
    <w:lvl w:ilvl="2" w:tplc="E7C4C91A" w:tentative="1">
      <w:start w:val="1"/>
      <w:numFmt w:val="bullet"/>
      <w:lvlText w:val="–"/>
      <w:lvlJc w:val="left"/>
      <w:pPr>
        <w:tabs>
          <w:tab w:val="num" w:pos="2160"/>
        </w:tabs>
        <w:ind w:left="2160" w:hanging="360"/>
      </w:pPr>
      <w:rPr>
        <w:rFonts w:ascii="Arial" w:hAnsi="Arial" w:hint="default"/>
      </w:rPr>
    </w:lvl>
    <w:lvl w:ilvl="3" w:tplc="5DFA9EBE" w:tentative="1">
      <w:start w:val="1"/>
      <w:numFmt w:val="bullet"/>
      <w:lvlText w:val="–"/>
      <w:lvlJc w:val="left"/>
      <w:pPr>
        <w:tabs>
          <w:tab w:val="num" w:pos="2880"/>
        </w:tabs>
        <w:ind w:left="2880" w:hanging="360"/>
      </w:pPr>
      <w:rPr>
        <w:rFonts w:ascii="Arial" w:hAnsi="Arial" w:hint="default"/>
      </w:rPr>
    </w:lvl>
    <w:lvl w:ilvl="4" w:tplc="70ACEE02" w:tentative="1">
      <w:start w:val="1"/>
      <w:numFmt w:val="bullet"/>
      <w:lvlText w:val="–"/>
      <w:lvlJc w:val="left"/>
      <w:pPr>
        <w:tabs>
          <w:tab w:val="num" w:pos="3600"/>
        </w:tabs>
        <w:ind w:left="3600" w:hanging="360"/>
      </w:pPr>
      <w:rPr>
        <w:rFonts w:ascii="Arial" w:hAnsi="Arial" w:hint="default"/>
      </w:rPr>
    </w:lvl>
    <w:lvl w:ilvl="5" w:tplc="798EA146" w:tentative="1">
      <w:start w:val="1"/>
      <w:numFmt w:val="bullet"/>
      <w:lvlText w:val="–"/>
      <w:lvlJc w:val="left"/>
      <w:pPr>
        <w:tabs>
          <w:tab w:val="num" w:pos="4320"/>
        </w:tabs>
        <w:ind w:left="4320" w:hanging="360"/>
      </w:pPr>
      <w:rPr>
        <w:rFonts w:ascii="Arial" w:hAnsi="Arial" w:hint="default"/>
      </w:rPr>
    </w:lvl>
    <w:lvl w:ilvl="6" w:tplc="70FE4720" w:tentative="1">
      <w:start w:val="1"/>
      <w:numFmt w:val="bullet"/>
      <w:lvlText w:val="–"/>
      <w:lvlJc w:val="left"/>
      <w:pPr>
        <w:tabs>
          <w:tab w:val="num" w:pos="5040"/>
        </w:tabs>
        <w:ind w:left="5040" w:hanging="360"/>
      </w:pPr>
      <w:rPr>
        <w:rFonts w:ascii="Arial" w:hAnsi="Arial" w:hint="default"/>
      </w:rPr>
    </w:lvl>
    <w:lvl w:ilvl="7" w:tplc="2B64EBF2" w:tentative="1">
      <w:start w:val="1"/>
      <w:numFmt w:val="bullet"/>
      <w:lvlText w:val="–"/>
      <w:lvlJc w:val="left"/>
      <w:pPr>
        <w:tabs>
          <w:tab w:val="num" w:pos="5760"/>
        </w:tabs>
        <w:ind w:left="5760" w:hanging="360"/>
      </w:pPr>
      <w:rPr>
        <w:rFonts w:ascii="Arial" w:hAnsi="Arial" w:hint="default"/>
      </w:rPr>
    </w:lvl>
    <w:lvl w:ilvl="8" w:tplc="4C8E3EF0" w:tentative="1">
      <w:start w:val="1"/>
      <w:numFmt w:val="bullet"/>
      <w:lvlText w:val="–"/>
      <w:lvlJc w:val="left"/>
      <w:pPr>
        <w:tabs>
          <w:tab w:val="num" w:pos="6480"/>
        </w:tabs>
        <w:ind w:left="6480" w:hanging="360"/>
      </w:pPr>
      <w:rPr>
        <w:rFonts w:ascii="Arial" w:hAnsi="Arial" w:hint="default"/>
      </w:rPr>
    </w:lvl>
  </w:abstractNum>
  <w:abstractNum w:abstractNumId="8">
    <w:nsid w:val="7C3C6E0A"/>
    <w:multiLevelType w:val="hybridMultilevel"/>
    <w:tmpl w:val="DE8C4EFC"/>
    <w:lvl w:ilvl="0" w:tplc="7DD0151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
  </w:num>
  <w:num w:numId="2">
    <w:abstractNumId w:val="2"/>
  </w:num>
  <w:num w:numId="3">
    <w:abstractNumId w:val="5"/>
  </w:num>
  <w:num w:numId="4">
    <w:abstractNumId w:val="8"/>
  </w:num>
  <w:num w:numId="5">
    <w:abstractNumId w:val="0"/>
  </w:num>
  <w:num w:numId="6">
    <w:abstractNumId w:val="3"/>
  </w:num>
  <w:num w:numId="7">
    <w:abstractNumId w:val="4"/>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proofState w:spelling="clean" w:grammar="clean"/>
  <w:defaultTabStop w:val="720"/>
  <w:characterSpacingControl w:val="doNotCompress"/>
  <w:footnotePr>
    <w:footnote w:id="-1"/>
    <w:footnote w:id="0"/>
  </w:footnotePr>
  <w:endnotePr>
    <w:endnote w:id="-1"/>
    <w:endnote w:id="0"/>
  </w:endnotePr>
  <w:compat/>
  <w:rsids>
    <w:rsidRoot w:val="007A3348"/>
    <w:rsid w:val="00105364"/>
    <w:rsid w:val="0013252E"/>
    <w:rsid w:val="001532D8"/>
    <w:rsid w:val="00416858"/>
    <w:rsid w:val="00631685"/>
    <w:rsid w:val="006E66CC"/>
    <w:rsid w:val="007A3348"/>
    <w:rsid w:val="007B1B72"/>
    <w:rsid w:val="00931066"/>
    <w:rsid w:val="00C225EA"/>
    <w:rsid w:val="00C46DFB"/>
    <w:rsid w:val="00D42D2C"/>
    <w:rsid w:val="00DB29C4"/>
    <w:rsid w:val="00DE17C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685"/>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A334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A3348"/>
  </w:style>
  <w:style w:type="paragraph" w:styleId="Footer">
    <w:name w:val="footer"/>
    <w:basedOn w:val="Normal"/>
    <w:link w:val="FooterChar"/>
    <w:uiPriority w:val="99"/>
    <w:semiHidden/>
    <w:unhideWhenUsed/>
    <w:rsid w:val="007A334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A3348"/>
  </w:style>
  <w:style w:type="paragraph" w:styleId="ListParagraph">
    <w:name w:val="List Paragraph"/>
    <w:basedOn w:val="Normal"/>
    <w:uiPriority w:val="34"/>
    <w:qFormat/>
    <w:rsid w:val="007A3348"/>
    <w:pPr>
      <w:ind w:left="720"/>
      <w:contextualSpacing/>
    </w:pPr>
  </w:style>
</w:styles>
</file>

<file path=word/webSettings.xml><?xml version="1.0" encoding="utf-8"?>
<w:webSettings xmlns:r="http://schemas.openxmlformats.org/officeDocument/2006/relationships" xmlns:w="http://schemas.openxmlformats.org/wordprocessingml/2006/main">
  <w:divs>
    <w:div w:id="1874076077">
      <w:bodyDiv w:val="1"/>
      <w:marLeft w:val="0"/>
      <w:marRight w:val="0"/>
      <w:marTop w:val="0"/>
      <w:marBottom w:val="0"/>
      <w:divBdr>
        <w:top w:val="none" w:sz="0" w:space="0" w:color="auto"/>
        <w:left w:val="none" w:sz="0" w:space="0" w:color="auto"/>
        <w:bottom w:val="none" w:sz="0" w:space="0" w:color="auto"/>
        <w:right w:val="none" w:sz="0" w:space="0" w:color="auto"/>
      </w:divBdr>
      <w:divsChild>
        <w:div w:id="100296104">
          <w:marLeft w:val="1555"/>
          <w:marRight w:val="0"/>
          <w:marTop w:val="115"/>
          <w:marBottom w:val="0"/>
          <w:divBdr>
            <w:top w:val="none" w:sz="0" w:space="0" w:color="auto"/>
            <w:left w:val="none" w:sz="0" w:space="0" w:color="auto"/>
            <w:bottom w:val="none" w:sz="0" w:space="0" w:color="auto"/>
            <w:right w:val="none" w:sz="0" w:space="0" w:color="auto"/>
          </w:divBdr>
        </w:div>
        <w:div w:id="393428918">
          <w:marLeft w:val="1555"/>
          <w:marRight w:val="0"/>
          <w:marTop w:val="115"/>
          <w:marBottom w:val="0"/>
          <w:divBdr>
            <w:top w:val="none" w:sz="0" w:space="0" w:color="auto"/>
            <w:left w:val="none" w:sz="0" w:space="0" w:color="auto"/>
            <w:bottom w:val="none" w:sz="0" w:space="0" w:color="auto"/>
            <w:right w:val="none" w:sz="0" w:space="0" w:color="auto"/>
          </w:divBdr>
        </w:div>
        <w:div w:id="1449738130">
          <w:marLeft w:val="1555"/>
          <w:marRight w:val="0"/>
          <w:marTop w:val="115"/>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5</Pages>
  <Words>1336</Words>
  <Characters>7617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Numan</cp:lastModifiedBy>
  <cp:revision>1</cp:revision>
  <dcterms:created xsi:type="dcterms:W3CDTF">2012-03-27T23:20:00Z</dcterms:created>
  <dcterms:modified xsi:type="dcterms:W3CDTF">2012-03-28T00:41:00Z</dcterms:modified>
</cp:coreProperties>
</file>