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DE5" w:rsidRPr="009A31C0" w:rsidRDefault="009A31C0">
      <w:pPr>
        <w:rPr>
          <w:rFonts w:ascii="Lucida Bright" w:hAnsi="Lucida Bright"/>
        </w:rPr>
      </w:pPr>
      <w:r w:rsidRPr="009A31C0">
        <w:rPr>
          <w:rFonts w:ascii="Lucida Bright" w:hAnsi="Lucida Bright"/>
        </w:rPr>
        <w:t>Psychoactive Drugs Psychoactive drugs affect the brain, changing consciousness and other psychological processes. Psychopharmacology is the field that studies drug effects and their mechanisms.</w:t>
      </w:r>
      <w:r w:rsidRPr="009A31C0">
        <w:rPr>
          <w:rFonts w:ascii="Lucida Bright" w:hAnsi="Lucida Bright"/>
        </w:rPr>
        <w:cr/>
      </w:r>
      <w:r w:rsidRPr="009A31C0">
        <w:rPr>
          <w:rFonts w:ascii="Lucida Bright" w:hAnsi="Lucida Bright"/>
        </w:rPr>
        <w:cr/>
      </w:r>
      <w:r w:rsidRPr="009A31C0">
        <w:rPr>
          <w:rFonts w:ascii="Lucida Bright" w:hAnsi="Lucida Bright"/>
        </w:rPr>
        <w:cr/>
        <w:t>Adverse effects such as sub- stance abuse often accompany the use of psychoactive drugs. Psychological dependence, physical dependence (addiction), tolerance, and a withdrawal syndrome may result. Drugs that produce dependence share the p</w:t>
      </w:r>
      <w:r w:rsidR="006B5FCF">
        <w:rPr>
          <w:rFonts w:ascii="Lucida Bright" w:hAnsi="Lucida Bright"/>
        </w:rPr>
        <w:t xml:space="preserve">roperty of directly stimulating </w:t>
      </w:r>
      <w:r w:rsidRPr="009A31C0">
        <w:rPr>
          <w:rFonts w:ascii="Lucida Bright" w:hAnsi="Lucida Bright"/>
        </w:rPr>
        <w:t>certain areas of the brain known as pleasure centers. The con- sequences of using a psychoactive drug depend both on how the drug affects neurotransmitters and on the user’s expectations.</w:t>
      </w:r>
      <w:r w:rsidRPr="009A31C0">
        <w:rPr>
          <w:rFonts w:ascii="Lucida Bright" w:hAnsi="Lucida Bright"/>
        </w:rPr>
        <w:cr/>
      </w:r>
      <w:r w:rsidRPr="009A31C0">
        <w:rPr>
          <w:rFonts w:ascii="Lucida Bright" w:hAnsi="Lucida Bright"/>
        </w:rPr>
        <w:cr/>
      </w:r>
      <w:r w:rsidRPr="009A31C0">
        <w:rPr>
          <w:rFonts w:ascii="Lucida Bright" w:hAnsi="Lucida Bright"/>
        </w:rPr>
        <w:cr/>
        <w:t>Alcohol and barbiturates are examples of depressants. They reduce activity in the central nervous system, often by enhancing the action of inhibitory neurotransmitters. They have considerable potential for producing both psycho- logical a</w:t>
      </w:r>
      <w:bookmarkStart w:id="0" w:name="_GoBack"/>
      <w:bookmarkEnd w:id="0"/>
      <w:r w:rsidRPr="009A31C0">
        <w:rPr>
          <w:rFonts w:ascii="Lucida Bright" w:hAnsi="Lucida Bright"/>
        </w:rPr>
        <w:t>nd physical dependence.</w:t>
      </w:r>
      <w:r w:rsidRPr="009A31C0">
        <w:rPr>
          <w:rFonts w:ascii="Lucida Bright" w:hAnsi="Lucida Bright"/>
        </w:rPr>
        <w:cr/>
      </w:r>
      <w:r w:rsidRPr="009A31C0">
        <w:rPr>
          <w:rFonts w:ascii="Lucida Bright" w:hAnsi="Lucida Bright"/>
        </w:rPr>
        <w:cr/>
      </w:r>
      <w:r w:rsidRPr="009A31C0">
        <w:rPr>
          <w:rFonts w:ascii="Lucida Bright" w:hAnsi="Lucida Bright"/>
        </w:rPr>
        <w:cr/>
        <w:t>Stimulants such as amphetamines and cocaine increase behavioral and mental activity mainly by increasing the action of dopamine and norepinephrine and decreasing GABA activity. These drugs can produce both psychological and physical dependence. Caffeine, one of the world’s most popular stimulants, may also create dependency. Nicotine is a potent stimulant. MDMA is one of several psychoactive drugs that may permanently damage brain tissue.</w:t>
      </w:r>
      <w:r w:rsidRPr="009A31C0">
        <w:rPr>
          <w:rFonts w:ascii="Lucida Bright" w:hAnsi="Lucida Bright"/>
        </w:rPr>
        <w:cr/>
      </w:r>
      <w:r w:rsidRPr="009A31C0">
        <w:rPr>
          <w:rFonts w:ascii="Lucida Bright" w:hAnsi="Lucida Bright"/>
        </w:rPr>
        <w:cr/>
      </w:r>
      <w:r w:rsidRPr="009A31C0">
        <w:rPr>
          <w:rFonts w:ascii="Lucida Bright" w:hAnsi="Lucida Bright"/>
        </w:rPr>
        <w:cr/>
        <w:t>Opiates such as opium, morphine, and heroin are highly addictive drugs that induce sleep and relieve pain.</w:t>
      </w:r>
      <w:r w:rsidRPr="009A31C0">
        <w:rPr>
          <w:rFonts w:ascii="Lucida Bright" w:hAnsi="Lucida Bright"/>
        </w:rPr>
        <w:cr/>
      </w:r>
      <w:r w:rsidRPr="009A31C0">
        <w:rPr>
          <w:rFonts w:ascii="Lucida Bright" w:hAnsi="Lucida Bright"/>
        </w:rPr>
        <w:cr/>
      </w:r>
      <w:r w:rsidRPr="009A31C0">
        <w:rPr>
          <w:rFonts w:ascii="Lucida Bright" w:hAnsi="Lucida Bright"/>
        </w:rPr>
        <w:cr/>
        <w:t>LSD, ketamine, and marijuana are examples of hallucinogens, or psychedelics. Hallucinogens alter consciousness by producing a temporary loss of contact with reality and changes in emotion, perception, and thought.</w:t>
      </w:r>
    </w:p>
    <w:sectPr w:rsidR="00984DE5" w:rsidRPr="009A31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1C0"/>
    <w:rsid w:val="004B68D1"/>
    <w:rsid w:val="006B5FCF"/>
    <w:rsid w:val="009A31C0"/>
    <w:rsid w:val="00D61D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251</Words>
  <Characters>1437</Characters>
  <Application>Microsoft Office Word</Application>
  <DocSecurity>0</DocSecurity>
  <Lines>11</Lines>
  <Paragraphs>3</Paragraphs>
  <ScaleCrop>false</ScaleCrop>
  <Company>Hewlett-Packard</Company>
  <LinksUpToDate>false</LinksUpToDate>
  <CharactersWithSpaces>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nafi</dc:creator>
  <cp:lastModifiedBy>nafi</cp:lastModifiedBy>
  <cp:revision>2</cp:revision>
  <dcterms:created xsi:type="dcterms:W3CDTF">2012-11-19T00:17:00Z</dcterms:created>
  <dcterms:modified xsi:type="dcterms:W3CDTF">2012-11-19T00:32:00Z</dcterms:modified>
</cp:coreProperties>
</file>