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BA8" w:rsidRPr="00692533" w:rsidRDefault="00D345D2" w:rsidP="00D345D2">
      <w:pPr>
        <w:jc w:val="center"/>
        <w:rPr>
          <w:sz w:val="24"/>
          <w:szCs w:val="24"/>
          <w:u w:val="single"/>
        </w:rPr>
      </w:pPr>
      <w:r w:rsidRPr="00692533">
        <w:rPr>
          <w:sz w:val="24"/>
          <w:szCs w:val="24"/>
          <w:u w:val="single"/>
        </w:rPr>
        <w:t>Society and Stratification</w:t>
      </w:r>
    </w:p>
    <w:p w:rsidR="00D345D2" w:rsidRPr="00692533" w:rsidRDefault="00D345D2" w:rsidP="00D345D2">
      <w:pPr>
        <w:jc w:val="both"/>
        <w:rPr>
          <w:sz w:val="24"/>
          <w:szCs w:val="24"/>
        </w:rPr>
      </w:pPr>
      <w:r w:rsidRPr="00692533">
        <w:rPr>
          <w:b/>
          <w:sz w:val="24"/>
          <w:szCs w:val="24"/>
        </w:rPr>
        <w:t>Social stratification</w:t>
      </w:r>
      <w:r w:rsidRPr="00692533">
        <w:rPr>
          <w:sz w:val="24"/>
          <w:szCs w:val="24"/>
        </w:rPr>
        <w:t>: Institutionalized inequality resulting in some groups receiving differential access to power, wealth, and prestige.</w:t>
      </w:r>
    </w:p>
    <w:p w:rsidR="00D345D2" w:rsidRPr="00692533" w:rsidRDefault="00D345D2" w:rsidP="00D345D2">
      <w:pPr>
        <w:jc w:val="both"/>
        <w:rPr>
          <w:rStyle w:val="apple-converted-space"/>
          <w:sz w:val="24"/>
          <w:szCs w:val="24"/>
          <w:shd w:val="clear" w:color="auto" w:fill="FFFFFF"/>
        </w:rPr>
      </w:pPr>
      <w:r w:rsidRPr="00692533">
        <w:rPr>
          <w:b/>
          <w:sz w:val="24"/>
          <w:szCs w:val="24"/>
          <w:shd w:val="clear" w:color="auto" w:fill="FFFFFF"/>
        </w:rPr>
        <w:t>Wealth</w:t>
      </w:r>
      <w:r w:rsidRPr="00692533">
        <w:rPr>
          <w:sz w:val="24"/>
          <w:szCs w:val="24"/>
          <w:shd w:val="clear" w:color="auto" w:fill="FFFFFF"/>
        </w:rPr>
        <w:t>: Accumulation of financial resources, material possessions, wives and children, and the potential for future earnings.</w:t>
      </w:r>
      <w:r w:rsidRPr="00692533">
        <w:rPr>
          <w:rStyle w:val="apple-converted-space"/>
          <w:sz w:val="24"/>
          <w:szCs w:val="24"/>
          <w:shd w:val="clear" w:color="auto" w:fill="FFFFFF"/>
        </w:rPr>
        <w:t> </w:t>
      </w:r>
    </w:p>
    <w:p w:rsidR="00D345D2" w:rsidRPr="00692533" w:rsidRDefault="00D345D2" w:rsidP="00D345D2">
      <w:pPr>
        <w:jc w:val="both"/>
        <w:rPr>
          <w:sz w:val="24"/>
          <w:szCs w:val="24"/>
          <w:shd w:val="clear" w:color="auto" w:fill="FFFFFF"/>
        </w:rPr>
      </w:pPr>
      <w:r w:rsidRPr="00692533">
        <w:rPr>
          <w:b/>
          <w:sz w:val="24"/>
          <w:szCs w:val="24"/>
          <w:shd w:val="clear" w:color="auto" w:fill="FFFFFF"/>
        </w:rPr>
        <w:t>Power</w:t>
      </w:r>
      <w:r w:rsidRPr="00692533">
        <w:rPr>
          <w:sz w:val="24"/>
          <w:szCs w:val="24"/>
          <w:shd w:val="clear" w:color="auto" w:fill="FFFFFF"/>
        </w:rPr>
        <w:t>: The ability to reach personal, financial, and professional goals regardless of obstacles.</w:t>
      </w:r>
    </w:p>
    <w:p w:rsidR="00D345D2" w:rsidRPr="00692533" w:rsidRDefault="00D345D2" w:rsidP="00D345D2">
      <w:pPr>
        <w:jc w:val="both"/>
        <w:rPr>
          <w:sz w:val="24"/>
          <w:szCs w:val="24"/>
          <w:shd w:val="clear" w:color="auto" w:fill="FFFFFF"/>
        </w:rPr>
      </w:pPr>
      <w:r w:rsidRPr="00692533">
        <w:rPr>
          <w:b/>
          <w:sz w:val="24"/>
          <w:szCs w:val="24"/>
          <w:shd w:val="clear" w:color="auto" w:fill="FFFFFF"/>
        </w:rPr>
        <w:t>Prestige</w:t>
      </w:r>
      <w:r w:rsidRPr="00692533">
        <w:rPr>
          <w:sz w:val="24"/>
          <w:szCs w:val="24"/>
          <w:shd w:val="clear" w:color="auto" w:fill="FFFFFF"/>
        </w:rPr>
        <w:t xml:space="preserve">: The social esteem others hold for an individual. </w:t>
      </w:r>
    </w:p>
    <w:p w:rsidR="00D345D2" w:rsidRPr="00692533" w:rsidRDefault="00D345D2" w:rsidP="00D345D2">
      <w:pPr>
        <w:jc w:val="both"/>
        <w:rPr>
          <w:sz w:val="24"/>
          <w:szCs w:val="24"/>
          <w:shd w:val="clear" w:color="auto" w:fill="FFFFFF"/>
        </w:rPr>
      </w:pPr>
      <w:proofErr w:type="gramStart"/>
      <w:r w:rsidRPr="00692533">
        <w:rPr>
          <w:b/>
          <w:sz w:val="24"/>
          <w:szCs w:val="24"/>
          <w:shd w:val="clear" w:color="auto" w:fill="FFFFFF"/>
        </w:rPr>
        <w:t>Stratified societies</w:t>
      </w:r>
      <w:r w:rsidRPr="00692533">
        <w:rPr>
          <w:sz w:val="24"/>
          <w:szCs w:val="24"/>
          <w:shd w:val="clear" w:color="auto" w:fill="FFFFFF"/>
        </w:rPr>
        <w:t>: Societies in which ranking and inequality among members vary.</w:t>
      </w:r>
      <w:proofErr w:type="gramEnd"/>
    </w:p>
    <w:p w:rsidR="00D345D2" w:rsidRPr="00692533" w:rsidRDefault="00D345D2" w:rsidP="00D345D2">
      <w:pPr>
        <w:jc w:val="both"/>
        <w:rPr>
          <w:sz w:val="24"/>
          <w:szCs w:val="24"/>
          <w:shd w:val="clear" w:color="auto" w:fill="FFFFFF"/>
        </w:rPr>
      </w:pPr>
      <w:r w:rsidRPr="00692533">
        <w:rPr>
          <w:b/>
          <w:sz w:val="24"/>
          <w:szCs w:val="24"/>
          <w:shd w:val="clear" w:color="auto" w:fill="FFFFFF"/>
        </w:rPr>
        <w:t>Egalitarian cultures</w:t>
      </w:r>
      <w:r w:rsidRPr="00692533">
        <w:rPr>
          <w:sz w:val="24"/>
          <w:szCs w:val="24"/>
          <w:shd w:val="clear" w:color="auto" w:fill="FFFFFF"/>
        </w:rPr>
        <w:t>: Groups in which members enjoy equal access to resources and positions</w:t>
      </w:r>
    </w:p>
    <w:p w:rsidR="00D345D2" w:rsidRPr="00692533" w:rsidRDefault="00D345D2" w:rsidP="00D345D2">
      <w:pPr>
        <w:jc w:val="both"/>
        <w:rPr>
          <w:sz w:val="24"/>
          <w:szCs w:val="24"/>
          <w:shd w:val="clear" w:color="auto" w:fill="FFFFFF"/>
        </w:rPr>
      </w:pPr>
      <w:r w:rsidRPr="00692533">
        <w:rPr>
          <w:b/>
          <w:sz w:val="24"/>
          <w:szCs w:val="24"/>
          <w:shd w:val="clear" w:color="auto" w:fill="FFFFFF"/>
        </w:rPr>
        <w:t>Minority group</w:t>
      </w:r>
      <w:r w:rsidRPr="00692533">
        <w:rPr>
          <w:sz w:val="24"/>
          <w:szCs w:val="24"/>
          <w:shd w:val="clear" w:color="auto" w:fill="FFFFFF"/>
        </w:rPr>
        <w:t xml:space="preserve"> is a group “that is subjected to prejudice and discrimination”, while the dominant group holds greater power, prestige, and privilege.</w:t>
      </w:r>
    </w:p>
    <w:p w:rsidR="00D345D2" w:rsidRPr="00692533" w:rsidRDefault="00D345D2" w:rsidP="00D345D2">
      <w:pPr>
        <w:jc w:val="both"/>
        <w:rPr>
          <w:rFonts w:cs="Times New Roman"/>
          <w:sz w:val="24"/>
          <w:szCs w:val="24"/>
          <w:u w:val="single"/>
        </w:rPr>
      </w:pPr>
      <w:r w:rsidRPr="00692533">
        <w:rPr>
          <w:rFonts w:cs="Times New Roman"/>
          <w:sz w:val="24"/>
          <w:szCs w:val="24"/>
          <w:u w:val="single"/>
        </w:rPr>
        <w:t>Hierarchies</w:t>
      </w:r>
      <w:r w:rsidRPr="00692533">
        <w:rPr>
          <w:rFonts w:cs="Times New Roman"/>
          <w:sz w:val="24"/>
          <w:szCs w:val="24"/>
          <w:u w:val="single"/>
        </w:rPr>
        <w:t>:</w:t>
      </w:r>
    </w:p>
    <w:p w:rsidR="00D345D2" w:rsidRPr="00692533" w:rsidRDefault="00D345D2" w:rsidP="00D345D2">
      <w:pPr>
        <w:jc w:val="both"/>
        <w:rPr>
          <w:sz w:val="24"/>
          <w:szCs w:val="24"/>
        </w:rPr>
      </w:pPr>
      <w:r w:rsidRPr="00692533">
        <w:rPr>
          <w:b/>
          <w:sz w:val="24"/>
          <w:szCs w:val="24"/>
        </w:rPr>
        <w:t>Normalized</w:t>
      </w:r>
      <w:r w:rsidRPr="00692533">
        <w:rPr>
          <w:sz w:val="24"/>
          <w:szCs w:val="24"/>
        </w:rPr>
        <w:t xml:space="preserve">: Made to seem natural, normal, necessary, </w:t>
      </w:r>
      <w:proofErr w:type="gramStart"/>
      <w:r w:rsidRPr="00692533">
        <w:rPr>
          <w:sz w:val="24"/>
          <w:szCs w:val="24"/>
        </w:rPr>
        <w:t>inevitable</w:t>
      </w:r>
      <w:proofErr w:type="gramEnd"/>
      <w:r w:rsidRPr="00692533">
        <w:rPr>
          <w:sz w:val="24"/>
          <w:szCs w:val="24"/>
        </w:rPr>
        <w:t>.</w:t>
      </w:r>
    </w:p>
    <w:p w:rsidR="00D345D2" w:rsidRPr="00692533" w:rsidRDefault="00D345D2" w:rsidP="00D345D2">
      <w:pPr>
        <w:jc w:val="both"/>
        <w:rPr>
          <w:sz w:val="24"/>
          <w:szCs w:val="24"/>
        </w:rPr>
      </w:pPr>
      <w:r w:rsidRPr="00692533">
        <w:rPr>
          <w:b/>
          <w:sz w:val="24"/>
          <w:szCs w:val="24"/>
        </w:rPr>
        <w:t>Hierarchy</w:t>
      </w:r>
      <w:r w:rsidRPr="00692533">
        <w:rPr>
          <w:sz w:val="24"/>
          <w:szCs w:val="24"/>
        </w:rPr>
        <w:t>: A system of ranking (things or people) according to different criteria.</w:t>
      </w:r>
    </w:p>
    <w:p w:rsidR="00D345D2" w:rsidRPr="00692533" w:rsidRDefault="00D345D2" w:rsidP="00D345D2">
      <w:pPr>
        <w:rPr>
          <w:sz w:val="24"/>
          <w:szCs w:val="24"/>
        </w:rPr>
      </w:pPr>
      <w:r w:rsidRPr="00692533">
        <w:rPr>
          <w:b/>
          <w:sz w:val="24"/>
          <w:szCs w:val="24"/>
        </w:rPr>
        <w:t>Ideology</w:t>
      </w:r>
      <w:r w:rsidRPr="00692533">
        <w:rPr>
          <w:sz w:val="24"/>
          <w:szCs w:val="24"/>
        </w:rPr>
        <w:t>: a set of beliefs and values. Typically, that are a worldview, or that explain a worldview. It is often (not always) characteristic of a culture: shared ideas about how the world works, and shared values about what is good, bad, appropriate, etc.</w:t>
      </w:r>
    </w:p>
    <w:p w:rsidR="00D345D2" w:rsidRPr="00692533" w:rsidRDefault="00D345D2" w:rsidP="00D345D2">
      <w:pPr>
        <w:rPr>
          <w:sz w:val="24"/>
          <w:szCs w:val="24"/>
        </w:rPr>
      </w:pPr>
      <w:r w:rsidRPr="00692533">
        <w:rPr>
          <w:b/>
          <w:sz w:val="24"/>
          <w:szCs w:val="24"/>
        </w:rPr>
        <w:t>Integrative theory of hierarchy:</w:t>
      </w:r>
      <w:r w:rsidRPr="00692533">
        <w:rPr>
          <w:sz w:val="24"/>
          <w:szCs w:val="24"/>
        </w:rPr>
        <w:t xml:space="preserve"> Hierarchy is seen as necessary to coordinate more complex activities.</w:t>
      </w:r>
      <w:r w:rsidRPr="00692533">
        <w:rPr>
          <w:sz w:val="24"/>
          <w:szCs w:val="24"/>
        </w:rPr>
        <w:cr/>
      </w:r>
      <w:r w:rsidRPr="00692533">
        <w:rPr>
          <w:sz w:val="24"/>
          <w:szCs w:val="24"/>
        </w:rPr>
        <w:cr/>
      </w:r>
      <w:r w:rsidRPr="00692533">
        <w:rPr>
          <w:b/>
          <w:sz w:val="24"/>
          <w:szCs w:val="24"/>
        </w:rPr>
        <w:t>Exploitative theory of hierarchy</w:t>
      </w:r>
      <w:r w:rsidRPr="00692533">
        <w:rPr>
          <w:sz w:val="24"/>
          <w:szCs w:val="24"/>
        </w:rPr>
        <w:t>: Hierarchy is created, maintained, and expanded by individuals or groups who seek to gain wealth or power by exploiting others.</w:t>
      </w:r>
    </w:p>
    <w:p w:rsidR="00D345D2" w:rsidRPr="00692533" w:rsidRDefault="00D345D2" w:rsidP="00D345D2">
      <w:pPr>
        <w:rPr>
          <w:rFonts w:cs="Times New Roman"/>
          <w:sz w:val="24"/>
          <w:szCs w:val="24"/>
          <w:u w:val="single"/>
        </w:rPr>
      </w:pPr>
      <w:r w:rsidRPr="00692533">
        <w:rPr>
          <w:rFonts w:cs="Times New Roman"/>
          <w:sz w:val="24"/>
          <w:szCs w:val="24"/>
          <w:u w:val="single"/>
        </w:rPr>
        <w:t>Racial Stratification</w:t>
      </w:r>
    </w:p>
    <w:p w:rsidR="00D345D2" w:rsidRPr="00692533" w:rsidRDefault="00D345D2" w:rsidP="00D345D2">
      <w:pPr>
        <w:rPr>
          <w:sz w:val="24"/>
          <w:szCs w:val="24"/>
        </w:rPr>
      </w:pPr>
      <w:r w:rsidRPr="00692533">
        <w:rPr>
          <w:b/>
          <w:sz w:val="24"/>
          <w:szCs w:val="24"/>
        </w:rPr>
        <w:t>Race</w:t>
      </w:r>
      <w:r w:rsidRPr="00692533">
        <w:rPr>
          <w:sz w:val="24"/>
          <w:szCs w:val="24"/>
        </w:rPr>
        <w:t>: Group of people who are categorized based on biological and behavioural traits.</w:t>
      </w:r>
    </w:p>
    <w:p w:rsidR="00D345D2" w:rsidRPr="00692533" w:rsidRDefault="00D345D2" w:rsidP="00D345D2">
      <w:pPr>
        <w:rPr>
          <w:sz w:val="24"/>
          <w:szCs w:val="24"/>
        </w:rPr>
      </w:pPr>
      <w:r w:rsidRPr="00692533">
        <w:rPr>
          <w:b/>
          <w:sz w:val="24"/>
          <w:szCs w:val="24"/>
        </w:rPr>
        <w:t>Racism</w:t>
      </w:r>
      <w:r w:rsidRPr="00692533">
        <w:rPr>
          <w:sz w:val="24"/>
          <w:szCs w:val="24"/>
        </w:rPr>
        <w:t>: The perception that some groups are biologically and culturally inferior to other groups.</w:t>
      </w:r>
    </w:p>
    <w:p w:rsidR="00D345D2" w:rsidRPr="00692533" w:rsidRDefault="00D345D2" w:rsidP="00D345D2">
      <w:pPr>
        <w:rPr>
          <w:sz w:val="24"/>
          <w:szCs w:val="24"/>
        </w:rPr>
      </w:pPr>
      <w:r w:rsidRPr="00692533">
        <w:rPr>
          <w:b/>
          <w:sz w:val="24"/>
          <w:szCs w:val="24"/>
        </w:rPr>
        <w:t>Institutionalize racism</w:t>
      </w:r>
      <w:r w:rsidRPr="00692533">
        <w:rPr>
          <w:sz w:val="24"/>
          <w:szCs w:val="24"/>
        </w:rPr>
        <w:t>: Legally sanctioned restrictions based on the ideology that whites are biologically and socially superior to non-whites</w:t>
      </w:r>
      <w:r w:rsidR="00EA65C2" w:rsidRPr="00692533">
        <w:rPr>
          <w:sz w:val="24"/>
          <w:szCs w:val="24"/>
        </w:rPr>
        <w:t>.</w:t>
      </w:r>
    </w:p>
    <w:p w:rsidR="00EA65C2" w:rsidRPr="00692533" w:rsidRDefault="00EA65C2" w:rsidP="00D345D2">
      <w:pPr>
        <w:rPr>
          <w:sz w:val="24"/>
          <w:szCs w:val="24"/>
        </w:rPr>
      </w:pPr>
      <w:r w:rsidRPr="00692533">
        <w:rPr>
          <w:b/>
          <w:sz w:val="24"/>
          <w:szCs w:val="24"/>
        </w:rPr>
        <w:lastRenderedPageBreak/>
        <w:t>White Privilege</w:t>
      </w:r>
      <w:r w:rsidRPr="00692533">
        <w:rPr>
          <w:sz w:val="24"/>
          <w:szCs w:val="24"/>
        </w:rPr>
        <w:t>: "unearned advantages of being White in a racially stratified society"</w:t>
      </w:r>
    </w:p>
    <w:p w:rsidR="00EA65C2" w:rsidRPr="00692533" w:rsidRDefault="00EA65C2" w:rsidP="00D345D2">
      <w:pPr>
        <w:rPr>
          <w:sz w:val="24"/>
          <w:szCs w:val="24"/>
        </w:rPr>
      </w:pPr>
      <w:r w:rsidRPr="00692533">
        <w:rPr>
          <w:b/>
          <w:sz w:val="24"/>
          <w:szCs w:val="24"/>
        </w:rPr>
        <w:t>Cognitive dissonance</w:t>
      </w:r>
      <w:r w:rsidRPr="00692533">
        <w:rPr>
          <w:sz w:val="24"/>
          <w:szCs w:val="24"/>
        </w:rPr>
        <w:t>: discomfort, irritation due to encountering that some of one's beliefs are not compatible with each other.</w:t>
      </w:r>
    </w:p>
    <w:p w:rsidR="00EA65C2" w:rsidRPr="00692533" w:rsidRDefault="00EA65C2" w:rsidP="00D345D2">
      <w:pPr>
        <w:rPr>
          <w:sz w:val="24"/>
          <w:szCs w:val="24"/>
          <w:u w:val="single"/>
        </w:rPr>
      </w:pPr>
      <w:r w:rsidRPr="00692533">
        <w:rPr>
          <w:sz w:val="24"/>
          <w:szCs w:val="24"/>
          <w:u w:val="single"/>
        </w:rPr>
        <w:t>Class and Caste</w:t>
      </w:r>
    </w:p>
    <w:p w:rsidR="00D345D2" w:rsidRPr="00692533" w:rsidRDefault="00EA65C2" w:rsidP="00D345D2">
      <w:pPr>
        <w:rPr>
          <w:sz w:val="24"/>
          <w:szCs w:val="24"/>
        </w:rPr>
      </w:pPr>
      <w:r w:rsidRPr="00692533">
        <w:rPr>
          <w:b/>
          <w:sz w:val="24"/>
          <w:szCs w:val="24"/>
        </w:rPr>
        <w:t>Social class</w:t>
      </w:r>
      <w:r w:rsidRPr="00692533">
        <w:rPr>
          <w:sz w:val="24"/>
          <w:szCs w:val="24"/>
        </w:rPr>
        <w:t>: A category of individuals who enjoy equal or nearly equal prestige according to the evaluation system.</w:t>
      </w:r>
    </w:p>
    <w:p w:rsidR="00EA65C2" w:rsidRPr="00692533" w:rsidRDefault="00EA65C2" w:rsidP="00D345D2">
      <w:pPr>
        <w:rPr>
          <w:sz w:val="24"/>
          <w:szCs w:val="24"/>
        </w:rPr>
      </w:pPr>
      <w:proofErr w:type="spellStart"/>
      <w:r w:rsidRPr="00692533">
        <w:rPr>
          <w:b/>
          <w:sz w:val="24"/>
          <w:szCs w:val="24"/>
        </w:rPr>
        <w:t>Caste</w:t>
      </w:r>
      <w:proofErr w:type="spellEnd"/>
      <w:r w:rsidRPr="00692533">
        <w:rPr>
          <w:sz w:val="24"/>
          <w:szCs w:val="24"/>
        </w:rPr>
        <w:t>: A special form of social class in which membership is determined by birth and remains fixed for life.</w:t>
      </w:r>
    </w:p>
    <w:p w:rsidR="00EA65C2" w:rsidRPr="00692533" w:rsidRDefault="00EA65C2" w:rsidP="00D345D2">
      <w:pPr>
        <w:rPr>
          <w:sz w:val="24"/>
          <w:szCs w:val="24"/>
        </w:rPr>
      </w:pPr>
      <w:proofErr w:type="gramStart"/>
      <w:r w:rsidRPr="00692533">
        <w:rPr>
          <w:b/>
          <w:sz w:val="24"/>
          <w:szCs w:val="24"/>
        </w:rPr>
        <w:t>Achieved status</w:t>
      </w:r>
      <w:r w:rsidRPr="00692533">
        <w:rPr>
          <w:sz w:val="24"/>
          <w:szCs w:val="24"/>
        </w:rPr>
        <w:t>: Status an individual earns.</w:t>
      </w:r>
      <w:proofErr w:type="gramEnd"/>
      <w:r w:rsidRPr="00692533">
        <w:rPr>
          <w:sz w:val="24"/>
          <w:szCs w:val="24"/>
        </w:rPr>
        <w:t xml:space="preserve"> </w:t>
      </w:r>
      <w:r w:rsidRPr="00692533">
        <w:rPr>
          <w:sz w:val="24"/>
          <w:szCs w:val="24"/>
        </w:rPr>
        <w:cr/>
      </w:r>
      <w:r w:rsidRPr="00692533">
        <w:rPr>
          <w:b/>
          <w:sz w:val="24"/>
          <w:szCs w:val="24"/>
        </w:rPr>
        <w:t>Ascribed status</w:t>
      </w:r>
      <w:r w:rsidRPr="00692533">
        <w:rPr>
          <w:sz w:val="24"/>
          <w:szCs w:val="24"/>
        </w:rPr>
        <w:t>: Status people are born into.</w:t>
      </w:r>
    </w:p>
    <w:p w:rsidR="00D71164" w:rsidRPr="00692533" w:rsidRDefault="00D71164" w:rsidP="00D345D2">
      <w:pPr>
        <w:rPr>
          <w:sz w:val="24"/>
          <w:szCs w:val="24"/>
        </w:rPr>
      </w:pPr>
      <w:r w:rsidRPr="00692533">
        <w:rPr>
          <w:b/>
          <w:sz w:val="24"/>
          <w:szCs w:val="24"/>
        </w:rPr>
        <w:t>Patterns of association</w:t>
      </w:r>
      <w:r w:rsidRPr="00692533">
        <w:rPr>
          <w:sz w:val="24"/>
          <w:szCs w:val="24"/>
        </w:rPr>
        <w:t>: Whom we associate with and in what context, reflecting social class.</w:t>
      </w:r>
    </w:p>
    <w:p w:rsidR="00D71164" w:rsidRPr="00692533" w:rsidRDefault="00D71164" w:rsidP="00D345D2">
      <w:pPr>
        <w:rPr>
          <w:sz w:val="24"/>
          <w:szCs w:val="24"/>
        </w:rPr>
      </w:pPr>
      <w:r w:rsidRPr="00692533">
        <w:rPr>
          <w:b/>
          <w:sz w:val="24"/>
          <w:szCs w:val="24"/>
        </w:rPr>
        <w:t>Symbolic indicators</w:t>
      </w:r>
      <w:r w:rsidRPr="00692533">
        <w:rPr>
          <w:sz w:val="24"/>
          <w:szCs w:val="24"/>
        </w:rPr>
        <w:t>: In a stratified society, activities and possessions indicative of social class.</w:t>
      </w:r>
    </w:p>
    <w:p w:rsidR="00D71164" w:rsidRPr="00692533" w:rsidRDefault="00D71164" w:rsidP="00D345D2">
      <w:pPr>
        <w:rPr>
          <w:sz w:val="24"/>
          <w:szCs w:val="24"/>
          <w:u w:val="single"/>
        </w:rPr>
      </w:pPr>
      <w:r w:rsidRPr="00692533">
        <w:rPr>
          <w:sz w:val="24"/>
          <w:szCs w:val="24"/>
          <w:u w:val="single"/>
        </w:rPr>
        <w:t>Mobility</w:t>
      </w:r>
    </w:p>
    <w:p w:rsidR="00D71164" w:rsidRPr="00692533" w:rsidRDefault="00D71164" w:rsidP="00D345D2">
      <w:pPr>
        <w:rPr>
          <w:sz w:val="24"/>
          <w:szCs w:val="24"/>
        </w:rPr>
      </w:pPr>
      <w:r w:rsidRPr="00692533">
        <w:rPr>
          <w:b/>
          <w:sz w:val="24"/>
          <w:szCs w:val="24"/>
        </w:rPr>
        <w:t>Closed-class systems</w:t>
      </w:r>
      <w:r w:rsidRPr="00692533">
        <w:rPr>
          <w:sz w:val="24"/>
          <w:szCs w:val="24"/>
        </w:rPr>
        <w:t>: Stratified societies that severely restrict social mobility.</w:t>
      </w:r>
      <w:r w:rsidRPr="00692533">
        <w:rPr>
          <w:sz w:val="24"/>
          <w:szCs w:val="24"/>
        </w:rPr>
        <w:cr/>
      </w:r>
      <w:r w:rsidRPr="00692533">
        <w:rPr>
          <w:b/>
          <w:sz w:val="24"/>
          <w:szCs w:val="24"/>
        </w:rPr>
        <w:t>Open-class systems</w:t>
      </w:r>
      <w:r w:rsidRPr="00692533">
        <w:rPr>
          <w:sz w:val="24"/>
          <w:szCs w:val="24"/>
        </w:rPr>
        <w:t>: Stratified societies that permit a great deal of social mobility.</w:t>
      </w:r>
    </w:p>
    <w:p w:rsidR="00E9798A" w:rsidRPr="00692533" w:rsidRDefault="00E9798A" w:rsidP="00D345D2">
      <w:pPr>
        <w:rPr>
          <w:sz w:val="24"/>
          <w:szCs w:val="24"/>
        </w:rPr>
      </w:pPr>
      <w:r w:rsidRPr="00692533">
        <w:rPr>
          <w:b/>
          <w:sz w:val="24"/>
          <w:szCs w:val="24"/>
        </w:rPr>
        <w:t>Gender stratification</w:t>
      </w:r>
      <w:r w:rsidRPr="00692533">
        <w:rPr>
          <w:sz w:val="24"/>
          <w:szCs w:val="24"/>
        </w:rPr>
        <w:t>: Unequal access to wealth, power, and prestige, which results in a disadvantaged, subordinate position for women.</w:t>
      </w:r>
    </w:p>
    <w:p w:rsidR="00E9798A" w:rsidRPr="00692533" w:rsidRDefault="00E9798A" w:rsidP="00D345D2">
      <w:pPr>
        <w:rPr>
          <w:sz w:val="24"/>
          <w:szCs w:val="24"/>
        </w:rPr>
      </w:pPr>
      <w:r w:rsidRPr="00692533">
        <w:rPr>
          <w:b/>
          <w:sz w:val="24"/>
          <w:szCs w:val="24"/>
        </w:rPr>
        <w:t>Gender stereotypes</w:t>
      </w:r>
      <w:r w:rsidRPr="00692533">
        <w:rPr>
          <w:sz w:val="24"/>
          <w:szCs w:val="24"/>
        </w:rPr>
        <w:t>: preconceived ideas or guidelines regarding what behaviours and roles are considered feminine or masculine</w:t>
      </w:r>
    </w:p>
    <w:p w:rsidR="00E9798A" w:rsidRPr="00692533" w:rsidRDefault="003C413A" w:rsidP="00D345D2">
      <w:pPr>
        <w:rPr>
          <w:sz w:val="24"/>
          <w:szCs w:val="24"/>
        </w:rPr>
      </w:pPr>
      <w:r w:rsidRPr="00692533">
        <w:rPr>
          <w:b/>
          <w:sz w:val="24"/>
          <w:szCs w:val="24"/>
        </w:rPr>
        <w:t>Ethnicity</w:t>
      </w:r>
      <w:r w:rsidRPr="00692533">
        <w:rPr>
          <w:sz w:val="24"/>
          <w:szCs w:val="24"/>
        </w:rPr>
        <w:t>: Derived from a sense of shared identity and common cultural features.</w:t>
      </w:r>
    </w:p>
    <w:p w:rsidR="003C413A" w:rsidRPr="00692533" w:rsidRDefault="003C413A" w:rsidP="00D345D2">
      <w:pPr>
        <w:rPr>
          <w:sz w:val="24"/>
          <w:szCs w:val="24"/>
        </w:rPr>
      </w:pPr>
      <w:r w:rsidRPr="00692533">
        <w:rPr>
          <w:sz w:val="24"/>
          <w:szCs w:val="24"/>
        </w:rPr>
        <w:t xml:space="preserve">Ethnic stratification refers to several interrelated processes: </w:t>
      </w:r>
      <w:r w:rsidRPr="00692533">
        <w:rPr>
          <w:sz w:val="24"/>
          <w:szCs w:val="24"/>
        </w:rPr>
        <w:cr/>
        <w:t xml:space="preserve">1) the amount, level, and type of resources (e.g., jobs, education, health, money, power, and prestige) an ethnic sub-population receives; </w:t>
      </w:r>
      <w:r w:rsidRPr="00692533">
        <w:rPr>
          <w:sz w:val="24"/>
          <w:szCs w:val="24"/>
        </w:rPr>
        <w:cr/>
        <w:t xml:space="preserve">2) the degree to which these resource shares locate most members of an ethnic sub-population in various social hierarchies; </w:t>
      </w:r>
      <w:r w:rsidRPr="00692533">
        <w:rPr>
          <w:sz w:val="24"/>
          <w:szCs w:val="24"/>
        </w:rPr>
        <w:cr/>
        <w:t>3) the extent to which these resource shares contribute to those distinctive behaviors, organizations, and cultural systems that provide justification to the dominant group for making the ethnic sub-population targets of discrimination.</w:t>
      </w:r>
    </w:p>
    <w:p w:rsidR="003C413A" w:rsidRPr="00692533" w:rsidRDefault="003C413A" w:rsidP="00D345D2">
      <w:pPr>
        <w:rPr>
          <w:sz w:val="24"/>
          <w:szCs w:val="24"/>
        </w:rPr>
      </w:pPr>
    </w:p>
    <w:p w:rsidR="003C413A" w:rsidRPr="00692533" w:rsidRDefault="003C413A" w:rsidP="003C413A">
      <w:pPr>
        <w:shd w:val="clear" w:color="auto" w:fill="FFFFFF"/>
        <w:spacing w:after="0" w:line="240" w:lineRule="auto"/>
        <w:jc w:val="center"/>
        <w:outlineLvl w:val="0"/>
        <w:rPr>
          <w:rFonts w:eastAsia="Times New Roman" w:cs="Times New Roman"/>
          <w:kern w:val="36"/>
          <w:sz w:val="24"/>
          <w:szCs w:val="24"/>
          <w:u w:val="single"/>
          <w:lang w:eastAsia="en-CA"/>
        </w:rPr>
      </w:pPr>
      <w:r w:rsidRPr="003C413A">
        <w:rPr>
          <w:rFonts w:eastAsia="Times New Roman" w:cs="Times New Roman"/>
          <w:kern w:val="36"/>
          <w:sz w:val="24"/>
          <w:szCs w:val="24"/>
          <w:u w:val="single"/>
          <w:lang w:eastAsia="en-CA"/>
        </w:rPr>
        <w:lastRenderedPageBreak/>
        <w:t>Applied and Public Anthropology</w:t>
      </w:r>
    </w:p>
    <w:p w:rsidR="003C413A" w:rsidRPr="00692533" w:rsidRDefault="003C413A" w:rsidP="003C413A">
      <w:pPr>
        <w:shd w:val="clear" w:color="auto" w:fill="FFFFFF"/>
        <w:spacing w:after="0" w:line="240" w:lineRule="auto"/>
        <w:jc w:val="both"/>
        <w:outlineLvl w:val="0"/>
        <w:rPr>
          <w:rFonts w:eastAsia="Times New Roman" w:cs="Times New Roman"/>
          <w:kern w:val="36"/>
          <w:sz w:val="24"/>
          <w:szCs w:val="24"/>
          <w:lang w:eastAsia="en-CA"/>
        </w:rPr>
      </w:pPr>
    </w:p>
    <w:p w:rsidR="003C413A" w:rsidRPr="00692533" w:rsidRDefault="003C413A" w:rsidP="003C413A">
      <w:pPr>
        <w:shd w:val="clear" w:color="auto" w:fill="FFFFFF"/>
        <w:spacing w:after="0" w:line="240" w:lineRule="auto"/>
        <w:jc w:val="both"/>
        <w:outlineLvl w:val="0"/>
        <w:rPr>
          <w:rFonts w:eastAsia="Times New Roman" w:cs="Times New Roman"/>
          <w:kern w:val="36"/>
          <w:sz w:val="24"/>
          <w:szCs w:val="24"/>
          <w:lang w:eastAsia="en-CA"/>
        </w:rPr>
      </w:pPr>
      <w:r w:rsidRPr="00692533">
        <w:rPr>
          <w:rFonts w:eastAsia="Times New Roman" w:cs="Times New Roman"/>
          <w:b/>
          <w:kern w:val="36"/>
          <w:sz w:val="24"/>
          <w:szCs w:val="24"/>
          <w:lang w:eastAsia="en-CA"/>
        </w:rPr>
        <w:t>Applied Anthropology</w:t>
      </w:r>
      <w:r w:rsidRPr="00692533">
        <w:rPr>
          <w:rFonts w:eastAsia="Times New Roman" w:cs="Times New Roman"/>
          <w:kern w:val="36"/>
          <w:sz w:val="24"/>
          <w:szCs w:val="24"/>
          <w:lang w:eastAsia="en-CA"/>
        </w:rPr>
        <w:t>: Consulting work undertaken by anthropologists relating to practical problems</w:t>
      </w:r>
    </w:p>
    <w:p w:rsidR="003C413A" w:rsidRPr="00692533" w:rsidRDefault="003C413A" w:rsidP="003C413A">
      <w:pPr>
        <w:shd w:val="clear" w:color="auto" w:fill="FFFFFF"/>
        <w:spacing w:after="0" w:line="240" w:lineRule="auto"/>
        <w:jc w:val="both"/>
        <w:outlineLvl w:val="0"/>
        <w:rPr>
          <w:rFonts w:eastAsia="Times New Roman" w:cs="Times New Roman"/>
          <w:kern w:val="36"/>
          <w:sz w:val="24"/>
          <w:szCs w:val="24"/>
          <w:lang w:eastAsia="en-CA"/>
        </w:rPr>
      </w:pPr>
    </w:p>
    <w:p w:rsidR="003C413A" w:rsidRPr="00692533" w:rsidRDefault="003C413A" w:rsidP="003C413A">
      <w:pPr>
        <w:shd w:val="clear" w:color="auto" w:fill="FFFFFF"/>
        <w:spacing w:after="0" w:line="240" w:lineRule="auto"/>
        <w:jc w:val="both"/>
        <w:outlineLvl w:val="0"/>
        <w:rPr>
          <w:rFonts w:eastAsia="Times New Roman" w:cs="Times New Roman"/>
          <w:kern w:val="36"/>
          <w:sz w:val="24"/>
          <w:szCs w:val="24"/>
          <w:lang w:eastAsia="en-CA"/>
        </w:rPr>
      </w:pPr>
      <w:r w:rsidRPr="00692533">
        <w:rPr>
          <w:rFonts w:eastAsia="Times New Roman" w:cs="Times New Roman"/>
          <w:b/>
          <w:kern w:val="36"/>
          <w:sz w:val="24"/>
          <w:szCs w:val="24"/>
          <w:lang w:eastAsia="en-CA"/>
        </w:rPr>
        <w:t>Public anthropology</w:t>
      </w:r>
      <w:r w:rsidRPr="00692533">
        <w:rPr>
          <w:rFonts w:eastAsia="Times New Roman" w:cs="Times New Roman"/>
          <w:kern w:val="36"/>
          <w:sz w:val="24"/>
          <w:szCs w:val="24"/>
          <w:lang w:eastAsia="en-CA"/>
        </w:rPr>
        <w:t xml:space="preserve"> is: Socially relevant, theoretically informed, and politically engaged ethnographic scholarship.</w:t>
      </w:r>
    </w:p>
    <w:p w:rsidR="003C413A" w:rsidRPr="00692533" w:rsidRDefault="003C413A" w:rsidP="003C413A">
      <w:pPr>
        <w:shd w:val="clear" w:color="auto" w:fill="FFFFFF"/>
        <w:spacing w:after="0" w:line="240" w:lineRule="auto"/>
        <w:jc w:val="both"/>
        <w:outlineLvl w:val="0"/>
        <w:rPr>
          <w:rFonts w:eastAsia="Times New Roman" w:cs="Times New Roman"/>
          <w:kern w:val="36"/>
          <w:sz w:val="24"/>
          <w:szCs w:val="24"/>
          <w:lang w:eastAsia="en-CA"/>
        </w:rPr>
      </w:pPr>
    </w:p>
    <w:p w:rsidR="003C413A" w:rsidRPr="00692533" w:rsidRDefault="003C413A" w:rsidP="003C413A">
      <w:pPr>
        <w:shd w:val="clear" w:color="auto" w:fill="FFFFFF"/>
        <w:spacing w:after="0" w:line="240" w:lineRule="auto"/>
        <w:jc w:val="both"/>
        <w:outlineLvl w:val="0"/>
        <w:rPr>
          <w:rFonts w:eastAsia="Times New Roman" w:cs="Times New Roman"/>
          <w:kern w:val="36"/>
          <w:sz w:val="24"/>
          <w:szCs w:val="24"/>
          <w:lang w:eastAsia="en-CA"/>
        </w:rPr>
      </w:pPr>
      <w:r w:rsidRPr="00692533">
        <w:rPr>
          <w:rFonts w:eastAsia="Times New Roman" w:cs="Times New Roman"/>
          <w:b/>
          <w:kern w:val="36"/>
          <w:sz w:val="24"/>
          <w:szCs w:val="24"/>
          <w:lang w:eastAsia="en-CA"/>
        </w:rPr>
        <w:t>Cultural broker</w:t>
      </w:r>
      <w:r w:rsidRPr="00692533">
        <w:rPr>
          <w:rFonts w:eastAsia="Times New Roman" w:cs="Times New Roman"/>
          <w:kern w:val="36"/>
          <w:sz w:val="24"/>
          <w:szCs w:val="24"/>
          <w:lang w:eastAsia="en-CA"/>
        </w:rPr>
        <w:t xml:space="preserve"> a person who serves as a link between two cultural systems. The primary goal for such a role is the establishment of links between the politically dominant structures of the community and the less powerful, in a way which restructures the relationship in terms of equality.</w:t>
      </w:r>
    </w:p>
    <w:p w:rsidR="003C413A" w:rsidRPr="00692533" w:rsidRDefault="003C413A" w:rsidP="003C413A">
      <w:pPr>
        <w:shd w:val="clear" w:color="auto" w:fill="FFFFFF"/>
        <w:spacing w:after="0" w:line="240" w:lineRule="auto"/>
        <w:jc w:val="both"/>
        <w:outlineLvl w:val="0"/>
        <w:rPr>
          <w:rFonts w:eastAsia="Times New Roman" w:cs="Times New Roman"/>
          <w:kern w:val="36"/>
          <w:sz w:val="24"/>
          <w:szCs w:val="24"/>
          <w:lang w:eastAsia="en-CA"/>
        </w:rPr>
      </w:pPr>
    </w:p>
    <w:p w:rsidR="003C413A" w:rsidRPr="00692533" w:rsidRDefault="003C413A" w:rsidP="003C413A">
      <w:pPr>
        <w:shd w:val="clear" w:color="auto" w:fill="FFFFFF"/>
        <w:spacing w:after="0" w:line="240" w:lineRule="auto"/>
        <w:jc w:val="both"/>
        <w:outlineLvl w:val="0"/>
        <w:rPr>
          <w:rFonts w:eastAsia="Times New Roman" w:cs="Times New Roman"/>
          <w:kern w:val="36"/>
          <w:sz w:val="24"/>
          <w:szCs w:val="24"/>
          <w:lang w:eastAsia="en-CA"/>
        </w:rPr>
      </w:pPr>
      <w:r w:rsidRPr="00692533">
        <w:rPr>
          <w:rFonts w:eastAsia="Times New Roman" w:cs="Times New Roman"/>
          <w:b/>
          <w:kern w:val="36"/>
          <w:sz w:val="24"/>
          <w:szCs w:val="24"/>
          <w:lang w:eastAsia="en-CA"/>
        </w:rPr>
        <w:t>Local knowledge</w:t>
      </w:r>
      <w:r w:rsidRPr="00692533">
        <w:rPr>
          <w:rFonts w:eastAsia="Times New Roman" w:cs="Times New Roman"/>
          <w:kern w:val="36"/>
          <w:sz w:val="24"/>
          <w:szCs w:val="24"/>
          <w:lang w:eastAsia="en-CA"/>
        </w:rPr>
        <w:t xml:space="preserve"> refers to knowledge and practices enmeshed in a local community.</w:t>
      </w:r>
    </w:p>
    <w:p w:rsidR="003C413A" w:rsidRPr="00692533" w:rsidRDefault="003C413A" w:rsidP="003C413A">
      <w:pPr>
        <w:shd w:val="clear" w:color="auto" w:fill="FFFFFF"/>
        <w:spacing w:after="0" w:line="240" w:lineRule="auto"/>
        <w:jc w:val="both"/>
        <w:outlineLvl w:val="0"/>
        <w:rPr>
          <w:rFonts w:eastAsia="Times New Roman" w:cs="Times New Roman"/>
          <w:kern w:val="36"/>
          <w:sz w:val="24"/>
          <w:szCs w:val="24"/>
          <w:lang w:eastAsia="en-CA"/>
        </w:rPr>
      </w:pPr>
    </w:p>
    <w:p w:rsidR="003C413A" w:rsidRPr="00692533" w:rsidRDefault="003C413A" w:rsidP="003C413A">
      <w:pPr>
        <w:shd w:val="clear" w:color="auto" w:fill="FFFFFF"/>
        <w:spacing w:after="0" w:line="240" w:lineRule="auto"/>
        <w:jc w:val="both"/>
        <w:outlineLvl w:val="0"/>
        <w:rPr>
          <w:rFonts w:eastAsia="Times New Roman" w:cs="Times New Roman"/>
          <w:kern w:val="36"/>
          <w:sz w:val="24"/>
          <w:szCs w:val="24"/>
          <w:lang w:eastAsia="en-CA"/>
        </w:rPr>
      </w:pPr>
      <w:r w:rsidRPr="00692533">
        <w:rPr>
          <w:rFonts w:eastAsia="Times New Roman" w:cs="Times New Roman"/>
          <w:kern w:val="36"/>
          <w:sz w:val="24"/>
          <w:szCs w:val="24"/>
          <w:lang w:eastAsia="en-CA"/>
        </w:rPr>
        <w:t xml:space="preserve">Contrasts with </w:t>
      </w:r>
      <w:r w:rsidRPr="00692533">
        <w:rPr>
          <w:rFonts w:eastAsia="Times New Roman" w:cs="Times New Roman"/>
          <w:b/>
          <w:kern w:val="36"/>
          <w:sz w:val="24"/>
          <w:szCs w:val="24"/>
          <w:lang w:eastAsia="en-CA"/>
        </w:rPr>
        <w:t>expert knowledge</w:t>
      </w:r>
      <w:r w:rsidRPr="00692533">
        <w:rPr>
          <w:rFonts w:eastAsia="Times New Roman" w:cs="Times New Roman"/>
          <w:kern w:val="36"/>
          <w:sz w:val="24"/>
          <w:szCs w:val="24"/>
          <w:lang w:eastAsia="en-CA"/>
        </w:rPr>
        <w:t xml:space="preserve">, the technical information brought to the situation by trained outsiders (physicians, </w:t>
      </w:r>
      <w:proofErr w:type="spellStart"/>
      <w:r w:rsidRPr="00692533">
        <w:rPr>
          <w:rFonts w:eastAsia="Times New Roman" w:cs="Times New Roman"/>
          <w:kern w:val="36"/>
          <w:sz w:val="24"/>
          <w:szCs w:val="24"/>
          <w:lang w:eastAsia="en-CA"/>
        </w:rPr>
        <w:t>foresters</w:t>
      </w:r>
      <w:proofErr w:type="gramStart"/>
      <w:r w:rsidRPr="00692533">
        <w:rPr>
          <w:rFonts w:eastAsia="Times New Roman" w:cs="Times New Roman"/>
          <w:kern w:val="36"/>
          <w:sz w:val="24"/>
          <w:szCs w:val="24"/>
          <w:lang w:eastAsia="en-CA"/>
        </w:rPr>
        <w:t>,etc</w:t>
      </w:r>
      <w:proofErr w:type="spellEnd"/>
      <w:proofErr w:type="gramEnd"/>
      <w:r w:rsidRPr="00692533">
        <w:rPr>
          <w:rFonts w:eastAsia="Times New Roman" w:cs="Times New Roman"/>
          <w:kern w:val="36"/>
          <w:sz w:val="24"/>
          <w:szCs w:val="24"/>
          <w:lang w:eastAsia="en-CA"/>
        </w:rPr>
        <w:t>.).</w:t>
      </w:r>
    </w:p>
    <w:p w:rsidR="00354513" w:rsidRPr="00692533" w:rsidRDefault="00354513" w:rsidP="003C413A">
      <w:pPr>
        <w:shd w:val="clear" w:color="auto" w:fill="FFFFFF"/>
        <w:spacing w:after="0" w:line="240" w:lineRule="auto"/>
        <w:jc w:val="both"/>
        <w:outlineLvl w:val="0"/>
        <w:rPr>
          <w:rFonts w:eastAsia="Times New Roman" w:cs="Times New Roman"/>
          <w:kern w:val="36"/>
          <w:sz w:val="24"/>
          <w:szCs w:val="24"/>
          <w:lang w:eastAsia="en-CA"/>
        </w:rPr>
      </w:pPr>
    </w:p>
    <w:p w:rsidR="00354513" w:rsidRPr="00692533" w:rsidRDefault="00354513" w:rsidP="003C413A">
      <w:pPr>
        <w:shd w:val="clear" w:color="auto" w:fill="FFFFFF"/>
        <w:spacing w:after="0" w:line="240" w:lineRule="auto"/>
        <w:jc w:val="both"/>
        <w:outlineLvl w:val="0"/>
        <w:rPr>
          <w:rFonts w:eastAsia="Times New Roman" w:cs="Times New Roman"/>
          <w:kern w:val="36"/>
          <w:sz w:val="24"/>
          <w:szCs w:val="24"/>
          <w:lang w:eastAsia="en-CA"/>
        </w:rPr>
      </w:pPr>
      <w:r w:rsidRPr="00692533">
        <w:rPr>
          <w:rFonts w:eastAsia="Times New Roman" w:cs="Times New Roman"/>
          <w:b/>
          <w:kern w:val="36"/>
          <w:sz w:val="24"/>
          <w:szCs w:val="24"/>
          <w:lang w:eastAsia="en-CA"/>
        </w:rPr>
        <w:t>Organizational culture</w:t>
      </w:r>
      <w:r w:rsidRPr="00692533">
        <w:rPr>
          <w:rFonts w:eastAsia="Times New Roman" w:cs="Times New Roman"/>
          <w:kern w:val="36"/>
          <w:sz w:val="24"/>
          <w:szCs w:val="24"/>
          <w:lang w:eastAsia="en-CA"/>
        </w:rPr>
        <w:t xml:space="preserve"> is: a pattern of shared basic assumptions that the group learned as it solved its problems of external adaptation and internal integration that has worked well enough to be considered valid and, therefore, to be taught to new members as the correct way to perceive, think, and feel in relation to those problems.</w:t>
      </w:r>
    </w:p>
    <w:p w:rsidR="00F419D1" w:rsidRPr="00692533" w:rsidRDefault="00F419D1" w:rsidP="003C413A">
      <w:pPr>
        <w:shd w:val="clear" w:color="auto" w:fill="FFFFFF"/>
        <w:spacing w:after="0" w:line="240" w:lineRule="auto"/>
        <w:jc w:val="both"/>
        <w:outlineLvl w:val="0"/>
        <w:rPr>
          <w:rFonts w:eastAsia="Times New Roman" w:cs="Times New Roman"/>
          <w:kern w:val="36"/>
          <w:sz w:val="24"/>
          <w:szCs w:val="24"/>
          <w:lang w:eastAsia="en-CA"/>
        </w:rPr>
      </w:pPr>
    </w:p>
    <w:p w:rsidR="00F419D1" w:rsidRPr="00692533" w:rsidRDefault="00F419D1" w:rsidP="003C413A">
      <w:pPr>
        <w:shd w:val="clear" w:color="auto" w:fill="FFFFFF"/>
        <w:spacing w:after="0" w:line="240" w:lineRule="auto"/>
        <w:jc w:val="both"/>
        <w:outlineLvl w:val="0"/>
        <w:rPr>
          <w:rFonts w:eastAsia="Times New Roman" w:cs="Times New Roman"/>
          <w:kern w:val="36"/>
          <w:sz w:val="24"/>
          <w:szCs w:val="24"/>
          <w:lang w:eastAsia="en-CA"/>
        </w:rPr>
      </w:pPr>
    </w:p>
    <w:p w:rsidR="00F419D1" w:rsidRPr="00692533" w:rsidRDefault="00F419D1" w:rsidP="00F419D1">
      <w:pPr>
        <w:shd w:val="clear" w:color="auto" w:fill="FFFFFF"/>
        <w:spacing w:after="0" w:line="240" w:lineRule="auto"/>
        <w:jc w:val="center"/>
        <w:outlineLvl w:val="0"/>
        <w:rPr>
          <w:rFonts w:eastAsia="Times New Roman" w:cs="Times New Roman"/>
          <w:kern w:val="36"/>
          <w:sz w:val="24"/>
          <w:szCs w:val="24"/>
          <w:u w:val="single"/>
          <w:lang w:eastAsia="en-CA"/>
        </w:rPr>
      </w:pPr>
      <w:r w:rsidRPr="00692533">
        <w:rPr>
          <w:rFonts w:eastAsia="Times New Roman" w:cs="Times New Roman"/>
          <w:kern w:val="36"/>
          <w:sz w:val="24"/>
          <w:szCs w:val="24"/>
          <w:u w:val="single"/>
          <w:lang w:eastAsia="en-CA"/>
        </w:rPr>
        <w:t>The Anthropology of Computing</w:t>
      </w:r>
    </w:p>
    <w:p w:rsidR="00F419D1" w:rsidRPr="00692533" w:rsidRDefault="00F419D1" w:rsidP="00F419D1">
      <w:pPr>
        <w:shd w:val="clear" w:color="auto" w:fill="FFFFFF"/>
        <w:spacing w:after="0" w:line="240" w:lineRule="auto"/>
        <w:outlineLvl w:val="0"/>
        <w:rPr>
          <w:rFonts w:eastAsia="Times New Roman" w:cs="Times New Roman"/>
          <w:kern w:val="36"/>
          <w:sz w:val="24"/>
          <w:szCs w:val="24"/>
          <w:lang w:eastAsia="en-CA"/>
        </w:rPr>
      </w:pPr>
    </w:p>
    <w:p w:rsidR="00F419D1" w:rsidRPr="00692533" w:rsidRDefault="00F419D1" w:rsidP="00F419D1">
      <w:pPr>
        <w:shd w:val="clear" w:color="auto" w:fill="FFFFFF"/>
        <w:spacing w:after="0" w:line="240" w:lineRule="auto"/>
        <w:outlineLvl w:val="0"/>
        <w:rPr>
          <w:rStyle w:val="apple-converted-space"/>
          <w:sz w:val="24"/>
          <w:szCs w:val="24"/>
          <w:shd w:val="clear" w:color="auto" w:fill="FFFFFF"/>
        </w:rPr>
      </w:pPr>
      <w:r w:rsidRPr="00692533">
        <w:rPr>
          <w:sz w:val="24"/>
          <w:szCs w:val="24"/>
          <w:shd w:val="clear" w:color="auto" w:fill="FFFFFF"/>
        </w:rPr>
        <w:t xml:space="preserve">Gibson defines </w:t>
      </w:r>
      <w:r w:rsidRPr="00692533">
        <w:rPr>
          <w:b/>
          <w:sz w:val="24"/>
          <w:szCs w:val="24"/>
          <w:shd w:val="clear" w:color="auto" w:fill="FFFFFF"/>
        </w:rPr>
        <w:t>cyberspace</w:t>
      </w:r>
      <w:r w:rsidRPr="00692533">
        <w:rPr>
          <w:sz w:val="24"/>
          <w:szCs w:val="24"/>
          <w:shd w:val="clear" w:color="auto" w:fill="FFFFFF"/>
        </w:rPr>
        <w:t xml:space="preserve"> as "a consensual hallucination experienced daily by billions of legitimate operators ... A graphical representation of data abstracted from the banks of every computer in the human system."</w:t>
      </w:r>
      <w:r w:rsidRPr="00692533">
        <w:rPr>
          <w:rStyle w:val="apple-converted-space"/>
          <w:sz w:val="24"/>
          <w:szCs w:val="24"/>
          <w:shd w:val="clear" w:color="auto" w:fill="FFFFFF"/>
        </w:rPr>
        <w:t> </w:t>
      </w:r>
    </w:p>
    <w:p w:rsidR="00082CDA" w:rsidRPr="00692533" w:rsidRDefault="00082CDA" w:rsidP="00F419D1">
      <w:pPr>
        <w:shd w:val="clear" w:color="auto" w:fill="FFFFFF"/>
        <w:spacing w:after="0" w:line="240" w:lineRule="auto"/>
        <w:outlineLvl w:val="0"/>
        <w:rPr>
          <w:rStyle w:val="apple-converted-space"/>
          <w:sz w:val="24"/>
          <w:szCs w:val="24"/>
          <w:shd w:val="clear" w:color="auto" w:fill="FFFFFF"/>
        </w:rPr>
      </w:pPr>
    </w:p>
    <w:p w:rsidR="00082CDA" w:rsidRPr="00692533" w:rsidRDefault="00082CDA" w:rsidP="00F419D1">
      <w:pPr>
        <w:shd w:val="clear" w:color="auto" w:fill="FFFFFF"/>
        <w:spacing w:after="0" w:line="240" w:lineRule="auto"/>
        <w:outlineLvl w:val="0"/>
        <w:rPr>
          <w:sz w:val="24"/>
          <w:szCs w:val="24"/>
          <w:shd w:val="clear" w:color="auto" w:fill="FFFFFF"/>
        </w:rPr>
      </w:pPr>
      <w:r w:rsidRPr="00692533">
        <w:rPr>
          <w:b/>
          <w:sz w:val="24"/>
          <w:szCs w:val="24"/>
          <w:shd w:val="clear" w:color="auto" w:fill="FFFFFF"/>
        </w:rPr>
        <w:t>S</w:t>
      </w:r>
      <w:r w:rsidRPr="00692533">
        <w:rPr>
          <w:b/>
          <w:sz w:val="24"/>
          <w:szCs w:val="24"/>
          <w:shd w:val="clear" w:color="auto" w:fill="FFFFFF"/>
        </w:rPr>
        <w:t>ociotechnical systems</w:t>
      </w:r>
      <w:r w:rsidRPr="00692533">
        <w:rPr>
          <w:sz w:val="24"/>
          <w:szCs w:val="24"/>
          <w:shd w:val="clear" w:color="auto" w:fill="FFFFFF"/>
        </w:rPr>
        <w:t xml:space="preserve">: refers to the interaction between society's complex infrastructures and human behaviour. In this sense, society itself, and most of its substructures, are complex sociotechnical systems. </w:t>
      </w:r>
    </w:p>
    <w:p w:rsidR="00082CDA" w:rsidRPr="00692533" w:rsidRDefault="00082CDA" w:rsidP="00F419D1">
      <w:pPr>
        <w:shd w:val="clear" w:color="auto" w:fill="FFFFFF"/>
        <w:spacing w:after="0" w:line="240" w:lineRule="auto"/>
        <w:outlineLvl w:val="0"/>
        <w:rPr>
          <w:sz w:val="24"/>
          <w:szCs w:val="24"/>
          <w:shd w:val="clear" w:color="auto" w:fill="FFFFFF"/>
        </w:rPr>
      </w:pPr>
    </w:p>
    <w:p w:rsidR="00082CDA" w:rsidRPr="00692533" w:rsidRDefault="00082CDA" w:rsidP="00F419D1">
      <w:pPr>
        <w:shd w:val="clear" w:color="auto" w:fill="FFFFFF"/>
        <w:spacing w:after="0" w:line="240" w:lineRule="auto"/>
        <w:outlineLvl w:val="0"/>
        <w:rPr>
          <w:sz w:val="24"/>
          <w:szCs w:val="24"/>
          <w:shd w:val="clear" w:color="auto" w:fill="FFFFFF"/>
        </w:rPr>
      </w:pPr>
      <w:r w:rsidRPr="00692533">
        <w:rPr>
          <w:b/>
          <w:sz w:val="24"/>
          <w:szCs w:val="24"/>
          <w:shd w:val="clear" w:color="auto" w:fill="FFFFFF"/>
        </w:rPr>
        <w:t>Techno-fundamentalism</w:t>
      </w:r>
      <w:r w:rsidRPr="00692533">
        <w:rPr>
          <w:sz w:val="24"/>
          <w:szCs w:val="24"/>
          <w:shd w:val="clear" w:color="auto" w:fill="FFFFFF"/>
        </w:rPr>
        <w:t xml:space="preserve">: the idea that every problem can be solved by technological advances </w:t>
      </w:r>
    </w:p>
    <w:p w:rsidR="00082CDA" w:rsidRPr="00692533" w:rsidRDefault="00082CDA" w:rsidP="00F419D1">
      <w:pPr>
        <w:shd w:val="clear" w:color="auto" w:fill="FFFFFF"/>
        <w:spacing w:after="0" w:line="240" w:lineRule="auto"/>
        <w:outlineLvl w:val="0"/>
        <w:rPr>
          <w:sz w:val="24"/>
          <w:szCs w:val="24"/>
          <w:shd w:val="clear" w:color="auto" w:fill="FFFFFF"/>
        </w:rPr>
      </w:pPr>
    </w:p>
    <w:p w:rsidR="00082CDA" w:rsidRPr="00692533" w:rsidRDefault="00082CDA" w:rsidP="00F419D1">
      <w:pPr>
        <w:shd w:val="clear" w:color="auto" w:fill="FFFFFF"/>
        <w:spacing w:after="0" w:line="240" w:lineRule="auto"/>
        <w:outlineLvl w:val="0"/>
        <w:rPr>
          <w:rStyle w:val="apple-converted-space"/>
          <w:sz w:val="24"/>
          <w:szCs w:val="24"/>
          <w:shd w:val="clear" w:color="auto" w:fill="FFFFFF"/>
        </w:rPr>
      </w:pPr>
      <w:r w:rsidRPr="00692533">
        <w:rPr>
          <w:b/>
          <w:sz w:val="24"/>
          <w:szCs w:val="24"/>
          <w:shd w:val="clear" w:color="auto" w:fill="FFFFFF"/>
        </w:rPr>
        <w:t>Bidirectional</w:t>
      </w:r>
      <w:r w:rsidRPr="00692533">
        <w:rPr>
          <w:sz w:val="24"/>
          <w:szCs w:val="24"/>
          <w:shd w:val="clear" w:color="auto" w:fill="FFFFFF"/>
        </w:rPr>
        <w:t>: Moving or operating in two usually opposite directions.</w:t>
      </w:r>
      <w:r w:rsidRPr="00692533">
        <w:rPr>
          <w:rStyle w:val="apple-converted-space"/>
          <w:sz w:val="24"/>
          <w:szCs w:val="24"/>
          <w:shd w:val="clear" w:color="auto" w:fill="FFFFFF"/>
        </w:rPr>
        <w:t> </w:t>
      </w:r>
    </w:p>
    <w:p w:rsidR="00082CDA" w:rsidRPr="00692533" w:rsidRDefault="00082CDA" w:rsidP="00F419D1">
      <w:pPr>
        <w:shd w:val="clear" w:color="auto" w:fill="FFFFFF"/>
        <w:spacing w:after="0" w:line="240" w:lineRule="auto"/>
        <w:outlineLvl w:val="0"/>
        <w:rPr>
          <w:rStyle w:val="apple-converted-space"/>
          <w:sz w:val="24"/>
          <w:szCs w:val="24"/>
          <w:shd w:val="clear" w:color="auto" w:fill="FFFFFF"/>
        </w:rPr>
      </w:pPr>
    </w:p>
    <w:p w:rsidR="00082CDA" w:rsidRPr="00692533" w:rsidRDefault="00082CDA" w:rsidP="00F419D1">
      <w:pPr>
        <w:shd w:val="clear" w:color="auto" w:fill="FFFFFF"/>
        <w:spacing w:after="0" w:line="240" w:lineRule="auto"/>
        <w:outlineLvl w:val="0"/>
        <w:rPr>
          <w:sz w:val="24"/>
          <w:szCs w:val="24"/>
          <w:shd w:val="clear" w:color="auto" w:fill="FFFFFF"/>
        </w:rPr>
      </w:pPr>
      <w:r w:rsidRPr="00692533">
        <w:rPr>
          <w:b/>
          <w:sz w:val="24"/>
          <w:szCs w:val="24"/>
          <w:shd w:val="clear" w:color="auto" w:fill="FFFFFF"/>
        </w:rPr>
        <w:t>Algorithm</w:t>
      </w:r>
      <w:r w:rsidRPr="00692533">
        <w:rPr>
          <w:sz w:val="24"/>
          <w:szCs w:val="24"/>
          <w:shd w:val="clear" w:color="auto" w:fill="FFFFFF"/>
        </w:rPr>
        <w:t xml:space="preserve">: a procedure or formula for solving a problem. </w:t>
      </w:r>
    </w:p>
    <w:p w:rsidR="00082CDA" w:rsidRPr="00692533" w:rsidRDefault="00082CDA" w:rsidP="00F419D1">
      <w:pPr>
        <w:shd w:val="clear" w:color="auto" w:fill="FFFFFF"/>
        <w:spacing w:after="0" w:line="240" w:lineRule="auto"/>
        <w:outlineLvl w:val="0"/>
        <w:rPr>
          <w:sz w:val="24"/>
          <w:szCs w:val="24"/>
          <w:shd w:val="clear" w:color="auto" w:fill="FFFFFF"/>
        </w:rPr>
      </w:pPr>
    </w:p>
    <w:p w:rsidR="00082CDA" w:rsidRPr="00692533" w:rsidRDefault="00082CDA" w:rsidP="00F419D1">
      <w:pPr>
        <w:shd w:val="clear" w:color="auto" w:fill="FFFFFF"/>
        <w:spacing w:after="0" w:line="240" w:lineRule="auto"/>
        <w:outlineLvl w:val="0"/>
        <w:rPr>
          <w:sz w:val="24"/>
          <w:szCs w:val="24"/>
          <w:shd w:val="clear" w:color="auto" w:fill="FFFFFF"/>
        </w:rPr>
      </w:pPr>
      <w:r w:rsidRPr="00692533">
        <w:rPr>
          <w:b/>
          <w:sz w:val="24"/>
          <w:szCs w:val="24"/>
          <w:shd w:val="clear" w:color="auto" w:fill="FFFFFF"/>
        </w:rPr>
        <w:t>Algorithmic culture</w:t>
      </w:r>
      <w:r w:rsidRPr="00692533">
        <w:rPr>
          <w:sz w:val="24"/>
          <w:szCs w:val="24"/>
          <w:shd w:val="clear" w:color="auto" w:fill="FFFFFF"/>
        </w:rPr>
        <w:t xml:space="preserve">: describes how some aspects of the work of culture -“the sorting, classifying, hierarchizing, and curating of people, places, objects, and ideas”– </w:t>
      </w:r>
      <w:proofErr w:type="gramStart"/>
      <w:r w:rsidRPr="00692533">
        <w:rPr>
          <w:sz w:val="24"/>
          <w:szCs w:val="24"/>
          <w:shd w:val="clear" w:color="auto" w:fill="FFFFFF"/>
        </w:rPr>
        <w:t>are becoming the purview</w:t>
      </w:r>
      <w:proofErr w:type="gramEnd"/>
      <w:r w:rsidRPr="00692533">
        <w:rPr>
          <w:sz w:val="24"/>
          <w:szCs w:val="24"/>
          <w:shd w:val="clear" w:color="auto" w:fill="FFFFFF"/>
        </w:rPr>
        <w:t xml:space="preserve"> of “machine-based information processing systems.” </w:t>
      </w:r>
    </w:p>
    <w:p w:rsidR="00082CDA" w:rsidRPr="00692533" w:rsidRDefault="00082CDA" w:rsidP="00F419D1">
      <w:pPr>
        <w:shd w:val="clear" w:color="auto" w:fill="FFFFFF"/>
        <w:spacing w:after="0" w:line="240" w:lineRule="auto"/>
        <w:outlineLvl w:val="0"/>
        <w:rPr>
          <w:sz w:val="24"/>
          <w:szCs w:val="24"/>
          <w:shd w:val="clear" w:color="auto" w:fill="FFFFFF"/>
        </w:rPr>
      </w:pPr>
    </w:p>
    <w:p w:rsidR="00082CDA" w:rsidRPr="00692533" w:rsidRDefault="00082CDA" w:rsidP="00F419D1">
      <w:pPr>
        <w:shd w:val="clear" w:color="auto" w:fill="FFFFFF"/>
        <w:spacing w:after="0" w:line="240" w:lineRule="auto"/>
        <w:outlineLvl w:val="0"/>
        <w:rPr>
          <w:rStyle w:val="apple-converted-space"/>
          <w:sz w:val="24"/>
          <w:szCs w:val="24"/>
          <w:shd w:val="clear" w:color="auto" w:fill="FFFFFF"/>
        </w:rPr>
      </w:pPr>
      <w:r w:rsidRPr="00692533">
        <w:rPr>
          <w:b/>
          <w:sz w:val="24"/>
          <w:szCs w:val="24"/>
          <w:shd w:val="clear" w:color="auto" w:fill="FFFFFF"/>
        </w:rPr>
        <w:lastRenderedPageBreak/>
        <w:t>Visibility</w:t>
      </w:r>
      <w:r w:rsidRPr="00692533">
        <w:rPr>
          <w:sz w:val="24"/>
          <w:szCs w:val="24"/>
          <w:shd w:val="clear" w:color="auto" w:fill="FFFFFF"/>
        </w:rPr>
        <w:t>: What can be seen or heard.</w:t>
      </w:r>
      <w:r w:rsidRPr="00692533">
        <w:rPr>
          <w:rStyle w:val="apple-converted-space"/>
          <w:sz w:val="24"/>
          <w:szCs w:val="24"/>
          <w:shd w:val="clear" w:color="auto" w:fill="FFFFFF"/>
        </w:rPr>
        <w:t> </w:t>
      </w:r>
    </w:p>
    <w:p w:rsidR="00082CDA" w:rsidRPr="00692533" w:rsidRDefault="00082CDA" w:rsidP="00F419D1">
      <w:pPr>
        <w:shd w:val="clear" w:color="auto" w:fill="FFFFFF"/>
        <w:spacing w:after="0" w:line="240" w:lineRule="auto"/>
        <w:outlineLvl w:val="0"/>
        <w:rPr>
          <w:rStyle w:val="apple-converted-space"/>
          <w:sz w:val="24"/>
          <w:szCs w:val="24"/>
          <w:shd w:val="clear" w:color="auto" w:fill="FFFFFF"/>
        </w:rPr>
      </w:pPr>
    </w:p>
    <w:p w:rsidR="00082CDA" w:rsidRPr="00692533" w:rsidRDefault="00082CDA" w:rsidP="00F419D1">
      <w:pPr>
        <w:shd w:val="clear" w:color="auto" w:fill="FFFFFF"/>
        <w:spacing w:after="0" w:line="240" w:lineRule="auto"/>
        <w:outlineLvl w:val="0"/>
        <w:rPr>
          <w:rStyle w:val="apple-converted-space"/>
          <w:sz w:val="24"/>
          <w:szCs w:val="24"/>
          <w:shd w:val="clear" w:color="auto" w:fill="FFFFFF"/>
        </w:rPr>
      </w:pPr>
      <w:r w:rsidRPr="00692533">
        <w:rPr>
          <w:sz w:val="24"/>
          <w:szCs w:val="24"/>
          <w:shd w:val="clear" w:color="auto" w:fill="FFFFFF"/>
        </w:rPr>
        <w:t>T</w:t>
      </w:r>
      <w:r w:rsidRPr="00692533">
        <w:rPr>
          <w:sz w:val="24"/>
          <w:szCs w:val="24"/>
          <w:shd w:val="clear" w:color="auto" w:fill="FFFFFF"/>
        </w:rPr>
        <w:t xml:space="preserve">he prefix </w:t>
      </w:r>
      <w:r w:rsidRPr="00692533">
        <w:rPr>
          <w:b/>
          <w:sz w:val="24"/>
          <w:szCs w:val="24"/>
          <w:shd w:val="clear" w:color="auto" w:fill="FFFFFF"/>
        </w:rPr>
        <w:t>'cyber'</w:t>
      </w:r>
      <w:r w:rsidRPr="00692533">
        <w:rPr>
          <w:sz w:val="24"/>
          <w:szCs w:val="24"/>
          <w:shd w:val="clear" w:color="auto" w:fill="FFFFFF"/>
        </w:rPr>
        <w:t xml:space="preserve"> generally refers to computer and information technologies and how humans interact with and through them.</w:t>
      </w:r>
      <w:r w:rsidRPr="00692533">
        <w:rPr>
          <w:rStyle w:val="apple-converted-space"/>
          <w:sz w:val="24"/>
          <w:szCs w:val="24"/>
          <w:shd w:val="clear" w:color="auto" w:fill="FFFFFF"/>
        </w:rPr>
        <w:t> </w:t>
      </w:r>
    </w:p>
    <w:p w:rsidR="00082CDA" w:rsidRPr="00692533" w:rsidRDefault="00082CDA" w:rsidP="00F419D1">
      <w:pPr>
        <w:shd w:val="clear" w:color="auto" w:fill="FFFFFF"/>
        <w:spacing w:after="0" w:line="240" w:lineRule="auto"/>
        <w:outlineLvl w:val="0"/>
        <w:rPr>
          <w:rStyle w:val="apple-converted-space"/>
          <w:sz w:val="24"/>
          <w:szCs w:val="24"/>
          <w:shd w:val="clear" w:color="auto" w:fill="FFFFFF"/>
        </w:rPr>
      </w:pPr>
    </w:p>
    <w:p w:rsidR="00082CDA" w:rsidRPr="00692533" w:rsidRDefault="00082CDA" w:rsidP="00F419D1">
      <w:pPr>
        <w:shd w:val="clear" w:color="auto" w:fill="FFFFFF"/>
        <w:spacing w:after="0" w:line="240" w:lineRule="auto"/>
        <w:outlineLvl w:val="0"/>
        <w:rPr>
          <w:sz w:val="24"/>
          <w:szCs w:val="24"/>
          <w:shd w:val="clear" w:color="auto" w:fill="FFFFFF"/>
        </w:rPr>
      </w:pPr>
      <w:r w:rsidRPr="00692533">
        <w:rPr>
          <w:sz w:val="24"/>
          <w:szCs w:val="24"/>
          <w:shd w:val="clear" w:color="auto" w:fill="FFFFFF"/>
        </w:rPr>
        <w:t>I</w:t>
      </w:r>
      <w:r w:rsidRPr="00692533">
        <w:rPr>
          <w:sz w:val="24"/>
          <w:szCs w:val="24"/>
          <w:shd w:val="clear" w:color="auto" w:fill="FFFFFF"/>
        </w:rPr>
        <w:t>n broader use, the prefix “</w:t>
      </w:r>
      <w:r w:rsidRPr="00692533">
        <w:rPr>
          <w:b/>
          <w:sz w:val="24"/>
          <w:szCs w:val="24"/>
          <w:shd w:val="clear" w:color="auto" w:fill="FFFFFF"/>
        </w:rPr>
        <w:t>cyber</w:t>
      </w:r>
      <w:r w:rsidRPr="00692533">
        <w:rPr>
          <w:sz w:val="24"/>
          <w:szCs w:val="24"/>
          <w:shd w:val="clear" w:color="auto" w:fill="FFFFFF"/>
        </w:rPr>
        <w:t>” is used to refer to activities and social movements carried out through Internet</w:t>
      </w:r>
      <w:r w:rsidRPr="00692533">
        <w:rPr>
          <w:sz w:val="24"/>
          <w:szCs w:val="24"/>
          <w:shd w:val="clear" w:color="auto" w:fill="FFFFFF"/>
        </w:rPr>
        <w:t>.</w:t>
      </w:r>
    </w:p>
    <w:p w:rsidR="00082CDA" w:rsidRPr="00692533" w:rsidRDefault="00082CDA" w:rsidP="00F419D1">
      <w:pPr>
        <w:shd w:val="clear" w:color="auto" w:fill="FFFFFF"/>
        <w:spacing w:after="0" w:line="240" w:lineRule="auto"/>
        <w:outlineLvl w:val="0"/>
        <w:rPr>
          <w:sz w:val="24"/>
          <w:szCs w:val="24"/>
          <w:shd w:val="clear" w:color="auto" w:fill="FFFFFF"/>
        </w:rPr>
      </w:pPr>
    </w:p>
    <w:p w:rsidR="00082CDA" w:rsidRPr="00692533" w:rsidRDefault="00082CDA" w:rsidP="00F419D1">
      <w:pPr>
        <w:shd w:val="clear" w:color="auto" w:fill="FFFFFF"/>
        <w:spacing w:after="0" w:line="240" w:lineRule="auto"/>
        <w:outlineLvl w:val="0"/>
        <w:rPr>
          <w:rStyle w:val="apple-converted-space"/>
          <w:sz w:val="24"/>
          <w:szCs w:val="24"/>
          <w:shd w:val="clear" w:color="auto" w:fill="FFFFFF"/>
        </w:rPr>
      </w:pPr>
      <w:proofErr w:type="spellStart"/>
      <w:r w:rsidRPr="00692533">
        <w:rPr>
          <w:b/>
          <w:sz w:val="24"/>
          <w:szCs w:val="24"/>
          <w:shd w:val="clear" w:color="auto" w:fill="FFFFFF"/>
        </w:rPr>
        <w:t>Cyberculture</w:t>
      </w:r>
      <w:proofErr w:type="spellEnd"/>
      <w:r w:rsidRPr="00692533">
        <w:rPr>
          <w:sz w:val="24"/>
          <w:szCs w:val="24"/>
          <w:shd w:val="clear" w:color="auto" w:fill="FFFFFF"/>
        </w:rPr>
        <w:t>: Concept used to analyze transformations in the structure and meaning of modern society and culture due to computer information, and biological technologies.</w:t>
      </w:r>
      <w:r w:rsidRPr="00692533">
        <w:rPr>
          <w:rStyle w:val="apple-converted-space"/>
          <w:sz w:val="24"/>
          <w:szCs w:val="24"/>
          <w:shd w:val="clear" w:color="auto" w:fill="FFFFFF"/>
        </w:rPr>
        <w:t> </w:t>
      </w:r>
    </w:p>
    <w:p w:rsidR="00082CDA" w:rsidRPr="00692533" w:rsidRDefault="00082CDA" w:rsidP="00F419D1">
      <w:pPr>
        <w:shd w:val="clear" w:color="auto" w:fill="FFFFFF"/>
        <w:spacing w:after="0" w:line="240" w:lineRule="auto"/>
        <w:outlineLvl w:val="0"/>
        <w:rPr>
          <w:rStyle w:val="apple-converted-space"/>
          <w:sz w:val="24"/>
          <w:szCs w:val="24"/>
          <w:shd w:val="clear" w:color="auto" w:fill="FFFFFF"/>
        </w:rPr>
      </w:pPr>
    </w:p>
    <w:p w:rsidR="00082CDA" w:rsidRPr="00692533" w:rsidRDefault="00082CDA" w:rsidP="00F419D1">
      <w:pPr>
        <w:shd w:val="clear" w:color="auto" w:fill="FFFFFF"/>
        <w:spacing w:after="0" w:line="240" w:lineRule="auto"/>
        <w:outlineLvl w:val="0"/>
        <w:rPr>
          <w:rStyle w:val="apple-converted-space"/>
          <w:sz w:val="24"/>
          <w:szCs w:val="24"/>
          <w:shd w:val="clear" w:color="auto" w:fill="FFFFFF"/>
        </w:rPr>
      </w:pPr>
      <w:r w:rsidRPr="00692533">
        <w:rPr>
          <w:b/>
          <w:sz w:val="24"/>
          <w:szCs w:val="24"/>
          <w:shd w:val="clear" w:color="auto" w:fill="FFFFFF"/>
        </w:rPr>
        <w:t>Self-Tracking</w:t>
      </w:r>
      <w:r w:rsidRPr="00692533">
        <w:rPr>
          <w:sz w:val="24"/>
          <w:szCs w:val="24"/>
          <w:shd w:val="clear" w:color="auto" w:fill="FFFFFF"/>
        </w:rPr>
        <w:t>: Keeping a record of information about oneself in a format that can be expressed statistically.</w:t>
      </w:r>
      <w:r w:rsidRPr="00692533">
        <w:rPr>
          <w:rStyle w:val="apple-converted-space"/>
          <w:sz w:val="24"/>
          <w:szCs w:val="24"/>
          <w:shd w:val="clear" w:color="auto" w:fill="FFFFFF"/>
        </w:rPr>
        <w:t> </w:t>
      </w:r>
    </w:p>
    <w:p w:rsidR="00082CDA" w:rsidRPr="00692533" w:rsidRDefault="00082CDA" w:rsidP="00F419D1">
      <w:pPr>
        <w:shd w:val="clear" w:color="auto" w:fill="FFFFFF"/>
        <w:spacing w:after="0" w:line="240" w:lineRule="auto"/>
        <w:outlineLvl w:val="0"/>
        <w:rPr>
          <w:rStyle w:val="apple-converted-space"/>
          <w:sz w:val="24"/>
          <w:szCs w:val="24"/>
          <w:shd w:val="clear" w:color="auto" w:fill="FFFFFF"/>
        </w:rPr>
      </w:pPr>
    </w:p>
    <w:p w:rsidR="00082CDA" w:rsidRPr="00692533" w:rsidRDefault="00082CDA" w:rsidP="00F419D1">
      <w:pPr>
        <w:shd w:val="clear" w:color="auto" w:fill="FFFFFF"/>
        <w:spacing w:after="0" w:line="240" w:lineRule="auto"/>
        <w:outlineLvl w:val="0"/>
        <w:rPr>
          <w:rStyle w:val="apple-converted-space"/>
          <w:sz w:val="24"/>
          <w:szCs w:val="24"/>
          <w:shd w:val="clear" w:color="auto" w:fill="FFFFFF"/>
        </w:rPr>
      </w:pPr>
      <w:r w:rsidRPr="00692533">
        <w:rPr>
          <w:b/>
          <w:sz w:val="24"/>
          <w:szCs w:val="24"/>
          <w:shd w:val="clear" w:color="auto" w:fill="FFFFFF"/>
        </w:rPr>
        <w:t>C</w:t>
      </w:r>
      <w:r w:rsidRPr="00692533">
        <w:rPr>
          <w:b/>
          <w:sz w:val="24"/>
          <w:szCs w:val="24"/>
          <w:shd w:val="clear" w:color="auto" w:fill="FFFFFF"/>
        </w:rPr>
        <w:t>ontinuous Partial Attention</w:t>
      </w:r>
      <w:r w:rsidRPr="00692533">
        <w:rPr>
          <w:sz w:val="24"/>
          <w:szCs w:val="24"/>
          <w:shd w:val="clear" w:color="auto" w:fill="FFFFFF"/>
        </w:rPr>
        <w:t>: the process of paying simultaneous attention to a number of sources of incoming information, but at a superficial level.</w:t>
      </w:r>
      <w:r w:rsidRPr="00692533">
        <w:rPr>
          <w:rStyle w:val="apple-converted-space"/>
          <w:sz w:val="24"/>
          <w:szCs w:val="24"/>
          <w:shd w:val="clear" w:color="auto" w:fill="FFFFFF"/>
        </w:rPr>
        <w:t> </w:t>
      </w:r>
    </w:p>
    <w:p w:rsidR="00082CDA" w:rsidRPr="00692533" w:rsidRDefault="00082CDA" w:rsidP="00F419D1">
      <w:pPr>
        <w:shd w:val="clear" w:color="auto" w:fill="FFFFFF"/>
        <w:spacing w:after="0" w:line="240" w:lineRule="auto"/>
        <w:outlineLvl w:val="0"/>
        <w:rPr>
          <w:rStyle w:val="apple-converted-space"/>
          <w:sz w:val="24"/>
          <w:szCs w:val="24"/>
          <w:shd w:val="clear" w:color="auto" w:fill="FFFFFF"/>
        </w:rPr>
      </w:pPr>
    </w:p>
    <w:p w:rsidR="00082CDA" w:rsidRPr="00692533" w:rsidRDefault="00082CDA" w:rsidP="00F419D1">
      <w:pPr>
        <w:shd w:val="clear" w:color="auto" w:fill="FFFFFF"/>
        <w:spacing w:after="0" w:line="240" w:lineRule="auto"/>
        <w:outlineLvl w:val="0"/>
        <w:rPr>
          <w:rStyle w:val="apple-converted-space"/>
          <w:sz w:val="24"/>
          <w:szCs w:val="24"/>
          <w:shd w:val="clear" w:color="auto" w:fill="FFFFFF"/>
        </w:rPr>
      </w:pPr>
      <w:r w:rsidRPr="00692533">
        <w:rPr>
          <w:rStyle w:val="apple-converted-space"/>
          <w:b/>
          <w:sz w:val="24"/>
          <w:szCs w:val="24"/>
          <w:shd w:val="clear" w:color="auto" w:fill="FFFFFF"/>
        </w:rPr>
        <w:t>Interest-Group</w:t>
      </w:r>
      <w:r w:rsidRPr="00692533">
        <w:rPr>
          <w:rStyle w:val="apple-converted-space"/>
          <w:sz w:val="24"/>
          <w:szCs w:val="24"/>
          <w:shd w:val="clear" w:color="auto" w:fill="FFFFFF"/>
        </w:rPr>
        <w:t>: voluntary association that seeks to publicly promote and create advantages for its cause.</w:t>
      </w:r>
    </w:p>
    <w:p w:rsidR="00082CDA" w:rsidRPr="00692533" w:rsidRDefault="00082CDA" w:rsidP="00F419D1">
      <w:pPr>
        <w:shd w:val="clear" w:color="auto" w:fill="FFFFFF"/>
        <w:spacing w:after="0" w:line="240" w:lineRule="auto"/>
        <w:outlineLvl w:val="0"/>
        <w:rPr>
          <w:rStyle w:val="apple-converted-space"/>
          <w:sz w:val="24"/>
          <w:szCs w:val="24"/>
          <w:shd w:val="clear" w:color="auto" w:fill="FFFFFF"/>
        </w:rPr>
      </w:pPr>
    </w:p>
    <w:p w:rsidR="00082CDA" w:rsidRPr="00692533" w:rsidRDefault="00082CDA" w:rsidP="00F419D1">
      <w:pPr>
        <w:shd w:val="clear" w:color="auto" w:fill="FFFFFF"/>
        <w:spacing w:after="0" w:line="240" w:lineRule="auto"/>
        <w:outlineLvl w:val="0"/>
        <w:rPr>
          <w:rStyle w:val="apple-converted-space"/>
          <w:sz w:val="24"/>
          <w:szCs w:val="24"/>
          <w:shd w:val="clear" w:color="auto" w:fill="FFFFFF"/>
        </w:rPr>
      </w:pPr>
      <w:r w:rsidRPr="00692533">
        <w:rPr>
          <w:b/>
          <w:sz w:val="24"/>
          <w:szCs w:val="24"/>
          <w:shd w:val="clear" w:color="auto" w:fill="FFFFFF"/>
        </w:rPr>
        <w:t>Imagined Community</w:t>
      </w:r>
      <w:r w:rsidRPr="00692533">
        <w:rPr>
          <w:sz w:val="24"/>
          <w:szCs w:val="24"/>
          <w:shd w:val="clear" w:color="auto" w:fill="FFFFFF"/>
        </w:rPr>
        <w:t xml:space="preserve">: Communities are </w:t>
      </w:r>
      <w:proofErr w:type="spellStart"/>
      <w:r w:rsidRPr="00692533">
        <w:rPr>
          <w:sz w:val="24"/>
          <w:szCs w:val="24"/>
          <w:shd w:val="clear" w:color="auto" w:fill="FFFFFF"/>
        </w:rPr>
        <w:t>socailly</w:t>
      </w:r>
      <w:proofErr w:type="spellEnd"/>
      <w:r w:rsidRPr="00692533">
        <w:rPr>
          <w:sz w:val="24"/>
          <w:szCs w:val="24"/>
          <w:shd w:val="clear" w:color="auto" w:fill="FFFFFF"/>
        </w:rPr>
        <w:t xml:space="preserve"> constructed, imagined by members of a group; members will never know most of their fellow-members, meet them or even hear of them, yet in the minds of each lives the image of their communion.</w:t>
      </w:r>
      <w:r w:rsidRPr="00692533">
        <w:rPr>
          <w:rStyle w:val="apple-converted-space"/>
          <w:sz w:val="24"/>
          <w:szCs w:val="24"/>
          <w:shd w:val="clear" w:color="auto" w:fill="FFFFFF"/>
        </w:rPr>
        <w:t> </w:t>
      </w:r>
    </w:p>
    <w:p w:rsidR="00082CDA" w:rsidRPr="00692533" w:rsidRDefault="00082CDA" w:rsidP="00F419D1">
      <w:pPr>
        <w:shd w:val="clear" w:color="auto" w:fill="FFFFFF"/>
        <w:spacing w:after="0" w:line="240" w:lineRule="auto"/>
        <w:outlineLvl w:val="0"/>
        <w:rPr>
          <w:rStyle w:val="apple-converted-space"/>
          <w:sz w:val="24"/>
          <w:szCs w:val="24"/>
          <w:shd w:val="clear" w:color="auto" w:fill="FFFFFF"/>
        </w:rPr>
      </w:pPr>
    </w:p>
    <w:p w:rsidR="00082CDA" w:rsidRPr="00692533" w:rsidRDefault="00082CDA" w:rsidP="00F419D1">
      <w:pPr>
        <w:shd w:val="clear" w:color="auto" w:fill="FFFFFF"/>
        <w:spacing w:after="0" w:line="240" w:lineRule="auto"/>
        <w:outlineLvl w:val="0"/>
        <w:rPr>
          <w:rFonts w:eastAsia="Times New Roman" w:cs="Times New Roman"/>
          <w:kern w:val="36"/>
          <w:sz w:val="24"/>
          <w:szCs w:val="24"/>
          <w:lang w:eastAsia="en-CA"/>
        </w:rPr>
      </w:pPr>
      <w:r w:rsidRPr="00692533">
        <w:rPr>
          <w:rFonts w:eastAsia="Times New Roman" w:cs="Times New Roman"/>
          <w:b/>
          <w:kern w:val="36"/>
          <w:sz w:val="24"/>
          <w:szCs w:val="24"/>
          <w:lang w:eastAsia="en-CA"/>
        </w:rPr>
        <w:t>Community</w:t>
      </w:r>
      <w:r w:rsidRPr="00692533">
        <w:rPr>
          <w:rFonts w:eastAsia="Times New Roman" w:cs="Times New Roman"/>
          <w:kern w:val="36"/>
          <w:sz w:val="24"/>
          <w:szCs w:val="24"/>
          <w:lang w:eastAsia="en-CA"/>
        </w:rPr>
        <w:t>: Usually refers to a social unit larger than a small village that shares common values, interests, identity, etc.</w:t>
      </w:r>
    </w:p>
    <w:p w:rsidR="00082CDA" w:rsidRPr="00692533" w:rsidRDefault="00082CDA" w:rsidP="00F419D1">
      <w:pPr>
        <w:shd w:val="clear" w:color="auto" w:fill="FFFFFF"/>
        <w:spacing w:after="0" w:line="240" w:lineRule="auto"/>
        <w:outlineLvl w:val="0"/>
        <w:rPr>
          <w:rFonts w:eastAsia="Times New Roman" w:cs="Times New Roman"/>
          <w:kern w:val="36"/>
          <w:sz w:val="24"/>
          <w:szCs w:val="24"/>
          <w:lang w:eastAsia="en-CA"/>
        </w:rPr>
      </w:pPr>
    </w:p>
    <w:p w:rsidR="00082CDA" w:rsidRPr="00692533" w:rsidRDefault="00082CDA" w:rsidP="00F419D1">
      <w:pPr>
        <w:shd w:val="clear" w:color="auto" w:fill="FFFFFF"/>
        <w:spacing w:after="0" w:line="240" w:lineRule="auto"/>
        <w:outlineLvl w:val="0"/>
        <w:rPr>
          <w:rFonts w:eastAsia="Times New Roman" w:cs="Times New Roman"/>
          <w:kern w:val="36"/>
          <w:sz w:val="24"/>
          <w:szCs w:val="24"/>
          <w:lang w:eastAsia="en-CA"/>
        </w:rPr>
      </w:pPr>
      <w:r w:rsidRPr="00692533">
        <w:rPr>
          <w:rFonts w:eastAsia="Times New Roman" w:cs="Times New Roman"/>
          <w:b/>
          <w:kern w:val="36"/>
          <w:sz w:val="24"/>
          <w:szCs w:val="24"/>
          <w:lang w:eastAsia="en-CA"/>
        </w:rPr>
        <w:t>Networks</w:t>
      </w:r>
      <w:r w:rsidRPr="00692533">
        <w:rPr>
          <w:rFonts w:eastAsia="Times New Roman" w:cs="Times New Roman"/>
          <w:kern w:val="36"/>
          <w:sz w:val="24"/>
          <w:szCs w:val="24"/>
          <w:lang w:eastAsia="en-CA"/>
        </w:rPr>
        <w:t>: A social structure made up of a set of individuals or organizations and the ties between these actors.</w:t>
      </w:r>
    </w:p>
    <w:p w:rsidR="00082CDA" w:rsidRPr="00692533" w:rsidRDefault="00082CDA" w:rsidP="00F419D1">
      <w:pPr>
        <w:shd w:val="clear" w:color="auto" w:fill="FFFFFF"/>
        <w:spacing w:after="0" w:line="240" w:lineRule="auto"/>
        <w:outlineLvl w:val="0"/>
        <w:rPr>
          <w:rFonts w:eastAsia="Times New Roman" w:cs="Times New Roman"/>
          <w:kern w:val="36"/>
          <w:sz w:val="24"/>
          <w:szCs w:val="24"/>
          <w:lang w:eastAsia="en-CA"/>
        </w:rPr>
      </w:pPr>
    </w:p>
    <w:p w:rsidR="00082CDA" w:rsidRPr="00692533" w:rsidRDefault="00082CDA" w:rsidP="00F419D1">
      <w:pPr>
        <w:shd w:val="clear" w:color="auto" w:fill="FFFFFF"/>
        <w:spacing w:after="0" w:line="240" w:lineRule="auto"/>
        <w:outlineLvl w:val="0"/>
        <w:rPr>
          <w:rFonts w:eastAsia="Times New Roman" w:cs="Times New Roman"/>
          <w:kern w:val="36"/>
          <w:sz w:val="24"/>
          <w:szCs w:val="24"/>
          <w:lang w:eastAsia="en-CA"/>
        </w:rPr>
      </w:pPr>
      <w:proofErr w:type="spellStart"/>
      <w:r w:rsidRPr="00692533">
        <w:rPr>
          <w:rFonts w:eastAsia="Times New Roman" w:cs="Times New Roman"/>
          <w:b/>
          <w:kern w:val="36"/>
          <w:sz w:val="24"/>
          <w:szCs w:val="24"/>
          <w:lang w:eastAsia="en-CA"/>
        </w:rPr>
        <w:t>Homophily</w:t>
      </w:r>
      <w:proofErr w:type="spellEnd"/>
      <w:r w:rsidRPr="00692533">
        <w:rPr>
          <w:rFonts w:eastAsia="Times New Roman" w:cs="Times New Roman"/>
          <w:kern w:val="36"/>
          <w:sz w:val="24"/>
          <w:szCs w:val="24"/>
          <w:lang w:eastAsia="en-CA"/>
        </w:rPr>
        <w:t>: the tendency of individuals to associate and bond with similar others.</w:t>
      </w:r>
    </w:p>
    <w:p w:rsidR="00082CDA" w:rsidRPr="00692533" w:rsidRDefault="00082CDA" w:rsidP="00F419D1">
      <w:pPr>
        <w:shd w:val="clear" w:color="auto" w:fill="FFFFFF"/>
        <w:spacing w:after="0" w:line="240" w:lineRule="auto"/>
        <w:outlineLvl w:val="0"/>
        <w:rPr>
          <w:rFonts w:eastAsia="Times New Roman" w:cs="Times New Roman"/>
          <w:kern w:val="36"/>
          <w:sz w:val="24"/>
          <w:szCs w:val="24"/>
          <w:lang w:eastAsia="en-CA"/>
        </w:rPr>
      </w:pPr>
    </w:p>
    <w:p w:rsidR="00082CDA" w:rsidRPr="00692533" w:rsidRDefault="00082CDA" w:rsidP="00F419D1">
      <w:pPr>
        <w:shd w:val="clear" w:color="auto" w:fill="FFFFFF"/>
        <w:spacing w:after="0" w:line="240" w:lineRule="auto"/>
        <w:outlineLvl w:val="0"/>
        <w:rPr>
          <w:rFonts w:eastAsia="Times New Roman" w:cs="Times New Roman"/>
          <w:kern w:val="36"/>
          <w:sz w:val="24"/>
          <w:szCs w:val="24"/>
          <w:lang w:eastAsia="en-CA"/>
        </w:rPr>
      </w:pPr>
    </w:p>
    <w:p w:rsidR="00F419D1" w:rsidRPr="00692533" w:rsidRDefault="00082CDA" w:rsidP="00F419D1">
      <w:pPr>
        <w:shd w:val="clear" w:color="auto" w:fill="FFFFFF"/>
        <w:spacing w:after="0" w:line="240" w:lineRule="auto"/>
        <w:jc w:val="center"/>
        <w:outlineLvl w:val="0"/>
        <w:rPr>
          <w:rFonts w:eastAsia="Times New Roman" w:cs="Times New Roman"/>
          <w:kern w:val="36"/>
          <w:sz w:val="24"/>
          <w:szCs w:val="24"/>
          <w:u w:val="single"/>
          <w:lang w:eastAsia="en-CA"/>
        </w:rPr>
      </w:pPr>
      <w:r w:rsidRPr="00692533">
        <w:rPr>
          <w:rFonts w:eastAsia="Times New Roman" w:cs="Times New Roman"/>
          <w:kern w:val="36"/>
          <w:sz w:val="24"/>
          <w:szCs w:val="24"/>
          <w:u w:val="single"/>
          <w:lang w:eastAsia="en-CA"/>
        </w:rPr>
        <w:t>Medical Anthropology</w:t>
      </w:r>
    </w:p>
    <w:p w:rsidR="00082CDA" w:rsidRPr="00692533" w:rsidRDefault="00082CDA" w:rsidP="00F419D1">
      <w:pPr>
        <w:shd w:val="clear" w:color="auto" w:fill="FFFFFF"/>
        <w:spacing w:after="0" w:line="240" w:lineRule="auto"/>
        <w:jc w:val="center"/>
        <w:outlineLvl w:val="0"/>
        <w:rPr>
          <w:rFonts w:eastAsia="Times New Roman" w:cs="Times New Roman"/>
          <w:kern w:val="36"/>
          <w:sz w:val="24"/>
          <w:szCs w:val="24"/>
          <w:u w:val="single"/>
          <w:lang w:eastAsia="en-CA"/>
        </w:rPr>
      </w:pPr>
    </w:p>
    <w:p w:rsidR="00082CDA" w:rsidRPr="00692533" w:rsidRDefault="00082CDA" w:rsidP="00082CDA">
      <w:pPr>
        <w:shd w:val="clear" w:color="auto" w:fill="FFFFFF"/>
        <w:spacing w:after="0" w:line="240" w:lineRule="auto"/>
        <w:jc w:val="both"/>
        <w:outlineLvl w:val="0"/>
        <w:rPr>
          <w:rStyle w:val="apple-converted-space"/>
          <w:color w:val="333333"/>
          <w:sz w:val="24"/>
          <w:szCs w:val="24"/>
          <w:shd w:val="clear" w:color="auto" w:fill="FFFFFF"/>
        </w:rPr>
      </w:pPr>
      <w:r w:rsidRPr="00692533">
        <w:rPr>
          <w:color w:val="333333"/>
          <w:sz w:val="24"/>
          <w:szCs w:val="24"/>
          <w:shd w:val="clear" w:color="auto" w:fill="FFFFFF"/>
        </w:rPr>
        <w:t xml:space="preserve">The field of </w:t>
      </w:r>
      <w:r w:rsidRPr="00692533">
        <w:rPr>
          <w:b/>
          <w:color w:val="333333"/>
          <w:sz w:val="24"/>
          <w:szCs w:val="24"/>
          <w:shd w:val="clear" w:color="auto" w:fill="FFFFFF"/>
        </w:rPr>
        <w:t>medical anthropology</w:t>
      </w:r>
      <w:r w:rsidRPr="00692533">
        <w:rPr>
          <w:color w:val="333333"/>
          <w:sz w:val="24"/>
          <w:szCs w:val="24"/>
          <w:shd w:val="clear" w:color="auto" w:fill="FFFFFF"/>
        </w:rPr>
        <w:t xml:space="preserve"> examines the ways in which culture and society are organized around or impacted by issues of health, health care and related issues.</w:t>
      </w:r>
      <w:r w:rsidRPr="00692533">
        <w:rPr>
          <w:rStyle w:val="apple-converted-space"/>
          <w:color w:val="333333"/>
          <w:sz w:val="24"/>
          <w:szCs w:val="24"/>
          <w:shd w:val="clear" w:color="auto" w:fill="FFFFFF"/>
        </w:rPr>
        <w:t> </w:t>
      </w:r>
    </w:p>
    <w:p w:rsidR="00082CDA" w:rsidRPr="00692533" w:rsidRDefault="00082CDA" w:rsidP="00082CDA">
      <w:pPr>
        <w:shd w:val="clear" w:color="auto" w:fill="FFFFFF"/>
        <w:spacing w:after="0" w:line="240" w:lineRule="auto"/>
        <w:jc w:val="both"/>
        <w:outlineLvl w:val="0"/>
        <w:rPr>
          <w:rStyle w:val="apple-converted-space"/>
          <w:color w:val="333333"/>
          <w:sz w:val="24"/>
          <w:szCs w:val="24"/>
          <w:shd w:val="clear" w:color="auto" w:fill="FFFFFF"/>
        </w:rPr>
      </w:pPr>
    </w:p>
    <w:p w:rsidR="00082CDA" w:rsidRPr="00692533" w:rsidRDefault="00082CDA" w:rsidP="00082CDA">
      <w:pPr>
        <w:shd w:val="clear" w:color="auto" w:fill="FFFFFF"/>
        <w:spacing w:after="0" w:line="240" w:lineRule="auto"/>
        <w:jc w:val="both"/>
        <w:outlineLvl w:val="0"/>
        <w:rPr>
          <w:rFonts w:eastAsia="Times New Roman" w:cs="Times New Roman"/>
          <w:kern w:val="36"/>
          <w:sz w:val="24"/>
          <w:szCs w:val="24"/>
          <w:lang w:eastAsia="en-CA"/>
        </w:rPr>
      </w:pPr>
      <w:r w:rsidRPr="00692533">
        <w:rPr>
          <w:rFonts w:eastAsia="Times New Roman" w:cs="Times New Roman"/>
          <w:kern w:val="36"/>
          <w:sz w:val="24"/>
          <w:szCs w:val="24"/>
          <w:lang w:eastAsia="en-CA"/>
        </w:rPr>
        <w:t xml:space="preserve">The western biomedical model defines </w:t>
      </w:r>
      <w:r w:rsidRPr="00692533">
        <w:rPr>
          <w:rFonts w:eastAsia="Times New Roman" w:cs="Times New Roman"/>
          <w:b/>
          <w:kern w:val="36"/>
          <w:sz w:val="24"/>
          <w:szCs w:val="24"/>
          <w:lang w:eastAsia="en-CA"/>
        </w:rPr>
        <w:t>medicine</w:t>
      </w:r>
      <w:r w:rsidRPr="00692533">
        <w:rPr>
          <w:rFonts w:eastAsia="Times New Roman" w:cs="Times New Roman"/>
          <w:kern w:val="36"/>
          <w:sz w:val="24"/>
          <w:szCs w:val="24"/>
          <w:lang w:eastAsia="en-CA"/>
        </w:rPr>
        <w:t xml:space="preserve"> as the science and the act of healing. </w:t>
      </w:r>
      <w:r w:rsidRPr="00692533">
        <w:rPr>
          <w:rFonts w:eastAsia="Times New Roman" w:cs="Times New Roman"/>
          <w:kern w:val="36"/>
          <w:sz w:val="24"/>
          <w:szCs w:val="24"/>
          <w:lang w:eastAsia="en-CA"/>
        </w:rPr>
        <w:cr/>
      </w:r>
      <w:r w:rsidRPr="00692533">
        <w:rPr>
          <w:rFonts w:eastAsia="Times New Roman" w:cs="Times New Roman"/>
          <w:kern w:val="36"/>
          <w:sz w:val="24"/>
          <w:szCs w:val="24"/>
          <w:lang w:eastAsia="en-CA"/>
        </w:rPr>
        <w:cr/>
      </w:r>
      <w:r w:rsidRPr="00692533">
        <w:rPr>
          <w:rFonts w:eastAsia="Times New Roman" w:cs="Times New Roman"/>
          <w:b/>
          <w:kern w:val="36"/>
          <w:sz w:val="24"/>
          <w:szCs w:val="24"/>
          <w:lang w:eastAsia="en-CA"/>
        </w:rPr>
        <w:t>Science</w:t>
      </w:r>
      <w:r w:rsidRPr="00692533">
        <w:rPr>
          <w:rFonts w:eastAsia="Times New Roman" w:cs="Times New Roman"/>
          <w:kern w:val="36"/>
          <w:sz w:val="24"/>
          <w:szCs w:val="24"/>
          <w:lang w:eastAsia="en-CA"/>
        </w:rPr>
        <w:t xml:space="preserve"> is defined as an intellectual and practical activity encompassing the systematic study of the structure and behavior of the physical and natural world through observation and experience</w:t>
      </w:r>
    </w:p>
    <w:p w:rsidR="00082CDA" w:rsidRPr="00692533" w:rsidRDefault="00082CDA" w:rsidP="00082CDA">
      <w:pPr>
        <w:shd w:val="clear" w:color="auto" w:fill="FFFFFF"/>
        <w:spacing w:after="0" w:line="240" w:lineRule="auto"/>
        <w:jc w:val="both"/>
        <w:outlineLvl w:val="0"/>
        <w:rPr>
          <w:rFonts w:eastAsia="Times New Roman" w:cs="Times New Roman"/>
          <w:kern w:val="36"/>
          <w:sz w:val="24"/>
          <w:szCs w:val="24"/>
          <w:lang w:eastAsia="en-CA"/>
        </w:rPr>
      </w:pPr>
    </w:p>
    <w:p w:rsidR="00082CDA" w:rsidRPr="00692533" w:rsidRDefault="00082CDA" w:rsidP="00082CDA">
      <w:pPr>
        <w:shd w:val="clear" w:color="auto" w:fill="FFFFFF"/>
        <w:spacing w:after="0" w:line="240" w:lineRule="auto"/>
        <w:jc w:val="both"/>
        <w:outlineLvl w:val="0"/>
        <w:rPr>
          <w:rFonts w:eastAsia="Times New Roman" w:cs="Times New Roman"/>
          <w:kern w:val="36"/>
          <w:sz w:val="24"/>
          <w:szCs w:val="24"/>
          <w:lang w:eastAsia="en-CA"/>
        </w:rPr>
      </w:pPr>
      <w:r w:rsidRPr="00692533">
        <w:rPr>
          <w:rFonts w:eastAsia="Times New Roman" w:cs="Times New Roman"/>
          <w:kern w:val="36"/>
          <w:sz w:val="24"/>
          <w:szCs w:val="24"/>
          <w:lang w:eastAsia="en-CA"/>
        </w:rPr>
        <w:lastRenderedPageBreak/>
        <w:t xml:space="preserve">A </w:t>
      </w:r>
      <w:r w:rsidRPr="00692533">
        <w:rPr>
          <w:rFonts w:eastAsia="Times New Roman" w:cs="Times New Roman"/>
          <w:b/>
          <w:kern w:val="36"/>
          <w:sz w:val="24"/>
          <w:szCs w:val="24"/>
          <w:lang w:eastAsia="en-CA"/>
        </w:rPr>
        <w:t>medical system</w:t>
      </w:r>
      <w:r w:rsidRPr="00692533">
        <w:rPr>
          <w:rFonts w:eastAsia="Times New Roman" w:cs="Times New Roman"/>
          <w:kern w:val="36"/>
          <w:sz w:val="24"/>
          <w:szCs w:val="24"/>
          <w:lang w:eastAsia="en-CA"/>
        </w:rPr>
        <w:t>:  a community’s ideas and practices relating to illness and health.</w:t>
      </w:r>
    </w:p>
    <w:p w:rsidR="00082CDA" w:rsidRPr="00692533" w:rsidRDefault="00082CDA" w:rsidP="00082CDA">
      <w:pPr>
        <w:shd w:val="clear" w:color="auto" w:fill="FFFFFF"/>
        <w:spacing w:after="0" w:line="240" w:lineRule="auto"/>
        <w:jc w:val="both"/>
        <w:outlineLvl w:val="0"/>
        <w:rPr>
          <w:rFonts w:eastAsia="Times New Roman" w:cs="Times New Roman"/>
          <w:kern w:val="36"/>
          <w:sz w:val="24"/>
          <w:szCs w:val="24"/>
          <w:lang w:eastAsia="en-CA"/>
        </w:rPr>
      </w:pPr>
    </w:p>
    <w:p w:rsidR="00082CDA" w:rsidRPr="00692533" w:rsidRDefault="00082CDA" w:rsidP="00082CDA">
      <w:pPr>
        <w:shd w:val="clear" w:color="auto" w:fill="FFFFFF"/>
        <w:spacing w:after="0" w:line="240" w:lineRule="auto"/>
        <w:jc w:val="both"/>
        <w:outlineLvl w:val="0"/>
        <w:rPr>
          <w:rFonts w:eastAsia="Times New Roman" w:cs="Times New Roman"/>
          <w:kern w:val="36"/>
          <w:sz w:val="24"/>
          <w:szCs w:val="24"/>
          <w:lang w:eastAsia="en-CA"/>
        </w:rPr>
      </w:pPr>
      <w:r w:rsidRPr="00692533">
        <w:rPr>
          <w:rFonts w:eastAsia="Times New Roman" w:cs="Times New Roman"/>
          <w:b/>
          <w:kern w:val="36"/>
          <w:sz w:val="24"/>
          <w:szCs w:val="24"/>
          <w:lang w:eastAsia="en-CA"/>
        </w:rPr>
        <w:t>Indigenization</w:t>
      </w:r>
      <w:r w:rsidRPr="00692533">
        <w:rPr>
          <w:rFonts w:eastAsia="Times New Roman" w:cs="Times New Roman"/>
          <w:kern w:val="36"/>
          <w:sz w:val="24"/>
          <w:szCs w:val="24"/>
          <w:lang w:eastAsia="en-CA"/>
        </w:rPr>
        <w:t>: Process of adapting to its local social and cultural environment.</w:t>
      </w:r>
    </w:p>
    <w:p w:rsidR="00082CDA" w:rsidRPr="00692533" w:rsidRDefault="00082CDA" w:rsidP="00082CDA">
      <w:pPr>
        <w:shd w:val="clear" w:color="auto" w:fill="FFFFFF"/>
        <w:spacing w:after="0" w:line="240" w:lineRule="auto"/>
        <w:jc w:val="both"/>
        <w:outlineLvl w:val="0"/>
        <w:rPr>
          <w:rFonts w:eastAsia="Times New Roman" w:cs="Times New Roman"/>
          <w:kern w:val="36"/>
          <w:sz w:val="24"/>
          <w:szCs w:val="24"/>
          <w:lang w:eastAsia="en-CA"/>
        </w:rPr>
      </w:pPr>
      <w:r w:rsidRPr="00692533">
        <w:rPr>
          <w:rFonts w:eastAsia="Times New Roman" w:cs="Times New Roman"/>
          <w:b/>
          <w:kern w:val="36"/>
          <w:sz w:val="24"/>
          <w:szCs w:val="24"/>
          <w:lang w:eastAsia="en-CA"/>
        </w:rPr>
        <w:t>Popularization</w:t>
      </w:r>
      <w:r w:rsidRPr="00692533">
        <w:rPr>
          <w:rFonts w:eastAsia="Times New Roman" w:cs="Times New Roman"/>
          <w:kern w:val="36"/>
          <w:sz w:val="24"/>
          <w:szCs w:val="24"/>
          <w:lang w:eastAsia="en-CA"/>
        </w:rPr>
        <w:t>: when aspects of scientific medicine filter down into the popular sector.</w:t>
      </w:r>
    </w:p>
    <w:p w:rsidR="00082CDA" w:rsidRPr="003C413A" w:rsidRDefault="00082CDA" w:rsidP="00F419D1">
      <w:pPr>
        <w:shd w:val="clear" w:color="auto" w:fill="FFFFFF"/>
        <w:spacing w:after="0" w:line="240" w:lineRule="auto"/>
        <w:jc w:val="center"/>
        <w:outlineLvl w:val="0"/>
        <w:rPr>
          <w:rFonts w:eastAsia="Times New Roman" w:cs="Times New Roman"/>
          <w:kern w:val="36"/>
          <w:sz w:val="24"/>
          <w:szCs w:val="24"/>
          <w:u w:val="single"/>
          <w:lang w:eastAsia="en-CA"/>
        </w:rPr>
      </w:pPr>
    </w:p>
    <w:p w:rsidR="003C413A" w:rsidRPr="00692533" w:rsidRDefault="00082CDA" w:rsidP="00D345D2">
      <w:pPr>
        <w:rPr>
          <w:sz w:val="24"/>
          <w:szCs w:val="24"/>
        </w:rPr>
      </w:pPr>
      <w:r w:rsidRPr="00692533">
        <w:rPr>
          <w:b/>
          <w:sz w:val="24"/>
          <w:szCs w:val="24"/>
        </w:rPr>
        <w:t>Biomedicine</w:t>
      </w:r>
      <w:r w:rsidRPr="00692533">
        <w:rPr>
          <w:sz w:val="24"/>
          <w:szCs w:val="24"/>
        </w:rPr>
        <w:t>: a branch of medical science that applies biological and other natural-science principles to clinical practice.</w:t>
      </w:r>
    </w:p>
    <w:p w:rsidR="00082CDA" w:rsidRPr="00692533" w:rsidRDefault="00082CDA" w:rsidP="00D345D2">
      <w:pPr>
        <w:rPr>
          <w:sz w:val="24"/>
          <w:szCs w:val="24"/>
        </w:rPr>
      </w:pPr>
      <w:r w:rsidRPr="00692533">
        <w:rPr>
          <w:b/>
          <w:sz w:val="24"/>
          <w:szCs w:val="24"/>
        </w:rPr>
        <w:t>Critical Medical Anthropology</w:t>
      </w:r>
      <w:r w:rsidRPr="00692533">
        <w:rPr>
          <w:sz w:val="24"/>
          <w:szCs w:val="24"/>
        </w:rPr>
        <w:t>: a theoretical approach within medical anthropology that uses a critical theoretical framework and focuses on the political economy of health and health care.</w:t>
      </w:r>
      <w:r w:rsidRPr="00692533">
        <w:rPr>
          <w:sz w:val="24"/>
          <w:szCs w:val="24"/>
        </w:rPr>
        <w:cr/>
      </w:r>
      <w:r w:rsidRPr="00692533">
        <w:rPr>
          <w:sz w:val="24"/>
          <w:szCs w:val="24"/>
        </w:rPr>
        <w:cr/>
      </w:r>
      <w:r w:rsidRPr="00692533">
        <w:rPr>
          <w:b/>
          <w:sz w:val="24"/>
          <w:szCs w:val="24"/>
        </w:rPr>
        <w:t>Political economy</w:t>
      </w:r>
      <w:r w:rsidRPr="00692533">
        <w:rPr>
          <w:sz w:val="24"/>
          <w:szCs w:val="24"/>
        </w:rPr>
        <w:t>: includes the study of producing and exchanging goods, and the influence of government policy and capitalism on all aspects of life.</w:t>
      </w:r>
    </w:p>
    <w:p w:rsidR="00082CDA" w:rsidRPr="00692533" w:rsidRDefault="00082CDA" w:rsidP="00D345D2">
      <w:pPr>
        <w:rPr>
          <w:sz w:val="24"/>
          <w:szCs w:val="24"/>
        </w:rPr>
      </w:pPr>
      <w:r w:rsidRPr="00692533">
        <w:rPr>
          <w:b/>
          <w:sz w:val="24"/>
          <w:szCs w:val="24"/>
        </w:rPr>
        <w:t>Sick role</w:t>
      </w:r>
      <w:r w:rsidRPr="00692533">
        <w:rPr>
          <w:sz w:val="24"/>
          <w:szCs w:val="24"/>
        </w:rPr>
        <w:t xml:space="preserve">: Concept describing the social rights and obligations of a sick individual. </w:t>
      </w:r>
      <w:r w:rsidRPr="00692533">
        <w:rPr>
          <w:sz w:val="24"/>
          <w:szCs w:val="24"/>
        </w:rPr>
        <w:cr/>
      </w:r>
      <w:r w:rsidRPr="00692533">
        <w:rPr>
          <w:sz w:val="24"/>
          <w:szCs w:val="24"/>
        </w:rPr>
        <w:cr/>
      </w:r>
      <w:r w:rsidRPr="00692533">
        <w:rPr>
          <w:b/>
          <w:sz w:val="24"/>
          <w:szCs w:val="24"/>
        </w:rPr>
        <w:t>Role</w:t>
      </w:r>
      <w:r w:rsidRPr="00692533">
        <w:rPr>
          <w:sz w:val="24"/>
          <w:szCs w:val="24"/>
        </w:rPr>
        <w:t>: The duties and behaviors expected of someone who holds a particular status.</w:t>
      </w:r>
    </w:p>
    <w:p w:rsidR="00082CDA" w:rsidRPr="00692533" w:rsidRDefault="00082CDA" w:rsidP="00D345D2">
      <w:pPr>
        <w:rPr>
          <w:sz w:val="24"/>
          <w:szCs w:val="24"/>
        </w:rPr>
      </w:pPr>
      <w:r w:rsidRPr="00692533">
        <w:rPr>
          <w:b/>
          <w:sz w:val="24"/>
          <w:szCs w:val="24"/>
        </w:rPr>
        <w:t>Illness</w:t>
      </w:r>
      <w:r w:rsidRPr="00692533">
        <w:rPr>
          <w:sz w:val="24"/>
          <w:szCs w:val="24"/>
        </w:rPr>
        <w:t>:  the patient’s subjective lived experience of physical or mental states.</w:t>
      </w:r>
    </w:p>
    <w:p w:rsidR="002C7DA6" w:rsidRPr="00692533" w:rsidRDefault="002C7DA6" w:rsidP="00D345D2">
      <w:pPr>
        <w:rPr>
          <w:sz w:val="24"/>
          <w:szCs w:val="24"/>
        </w:rPr>
      </w:pPr>
      <w:r w:rsidRPr="00692533">
        <w:rPr>
          <w:b/>
          <w:sz w:val="24"/>
          <w:szCs w:val="24"/>
        </w:rPr>
        <w:t>Disease</w:t>
      </w:r>
      <w:r w:rsidRPr="00692533">
        <w:rPr>
          <w:sz w:val="24"/>
          <w:szCs w:val="24"/>
        </w:rPr>
        <w:t>: abnormalities in the structure and function of organs and body systems</w:t>
      </w:r>
    </w:p>
    <w:p w:rsidR="002C7DA6" w:rsidRPr="00692533" w:rsidRDefault="002C7DA6" w:rsidP="00D345D2">
      <w:pPr>
        <w:rPr>
          <w:sz w:val="24"/>
          <w:szCs w:val="24"/>
        </w:rPr>
      </w:pPr>
      <w:r w:rsidRPr="00692533">
        <w:rPr>
          <w:b/>
          <w:sz w:val="24"/>
          <w:szCs w:val="24"/>
        </w:rPr>
        <w:t>Medicalization</w:t>
      </w:r>
      <w:r w:rsidRPr="00692533">
        <w:rPr>
          <w:sz w:val="24"/>
          <w:szCs w:val="24"/>
        </w:rPr>
        <w:t>: the process by which problems or issues not traditionally seen as medical come to be framed as such.</w:t>
      </w:r>
    </w:p>
    <w:p w:rsidR="002C7DA6" w:rsidRPr="00692533" w:rsidRDefault="002C7DA6" w:rsidP="00D345D2">
      <w:pPr>
        <w:rPr>
          <w:sz w:val="24"/>
          <w:szCs w:val="24"/>
        </w:rPr>
      </w:pPr>
      <w:r w:rsidRPr="00692533">
        <w:rPr>
          <w:b/>
          <w:sz w:val="24"/>
          <w:szCs w:val="24"/>
        </w:rPr>
        <w:t>Placebo Effect</w:t>
      </w:r>
      <w:r w:rsidRPr="00692533">
        <w:rPr>
          <w:sz w:val="24"/>
          <w:szCs w:val="24"/>
        </w:rPr>
        <w:t>: the measurable, observable, or felt improvement in health or behavior not attributable to a medication or invasive treatment that has been administered.</w:t>
      </w:r>
    </w:p>
    <w:p w:rsidR="002C7DA6" w:rsidRPr="00692533" w:rsidRDefault="002C7DA6" w:rsidP="002C7DA6">
      <w:pPr>
        <w:jc w:val="center"/>
        <w:rPr>
          <w:sz w:val="24"/>
          <w:szCs w:val="24"/>
          <w:u w:val="single"/>
        </w:rPr>
      </w:pPr>
      <w:r w:rsidRPr="00692533">
        <w:rPr>
          <w:sz w:val="24"/>
          <w:szCs w:val="24"/>
          <w:u w:val="single"/>
        </w:rPr>
        <w:t>The Anthropology of Media</w:t>
      </w:r>
    </w:p>
    <w:p w:rsidR="002C7DA6" w:rsidRPr="00692533" w:rsidRDefault="002C7DA6" w:rsidP="002C7DA6">
      <w:pPr>
        <w:jc w:val="both"/>
        <w:rPr>
          <w:sz w:val="24"/>
          <w:szCs w:val="24"/>
        </w:rPr>
      </w:pPr>
      <w:r w:rsidRPr="00692533">
        <w:rPr>
          <w:b/>
          <w:sz w:val="24"/>
          <w:szCs w:val="24"/>
        </w:rPr>
        <w:t>Nonmaterial culture</w:t>
      </w:r>
      <w:r w:rsidRPr="00692533">
        <w:rPr>
          <w:sz w:val="24"/>
          <w:szCs w:val="24"/>
        </w:rPr>
        <w:t>: includes values, beliefs, behaviours, and social norms.</w:t>
      </w:r>
    </w:p>
    <w:p w:rsidR="002C7DA6" w:rsidRPr="00692533" w:rsidRDefault="002C7DA6" w:rsidP="002C7DA6">
      <w:pPr>
        <w:jc w:val="both"/>
        <w:rPr>
          <w:sz w:val="24"/>
          <w:szCs w:val="24"/>
        </w:rPr>
      </w:pPr>
      <w:r w:rsidRPr="00692533">
        <w:rPr>
          <w:b/>
          <w:sz w:val="24"/>
          <w:szCs w:val="24"/>
        </w:rPr>
        <w:t>Material culture:</w:t>
      </w:r>
      <w:r w:rsidRPr="00692533">
        <w:rPr>
          <w:sz w:val="24"/>
          <w:szCs w:val="24"/>
        </w:rPr>
        <w:t xml:space="preserve"> everything part of our constructed, physical environment, including technology.</w:t>
      </w:r>
    </w:p>
    <w:p w:rsidR="003C7225" w:rsidRPr="00692533" w:rsidRDefault="003C7225" w:rsidP="002C7DA6">
      <w:pPr>
        <w:jc w:val="both"/>
        <w:rPr>
          <w:sz w:val="24"/>
          <w:szCs w:val="24"/>
        </w:rPr>
      </w:pPr>
      <w:r w:rsidRPr="00692533">
        <w:rPr>
          <w:b/>
          <w:sz w:val="24"/>
          <w:szCs w:val="24"/>
        </w:rPr>
        <w:t>Social representations</w:t>
      </w:r>
      <w:r w:rsidRPr="00692533">
        <w:rPr>
          <w:sz w:val="24"/>
          <w:szCs w:val="24"/>
        </w:rPr>
        <w:t xml:space="preserve"> are systems of preconceptions, of images, of values, of social norms, of common or layperson knowledge that have cultural meaning and are shared.</w:t>
      </w:r>
    </w:p>
    <w:p w:rsidR="003C7225" w:rsidRPr="00692533" w:rsidRDefault="003C7225" w:rsidP="002C7DA6">
      <w:pPr>
        <w:jc w:val="both"/>
        <w:rPr>
          <w:sz w:val="24"/>
          <w:szCs w:val="24"/>
        </w:rPr>
      </w:pPr>
      <w:r w:rsidRPr="00692533">
        <w:rPr>
          <w:b/>
          <w:sz w:val="24"/>
          <w:szCs w:val="24"/>
        </w:rPr>
        <w:t>Institutions</w:t>
      </w:r>
      <w:r w:rsidRPr="00692533">
        <w:rPr>
          <w:sz w:val="24"/>
          <w:szCs w:val="24"/>
        </w:rPr>
        <w:t>: A set of behaviors that are seen by the members of a culture as organized and connected—that form part of a unit.</w:t>
      </w:r>
    </w:p>
    <w:p w:rsidR="003C7225" w:rsidRPr="00692533" w:rsidRDefault="003C7225" w:rsidP="002C7DA6">
      <w:pPr>
        <w:jc w:val="both"/>
        <w:rPr>
          <w:sz w:val="24"/>
          <w:szCs w:val="24"/>
        </w:rPr>
      </w:pPr>
      <w:r w:rsidRPr="00692533">
        <w:rPr>
          <w:b/>
          <w:sz w:val="24"/>
          <w:szCs w:val="24"/>
        </w:rPr>
        <w:t>Participatory culture</w:t>
      </w:r>
      <w:r w:rsidRPr="00692533">
        <w:rPr>
          <w:sz w:val="24"/>
          <w:szCs w:val="24"/>
        </w:rPr>
        <w:t>: A culture in which private persons (the public) do not act as consumers only, but also as contributors or producers (</w:t>
      </w:r>
      <w:proofErr w:type="spellStart"/>
      <w:r w:rsidRPr="00692533">
        <w:rPr>
          <w:sz w:val="24"/>
          <w:szCs w:val="24"/>
        </w:rPr>
        <w:t>prosumers</w:t>
      </w:r>
      <w:proofErr w:type="spellEnd"/>
      <w:r w:rsidRPr="00692533">
        <w:rPr>
          <w:sz w:val="24"/>
          <w:szCs w:val="24"/>
        </w:rPr>
        <w:t>).</w:t>
      </w:r>
    </w:p>
    <w:p w:rsidR="003C7225" w:rsidRPr="00692533" w:rsidRDefault="003C7225" w:rsidP="002C7DA6">
      <w:pPr>
        <w:jc w:val="both"/>
        <w:rPr>
          <w:sz w:val="24"/>
          <w:szCs w:val="24"/>
        </w:rPr>
      </w:pPr>
      <w:r w:rsidRPr="00692533">
        <w:rPr>
          <w:b/>
          <w:sz w:val="24"/>
          <w:szCs w:val="24"/>
        </w:rPr>
        <w:lastRenderedPageBreak/>
        <w:t>User Generated Content</w:t>
      </w:r>
      <w:r w:rsidRPr="00692533">
        <w:rPr>
          <w:sz w:val="24"/>
          <w:szCs w:val="24"/>
        </w:rPr>
        <w:t>: The production of content by the general public rather than by paid professionals or 'experts'. Also called "</w:t>
      </w:r>
      <w:proofErr w:type="gramStart"/>
      <w:r w:rsidRPr="00692533">
        <w:rPr>
          <w:sz w:val="24"/>
          <w:szCs w:val="24"/>
        </w:rPr>
        <w:t>peer production</w:t>
      </w:r>
      <w:proofErr w:type="gramEnd"/>
      <w:r w:rsidRPr="00692533">
        <w:rPr>
          <w:sz w:val="24"/>
          <w:szCs w:val="24"/>
        </w:rPr>
        <w:t xml:space="preserve">." It is one of the hallmark features that </w:t>
      </w:r>
      <w:proofErr w:type="gramStart"/>
      <w:r w:rsidRPr="00692533">
        <w:rPr>
          <w:sz w:val="24"/>
          <w:szCs w:val="24"/>
        </w:rPr>
        <w:t>distinguishes</w:t>
      </w:r>
      <w:proofErr w:type="gramEnd"/>
      <w:r w:rsidRPr="00692533">
        <w:rPr>
          <w:sz w:val="24"/>
          <w:szCs w:val="24"/>
        </w:rPr>
        <w:t xml:space="preserve"> Web 2.0.</w:t>
      </w:r>
    </w:p>
    <w:p w:rsidR="003C7225" w:rsidRPr="00692533" w:rsidRDefault="003C7225" w:rsidP="002C7DA6">
      <w:pPr>
        <w:jc w:val="both"/>
        <w:rPr>
          <w:sz w:val="24"/>
          <w:szCs w:val="24"/>
        </w:rPr>
      </w:pPr>
      <w:r w:rsidRPr="00692533">
        <w:rPr>
          <w:sz w:val="24"/>
          <w:szCs w:val="24"/>
        </w:rPr>
        <w:t>Consumption, participation, and creation are driven by different motivations.</w:t>
      </w:r>
    </w:p>
    <w:p w:rsidR="003C7225" w:rsidRPr="00692533" w:rsidRDefault="003C7225" w:rsidP="002C7DA6">
      <w:pPr>
        <w:jc w:val="both"/>
        <w:rPr>
          <w:sz w:val="24"/>
          <w:szCs w:val="24"/>
        </w:rPr>
      </w:pPr>
      <w:r w:rsidRPr="00692533">
        <w:rPr>
          <w:b/>
          <w:sz w:val="24"/>
          <w:szCs w:val="24"/>
        </w:rPr>
        <w:t>Everyday creativity</w:t>
      </w:r>
      <w:r w:rsidRPr="00692533">
        <w:rPr>
          <w:sz w:val="24"/>
          <w:szCs w:val="24"/>
        </w:rPr>
        <w:t>: a process which brings together at least one active human mind, and the material or digital world, in the activity of making something which is novel in that context, and is a process which evokes a feeling of joy.</w:t>
      </w:r>
    </w:p>
    <w:p w:rsidR="003C7225" w:rsidRPr="00692533" w:rsidRDefault="003C7225" w:rsidP="002C7DA6">
      <w:pPr>
        <w:jc w:val="both"/>
        <w:rPr>
          <w:sz w:val="24"/>
          <w:szCs w:val="24"/>
        </w:rPr>
      </w:pPr>
      <w:r w:rsidRPr="00692533">
        <w:rPr>
          <w:b/>
          <w:sz w:val="24"/>
          <w:szCs w:val="24"/>
        </w:rPr>
        <w:t>Vernacular creativity</w:t>
      </w:r>
      <w:r w:rsidRPr="00692533">
        <w:rPr>
          <w:sz w:val="24"/>
          <w:szCs w:val="24"/>
        </w:rPr>
        <w:t>: "I used the concept to talk about everyday creative practices like storytelling, family photographing, scrapbooking, journaling and so on that pre-exist the digital age and yet are co-evolving with digital technologies and networks in really interesting ways." Jean Burgess</w:t>
      </w:r>
    </w:p>
    <w:p w:rsidR="003C7225" w:rsidRPr="00692533" w:rsidRDefault="003C7225" w:rsidP="003C7225">
      <w:pPr>
        <w:jc w:val="center"/>
        <w:rPr>
          <w:sz w:val="24"/>
          <w:szCs w:val="24"/>
          <w:u w:val="single"/>
        </w:rPr>
      </w:pPr>
      <w:r w:rsidRPr="00692533">
        <w:rPr>
          <w:sz w:val="24"/>
          <w:szCs w:val="24"/>
          <w:u w:val="single"/>
        </w:rPr>
        <w:t>Culture, Food, &amp; Patterns of Subsistence</w:t>
      </w:r>
    </w:p>
    <w:p w:rsidR="003C7225" w:rsidRPr="00692533" w:rsidRDefault="003C7225" w:rsidP="003C7225">
      <w:pPr>
        <w:jc w:val="both"/>
        <w:rPr>
          <w:sz w:val="24"/>
          <w:szCs w:val="24"/>
        </w:rPr>
      </w:pPr>
      <w:r w:rsidRPr="00692533">
        <w:rPr>
          <w:sz w:val="24"/>
          <w:szCs w:val="24"/>
        </w:rPr>
        <w:t xml:space="preserve">Food is cultural. </w:t>
      </w:r>
      <w:proofErr w:type="gramStart"/>
      <w:r w:rsidRPr="00692533">
        <w:rPr>
          <w:sz w:val="24"/>
          <w:szCs w:val="24"/>
        </w:rPr>
        <w:t>Central to economics, politics, society.</w:t>
      </w:r>
      <w:proofErr w:type="gramEnd"/>
      <w:r w:rsidRPr="00692533">
        <w:rPr>
          <w:sz w:val="24"/>
          <w:szCs w:val="24"/>
        </w:rPr>
        <w:t xml:space="preserve"> Food is gendered, </w:t>
      </w:r>
      <w:proofErr w:type="spellStart"/>
      <w:r w:rsidRPr="00692533">
        <w:rPr>
          <w:sz w:val="24"/>
          <w:szCs w:val="24"/>
        </w:rPr>
        <w:t>racialized</w:t>
      </w:r>
      <w:proofErr w:type="spellEnd"/>
      <w:r w:rsidRPr="00692533">
        <w:rPr>
          <w:sz w:val="24"/>
          <w:szCs w:val="24"/>
        </w:rPr>
        <w:t>, linked to morality, produced, consumed, a product.</w:t>
      </w:r>
    </w:p>
    <w:p w:rsidR="003C7225" w:rsidRPr="00692533" w:rsidRDefault="003C7225" w:rsidP="003C7225">
      <w:pPr>
        <w:jc w:val="both"/>
        <w:rPr>
          <w:sz w:val="24"/>
          <w:szCs w:val="24"/>
        </w:rPr>
      </w:pPr>
      <w:proofErr w:type="gramStart"/>
      <w:r w:rsidRPr="00692533">
        <w:rPr>
          <w:b/>
          <w:sz w:val="24"/>
          <w:szCs w:val="24"/>
        </w:rPr>
        <w:t>Subsistence strategies</w:t>
      </w:r>
      <w:r w:rsidRPr="00692533">
        <w:rPr>
          <w:sz w:val="24"/>
          <w:szCs w:val="24"/>
        </w:rPr>
        <w:t xml:space="preserve"> - the patterns of production, distribution and consumption that members of a society employ to ensure the satisfaction of their basic material survival needs.</w:t>
      </w:r>
      <w:proofErr w:type="gramEnd"/>
    </w:p>
    <w:p w:rsidR="003C7225" w:rsidRPr="00692533" w:rsidRDefault="003C7225" w:rsidP="003C7225">
      <w:pPr>
        <w:jc w:val="both"/>
        <w:rPr>
          <w:sz w:val="24"/>
          <w:szCs w:val="24"/>
        </w:rPr>
      </w:pPr>
      <w:r w:rsidRPr="00692533">
        <w:rPr>
          <w:sz w:val="24"/>
          <w:szCs w:val="24"/>
        </w:rPr>
        <w:t>Hunters &amp; Gatherers - (foragers)</w:t>
      </w:r>
    </w:p>
    <w:p w:rsidR="003C7225" w:rsidRPr="00692533" w:rsidRDefault="003C7225" w:rsidP="003C7225">
      <w:pPr>
        <w:jc w:val="both"/>
        <w:rPr>
          <w:sz w:val="24"/>
          <w:szCs w:val="24"/>
        </w:rPr>
      </w:pPr>
      <w:r w:rsidRPr="00692533">
        <w:rPr>
          <w:sz w:val="24"/>
          <w:szCs w:val="24"/>
        </w:rPr>
        <w:t xml:space="preserve">Food Producers </w:t>
      </w:r>
      <w:r w:rsidR="00812BA3" w:rsidRPr="00692533">
        <w:rPr>
          <w:sz w:val="24"/>
          <w:szCs w:val="24"/>
        </w:rPr>
        <w:t>–</w:t>
      </w:r>
      <w:r w:rsidRPr="00692533">
        <w:rPr>
          <w:sz w:val="24"/>
          <w:szCs w:val="24"/>
        </w:rPr>
        <w:t xml:space="preserve"> </w:t>
      </w:r>
      <w:r w:rsidRPr="00692533">
        <w:rPr>
          <w:b/>
          <w:sz w:val="24"/>
          <w:szCs w:val="24"/>
        </w:rPr>
        <w:t>Extensive Agriculture</w:t>
      </w:r>
    </w:p>
    <w:p w:rsidR="003C7225" w:rsidRPr="00692533" w:rsidRDefault="003C7225" w:rsidP="003C7225">
      <w:pPr>
        <w:jc w:val="both"/>
        <w:rPr>
          <w:sz w:val="24"/>
          <w:szCs w:val="24"/>
        </w:rPr>
      </w:pPr>
      <w:r w:rsidRPr="00692533">
        <w:rPr>
          <w:b/>
          <w:sz w:val="24"/>
          <w:szCs w:val="24"/>
        </w:rPr>
        <w:t>Slash and burn</w:t>
      </w:r>
      <w:r w:rsidRPr="00692533">
        <w:rPr>
          <w:sz w:val="24"/>
          <w:szCs w:val="24"/>
        </w:rPr>
        <w:t xml:space="preserve"> </w:t>
      </w:r>
      <w:r w:rsidRPr="00692533">
        <w:rPr>
          <w:sz w:val="24"/>
          <w:szCs w:val="24"/>
        </w:rPr>
        <w:cr/>
        <w:t xml:space="preserve"> * Clear plots of uncultivated land</w:t>
      </w:r>
      <w:r w:rsidRPr="00692533">
        <w:rPr>
          <w:sz w:val="24"/>
          <w:szCs w:val="24"/>
        </w:rPr>
        <w:cr/>
        <w:t xml:space="preserve"> * Burn the brush and plant their crops </w:t>
      </w:r>
      <w:r w:rsidRPr="00692533">
        <w:rPr>
          <w:sz w:val="24"/>
          <w:szCs w:val="24"/>
        </w:rPr>
        <w:cr/>
      </w:r>
      <w:r w:rsidRPr="00692533">
        <w:rPr>
          <w:sz w:val="24"/>
          <w:szCs w:val="24"/>
        </w:rPr>
        <w:cr/>
      </w:r>
      <w:r w:rsidRPr="00692533">
        <w:rPr>
          <w:b/>
          <w:sz w:val="24"/>
          <w:szCs w:val="24"/>
        </w:rPr>
        <w:t>Extensive agriculture</w:t>
      </w:r>
      <w:r w:rsidRPr="00692533">
        <w:rPr>
          <w:sz w:val="24"/>
          <w:szCs w:val="24"/>
        </w:rPr>
        <w:t xml:space="preserve"> - emphasizing the extensive use of land as farm plots are moved every few years</w:t>
      </w:r>
      <w:r w:rsidRPr="00692533">
        <w:rPr>
          <w:sz w:val="24"/>
          <w:szCs w:val="24"/>
        </w:rPr>
        <w:cr/>
      </w:r>
      <w:r w:rsidRPr="00692533">
        <w:rPr>
          <w:b/>
          <w:sz w:val="24"/>
          <w:szCs w:val="24"/>
        </w:rPr>
        <w:t>Fallow</w:t>
      </w:r>
      <w:r w:rsidRPr="00692533">
        <w:rPr>
          <w:sz w:val="24"/>
          <w:szCs w:val="24"/>
        </w:rPr>
        <w:t xml:space="preserve"> - the resting period between periods of agricultural use of a plot of land</w:t>
      </w:r>
    </w:p>
    <w:p w:rsidR="00812BA3" w:rsidRPr="00692533" w:rsidRDefault="00812BA3" w:rsidP="003C7225">
      <w:pPr>
        <w:jc w:val="both"/>
        <w:rPr>
          <w:b/>
          <w:sz w:val="24"/>
          <w:szCs w:val="24"/>
        </w:rPr>
      </w:pPr>
      <w:r w:rsidRPr="00692533">
        <w:rPr>
          <w:b/>
          <w:sz w:val="24"/>
          <w:szCs w:val="24"/>
        </w:rPr>
        <w:t xml:space="preserve">Intensive Agriculture: </w:t>
      </w:r>
      <w:r w:rsidRPr="00692533">
        <w:rPr>
          <w:sz w:val="24"/>
          <w:szCs w:val="24"/>
        </w:rPr>
        <w:t>A form of cultivation that employs plows, draft animals, irrigation, fertilizer, etc. to bring much more land under cultivation at one time</w:t>
      </w:r>
      <w:r w:rsidRPr="00692533">
        <w:rPr>
          <w:b/>
          <w:sz w:val="24"/>
          <w:szCs w:val="24"/>
        </w:rPr>
        <w:t>.</w:t>
      </w:r>
    </w:p>
    <w:p w:rsidR="00812BA3" w:rsidRPr="00692533" w:rsidRDefault="00812BA3" w:rsidP="003C7225">
      <w:pPr>
        <w:jc w:val="both"/>
        <w:rPr>
          <w:sz w:val="24"/>
          <w:szCs w:val="24"/>
        </w:rPr>
      </w:pPr>
      <w:r w:rsidRPr="00692533">
        <w:rPr>
          <w:b/>
          <w:sz w:val="24"/>
          <w:szCs w:val="24"/>
        </w:rPr>
        <w:t xml:space="preserve">Mechanized Industrial agriculture: </w:t>
      </w:r>
      <w:r w:rsidRPr="00692533">
        <w:rPr>
          <w:sz w:val="24"/>
          <w:szCs w:val="24"/>
        </w:rPr>
        <w:t>Large-scale farming and animal husbandry is highly dependent on industrial methods of technology and production</w:t>
      </w:r>
      <w:r w:rsidRPr="00692533">
        <w:rPr>
          <w:b/>
          <w:sz w:val="24"/>
          <w:szCs w:val="24"/>
        </w:rPr>
        <w:t xml:space="preserve">. </w:t>
      </w:r>
      <w:r w:rsidRPr="00692533">
        <w:rPr>
          <w:b/>
          <w:sz w:val="24"/>
          <w:szCs w:val="24"/>
        </w:rPr>
        <w:cr/>
        <w:t xml:space="preserve">* </w:t>
      </w:r>
      <w:r w:rsidRPr="00692533">
        <w:rPr>
          <w:sz w:val="24"/>
          <w:szCs w:val="24"/>
        </w:rPr>
        <w:t>Highly efficient, requiring much fewer people to produce food.</w:t>
      </w:r>
      <w:r w:rsidRPr="00692533">
        <w:rPr>
          <w:sz w:val="24"/>
          <w:szCs w:val="24"/>
        </w:rPr>
        <w:cr/>
        <w:t>* Heavily dependent on fertilizers, technology, energy</w:t>
      </w:r>
    </w:p>
    <w:p w:rsidR="009666DC" w:rsidRPr="00692533" w:rsidRDefault="009666DC" w:rsidP="003C7225">
      <w:pPr>
        <w:jc w:val="both"/>
        <w:rPr>
          <w:b/>
          <w:sz w:val="24"/>
          <w:szCs w:val="24"/>
        </w:rPr>
      </w:pPr>
      <w:r w:rsidRPr="00692533">
        <w:rPr>
          <w:sz w:val="24"/>
          <w:szCs w:val="24"/>
        </w:rPr>
        <w:lastRenderedPageBreak/>
        <w:t xml:space="preserve">Food </w:t>
      </w:r>
      <w:proofErr w:type="gramStart"/>
      <w:r w:rsidRPr="00692533">
        <w:rPr>
          <w:sz w:val="24"/>
          <w:szCs w:val="24"/>
        </w:rPr>
        <w:t xml:space="preserve">producers </w:t>
      </w:r>
      <w:r w:rsidRPr="00692533">
        <w:rPr>
          <w:sz w:val="24"/>
          <w:szCs w:val="24"/>
        </w:rPr>
        <w:cr/>
      </w:r>
      <w:r w:rsidRPr="00692533">
        <w:rPr>
          <w:b/>
          <w:sz w:val="24"/>
          <w:szCs w:val="24"/>
        </w:rPr>
        <w:t>Pastoralism</w:t>
      </w:r>
      <w:proofErr w:type="gramEnd"/>
    </w:p>
    <w:p w:rsidR="009666DC" w:rsidRPr="00692533" w:rsidRDefault="009666DC" w:rsidP="003C7225">
      <w:pPr>
        <w:jc w:val="both"/>
        <w:rPr>
          <w:sz w:val="24"/>
          <w:szCs w:val="24"/>
        </w:rPr>
      </w:pPr>
      <w:r w:rsidRPr="00692533">
        <w:rPr>
          <w:b/>
          <w:sz w:val="24"/>
          <w:szCs w:val="24"/>
        </w:rPr>
        <w:t xml:space="preserve">Pastoral </w:t>
      </w:r>
      <w:proofErr w:type="gramStart"/>
      <w:r w:rsidRPr="00692533">
        <w:rPr>
          <w:b/>
          <w:sz w:val="24"/>
          <w:szCs w:val="24"/>
        </w:rPr>
        <w:t>nomads</w:t>
      </w:r>
      <w:r w:rsidRPr="00692533">
        <w:rPr>
          <w:sz w:val="24"/>
          <w:szCs w:val="24"/>
        </w:rPr>
        <w:t xml:space="preserve"> </w:t>
      </w:r>
      <w:r w:rsidRPr="00692533">
        <w:rPr>
          <w:sz w:val="24"/>
          <w:szCs w:val="24"/>
        </w:rPr>
        <w:cr/>
        <w:t>•</w:t>
      </w:r>
      <w:proofErr w:type="gramEnd"/>
      <w:r w:rsidRPr="00692533">
        <w:rPr>
          <w:sz w:val="24"/>
          <w:szCs w:val="24"/>
        </w:rPr>
        <w:t>Follow a seasonal migratory pattern that can vary</w:t>
      </w:r>
      <w:r w:rsidRPr="00692533">
        <w:rPr>
          <w:sz w:val="24"/>
          <w:szCs w:val="24"/>
        </w:rPr>
        <w:cr/>
        <w:t>•The timing and destinations of migrations are determined primarily by the needs of the herd</w:t>
      </w:r>
    </w:p>
    <w:p w:rsidR="009666DC" w:rsidRPr="00692533" w:rsidRDefault="009666DC" w:rsidP="003C7225">
      <w:pPr>
        <w:jc w:val="both"/>
        <w:rPr>
          <w:sz w:val="24"/>
          <w:szCs w:val="24"/>
        </w:rPr>
      </w:pPr>
      <w:r w:rsidRPr="00692533">
        <w:rPr>
          <w:b/>
          <w:sz w:val="24"/>
          <w:szCs w:val="24"/>
        </w:rPr>
        <w:t xml:space="preserve">Transhumance </w:t>
      </w:r>
      <w:proofErr w:type="gramStart"/>
      <w:r w:rsidRPr="00692533">
        <w:rPr>
          <w:b/>
          <w:sz w:val="24"/>
          <w:szCs w:val="24"/>
        </w:rPr>
        <w:t>pastoralists</w:t>
      </w:r>
      <w:r w:rsidRPr="00692533">
        <w:rPr>
          <w:sz w:val="24"/>
          <w:szCs w:val="24"/>
        </w:rPr>
        <w:t xml:space="preserve"> </w:t>
      </w:r>
      <w:r w:rsidRPr="00692533">
        <w:rPr>
          <w:sz w:val="24"/>
          <w:szCs w:val="24"/>
        </w:rPr>
        <w:cr/>
        <w:t>•</w:t>
      </w:r>
      <w:proofErr w:type="gramEnd"/>
      <w:r w:rsidRPr="00692533">
        <w:rPr>
          <w:sz w:val="24"/>
          <w:szCs w:val="24"/>
        </w:rPr>
        <w:t>Seasonal migration between the same two locations</w:t>
      </w:r>
    </w:p>
    <w:p w:rsidR="009666DC" w:rsidRPr="00692533" w:rsidRDefault="007B25A6" w:rsidP="007B25A6">
      <w:pPr>
        <w:jc w:val="center"/>
        <w:rPr>
          <w:sz w:val="24"/>
          <w:szCs w:val="24"/>
          <w:u w:val="single"/>
        </w:rPr>
      </w:pPr>
      <w:r w:rsidRPr="00692533">
        <w:rPr>
          <w:sz w:val="24"/>
          <w:szCs w:val="24"/>
          <w:u w:val="single"/>
        </w:rPr>
        <w:t>Globalization and Production</w:t>
      </w:r>
    </w:p>
    <w:p w:rsidR="007B25A6" w:rsidRPr="00692533" w:rsidRDefault="007B25A6" w:rsidP="007B25A6">
      <w:pPr>
        <w:jc w:val="both"/>
        <w:rPr>
          <w:sz w:val="24"/>
          <w:szCs w:val="24"/>
        </w:rPr>
      </w:pPr>
      <w:r w:rsidRPr="00692533">
        <w:rPr>
          <w:b/>
          <w:sz w:val="24"/>
          <w:szCs w:val="24"/>
        </w:rPr>
        <w:t>The Halo Effect</w:t>
      </w:r>
      <w:r w:rsidRPr="00692533">
        <w:rPr>
          <w:sz w:val="24"/>
          <w:szCs w:val="24"/>
        </w:rPr>
        <w:t>: The phenomenon whereby we assume that because people are good at doing A they will be good at doing B, C and D (or the reverse—because they are bad at doing A they will be bad at doing B, C and D).</w:t>
      </w:r>
    </w:p>
    <w:p w:rsidR="007B25A6" w:rsidRPr="00692533" w:rsidRDefault="007B25A6" w:rsidP="007B25A6">
      <w:pPr>
        <w:jc w:val="both"/>
        <w:rPr>
          <w:sz w:val="24"/>
          <w:szCs w:val="24"/>
        </w:rPr>
      </w:pPr>
      <w:r w:rsidRPr="00692533">
        <w:rPr>
          <w:b/>
          <w:sz w:val="24"/>
          <w:szCs w:val="24"/>
        </w:rPr>
        <w:t>Globalization</w:t>
      </w:r>
      <w:r w:rsidRPr="00692533">
        <w:rPr>
          <w:sz w:val="24"/>
          <w:szCs w:val="24"/>
        </w:rPr>
        <w:t>:  the broad-scale changes and transformations that have resulted from the impact of industrialization and the emergence of an interconnected global economy, with the spread &amp; flow of capital, labour, migration, and technology across national borders. It compresses time &amp; space.</w:t>
      </w:r>
    </w:p>
    <w:p w:rsidR="007B25A6" w:rsidRPr="00692533" w:rsidRDefault="007B25A6" w:rsidP="007B25A6">
      <w:pPr>
        <w:jc w:val="both"/>
        <w:rPr>
          <w:sz w:val="24"/>
          <w:szCs w:val="24"/>
        </w:rPr>
      </w:pPr>
      <w:r w:rsidRPr="00692533">
        <w:rPr>
          <w:b/>
          <w:sz w:val="24"/>
          <w:szCs w:val="24"/>
        </w:rPr>
        <w:t>Cross-cultural consumption</w:t>
      </w:r>
      <w:r w:rsidRPr="00692533">
        <w:rPr>
          <w:sz w:val="24"/>
          <w:szCs w:val="24"/>
        </w:rPr>
        <w:t xml:space="preserve"> occurs when a product or service is produced in one culture but consumed in some other culture.</w:t>
      </w:r>
    </w:p>
    <w:p w:rsidR="0029358F" w:rsidRPr="00692533" w:rsidRDefault="0029358F" w:rsidP="007B25A6">
      <w:pPr>
        <w:jc w:val="both"/>
        <w:rPr>
          <w:sz w:val="24"/>
          <w:szCs w:val="24"/>
        </w:rPr>
      </w:pPr>
      <w:r w:rsidRPr="00692533">
        <w:rPr>
          <w:sz w:val="24"/>
          <w:szCs w:val="24"/>
        </w:rPr>
        <w:t xml:space="preserve">Think of the </w:t>
      </w:r>
      <w:r w:rsidRPr="00692533">
        <w:rPr>
          <w:b/>
          <w:sz w:val="24"/>
          <w:szCs w:val="24"/>
        </w:rPr>
        <w:t>brand</w:t>
      </w:r>
      <w:r w:rsidRPr="00692533">
        <w:rPr>
          <w:sz w:val="24"/>
          <w:szCs w:val="24"/>
        </w:rPr>
        <w:t xml:space="preserve"> as the core meaning of the modern corporation, and of the </w:t>
      </w:r>
      <w:r w:rsidRPr="00692533">
        <w:rPr>
          <w:b/>
          <w:sz w:val="24"/>
          <w:szCs w:val="24"/>
        </w:rPr>
        <w:t>advertisement</w:t>
      </w:r>
      <w:r w:rsidRPr="00692533">
        <w:rPr>
          <w:sz w:val="24"/>
          <w:szCs w:val="24"/>
        </w:rPr>
        <w:t xml:space="preserve"> as one vehicle used to convey that meaning to the world.</w:t>
      </w:r>
    </w:p>
    <w:p w:rsidR="0029358F" w:rsidRPr="00692533" w:rsidRDefault="0029358F" w:rsidP="007B25A6">
      <w:pPr>
        <w:jc w:val="both"/>
        <w:rPr>
          <w:sz w:val="24"/>
          <w:szCs w:val="24"/>
        </w:rPr>
      </w:pPr>
      <w:proofErr w:type="spellStart"/>
      <w:r w:rsidRPr="00692533">
        <w:rPr>
          <w:b/>
          <w:sz w:val="24"/>
          <w:szCs w:val="24"/>
        </w:rPr>
        <w:t>Glocalization</w:t>
      </w:r>
      <w:proofErr w:type="spellEnd"/>
      <w:r w:rsidRPr="00692533">
        <w:rPr>
          <w:sz w:val="24"/>
          <w:szCs w:val="24"/>
        </w:rPr>
        <w:t>: business jargon for the adaptation of a product or service specifically to each locality or culture in which it is sold. It is similar to internationalization.</w:t>
      </w:r>
    </w:p>
    <w:p w:rsidR="0029358F" w:rsidRPr="00692533" w:rsidRDefault="0029358F" w:rsidP="0029358F">
      <w:pPr>
        <w:jc w:val="center"/>
        <w:rPr>
          <w:sz w:val="24"/>
          <w:szCs w:val="24"/>
          <w:u w:val="single"/>
        </w:rPr>
      </w:pPr>
      <w:r w:rsidRPr="00692533">
        <w:rPr>
          <w:sz w:val="24"/>
          <w:szCs w:val="24"/>
          <w:u w:val="single"/>
        </w:rPr>
        <w:t>Social Entrepreneurship</w:t>
      </w:r>
    </w:p>
    <w:p w:rsidR="0029358F" w:rsidRPr="00692533" w:rsidRDefault="0029358F" w:rsidP="0029358F">
      <w:pPr>
        <w:jc w:val="both"/>
        <w:rPr>
          <w:color w:val="333333"/>
          <w:sz w:val="24"/>
          <w:szCs w:val="24"/>
          <w:shd w:val="clear" w:color="auto" w:fill="FFFFFF"/>
        </w:rPr>
      </w:pPr>
      <w:r w:rsidRPr="00692533">
        <w:rPr>
          <w:color w:val="333333"/>
          <w:sz w:val="24"/>
          <w:szCs w:val="24"/>
          <w:shd w:val="clear" w:color="auto" w:fill="FFFFFF"/>
        </w:rPr>
        <w:t>Primary characteristics of social entrepreneurship</w:t>
      </w:r>
      <w:r w:rsidR="005B25B0" w:rsidRPr="00692533">
        <w:rPr>
          <w:color w:val="333333"/>
          <w:sz w:val="24"/>
          <w:szCs w:val="24"/>
          <w:shd w:val="clear" w:color="auto" w:fill="FFFFFF"/>
        </w:rPr>
        <w:t>:</w:t>
      </w:r>
    </w:p>
    <w:p w:rsidR="0029358F" w:rsidRPr="00692533" w:rsidRDefault="0029358F" w:rsidP="00F80F51">
      <w:pPr>
        <w:spacing w:line="240" w:lineRule="auto"/>
        <w:jc w:val="both"/>
        <w:rPr>
          <w:color w:val="333333"/>
          <w:sz w:val="24"/>
          <w:szCs w:val="24"/>
          <w:shd w:val="clear" w:color="auto" w:fill="FFFFFF"/>
        </w:rPr>
      </w:pPr>
      <w:r w:rsidRPr="00692533">
        <w:rPr>
          <w:color w:val="333333"/>
          <w:sz w:val="24"/>
          <w:szCs w:val="24"/>
          <w:shd w:val="clear" w:color="auto" w:fill="FFFFFF"/>
        </w:rPr>
        <w:t xml:space="preserve"> 1. Represents a variety of activities and processes </w:t>
      </w:r>
    </w:p>
    <w:p w:rsidR="0029358F" w:rsidRPr="00692533" w:rsidRDefault="0029358F" w:rsidP="00F80F51">
      <w:pPr>
        <w:spacing w:line="240" w:lineRule="auto"/>
        <w:jc w:val="both"/>
        <w:rPr>
          <w:color w:val="333333"/>
          <w:sz w:val="24"/>
          <w:szCs w:val="24"/>
          <w:shd w:val="clear" w:color="auto" w:fill="FFFFFF"/>
        </w:rPr>
      </w:pPr>
      <w:r w:rsidRPr="00692533">
        <w:rPr>
          <w:color w:val="333333"/>
          <w:sz w:val="24"/>
          <w:szCs w:val="24"/>
          <w:shd w:val="clear" w:color="auto" w:fill="FFFFFF"/>
        </w:rPr>
        <w:t xml:space="preserve">2. Wants to create and sustain social value </w:t>
      </w:r>
    </w:p>
    <w:p w:rsidR="0029358F" w:rsidRPr="00692533" w:rsidRDefault="0029358F" w:rsidP="00F80F51">
      <w:pPr>
        <w:spacing w:line="240" w:lineRule="auto"/>
        <w:jc w:val="both"/>
        <w:rPr>
          <w:color w:val="333333"/>
          <w:sz w:val="24"/>
          <w:szCs w:val="24"/>
          <w:shd w:val="clear" w:color="auto" w:fill="FFFFFF"/>
        </w:rPr>
      </w:pPr>
      <w:r w:rsidRPr="00692533">
        <w:rPr>
          <w:color w:val="333333"/>
          <w:sz w:val="24"/>
          <w:szCs w:val="24"/>
          <w:shd w:val="clear" w:color="auto" w:fill="FFFFFF"/>
        </w:rPr>
        <w:t xml:space="preserve">3. Encourages more entrepreneurial approaches for social use </w:t>
      </w:r>
    </w:p>
    <w:p w:rsidR="0029358F" w:rsidRPr="00692533" w:rsidRDefault="0029358F" w:rsidP="00F80F51">
      <w:pPr>
        <w:spacing w:line="240" w:lineRule="auto"/>
        <w:jc w:val="both"/>
        <w:rPr>
          <w:color w:val="333333"/>
          <w:sz w:val="24"/>
          <w:szCs w:val="24"/>
          <w:shd w:val="clear" w:color="auto" w:fill="FFFFFF"/>
        </w:rPr>
      </w:pPr>
      <w:r w:rsidRPr="00692533">
        <w:rPr>
          <w:color w:val="333333"/>
          <w:sz w:val="24"/>
          <w:szCs w:val="24"/>
          <w:shd w:val="clear" w:color="auto" w:fill="FFFFFF"/>
        </w:rPr>
        <w:t xml:space="preserve">4. Displays degrees of innovation and change </w:t>
      </w:r>
    </w:p>
    <w:p w:rsidR="005B25B0" w:rsidRPr="00692533" w:rsidRDefault="00F80F51" w:rsidP="00F80F51">
      <w:pPr>
        <w:spacing w:line="240" w:lineRule="auto"/>
        <w:jc w:val="both"/>
        <w:rPr>
          <w:color w:val="333333"/>
          <w:sz w:val="24"/>
          <w:szCs w:val="24"/>
          <w:shd w:val="clear" w:color="auto" w:fill="FFFFFF"/>
        </w:rPr>
      </w:pPr>
      <w:r w:rsidRPr="00692533">
        <w:rPr>
          <w:color w:val="333333"/>
          <w:sz w:val="24"/>
          <w:szCs w:val="24"/>
          <w:shd w:val="clear" w:color="auto" w:fill="FFFFFF"/>
        </w:rPr>
        <w:t xml:space="preserve">5. </w:t>
      </w:r>
      <w:r w:rsidR="0029358F" w:rsidRPr="00692533">
        <w:rPr>
          <w:color w:val="333333"/>
          <w:sz w:val="24"/>
          <w:szCs w:val="24"/>
          <w:shd w:val="clear" w:color="auto" w:fill="FFFFFF"/>
        </w:rPr>
        <w:t xml:space="preserve">Constrained by the external environment </w:t>
      </w:r>
    </w:p>
    <w:p w:rsidR="0029358F" w:rsidRPr="00692533" w:rsidRDefault="0029358F" w:rsidP="00F80F51">
      <w:pPr>
        <w:spacing w:line="240" w:lineRule="auto"/>
        <w:jc w:val="both"/>
        <w:rPr>
          <w:color w:val="333333"/>
          <w:sz w:val="24"/>
          <w:szCs w:val="24"/>
          <w:shd w:val="clear" w:color="auto" w:fill="FFFFFF"/>
        </w:rPr>
      </w:pPr>
      <w:r w:rsidRPr="00692533">
        <w:rPr>
          <w:color w:val="333333"/>
          <w:sz w:val="24"/>
          <w:szCs w:val="24"/>
          <w:shd w:val="clear" w:color="auto" w:fill="FFFFFF"/>
        </w:rPr>
        <w:t>Secondary characteristics of social entrepreneurship</w:t>
      </w:r>
      <w:r w:rsidR="005B25B0" w:rsidRPr="00692533">
        <w:rPr>
          <w:color w:val="333333"/>
          <w:sz w:val="24"/>
          <w:szCs w:val="24"/>
          <w:shd w:val="clear" w:color="auto" w:fill="FFFFFF"/>
        </w:rPr>
        <w:t>:</w:t>
      </w:r>
    </w:p>
    <w:p w:rsidR="0029358F" w:rsidRPr="00692533" w:rsidRDefault="0029358F" w:rsidP="00F80F51">
      <w:pPr>
        <w:spacing w:line="240" w:lineRule="auto"/>
        <w:jc w:val="both"/>
        <w:rPr>
          <w:color w:val="333333"/>
          <w:sz w:val="24"/>
          <w:szCs w:val="24"/>
          <w:shd w:val="clear" w:color="auto" w:fill="FFFFFF"/>
        </w:rPr>
      </w:pPr>
      <w:r w:rsidRPr="00692533">
        <w:rPr>
          <w:color w:val="333333"/>
          <w:sz w:val="24"/>
          <w:szCs w:val="24"/>
          <w:shd w:val="clear" w:color="auto" w:fill="FFFFFF"/>
        </w:rPr>
        <w:lastRenderedPageBreak/>
        <w:t xml:space="preserve"> 6. May have varying degrees of positive social transformation </w:t>
      </w:r>
    </w:p>
    <w:p w:rsidR="0029358F" w:rsidRPr="00692533" w:rsidRDefault="0029358F" w:rsidP="00F80F51">
      <w:pPr>
        <w:spacing w:line="240" w:lineRule="auto"/>
        <w:jc w:val="both"/>
        <w:rPr>
          <w:color w:val="333333"/>
          <w:sz w:val="24"/>
          <w:szCs w:val="24"/>
          <w:shd w:val="clear" w:color="auto" w:fill="FFFFFF"/>
        </w:rPr>
      </w:pPr>
      <w:r w:rsidRPr="00692533">
        <w:rPr>
          <w:color w:val="333333"/>
          <w:sz w:val="24"/>
          <w:szCs w:val="24"/>
          <w:shd w:val="clear" w:color="auto" w:fill="FFFFFF"/>
        </w:rPr>
        <w:t>7. May take advantage of new opportun</w:t>
      </w:r>
      <w:r w:rsidR="00F80F51" w:rsidRPr="00692533">
        <w:rPr>
          <w:color w:val="333333"/>
          <w:sz w:val="24"/>
          <w:szCs w:val="24"/>
          <w:shd w:val="clear" w:color="auto" w:fill="FFFFFF"/>
        </w:rPr>
        <w:t>it</w:t>
      </w:r>
      <w:r w:rsidRPr="00692533">
        <w:rPr>
          <w:color w:val="333333"/>
          <w:sz w:val="24"/>
          <w:szCs w:val="24"/>
          <w:shd w:val="clear" w:color="auto" w:fill="FFFFFF"/>
        </w:rPr>
        <w:t xml:space="preserve">ies </w:t>
      </w:r>
    </w:p>
    <w:p w:rsidR="0029358F" w:rsidRPr="00692533" w:rsidRDefault="0029358F" w:rsidP="00F80F51">
      <w:pPr>
        <w:spacing w:line="240" w:lineRule="auto"/>
        <w:jc w:val="both"/>
        <w:rPr>
          <w:color w:val="333333"/>
          <w:sz w:val="24"/>
          <w:szCs w:val="24"/>
          <w:shd w:val="clear" w:color="auto" w:fill="FFFFFF"/>
        </w:rPr>
      </w:pPr>
      <w:r w:rsidRPr="00692533">
        <w:rPr>
          <w:color w:val="333333"/>
          <w:sz w:val="24"/>
          <w:szCs w:val="24"/>
          <w:shd w:val="clear" w:color="auto" w:fill="FFFFFF"/>
        </w:rPr>
        <w:t xml:space="preserve">8. May use business concepts, principles, models and tools </w:t>
      </w:r>
    </w:p>
    <w:p w:rsidR="0029358F" w:rsidRPr="00692533" w:rsidRDefault="0029358F" w:rsidP="00F80F51">
      <w:pPr>
        <w:spacing w:line="240" w:lineRule="auto"/>
        <w:jc w:val="both"/>
        <w:rPr>
          <w:color w:val="333333"/>
          <w:sz w:val="24"/>
          <w:szCs w:val="24"/>
          <w:shd w:val="clear" w:color="auto" w:fill="FFFFFF"/>
        </w:rPr>
      </w:pPr>
      <w:r w:rsidRPr="00692533">
        <w:rPr>
          <w:color w:val="333333"/>
          <w:sz w:val="24"/>
          <w:szCs w:val="24"/>
          <w:shd w:val="clear" w:color="auto" w:fill="FFFFFF"/>
        </w:rPr>
        <w:t>9. May be constrained by relative resource poverty</w:t>
      </w:r>
    </w:p>
    <w:p w:rsidR="0029358F" w:rsidRPr="00692533" w:rsidRDefault="0029358F" w:rsidP="00F80F51">
      <w:pPr>
        <w:spacing w:line="240" w:lineRule="auto"/>
        <w:jc w:val="both"/>
        <w:rPr>
          <w:color w:val="333333"/>
          <w:sz w:val="24"/>
          <w:szCs w:val="24"/>
          <w:shd w:val="clear" w:color="auto" w:fill="FFFFFF"/>
        </w:rPr>
      </w:pPr>
      <w:r w:rsidRPr="00692533">
        <w:rPr>
          <w:color w:val="333333"/>
          <w:sz w:val="24"/>
          <w:szCs w:val="24"/>
          <w:shd w:val="clear" w:color="auto" w:fill="FFFFFF"/>
        </w:rPr>
        <w:t xml:space="preserve"> 10. May resolve social market failures </w:t>
      </w:r>
    </w:p>
    <w:p w:rsidR="0029358F" w:rsidRPr="00692533" w:rsidRDefault="0029358F" w:rsidP="00F80F51">
      <w:pPr>
        <w:spacing w:line="240" w:lineRule="auto"/>
        <w:jc w:val="both"/>
        <w:rPr>
          <w:color w:val="333333"/>
          <w:sz w:val="24"/>
          <w:szCs w:val="24"/>
          <w:shd w:val="clear" w:color="auto" w:fill="FFFFFF"/>
        </w:rPr>
      </w:pPr>
      <w:r w:rsidRPr="00692533">
        <w:rPr>
          <w:color w:val="333333"/>
          <w:sz w:val="24"/>
          <w:szCs w:val="24"/>
          <w:shd w:val="clear" w:color="auto" w:fill="FFFFFF"/>
        </w:rPr>
        <w:t>11. May invest the profit in the activity of the venture itself rather than return it to investors</w:t>
      </w:r>
    </w:p>
    <w:p w:rsidR="0029358F" w:rsidRPr="00692533" w:rsidRDefault="0029358F" w:rsidP="00F80F51">
      <w:pPr>
        <w:spacing w:line="240" w:lineRule="auto"/>
        <w:jc w:val="both"/>
        <w:rPr>
          <w:color w:val="333333"/>
          <w:sz w:val="24"/>
          <w:szCs w:val="24"/>
          <w:shd w:val="clear" w:color="auto" w:fill="FFFFFF"/>
        </w:rPr>
      </w:pPr>
      <w:r w:rsidRPr="00692533">
        <w:rPr>
          <w:color w:val="333333"/>
          <w:sz w:val="24"/>
          <w:szCs w:val="24"/>
          <w:shd w:val="clear" w:color="auto" w:fill="FFFFFF"/>
        </w:rPr>
        <w:t xml:space="preserve"> 12. May take a wide variety of legal forms</w:t>
      </w:r>
    </w:p>
    <w:p w:rsidR="005B25B0" w:rsidRPr="00692533" w:rsidRDefault="005B25B0" w:rsidP="00F80F51">
      <w:pPr>
        <w:spacing w:line="240" w:lineRule="auto"/>
        <w:jc w:val="both"/>
        <w:rPr>
          <w:color w:val="333333"/>
          <w:sz w:val="24"/>
          <w:szCs w:val="24"/>
          <w:shd w:val="clear" w:color="auto" w:fill="FFFFFF"/>
        </w:rPr>
      </w:pPr>
      <w:r w:rsidRPr="00692533">
        <w:rPr>
          <w:b/>
          <w:color w:val="333333"/>
          <w:sz w:val="24"/>
          <w:szCs w:val="24"/>
          <w:shd w:val="clear" w:color="auto" w:fill="FFFFFF"/>
        </w:rPr>
        <w:t>Social entrepreneurship</w:t>
      </w:r>
      <w:r w:rsidRPr="00692533">
        <w:rPr>
          <w:color w:val="333333"/>
          <w:sz w:val="24"/>
          <w:szCs w:val="24"/>
          <w:shd w:val="clear" w:color="auto" w:fill="FFFFFF"/>
        </w:rPr>
        <w:t xml:space="preserve"> as a concept which represents a variety of activities and processes to create and sustain social value by using more entrepreneurial and innovative approaches and constrained by the external environment</w:t>
      </w:r>
    </w:p>
    <w:p w:rsidR="005B25B0" w:rsidRPr="00692533" w:rsidRDefault="005B25B0" w:rsidP="00F80F51">
      <w:pPr>
        <w:spacing w:line="240" w:lineRule="auto"/>
        <w:jc w:val="both"/>
        <w:rPr>
          <w:color w:val="333333"/>
          <w:shd w:val="clear" w:color="auto" w:fill="FFFFFF"/>
        </w:rPr>
      </w:pPr>
      <w:r w:rsidRPr="00692533">
        <w:rPr>
          <w:rStyle w:val="apple-converted-space"/>
          <w:color w:val="333333"/>
          <w:shd w:val="clear" w:color="auto" w:fill="FFFFFF"/>
        </w:rPr>
        <w:t> </w:t>
      </w:r>
      <w:r w:rsidRPr="00692533">
        <w:rPr>
          <w:b/>
          <w:color w:val="333333"/>
          <w:shd w:val="clear" w:color="auto" w:fill="FFFFFF"/>
        </w:rPr>
        <w:t>Capitalism</w:t>
      </w:r>
      <w:r w:rsidRPr="00692533">
        <w:rPr>
          <w:color w:val="333333"/>
          <w:shd w:val="clear" w:color="auto" w:fill="FFFFFF"/>
        </w:rPr>
        <w:t>: "Is an economic system in which natural resources as well as the means of producing and distributing goods and services, are privately owned"</w:t>
      </w:r>
    </w:p>
    <w:p w:rsidR="005B25B0" w:rsidRPr="00692533" w:rsidRDefault="005B25B0" w:rsidP="00F80F51">
      <w:pPr>
        <w:spacing w:line="240" w:lineRule="auto"/>
        <w:jc w:val="both"/>
        <w:rPr>
          <w:rStyle w:val="apple-converted-space"/>
          <w:color w:val="333333"/>
          <w:shd w:val="clear" w:color="auto" w:fill="FFFFFF"/>
        </w:rPr>
      </w:pPr>
      <w:r w:rsidRPr="00692533">
        <w:rPr>
          <w:b/>
          <w:color w:val="333333"/>
          <w:shd w:val="clear" w:color="auto" w:fill="FFFFFF"/>
        </w:rPr>
        <w:t>Market economy</w:t>
      </w:r>
      <w:r w:rsidRPr="00692533">
        <w:rPr>
          <w:color w:val="333333"/>
          <w:shd w:val="clear" w:color="auto" w:fill="FFFFFF"/>
        </w:rPr>
        <w:t>: "an economy in</w:t>
      </w:r>
      <w:bookmarkStart w:id="0" w:name="_GoBack"/>
      <w:bookmarkEnd w:id="0"/>
      <w:r w:rsidRPr="00692533">
        <w:rPr>
          <w:color w:val="333333"/>
          <w:shd w:val="clear" w:color="auto" w:fill="FFFFFF"/>
        </w:rPr>
        <w:t xml:space="preserve"> which the price determination and the resource allocation are determined by the interaction between a buyer and an </w:t>
      </w:r>
      <w:proofErr w:type="spellStart"/>
      <w:r w:rsidRPr="00692533">
        <w:rPr>
          <w:color w:val="333333"/>
          <w:shd w:val="clear" w:color="auto" w:fill="FFFFFF"/>
        </w:rPr>
        <w:t>offerer</w:t>
      </w:r>
      <w:proofErr w:type="spellEnd"/>
      <w:r w:rsidRPr="00692533">
        <w:rPr>
          <w:color w:val="333333"/>
          <w:shd w:val="clear" w:color="auto" w:fill="FFFFFF"/>
        </w:rPr>
        <w:t>"</w:t>
      </w:r>
      <w:r w:rsidRPr="00692533">
        <w:rPr>
          <w:rStyle w:val="apple-converted-space"/>
          <w:color w:val="333333"/>
          <w:shd w:val="clear" w:color="auto" w:fill="FFFFFF"/>
        </w:rPr>
        <w:t> </w:t>
      </w:r>
    </w:p>
    <w:p w:rsidR="005B25B0" w:rsidRPr="00692533" w:rsidRDefault="005B25B0" w:rsidP="00F80F51">
      <w:pPr>
        <w:spacing w:line="240" w:lineRule="auto"/>
        <w:jc w:val="both"/>
        <w:rPr>
          <w:color w:val="333333"/>
          <w:shd w:val="clear" w:color="auto" w:fill="FFFFFF"/>
        </w:rPr>
      </w:pPr>
      <w:r w:rsidRPr="00692533">
        <w:rPr>
          <w:rStyle w:val="apple-converted-space"/>
          <w:b/>
          <w:color w:val="333333"/>
          <w:shd w:val="clear" w:color="auto" w:fill="FFFFFF"/>
        </w:rPr>
        <w:t xml:space="preserve">Social Enterprise: </w:t>
      </w:r>
      <w:r w:rsidRPr="00692533">
        <w:rPr>
          <w:color w:val="333333"/>
          <w:shd w:val="clear" w:color="auto" w:fill="FFFFFF"/>
        </w:rPr>
        <w:t>Organizations which pursue social mission or purposes that operate to create community benefit regardless of ownership or legal structure and with varying degrees of financial self-sufficiency, innovation and social transformation"</w:t>
      </w:r>
    </w:p>
    <w:p w:rsidR="005B25B0" w:rsidRPr="00692533" w:rsidRDefault="005B25B0" w:rsidP="00F80F51">
      <w:pPr>
        <w:spacing w:line="240" w:lineRule="auto"/>
        <w:jc w:val="both"/>
        <w:rPr>
          <w:color w:val="333333"/>
          <w:shd w:val="clear" w:color="auto" w:fill="FFFFFF"/>
        </w:rPr>
      </w:pPr>
      <w:r w:rsidRPr="00692533">
        <w:rPr>
          <w:b/>
          <w:color w:val="333333"/>
          <w:shd w:val="clear" w:color="auto" w:fill="FFFFFF"/>
        </w:rPr>
        <w:t>Individual Enterprise</w:t>
      </w:r>
      <w:r w:rsidRPr="00692533">
        <w:rPr>
          <w:color w:val="333333"/>
          <w:shd w:val="clear" w:color="auto" w:fill="FFFFFF"/>
        </w:rPr>
        <w:t>: Sole proprietorship, Business Corporation, General partnership</w:t>
      </w:r>
    </w:p>
    <w:p w:rsidR="005B25B0" w:rsidRPr="00692533" w:rsidRDefault="005B25B0" w:rsidP="00F80F51">
      <w:pPr>
        <w:spacing w:line="240" w:lineRule="auto"/>
        <w:jc w:val="both"/>
        <w:rPr>
          <w:color w:val="333333"/>
          <w:shd w:val="clear" w:color="auto" w:fill="FFFFFF"/>
        </w:rPr>
      </w:pPr>
      <w:r w:rsidRPr="00692533">
        <w:rPr>
          <w:b/>
          <w:color w:val="333333"/>
          <w:shd w:val="clear" w:color="auto" w:fill="FFFFFF"/>
        </w:rPr>
        <w:t>Collective Enterprise</w:t>
      </w:r>
      <w:r w:rsidRPr="00692533">
        <w:rPr>
          <w:color w:val="333333"/>
          <w:shd w:val="clear" w:color="auto" w:fill="FFFFFF"/>
        </w:rPr>
        <w:t xml:space="preserve">: Cooperatives, </w:t>
      </w:r>
      <w:proofErr w:type="spellStart"/>
      <w:r w:rsidRPr="00692533">
        <w:rPr>
          <w:color w:val="333333"/>
          <w:shd w:val="clear" w:color="auto" w:fill="FFFFFF"/>
        </w:rPr>
        <w:t>Mutuals</w:t>
      </w:r>
      <w:proofErr w:type="spellEnd"/>
      <w:r w:rsidRPr="00692533">
        <w:rPr>
          <w:color w:val="333333"/>
          <w:shd w:val="clear" w:color="auto" w:fill="FFFFFF"/>
        </w:rPr>
        <w:t>, Not-for-profit</w:t>
      </w:r>
    </w:p>
    <w:p w:rsidR="000D0B96" w:rsidRPr="00692533" w:rsidRDefault="000D0B96" w:rsidP="00F80F51">
      <w:pPr>
        <w:spacing w:line="240" w:lineRule="auto"/>
        <w:jc w:val="both"/>
        <w:rPr>
          <w:color w:val="333333"/>
          <w:u w:val="single"/>
          <w:shd w:val="clear" w:color="auto" w:fill="FFFFFF"/>
        </w:rPr>
      </w:pPr>
      <w:r w:rsidRPr="00692533">
        <w:rPr>
          <w:b/>
          <w:color w:val="333333"/>
          <w:u w:val="single"/>
          <w:shd w:val="clear" w:color="auto" w:fill="FFFFFF"/>
        </w:rPr>
        <w:t>Theory of exchange</w:t>
      </w:r>
    </w:p>
    <w:p w:rsidR="000D0B96" w:rsidRPr="00692533" w:rsidRDefault="000D0B96" w:rsidP="00F80F51">
      <w:pPr>
        <w:spacing w:line="240" w:lineRule="auto"/>
        <w:jc w:val="both"/>
        <w:rPr>
          <w:color w:val="333333"/>
          <w:shd w:val="clear" w:color="auto" w:fill="FFFFFF"/>
        </w:rPr>
      </w:pPr>
      <w:r w:rsidRPr="00692533">
        <w:rPr>
          <w:b/>
          <w:color w:val="333333"/>
          <w:shd w:val="clear" w:color="auto" w:fill="FFFFFF"/>
        </w:rPr>
        <w:t>Market exchange</w:t>
      </w:r>
      <w:r w:rsidRPr="00692533">
        <w:rPr>
          <w:color w:val="333333"/>
          <w:shd w:val="clear" w:color="auto" w:fill="FFFFFF"/>
        </w:rPr>
        <w:t xml:space="preserve"> – </w:t>
      </w:r>
      <w:proofErr w:type="spellStart"/>
      <w:r w:rsidRPr="00692533">
        <w:rPr>
          <w:color w:val="333333"/>
          <w:shd w:val="clear" w:color="auto" w:fill="FFFFFF"/>
        </w:rPr>
        <w:t>marchand</w:t>
      </w:r>
      <w:proofErr w:type="spellEnd"/>
      <w:r w:rsidRPr="00692533">
        <w:rPr>
          <w:color w:val="333333"/>
          <w:shd w:val="clear" w:color="auto" w:fill="FFFFFF"/>
        </w:rPr>
        <w:t xml:space="preserve"> activities: </w:t>
      </w:r>
      <w:r w:rsidRPr="00692533">
        <w:rPr>
          <w:color w:val="333333"/>
          <w:shd w:val="clear" w:color="auto" w:fill="FFFFFF"/>
        </w:rPr>
        <w:t>The buying and selling of goods and services, with prices set by the powers of supply and demand</w:t>
      </w:r>
    </w:p>
    <w:p w:rsidR="000D0B96" w:rsidRPr="00692533" w:rsidRDefault="000D0B96" w:rsidP="00F80F51">
      <w:pPr>
        <w:spacing w:line="240" w:lineRule="auto"/>
        <w:jc w:val="both"/>
        <w:rPr>
          <w:color w:val="333333"/>
          <w:shd w:val="clear" w:color="auto" w:fill="FFFFFF"/>
        </w:rPr>
      </w:pPr>
      <w:r w:rsidRPr="00692533">
        <w:rPr>
          <w:b/>
          <w:color w:val="333333"/>
          <w:shd w:val="clear" w:color="auto" w:fill="FFFFFF"/>
        </w:rPr>
        <w:t xml:space="preserve">Redistribution – </w:t>
      </w:r>
      <w:r w:rsidRPr="00692533">
        <w:rPr>
          <w:color w:val="333333"/>
          <w:shd w:val="clear" w:color="auto" w:fill="FFFFFF"/>
        </w:rPr>
        <w:t>non-</w:t>
      </w:r>
      <w:proofErr w:type="spellStart"/>
      <w:r w:rsidRPr="00692533">
        <w:rPr>
          <w:color w:val="333333"/>
          <w:shd w:val="clear" w:color="auto" w:fill="FFFFFF"/>
        </w:rPr>
        <w:t>marchand</w:t>
      </w:r>
      <w:proofErr w:type="spellEnd"/>
      <w:r w:rsidRPr="00692533">
        <w:rPr>
          <w:color w:val="333333"/>
          <w:shd w:val="clear" w:color="auto" w:fill="FFFFFF"/>
        </w:rPr>
        <w:t xml:space="preserve"> </w:t>
      </w:r>
      <w:proofErr w:type="spellStart"/>
      <w:r w:rsidRPr="00692533">
        <w:rPr>
          <w:color w:val="333333"/>
          <w:shd w:val="clear" w:color="auto" w:fill="FFFFFF"/>
        </w:rPr>
        <w:t>activites</w:t>
      </w:r>
      <w:proofErr w:type="spellEnd"/>
      <w:r w:rsidRPr="00692533">
        <w:rPr>
          <w:color w:val="333333"/>
          <w:shd w:val="clear" w:color="auto" w:fill="FFFFFF"/>
        </w:rPr>
        <w:t xml:space="preserve">: </w:t>
      </w:r>
      <w:r w:rsidRPr="00692533">
        <w:rPr>
          <w:color w:val="333333"/>
          <w:shd w:val="clear" w:color="auto" w:fill="FFFFFF"/>
        </w:rPr>
        <w:t>A form of exchange in which goods flow into a central place where they are sorted, counted, and reallocated</w:t>
      </w:r>
    </w:p>
    <w:p w:rsidR="000D0B96" w:rsidRPr="00692533" w:rsidRDefault="000D0B96" w:rsidP="00F80F51">
      <w:pPr>
        <w:spacing w:line="240" w:lineRule="auto"/>
        <w:jc w:val="both"/>
        <w:rPr>
          <w:color w:val="333333"/>
          <w:shd w:val="clear" w:color="auto" w:fill="FFFFFF"/>
        </w:rPr>
      </w:pPr>
      <w:r w:rsidRPr="00692533">
        <w:rPr>
          <w:b/>
          <w:color w:val="333333"/>
          <w:shd w:val="clear" w:color="auto" w:fill="FFFFFF"/>
        </w:rPr>
        <w:t>Reciprocity</w:t>
      </w:r>
      <w:r w:rsidRPr="00692533">
        <w:rPr>
          <w:color w:val="333333"/>
          <w:shd w:val="clear" w:color="auto" w:fill="FFFFFF"/>
        </w:rPr>
        <w:t xml:space="preserve"> – non-monetary </w:t>
      </w:r>
      <w:proofErr w:type="spellStart"/>
      <w:r w:rsidRPr="00692533">
        <w:rPr>
          <w:color w:val="333333"/>
          <w:shd w:val="clear" w:color="auto" w:fill="FFFFFF"/>
        </w:rPr>
        <w:t>activites</w:t>
      </w:r>
      <w:proofErr w:type="spellEnd"/>
      <w:r w:rsidRPr="00692533">
        <w:rPr>
          <w:color w:val="333333"/>
          <w:shd w:val="clear" w:color="auto" w:fill="FFFFFF"/>
        </w:rPr>
        <w:t xml:space="preserve">: </w:t>
      </w:r>
      <w:r w:rsidRPr="00692533">
        <w:rPr>
          <w:color w:val="333333"/>
          <w:shd w:val="clear" w:color="auto" w:fill="FFFFFF"/>
        </w:rPr>
        <w:t>"The exchange of goods and services of approximately equal value between two parties"</w:t>
      </w:r>
    </w:p>
    <w:p w:rsidR="000D0B96" w:rsidRPr="00692533" w:rsidRDefault="000D0B96" w:rsidP="00F80F51">
      <w:pPr>
        <w:spacing w:line="240" w:lineRule="auto"/>
        <w:jc w:val="both"/>
        <w:rPr>
          <w:color w:val="333333"/>
          <w:shd w:val="clear" w:color="auto" w:fill="FFFFFF"/>
        </w:rPr>
      </w:pPr>
      <w:r w:rsidRPr="00692533">
        <w:rPr>
          <w:color w:val="333333"/>
          <w:shd w:val="clear" w:color="auto" w:fill="FFFFFF"/>
        </w:rPr>
        <w:t xml:space="preserve">Three types of </w:t>
      </w:r>
      <w:r w:rsidRPr="00692533">
        <w:rPr>
          <w:b/>
          <w:color w:val="333333"/>
          <w:shd w:val="clear" w:color="auto" w:fill="FFFFFF"/>
        </w:rPr>
        <w:t>reciprocity</w:t>
      </w:r>
      <w:r w:rsidRPr="00692533">
        <w:rPr>
          <w:color w:val="333333"/>
          <w:shd w:val="clear" w:color="auto" w:fill="FFFFFF"/>
        </w:rPr>
        <w:t xml:space="preserve">: </w:t>
      </w:r>
    </w:p>
    <w:p w:rsidR="000D0B96" w:rsidRPr="00692533" w:rsidRDefault="000D0B96" w:rsidP="00F80F51">
      <w:pPr>
        <w:spacing w:line="240" w:lineRule="auto"/>
        <w:jc w:val="both"/>
        <w:rPr>
          <w:color w:val="333333"/>
          <w:shd w:val="clear" w:color="auto" w:fill="FFFFFF"/>
        </w:rPr>
      </w:pPr>
      <w:r w:rsidRPr="00692533">
        <w:rPr>
          <w:color w:val="333333"/>
          <w:shd w:val="clear" w:color="auto" w:fill="FFFFFF"/>
        </w:rPr>
        <w:t xml:space="preserve">1. </w:t>
      </w:r>
      <w:r w:rsidRPr="00692533">
        <w:rPr>
          <w:b/>
          <w:color w:val="333333"/>
          <w:shd w:val="clear" w:color="auto" w:fill="FFFFFF"/>
        </w:rPr>
        <w:t>Generalized</w:t>
      </w:r>
      <w:r w:rsidRPr="00692533">
        <w:rPr>
          <w:color w:val="333333"/>
          <w:shd w:val="clear" w:color="auto" w:fill="FFFFFF"/>
        </w:rPr>
        <w:t xml:space="preserve">: </w:t>
      </w:r>
      <w:r w:rsidRPr="00692533">
        <w:rPr>
          <w:color w:val="333333"/>
          <w:shd w:val="clear" w:color="auto" w:fill="FFFFFF"/>
        </w:rPr>
        <w:t xml:space="preserve">A mode of exchange in which the value of the gift is not calculated, nor is </w:t>
      </w:r>
      <w:r w:rsidRPr="00692533">
        <w:rPr>
          <w:color w:val="333333"/>
          <w:shd w:val="clear" w:color="auto" w:fill="FFFFFF"/>
        </w:rPr>
        <w:t>the time of repayment specified</w:t>
      </w:r>
      <w:r w:rsidRPr="00692533">
        <w:rPr>
          <w:color w:val="333333"/>
          <w:shd w:val="clear" w:color="auto" w:fill="FFFFFF"/>
        </w:rPr>
        <w:t xml:space="preserve">; </w:t>
      </w:r>
    </w:p>
    <w:p w:rsidR="000D0B96" w:rsidRPr="00692533" w:rsidRDefault="000D0B96" w:rsidP="00F80F51">
      <w:pPr>
        <w:spacing w:line="240" w:lineRule="auto"/>
        <w:jc w:val="both"/>
        <w:rPr>
          <w:color w:val="333333"/>
          <w:shd w:val="clear" w:color="auto" w:fill="FFFFFF"/>
        </w:rPr>
      </w:pPr>
      <w:r w:rsidRPr="00692533">
        <w:rPr>
          <w:color w:val="333333"/>
          <w:shd w:val="clear" w:color="auto" w:fill="FFFFFF"/>
        </w:rPr>
        <w:t xml:space="preserve">2. </w:t>
      </w:r>
      <w:r w:rsidRPr="00692533">
        <w:rPr>
          <w:b/>
          <w:color w:val="333333"/>
          <w:shd w:val="clear" w:color="auto" w:fill="FFFFFF"/>
        </w:rPr>
        <w:t>Balanced</w:t>
      </w:r>
      <w:r w:rsidRPr="00692533">
        <w:rPr>
          <w:color w:val="333333"/>
          <w:shd w:val="clear" w:color="auto" w:fill="FFFFFF"/>
        </w:rPr>
        <w:t xml:space="preserve">: </w:t>
      </w:r>
      <w:r w:rsidRPr="00692533">
        <w:rPr>
          <w:color w:val="333333"/>
          <w:shd w:val="clear" w:color="auto" w:fill="FFFFFF"/>
        </w:rPr>
        <w:t>A mode of exchange whereby the giving and the receiving are specific in terms of the value of the goods</w:t>
      </w:r>
      <w:r w:rsidRPr="00692533">
        <w:rPr>
          <w:color w:val="333333"/>
          <w:shd w:val="clear" w:color="auto" w:fill="FFFFFF"/>
        </w:rPr>
        <w:t xml:space="preserve"> and the time of their delivery</w:t>
      </w:r>
      <w:r w:rsidRPr="00692533">
        <w:rPr>
          <w:color w:val="333333"/>
          <w:shd w:val="clear" w:color="auto" w:fill="FFFFFF"/>
        </w:rPr>
        <w:t xml:space="preserve">; </w:t>
      </w:r>
    </w:p>
    <w:p w:rsidR="000D0B96" w:rsidRPr="00692533" w:rsidRDefault="000D0B96" w:rsidP="00F80F51">
      <w:pPr>
        <w:spacing w:line="240" w:lineRule="auto"/>
        <w:jc w:val="both"/>
        <w:rPr>
          <w:sz w:val="24"/>
          <w:szCs w:val="24"/>
        </w:rPr>
      </w:pPr>
      <w:r w:rsidRPr="00692533">
        <w:rPr>
          <w:color w:val="333333"/>
          <w:shd w:val="clear" w:color="auto" w:fill="FFFFFF"/>
        </w:rPr>
        <w:t xml:space="preserve">3. </w:t>
      </w:r>
      <w:r w:rsidRPr="00692533">
        <w:rPr>
          <w:b/>
          <w:color w:val="333333"/>
          <w:shd w:val="clear" w:color="auto" w:fill="FFFFFF"/>
        </w:rPr>
        <w:t>Negative</w:t>
      </w:r>
      <w:r w:rsidRPr="00692533">
        <w:rPr>
          <w:color w:val="333333"/>
          <w:shd w:val="clear" w:color="auto" w:fill="FFFFFF"/>
        </w:rPr>
        <w:t xml:space="preserve">: </w:t>
      </w:r>
      <w:r w:rsidRPr="00692533">
        <w:rPr>
          <w:color w:val="333333"/>
          <w:shd w:val="clear" w:color="auto" w:fill="FFFFFF"/>
        </w:rPr>
        <w:t>A form of exchange whereby the giver tries to get the better of the exchange.</w:t>
      </w:r>
    </w:p>
    <w:sectPr w:rsidR="000D0B96" w:rsidRPr="006925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5D2"/>
    <w:rsid w:val="00082CDA"/>
    <w:rsid w:val="000D0B96"/>
    <w:rsid w:val="0029358F"/>
    <w:rsid w:val="002C7DA6"/>
    <w:rsid w:val="00354513"/>
    <w:rsid w:val="003C413A"/>
    <w:rsid w:val="003C7225"/>
    <w:rsid w:val="005B25B0"/>
    <w:rsid w:val="00692533"/>
    <w:rsid w:val="007B25A6"/>
    <w:rsid w:val="00812BA3"/>
    <w:rsid w:val="009666DC"/>
    <w:rsid w:val="009D1BA8"/>
    <w:rsid w:val="00D345D2"/>
    <w:rsid w:val="00D71164"/>
    <w:rsid w:val="00E9798A"/>
    <w:rsid w:val="00EA65C2"/>
    <w:rsid w:val="00F419D1"/>
    <w:rsid w:val="00F80F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C41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345D2"/>
  </w:style>
  <w:style w:type="character" w:customStyle="1" w:styleId="Heading1Char">
    <w:name w:val="Heading 1 Char"/>
    <w:basedOn w:val="DefaultParagraphFont"/>
    <w:link w:val="Heading1"/>
    <w:uiPriority w:val="9"/>
    <w:rsid w:val="003C413A"/>
    <w:rPr>
      <w:rFonts w:ascii="Times New Roman" w:eastAsia="Times New Roman" w:hAnsi="Times New Roman" w:cs="Times New Roman"/>
      <w:b/>
      <w:bCs/>
      <w:kern w:val="36"/>
      <w:sz w:val="48"/>
      <w:szCs w:val="48"/>
      <w:lang w:eastAsia="en-CA"/>
    </w:rPr>
  </w:style>
  <w:style w:type="paragraph" w:styleId="ListParagraph">
    <w:name w:val="List Paragraph"/>
    <w:basedOn w:val="Normal"/>
    <w:uiPriority w:val="34"/>
    <w:qFormat/>
    <w:rsid w:val="003C72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C41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345D2"/>
  </w:style>
  <w:style w:type="character" w:customStyle="1" w:styleId="Heading1Char">
    <w:name w:val="Heading 1 Char"/>
    <w:basedOn w:val="DefaultParagraphFont"/>
    <w:link w:val="Heading1"/>
    <w:uiPriority w:val="9"/>
    <w:rsid w:val="003C413A"/>
    <w:rPr>
      <w:rFonts w:ascii="Times New Roman" w:eastAsia="Times New Roman" w:hAnsi="Times New Roman" w:cs="Times New Roman"/>
      <w:b/>
      <w:bCs/>
      <w:kern w:val="36"/>
      <w:sz w:val="48"/>
      <w:szCs w:val="48"/>
      <w:lang w:eastAsia="en-CA"/>
    </w:rPr>
  </w:style>
  <w:style w:type="paragraph" w:styleId="ListParagraph">
    <w:name w:val="List Paragraph"/>
    <w:basedOn w:val="Normal"/>
    <w:uiPriority w:val="34"/>
    <w:qFormat/>
    <w:rsid w:val="003C72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199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8</Pages>
  <Words>2282</Words>
  <Characters>13011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Connor</dc:creator>
  <cp:lastModifiedBy>Connor</cp:lastModifiedBy>
  <cp:revision>13</cp:revision>
  <dcterms:created xsi:type="dcterms:W3CDTF">2012-12-13T03:11:00Z</dcterms:created>
  <dcterms:modified xsi:type="dcterms:W3CDTF">2012-12-13T04:19:00Z</dcterms:modified>
</cp:coreProperties>
</file>