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303" w:rsidRDefault="0059400C">
      <w:r w:rsidRPr="0059400C">
        <w:t>http://www.mhhe.com/cgi-bin/netgrader.pl</w:t>
      </w:r>
    </w:p>
    <w:p w:rsidR="00991E3D" w:rsidRDefault="00991E3D"/>
    <w:p w:rsidR="00991E3D" w:rsidRPr="00991E3D" w:rsidRDefault="00991E3D" w:rsidP="00991E3D">
      <w:pPr>
        <w:spacing w:before="100" w:beforeAutospacing="1" w:after="100" w:afterAutospacing="1" w:line="240" w:lineRule="auto"/>
        <w:outlineLvl w:val="0"/>
        <w:rPr>
          <w:rFonts w:ascii="Arial" w:eastAsia="Times New Roman" w:hAnsi="Arial" w:cs="Arial"/>
          <w:b/>
          <w:bCs/>
          <w:kern w:val="36"/>
          <w:sz w:val="48"/>
          <w:szCs w:val="48"/>
          <w:lang w:eastAsia="en-CA"/>
        </w:rPr>
      </w:pPr>
      <w:r w:rsidRPr="00991E3D">
        <w:rPr>
          <w:rFonts w:ascii="Arial" w:eastAsia="Times New Roman" w:hAnsi="Arial" w:cs="Arial"/>
          <w:b/>
          <w:bCs/>
          <w:kern w:val="36"/>
          <w:sz w:val="48"/>
          <w:szCs w:val="48"/>
          <w:lang w:eastAsia="en-CA"/>
        </w:rPr>
        <w:t xml:space="preserve">Strategic Management: Creating Competitive Advantages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25" style="width:0;height:1.5pt" o:hralign="center" o:hrstd="t" o:hr="t" fillcolor="#a0a0a0" stroked="f"/>
        </w:pict>
      </w:r>
    </w:p>
    <w:p w:rsidR="00991E3D" w:rsidRPr="00991E3D" w:rsidRDefault="00991E3D" w:rsidP="00991E3D">
      <w:pPr>
        <w:pBdr>
          <w:bottom w:val="single" w:sz="6" w:space="1" w:color="auto"/>
        </w:pBdr>
        <w:spacing w:after="0" w:line="240" w:lineRule="auto"/>
        <w:jc w:val="center"/>
        <w:rPr>
          <w:rFonts w:ascii="Arial" w:eastAsia="Times New Roman" w:hAnsi="Arial" w:cs="Arial"/>
          <w:vanish/>
          <w:sz w:val="16"/>
          <w:szCs w:val="16"/>
          <w:lang w:eastAsia="en-CA"/>
        </w:rPr>
      </w:pPr>
      <w:r w:rsidRPr="00991E3D">
        <w:rPr>
          <w:rFonts w:ascii="Arial" w:eastAsia="Times New Roman" w:hAnsi="Arial" w:cs="Arial"/>
          <w:vanish/>
          <w:sz w:val="16"/>
          <w:szCs w:val="16"/>
          <w:lang w:eastAsia="en-CA"/>
        </w:rPr>
        <w:t>Top of Form</w: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t xml:space="preserve">1. The CEO of Lucent Technologies made a lot of mistakes, such as committing errors in assessing the market and competitive conditions, as well as improperly redesigning the organization into 11 business units. Such errors led to performance declines. According to the text, this example illustrates the _________________ perspective of leadership.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20.25pt;height:18pt" o:ole="">
            <v:imagedata r:id="rId4" o:title=""/>
          </v:shape>
          <w:control r:id="rId5" w:name="DefaultOcxName" w:shapeid="_x0000_i1107"/>
        </w:object>
      </w:r>
      <w:r w:rsidR="00991E3D" w:rsidRPr="00991E3D">
        <w:rPr>
          <w:rFonts w:ascii="Arial" w:eastAsia="Times New Roman" w:hAnsi="Arial" w:cs="Arial"/>
          <w:sz w:val="24"/>
          <w:szCs w:val="24"/>
          <w:lang w:eastAsia="en-CA"/>
        </w:rPr>
        <w:t xml:space="preserve">A. romantic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10" type="#_x0000_t75" style="width:20.25pt;height:18pt" o:ole="">
            <v:imagedata r:id="rId6" o:title=""/>
          </v:shape>
          <w:control r:id="rId7" w:name="DefaultOcxName1" w:shapeid="_x0000_i1110"/>
        </w:object>
      </w:r>
      <w:r w:rsidR="00991E3D" w:rsidRPr="00991E3D">
        <w:rPr>
          <w:rFonts w:ascii="Arial" w:eastAsia="Times New Roman" w:hAnsi="Arial" w:cs="Arial"/>
          <w:sz w:val="24"/>
          <w:szCs w:val="24"/>
          <w:lang w:eastAsia="en-CA"/>
        </w:rPr>
        <w:t xml:space="preserve">B. internal mechanism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13" type="#_x0000_t75" style="width:20.25pt;height:18pt" o:ole="">
            <v:imagedata r:id="rId6" o:title=""/>
          </v:shape>
          <w:control r:id="rId8" w:name="DefaultOcxName2" w:shapeid="_x0000_i1113"/>
        </w:object>
      </w:r>
      <w:r w:rsidR="00991E3D" w:rsidRPr="00991E3D">
        <w:rPr>
          <w:rFonts w:ascii="Arial" w:eastAsia="Times New Roman" w:hAnsi="Arial" w:cs="Arial"/>
          <w:sz w:val="24"/>
          <w:szCs w:val="24"/>
          <w:lang w:eastAsia="en-CA"/>
        </w:rPr>
        <w:t xml:space="preserve">C. operational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16" type="#_x0000_t75" style="width:20.25pt;height:18pt" o:ole="">
            <v:imagedata r:id="rId6" o:title=""/>
          </v:shape>
          <w:control r:id="rId9" w:name="DefaultOcxName3" w:shapeid="_x0000_i1116"/>
        </w:object>
      </w:r>
      <w:r w:rsidR="00991E3D" w:rsidRPr="00991E3D">
        <w:rPr>
          <w:rFonts w:ascii="Arial" w:eastAsia="Times New Roman" w:hAnsi="Arial" w:cs="Arial"/>
          <w:sz w:val="24"/>
          <w:szCs w:val="24"/>
          <w:lang w:eastAsia="en-CA"/>
        </w:rPr>
        <w:t xml:space="preserve">D. external control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34"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2. The "advance work" in the strategic management process is comprised of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19" type="#_x0000_t75" style="width:20.25pt;height:18pt" o:ole="">
            <v:imagedata r:id="rId6" o:title=""/>
          </v:shape>
          <w:control r:id="rId10" w:name="DefaultOcxName4" w:shapeid="_x0000_i1119"/>
        </w:object>
      </w:r>
      <w:proofErr w:type="gramStart"/>
      <w:r w:rsidR="00991E3D" w:rsidRPr="00991E3D">
        <w:rPr>
          <w:rFonts w:ascii="Arial" w:eastAsia="Times New Roman" w:hAnsi="Arial" w:cs="Arial"/>
          <w:sz w:val="24"/>
          <w:szCs w:val="24"/>
          <w:lang w:eastAsia="en-CA"/>
        </w:rPr>
        <w:t>A. strategy formulation.</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23" type="#_x0000_t75" style="width:20.25pt;height:18pt" o:ole="">
            <v:imagedata r:id="rId6" o:title=""/>
          </v:shape>
          <w:control r:id="rId11" w:name="DefaultOcxName5" w:shapeid="_x0000_i1123"/>
        </w:object>
      </w:r>
      <w:proofErr w:type="gramStart"/>
      <w:r w:rsidR="00991E3D" w:rsidRPr="00991E3D">
        <w:rPr>
          <w:rFonts w:ascii="Arial" w:eastAsia="Times New Roman" w:hAnsi="Arial" w:cs="Arial"/>
          <w:sz w:val="24"/>
          <w:szCs w:val="24"/>
          <w:lang w:eastAsia="en-CA"/>
        </w:rPr>
        <w:t>B. strategy implementation.</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26" type="#_x0000_t75" style="width:20.25pt;height:18pt" o:ole="">
            <v:imagedata r:id="rId6" o:title=""/>
          </v:shape>
          <w:control r:id="rId12" w:name="DefaultOcxName6" w:shapeid="_x0000_i1126"/>
        </w:object>
      </w:r>
      <w:proofErr w:type="gramStart"/>
      <w:r w:rsidR="00991E3D" w:rsidRPr="00991E3D">
        <w:rPr>
          <w:rFonts w:ascii="Arial" w:eastAsia="Times New Roman" w:hAnsi="Arial" w:cs="Arial"/>
          <w:sz w:val="24"/>
          <w:szCs w:val="24"/>
          <w:lang w:eastAsia="en-CA"/>
        </w:rPr>
        <w:t>C. strategic posturing.</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29" type="#_x0000_t75" style="width:20.25pt;height:18pt" o:ole="">
            <v:imagedata r:id="rId4" o:title=""/>
          </v:shape>
          <w:control r:id="rId13" w:name="DefaultOcxName7" w:shapeid="_x0000_i1129"/>
        </w:object>
      </w:r>
      <w:proofErr w:type="gramStart"/>
      <w:r w:rsidR="00991E3D" w:rsidRPr="00991E3D">
        <w:rPr>
          <w:rFonts w:ascii="Arial" w:eastAsia="Times New Roman" w:hAnsi="Arial" w:cs="Arial"/>
          <w:sz w:val="24"/>
          <w:szCs w:val="24"/>
          <w:lang w:eastAsia="en-CA"/>
        </w:rPr>
        <w:t>D. strategy analysis.</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43"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3. Strategy implementation and formulation is a challenging, on-going process. To be effective, it should involve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32" type="#_x0000_t75" style="width:20.25pt;height:18pt" o:ole="">
            <v:imagedata r:id="rId6" o:title=""/>
          </v:shape>
          <w:control r:id="rId14" w:name="DefaultOcxName8" w:shapeid="_x0000_i1132"/>
        </w:object>
      </w:r>
      <w:proofErr w:type="gramStart"/>
      <w:r w:rsidR="00991E3D" w:rsidRPr="00991E3D">
        <w:rPr>
          <w:rFonts w:ascii="Arial" w:eastAsia="Times New Roman" w:hAnsi="Arial" w:cs="Arial"/>
          <w:sz w:val="24"/>
          <w:szCs w:val="24"/>
          <w:lang w:eastAsia="en-CA"/>
        </w:rPr>
        <w:t>A. the board of directors, CEO, and CFO.</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36" type="#_x0000_t75" style="width:20.25pt;height:18pt" o:ole="">
            <v:imagedata r:id="rId6" o:title=""/>
          </v:shape>
          <w:control r:id="rId15" w:name="DefaultOcxName9" w:shapeid="_x0000_i1136"/>
        </w:object>
      </w:r>
      <w:proofErr w:type="gramStart"/>
      <w:r w:rsidR="00991E3D" w:rsidRPr="00991E3D">
        <w:rPr>
          <w:rFonts w:ascii="Arial" w:eastAsia="Times New Roman" w:hAnsi="Arial" w:cs="Arial"/>
          <w:sz w:val="24"/>
          <w:szCs w:val="24"/>
          <w:lang w:eastAsia="en-CA"/>
        </w:rPr>
        <w:t>B. line and staff managers.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39" type="#_x0000_t75" style="width:20.25pt;height:18pt" o:ole="">
            <v:imagedata r:id="rId6" o:title=""/>
          </v:shape>
          <w:control r:id="rId16" w:name="DefaultOcxName10" w:shapeid="_x0000_i1139"/>
        </w:object>
      </w:r>
      <w:proofErr w:type="gramStart"/>
      <w:r w:rsidR="00991E3D" w:rsidRPr="00991E3D">
        <w:rPr>
          <w:rFonts w:ascii="Arial" w:eastAsia="Times New Roman" w:hAnsi="Arial" w:cs="Arial"/>
          <w:sz w:val="24"/>
          <w:szCs w:val="24"/>
          <w:lang w:eastAsia="en-CA"/>
        </w:rPr>
        <w:t>C. the CEO and the board of directors.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42" type="#_x0000_t75" style="width:20.25pt;height:18pt" o:ole="">
            <v:imagedata r:id="rId4" o:title=""/>
          </v:shape>
          <w:control r:id="rId17" w:name="DefaultOcxName11" w:shapeid="_x0000_i1142"/>
        </w:object>
      </w:r>
      <w:proofErr w:type="gramStart"/>
      <w:r w:rsidR="00991E3D" w:rsidRPr="00991E3D">
        <w:rPr>
          <w:rFonts w:ascii="Arial" w:eastAsia="Times New Roman" w:hAnsi="Arial" w:cs="Arial"/>
          <w:sz w:val="24"/>
          <w:szCs w:val="24"/>
          <w:lang w:eastAsia="en-CA"/>
        </w:rPr>
        <w:t>D. all of the above.</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52"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lastRenderedPageBreak/>
        <w:br/>
        <w:t xml:space="preserve">4. Members of an organization's board of directors should, while working to prioritize and fulfill their responsibilities,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45" type="#_x0000_t75" style="width:20.25pt;height:18pt" o:ole="">
            <v:imagedata r:id="rId6" o:title=""/>
          </v:shape>
          <w:control r:id="rId18" w:name="DefaultOcxName12" w:shapeid="_x0000_i1145"/>
        </w:object>
      </w:r>
      <w:r w:rsidR="00991E3D" w:rsidRPr="00991E3D">
        <w:rPr>
          <w:rFonts w:ascii="Arial" w:eastAsia="Times New Roman" w:hAnsi="Arial" w:cs="Arial"/>
          <w:sz w:val="24"/>
          <w:szCs w:val="24"/>
          <w:lang w:eastAsia="en-CA"/>
        </w:rPr>
        <w:t xml:space="preserve">A. </w:t>
      </w:r>
      <w:proofErr w:type="gramStart"/>
      <w:r w:rsidR="00991E3D" w:rsidRPr="00991E3D">
        <w:rPr>
          <w:rFonts w:ascii="Arial" w:eastAsia="Times New Roman" w:hAnsi="Arial" w:cs="Arial"/>
          <w:sz w:val="24"/>
          <w:szCs w:val="24"/>
          <w:lang w:eastAsia="en-CA"/>
        </w:rPr>
        <w:t>direct</w:t>
      </w:r>
      <w:proofErr w:type="gramEnd"/>
      <w:r w:rsidR="00991E3D" w:rsidRPr="00991E3D">
        <w:rPr>
          <w:rFonts w:ascii="Arial" w:eastAsia="Times New Roman" w:hAnsi="Arial" w:cs="Arial"/>
          <w:sz w:val="24"/>
          <w:szCs w:val="24"/>
          <w:lang w:eastAsia="en-CA"/>
        </w:rPr>
        <w:t xml:space="preserve"> all actions of the CEO.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49" type="#_x0000_t75" style="width:20.25pt;height:18pt" o:ole="">
            <v:imagedata r:id="rId6" o:title=""/>
          </v:shape>
          <w:control r:id="rId19" w:name="DefaultOcxName13" w:shapeid="_x0000_i1149"/>
        </w:object>
      </w:r>
      <w:r w:rsidR="00991E3D" w:rsidRPr="00991E3D">
        <w:rPr>
          <w:rFonts w:ascii="Arial" w:eastAsia="Times New Roman" w:hAnsi="Arial" w:cs="Arial"/>
          <w:sz w:val="24"/>
          <w:szCs w:val="24"/>
          <w:lang w:eastAsia="en-CA"/>
        </w:rPr>
        <w:t xml:space="preserve">B. </w:t>
      </w:r>
      <w:proofErr w:type="gramStart"/>
      <w:r w:rsidR="00991E3D" w:rsidRPr="00991E3D">
        <w:rPr>
          <w:rFonts w:ascii="Arial" w:eastAsia="Times New Roman" w:hAnsi="Arial" w:cs="Arial"/>
          <w:sz w:val="24"/>
          <w:szCs w:val="24"/>
          <w:lang w:eastAsia="en-CA"/>
        </w:rPr>
        <w:t>emphasize</w:t>
      </w:r>
      <w:proofErr w:type="gramEnd"/>
      <w:r w:rsidR="00991E3D" w:rsidRPr="00991E3D">
        <w:rPr>
          <w:rFonts w:ascii="Arial" w:eastAsia="Times New Roman" w:hAnsi="Arial" w:cs="Arial"/>
          <w:sz w:val="24"/>
          <w:szCs w:val="24"/>
          <w:lang w:eastAsia="en-CA"/>
        </w:rPr>
        <w:t xml:space="preserve"> the importance of short-term goals.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52" type="#_x0000_t75" style="width:20.25pt;height:18pt" o:ole="">
            <v:imagedata r:id="rId6" o:title=""/>
          </v:shape>
          <w:control r:id="rId20" w:name="DefaultOcxName14" w:shapeid="_x0000_i1152"/>
        </w:object>
      </w:r>
      <w:r w:rsidR="00991E3D" w:rsidRPr="00991E3D">
        <w:rPr>
          <w:rFonts w:ascii="Arial" w:eastAsia="Times New Roman" w:hAnsi="Arial" w:cs="Arial"/>
          <w:sz w:val="24"/>
          <w:szCs w:val="24"/>
          <w:lang w:eastAsia="en-CA"/>
        </w:rPr>
        <w:t xml:space="preserve">C. </w:t>
      </w:r>
      <w:proofErr w:type="gramStart"/>
      <w:r w:rsidR="00991E3D" w:rsidRPr="00991E3D">
        <w:rPr>
          <w:rFonts w:ascii="Arial" w:eastAsia="Times New Roman" w:hAnsi="Arial" w:cs="Arial"/>
          <w:sz w:val="24"/>
          <w:szCs w:val="24"/>
          <w:lang w:eastAsia="en-CA"/>
        </w:rPr>
        <w:t>represent</w:t>
      </w:r>
      <w:proofErr w:type="gramEnd"/>
      <w:r w:rsidR="00991E3D" w:rsidRPr="00991E3D">
        <w:rPr>
          <w:rFonts w:ascii="Arial" w:eastAsia="Times New Roman" w:hAnsi="Arial" w:cs="Arial"/>
          <w:sz w:val="24"/>
          <w:szCs w:val="24"/>
          <w:lang w:eastAsia="en-CA"/>
        </w:rPr>
        <w:t xml:space="preserve"> their own interests.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55" type="#_x0000_t75" style="width:20.25pt;height:18pt" o:ole="">
            <v:imagedata r:id="rId4" o:title=""/>
          </v:shape>
          <w:control r:id="rId21" w:name="DefaultOcxName15" w:shapeid="_x0000_i1155"/>
        </w:object>
      </w:r>
      <w:r w:rsidR="00991E3D" w:rsidRPr="00991E3D">
        <w:rPr>
          <w:rFonts w:ascii="Arial" w:eastAsia="Times New Roman" w:hAnsi="Arial" w:cs="Arial"/>
          <w:sz w:val="24"/>
          <w:szCs w:val="24"/>
          <w:lang w:eastAsia="en-CA"/>
        </w:rPr>
        <w:t xml:space="preserve">D. </w:t>
      </w:r>
      <w:proofErr w:type="gramStart"/>
      <w:r w:rsidR="00991E3D" w:rsidRPr="00991E3D">
        <w:rPr>
          <w:rFonts w:ascii="Arial" w:eastAsia="Times New Roman" w:hAnsi="Arial" w:cs="Arial"/>
          <w:sz w:val="24"/>
          <w:szCs w:val="24"/>
          <w:lang w:eastAsia="en-CA"/>
        </w:rPr>
        <w:t>represent</w:t>
      </w:r>
      <w:proofErr w:type="gramEnd"/>
      <w:r w:rsidR="00991E3D" w:rsidRPr="00991E3D">
        <w:rPr>
          <w:rFonts w:ascii="Arial" w:eastAsia="Times New Roman" w:hAnsi="Arial" w:cs="Arial"/>
          <w:sz w:val="24"/>
          <w:szCs w:val="24"/>
          <w:lang w:eastAsia="en-CA"/>
        </w:rPr>
        <w:t xml:space="preserve"> the interests of the shareholders.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61"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5. The "triple bottom line" approach to corporate </w:t>
      </w:r>
      <w:hyperlink r:id="rId22" w:history="1">
        <w:r w:rsidRPr="00991E3D">
          <w:rPr>
            <w:rFonts w:ascii="Arial" w:eastAsia="Times New Roman" w:hAnsi="Arial" w:cs="Arial"/>
            <w:color w:val="0000FF"/>
            <w:sz w:val="24"/>
            <w:szCs w:val="24"/>
            <w:u w:val="single"/>
            <w:lang w:eastAsia="en-CA"/>
          </w:rPr>
          <w:t>accounting</w:t>
        </w:r>
      </w:hyperlink>
      <w:r w:rsidRPr="00991E3D">
        <w:rPr>
          <w:rFonts w:ascii="Arial" w:eastAsia="Times New Roman" w:hAnsi="Arial" w:cs="Arial"/>
          <w:sz w:val="24"/>
          <w:szCs w:val="24"/>
          <w:lang w:eastAsia="en-CA"/>
        </w:rPr>
        <w:t xml:space="preserve">, according to the text, includes which three components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58" type="#_x0000_t75" style="width:20.25pt;height:18pt" o:ole="">
            <v:imagedata r:id="rId6" o:title=""/>
          </v:shape>
          <w:control r:id="rId23" w:name="DefaultOcxName16" w:shapeid="_x0000_i1158"/>
        </w:object>
      </w:r>
      <w:proofErr w:type="gramStart"/>
      <w:r w:rsidR="00991E3D" w:rsidRPr="00991E3D">
        <w:rPr>
          <w:rFonts w:ascii="Arial" w:eastAsia="Times New Roman" w:hAnsi="Arial" w:cs="Arial"/>
          <w:sz w:val="24"/>
          <w:szCs w:val="24"/>
          <w:lang w:eastAsia="en-CA"/>
        </w:rPr>
        <w:t>A. financial, organizational, and psychological.</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62" type="#_x0000_t75" style="width:20.25pt;height:18pt" o:ole="">
            <v:imagedata r:id="rId6" o:title=""/>
          </v:shape>
          <w:control r:id="rId24" w:name="DefaultOcxName17" w:shapeid="_x0000_i1162"/>
        </w:object>
      </w:r>
      <w:r w:rsidR="00991E3D" w:rsidRPr="00991E3D">
        <w:rPr>
          <w:rFonts w:ascii="Arial" w:eastAsia="Times New Roman" w:hAnsi="Arial" w:cs="Arial"/>
          <w:sz w:val="24"/>
          <w:szCs w:val="24"/>
          <w:lang w:eastAsia="en-CA"/>
        </w:rPr>
        <w:t xml:space="preserve">B. financial, </w:t>
      </w:r>
      <w:proofErr w:type="gramStart"/>
      <w:r w:rsidR="00991E3D" w:rsidRPr="00991E3D">
        <w:rPr>
          <w:rFonts w:ascii="Arial" w:eastAsia="Times New Roman" w:hAnsi="Arial" w:cs="Arial"/>
          <w:sz w:val="24"/>
          <w:szCs w:val="24"/>
          <w:lang w:eastAsia="en-CA"/>
        </w:rPr>
        <w:t>environmental,</w:t>
      </w:r>
      <w:proofErr w:type="gramEnd"/>
      <w:r w:rsidR="00991E3D" w:rsidRPr="00991E3D">
        <w:rPr>
          <w:rFonts w:ascii="Arial" w:eastAsia="Times New Roman" w:hAnsi="Arial" w:cs="Arial"/>
          <w:sz w:val="24"/>
          <w:szCs w:val="24"/>
          <w:lang w:eastAsia="en-CA"/>
        </w:rPr>
        <w:t xml:space="preserve"> and customer.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65" type="#_x0000_t75" style="width:20.25pt;height:18pt" o:ole="">
            <v:imagedata r:id="rId6" o:title=""/>
          </v:shape>
          <w:control r:id="rId25" w:name="DefaultOcxName18" w:shapeid="_x0000_i1165"/>
        </w:object>
      </w:r>
      <w:r w:rsidR="00991E3D" w:rsidRPr="00991E3D">
        <w:rPr>
          <w:rFonts w:ascii="Arial" w:eastAsia="Times New Roman" w:hAnsi="Arial" w:cs="Arial"/>
          <w:sz w:val="24"/>
          <w:szCs w:val="24"/>
          <w:lang w:eastAsia="en-CA"/>
        </w:rPr>
        <w:t xml:space="preserve">C. financial, </w:t>
      </w:r>
      <w:proofErr w:type="gramStart"/>
      <w:r w:rsidR="00991E3D" w:rsidRPr="00991E3D">
        <w:rPr>
          <w:rFonts w:ascii="Arial" w:eastAsia="Times New Roman" w:hAnsi="Arial" w:cs="Arial"/>
          <w:sz w:val="24"/>
          <w:szCs w:val="24"/>
          <w:lang w:eastAsia="en-CA"/>
        </w:rPr>
        <w:t>organizational,</w:t>
      </w:r>
      <w:proofErr w:type="gramEnd"/>
      <w:r w:rsidR="00991E3D" w:rsidRPr="00991E3D">
        <w:rPr>
          <w:rFonts w:ascii="Arial" w:eastAsia="Times New Roman" w:hAnsi="Arial" w:cs="Arial"/>
          <w:sz w:val="24"/>
          <w:szCs w:val="24"/>
          <w:lang w:eastAsia="en-CA"/>
        </w:rPr>
        <w:t xml:space="preserve"> and customer.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68" type="#_x0000_t75" style="width:20.25pt;height:18pt" o:ole="">
            <v:imagedata r:id="rId4" o:title=""/>
          </v:shape>
          <w:control r:id="rId26" w:name="DefaultOcxName19" w:shapeid="_x0000_i1168"/>
        </w:object>
      </w:r>
      <w:proofErr w:type="gramStart"/>
      <w:r w:rsidR="00991E3D" w:rsidRPr="00991E3D">
        <w:rPr>
          <w:rFonts w:ascii="Arial" w:eastAsia="Times New Roman" w:hAnsi="Arial" w:cs="Arial"/>
          <w:sz w:val="24"/>
          <w:szCs w:val="24"/>
          <w:lang w:eastAsia="en-CA"/>
        </w:rPr>
        <w:t>D. financial, environmental, and social.</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70"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6. As our world increases in complexity, the global environment is increasingly challenging and competitive. The key to effective globalization is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71" type="#_x0000_t75" style="width:20.25pt;height:18pt" o:ole="">
            <v:imagedata r:id="rId6" o:title=""/>
          </v:shape>
          <w:control r:id="rId27" w:name="DefaultOcxName20" w:shapeid="_x0000_i1171"/>
        </w:object>
      </w:r>
      <w:proofErr w:type="gramStart"/>
      <w:r w:rsidR="00991E3D" w:rsidRPr="00991E3D">
        <w:rPr>
          <w:rFonts w:ascii="Arial" w:eastAsia="Times New Roman" w:hAnsi="Arial" w:cs="Arial"/>
          <w:sz w:val="24"/>
          <w:szCs w:val="24"/>
          <w:lang w:eastAsia="en-CA"/>
        </w:rPr>
        <w:t>A. more people speaking more languages.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75" type="#_x0000_t75" style="width:20.25pt;height:18pt" o:ole="">
            <v:imagedata r:id="rId4" o:title=""/>
          </v:shape>
          <w:control r:id="rId28" w:name="DefaultOcxName21" w:shapeid="_x0000_i1175"/>
        </w:object>
      </w:r>
      <w:proofErr w:type="gramStart"/>
      <w:r w:rsidR="00991E3D" w:rsidRPr="00991E3D">
        <w:rPr>
          <w:rFonts w:ascii="Arial" w:eastAsia="Times New Roman" w:hAnsi="Arial" w:cs="Arial"/>
          <w:sz w:val="24"/>
          <w:szCs w:val="24"/>
          <w:lang w:eastAsia="en-CA"/>
        </w:rPr>
        <w:t>B. the flow of capital, people, and information.</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78" type="#_x0000_t75" style="width:20.25pt;height:18pt" o:ole="">
            <v:imagedata r:id="rId6" o:title=""/>
          </v:shape>
          <w:control r:id="rId29" w:name="DefaultOcxName22" w:shapeid="_x0000_i1178"/>
        </w:object>
      </w:r>
      <w:proofErr w:type="gramStart"/>
      <w:r w:rsidR="00991E3D" w:rsidRPr="00991E3D">
        <w:rPr>
          <w:rFonts w:ascii="Arial" w:eastAsia="Times New Roman" w:hAnsi="Arial" w:cs="Arial"/>
          <w:sz w:val="24"/>
          <w:szCs w:val="24"/>
          <w:lang w:eastAsia="en-CA"/>
        </w:rPr>
        <w:t>C. governmental regulations.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81" type="#_x0000_t75" style="width:20.25pt;height:18pt" o:ole="">
            <v:imagedata r:id="rId6" o:title=""/>
          </v:shape>
          <w:control r:id="rId30" w:name="DefaultOcxName23" w:shapeid="_x0000_i1181"/>
        </w:object>
      </w:r>
      <w:proofErr w:type="gramStart"/>
      <w:r w:rsidR="00991E3D" w:rsidRPr="00991E3D">
        <w:rPr>
          <w:rFonts w:ascii="Arial" w:eastAsia="Times New Roman" w:hAnsi="Arial" w:cs="Arial"/>
          <w:sz w:val="24"/>
          <w:szCs w:val="24"/>
          <w:lang w:eastAsia="en-CA"/>
        </w:rPr>
        <w:t>D. the flow of goods.</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79"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7. Which of the following lists is the hierarchy of organizational goals in order from least specific to most specific?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184" type="#_x0000_t75" style="width:20.25pt;height:18pt" o:ole="">
            <v:imagedata r:id="rId6" o:title=""/>
          </v:shape>
          <w:control r:id="rId31" w:name="DefaultOcxName24" w:shapeid="_x0000_i1184"/>
        </w:object>
      </w:r>
      <w:r w:rsidR="00991E3D" w:rsidRPr="00991E3D">
        <w:rPr>
          <w:rFonts w:ascii="Arial" w:eastAsia="Times New Roman" w:hAnsi="Arial" w:cs="Arial"/>
          <w:sz w:val="24"/>
          <w:szCs w:val="24"/>
          <w:lang w:eastAsia="en-CA"/>
        </w:rPr>
        <w:t xml:space="preserve">A. mission statements, strategic objectives, vision statements.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88" type="#_x0000_t75" style="width:20.25pt;height:18pt" o:ole="">
            <v:imagedata r:id="rId6" o:title=""/>
          </v:shape>
          <w:control r:id="rId32" w:name="DefaultOcxName25" w:shapeid="_x0000_i1188"/>
        </w:object>
      </w:r>
      <w:proofErr w:type="gramStart"/>
      <w:r w:rsidR="00991E3D" w:rsidRPr="00991E3D">
        <w:rPr>
          <w:rFonts w:ascii="Arial" w:eastAsia="Times New Roman" w:hAnsi="Arial" w:cs="Arial"/>
          <w:sz w:val="24"/>
          <w:szCs w:val="24"/>
          <w:lang w:eastAsia="en-CA"/>
        </w:rPr>
        <w:t>B. mission statements, vision statements, strategic objectives.</w:t>
      </w:r>
      <w:proofErr w:type="gramEnd"/>
      <w:r w:rsidR="00991E3D" w:rsidRPr="00991E3D">
        <w:rPr>
          <w:rFonts w:ascii="Arial" w:eastAsia="Times New Roman" w:hAnsi="Arial" w:cs="Arial"/>
          <w:sz w:val="24"/>
          <w:szCs w:val="24"/>
          <w:lang w:eastAsia="en-CA"/>
        </w:rPr>
        <w:t xml:space="preserv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91" type="#_x0000_t75" style="width:20.25pt;height:18pt" o:ole="">
            <v:imagedata r:id="rId6" o:title=""/>
          </v:shape>
          <w:control r:id="rId33" w:name="DefaultOcxName26" w:shapeid="_x0000_i1191"/>
        </w:object>
      </w:r>
      <w:r w:rsidR="00991E3D" w:rsidRPr="00991E3D">
        <w:rPr>
          <w:rFonts w:ascii="Arial" w:eastAsia="Times New Roman" w:hAnsi="Arial" w:cs="Arial"/>
          <w:sz w:val="24"/>
          <w:szCs w:val="24"/>
          <w:lang w:eastAsia="en-CA"/>
        </w:rPr>
        <w:t xml:space="preserve">C. vision statements, strategic objectives, mission statements.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194" type="#_x0000_t75" style="width:20.25pt;height:18pt" o:ole="">
            <v:imagedata r:id="rId4" o:title=""/>
          </v:shape>
          <w:control r:id="rId34" w:name="DefaultOcxName27" w:shapeid="_x0000_i1194"/>
        </w:object>
      </w:r>
      <w:proofErr w:type="gramStart"/>
      <w:r w:rsidR="00991E3D" w:rsidRPr="00991E3D">
        <w:rPr>
          <w:rFonts w:ascii="Arial" w:eastAsia="Times New Roman" w:hAnsi="Arial" w:cs="Arial"/>
          <w:sz w:val="24"/>
          <w:szCs w:val="24"/>
          <w:lang w:eastAsia="en-CA"/>
        </w:rPr>
        <w:t>D. vision statements, mission statements, strategic objectives.</w:t>
      </w:r>
      <w:proofErr w:type="gramEnd"/>
      <w:r w:rsidR="00991E3D" w:rsidRPr="00991E3D">
        <w:rPr>
          <w:rFonts w:ascii="Arial" w:eastAsia="Times New Roman" w:hAnsi="Arial" w:cs="Arial"/>
          <w:sz w:val="24"/>
          <w:szCs w:val="24"/>
          <w:lang w:eastAsia="en-CA"/>
        </w:rPr>
        <w:t xml:space="preserve">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88"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8. An organization's mission, in contrast to </w:t>
      </w:r>
      <w:proofErr w:type="spellStart"/>
      <w:proofErr w:type="gramStart"/>
      <w:r w:rsidRPr="00991E3D">
        <w:rPr>
          <w:rFonts w:ascii="Arial" w:eastAsia="Times New Roman" w:hAnsi="Arial" w:cs="Arial"/>
          <w:sz w:val="24"/>
          <w:szCs w:val="24"/>
          <w:lang w:eastAsia="en-CA"/>
        </w:rPr>
        <w:t>it's</w:t>
      </w:r>
      <w:proofErr w:type="spellEnd"/>
      <w:proofErr w:type="gramEnd"/>
      <w:r w:rsidRPr="00991E3D">
        <w:rPr>
          <w:rFonts w:ascii="Arial" w:eastAsia="Times New Roman" w:hAnsi="Arial" w:cs="Arial"/>
          <w:sz w:val="24"/>
          <w:szCs w:val="24"/>
          <w:lang w:eastAsia="en-CA"/>
        </w:rPr>
        <w:t xml:space="preserve"> vision, should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lastRenderedPageBreak/>
        <w:object w:dxaOrig="1440" w:dyaOrig="1440">
          <v:shape id="_x0000_i1197" type="#_x0000_t75" style="width:20.25pt;height:18pt" o:ole="">
            <v:imagedata r:id="rId6" o:title=""/>
          </v:shape>
          <w:control r:id="rId35" w:name="DefaultOcxName28" w:shapeid="_x0000_i1197"/>
        </w:object>
      </w:r>
      <w:r w:rsidR="00991E3D" w:rsidRPr="00991E3D">
        <w:rPr>
          <w:rFonts w:ascii="Arial" w:eastAsia="Times New Roman" w:hAnsi="Arial" w:cs="Arial"/>
          <w:sz w:val="24"/>
          <w:szCs w:val="24"/>
          <w:lang w:eastAsia="en-CA"/>
        </w:rPr>
        <w:t xml:space="preserve">A. </w:t>
      </w:r>
      <w:proofErr w:type="gramStart"/>
      <w:r w:rsidR="00991E3D" w:rsidRPr="00991E3D">
        <w:rPr>
          <w:rFonts w:ascii="Arial" w:eastAsia="Times New Roman" w:hAnsi="Arial" w:cs="Arial"/>
          <w:sz w:val="24"/>
          <w:szCs w:val="24"/>
          <w:lang w:eastAsia="en-CA"/>
        </w:rPr>
        <w:t>be</w:t>
      </w:r>
      <w:proofErr w:type="gramEnd"/>
      <w:r w:rsidR="00991E3D" w:rsidRPr="00991E3D">
        <w:rPr>
          <w:rFonts w:ascii="Arial" w:eastAsia="Times New Roman" w:hAnsi="Arial" w:cs="Arial"/>
          <w:sz w:val="24"/>
          <w:szCs w:val="24"/>
          <w:lang w:eastAsia="en-CA"/>
        </w:rPr>
        <w:t xml:space="preserve"> less detailed.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01" type="#_x0000_t75" style="width:20.25pt;height:18pt" o:ole="">
            <v:imagedata r:id="rId6" o:title=""/>
          </v:shape>
          <w:control r:id="rId36" w:name="DefaultOcxName29" w:shapeid="_x0000_i1201"/>
        </w:object>
      </w:r>
      <w:r w:rsidR="00991E3D" w:rsidRPr="00991E3D">
        <w:rPr>
          <w:rFonts w:ascii="Arial" w:eastAsia="Times New Roman" w:hAnsi="Arial" w:cs="Arial"/>
          <w:sz w:val="24"/>
          <w:szCs w:val="24"/>
          <w:lang w:eastAsia="en-CA"/>
        </w:rPr>
        <w:t xml:space="preserve">B. </w:t>
      </w:r>
      <w:proofErr w:type="gramStart"/>
      <w:r w:rsidR="00991E3D" w:rsidRPr="00991E3D">
        <w:rPr>
          <w:rFonts w:ascii="Arial" w:eastAsia="Times New Roman" w:hAnsi="Arial" w:cs="Arial"/>
          <w:sz w:val="24"/>
          <w:szCs w:val="24"/>
          <w:lang w:eastAsia="en-CA"/>
        </w:rPr>
        <w:t>encompass</w:t>
      </w:r>
      <w:proofErr w:type="gramEnd"/>
      <w:r w:rsidR="00991E3D" w:rsidRPr="00991E3D">
        <w:rPr>
          <w:rFonts w:ascii="Arial" w:eastAsia="Times New Roman" w:hAnsi="Arial" w:cs="Arial"/>
          <w:sz w:val="24"/>
          <w:szCs w:val="24"/>
          <w:lang w:eastAsia="en-CA"/>
        </w:rPr>
        <w:t xml:space="preserve"> all the major rules and regulations of the corporate work force.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04" type="#_x0000_t75" style="width:20.25pt;height:18pt" o:ole="">
            <v:imagedata r:id="rId4" o:title=""/>
          </v:shape>
          <w:control r:id="rId37" w:name="DefaultOcxName30" w:shapeid="_x0000_i1204"/>
        </w:object>
      </w:r>
      <w:r w:rsidR="00991E3D" w:rsidRPr="00991E3D">
        <w:rPr>
          <w:rFonts w:ascii="Arial" w:eastAsia="Times New Roman" w:hAnsi="Arial" w:cs="Arial"/>
          <w:sz w:val="24"/>
          <w:szCs w:val="24"/>
          <w:lang w:eastAsia="en-CA"/>
        </w:rPr>
        <w:t xml:space="preserve">C. </w:t>
      </w:r>
      <w:proofErr w:type="gramStart"/>
      <w:r w:rsidR="00991E3D" w:rsidRPr="00991E3D">
        <w:rPr>
          <w:rFonts w:ascii="Arial" w:eastAsia="Times New Roman" w:hAnsi="Arial" w:cs="Arial"/>
          <w:sz w:val="24"/>
          <w:szCs w:val="24"/>
          <w:lang w:eastAsia="en-CA"/>
        </w:rPr>
        <w:t>encompass</w:t>
      </w:r>
      <w:proofErr w:type="gramEnd"/>
      <w:r w:rsidR="00991E3D" w:rsidRPr="00991E3D">
        <w:rPr>
          <w:rFonts w:ascii="Arial" w:eastAsia="Times New Roman" w:hAnsi="Arial" w:cs="Arial"/>
          <w:sz w:val="24"/>
          <w:szCs w:val="24"/>
          <w:lang w:eastAsia="en-CA"/>
        </w:rPr>
        <w:t xml:space="preserve"> both the purpose of the company as well as the basis of competition.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07" type="#_x0000_t75" style="width:20.25pt;height:18pt" o:ole="">
            <v:imagedata r:id="rId6" o:title=""/>
          </v:shape>
          <w:control r:id="rId38" w:name="DefaultOcxName31" w:shapeid="_x0000_i1207"/>
        </w:object>
      </w:r>
      <w:r w:rsidR="00991E3D" w:rsidRPr="00991E3D">
        <w:rPr>
          <w:rFonts w:ascii="Arial" w:eastAsia="Times New Roman" w:hAnsi="Arial" w:cs="Arial"/>
          <w:sz w:val="24"/>
          <w:szCs w:val="24"/>
          <w:lang w:eastAsia="en-CA"/>
        </w:rPr>
        <w:t xml:space="preserve">D. </w:t>
      </w:r>
      <w:proofErr w:type="gramStart"/>
      <w:r w:rsidR="00991E3D" w:rsidRPr="00991E3D">
        <w:rPr>
          <w:rFonts w:ascii="Arial" w:eastAsia="Times New Roman" w:hAnsi="Arial" w:cs="Arial"/>
          <w:sz w:val="24"/>
          <w:szCs w:val="24"/>
          <w:lang w:eastAsia="en-CA"/>
        </w:rPr>
        <w:t>be</w:t>
      </w:r>
      <w:proofErr w:type="gramEnd"/>
      <w:r w:rsidR="00991E3D" w:rsidRPr="00991E3D">
        <w:rPr>
          <w:rFonts w:ascii="Arial" w:eastAsia="Times New Roman" w:hAnsi="Arial" w:cs="Arial"/>
          <w:sz w:val="24"/>
          <w:szCs w:val="24"/>
          <w:lang w:eastAsia="en-CA"/>
        </w:rPr>
        <w:t xml:space="preserve"> shorter in length. </w:t>
      </w:r>
    </w:p>
    <w:p w:rsidR="00991E3D" w:rsidRPr="00991E3D" w:rsidRDefault="00991E3D" w:rsidP="00991E3D">
      <w:pPr>
        <w:spacing w:after="0" w:line="240" w:lineRule="auto"/>
        <w:rPr>
          <w:rFonts w:ascii="Arial" w:eastAsia="Times New Roman" w:hAnsi="Arial" w:cs="Arial"/>
          <w:sz w:val="24"/>
          <w:szCs w:val="24"/>
          <w:lang w:eastAsia="en-CA"/>
        </w:rPr>
      </w:pPr>
    </w:p>
    <w:p w:rsidR="00991E3D" w:rsidRPr="00991E3D" w:rsidRDefault="00B81F01" w:rsidP="00991E3D">
      <w:pPr>
        <w:spacing w:after="0" w:line="240" w:lineRule="auto"/>
        <w:rPr>
          <w:rFonts w:ascii="Arial" w:eastAsia="Times New Roman" w:hAnsi="Arial" w:cs="Arial"/>
          <w:sz w:val="24"/>
          <w:szCs w:val="24"/>
          <w:lang w:eastAsia="en-CA"/>
        </w:rPr>
      </w:pPr>
      <w:r w:rsidRPr="00B81F01">
        <w:rPr>
          <w:rFonts w:ascii="Arial" w:eastAsia="Times New Roman" w:hAnsi="Arial" w:cs="Arial"/>
          <w:sz w:val="24"/>
          <w:szCs w:val="24"/>
          <w:lang w:eastAsia="en-CA"/>
        </w:rPr>
        <w:pict>
          <v:rect id="_x0000_i1097" style="width:0;height:1.5pt" o:hralign="center" o:hrstd="t" o:hr="t" fillcolor="#a0a0a0" stroked="f"/>
        </w:pict>
      </w:r>
    </w:p>
    <w:p w:rsidR="00991E3D" w:rsidRPr="00991E3D" w:rsidRDefault="00991E3D" w:rsidP="00991E3D">
      <w:pPr>
        <w:spacing w:after="0" w:line="240" w:lineRule="auto"/>
        <w:rPr>
          <w:rFonts w:ascii="Arial" w:eastAsia="Times New Roman" w:hAnsi="Arial" w:cs="Arial"/>
          <w:sz w:val="24"/>
          <w:szCs w:val="24"/>
          <w:lang w:eastAsia="en-CA"/>
        </w:rPr>
      </w:pPr>
      <w:r w:rsidRPr="00991E3D">
        <w:rPr>
          <w:rFonts w:ascii="Arial" w:eastAsia="Times New Roman" w:hAnsi="Arial" w:cs="Arial"/>
          <w:sz w:val="24"/>
          <w:szCs w:val="24"/>
          <w:lang w:eastAsia="en-CA"/>
        </w:rPr>
        <w:br/>
        <w:t xml:space="preserve">9. Vision statements are used to create a higher understanding of the organization's overall direction and purpose. Vision statements </w:t>
      </w:r>
    </w:p>
    <w:p w:rsidR="00991E3D" w:rsidRPr="00991E3D" w:rsidRDefault="00B81F01" w:rsidP="00991E3D">
      <w:pPr>
        <w:spacing w:after="0" w:line="240" w:lineRule="auto"/>
        <w:ind w:left="720"/>
        <w:rPr>
          <w:rFonts w:ascii="Arial" w:eastAsia="Times New Roman" w:hAnsi="Arial" w:cs="Arial"/>
          <w:sz w:val="24"/>
          <w:szCs w:val="24"/>
          <w:lang w:eastAsia="en-CA"/>
        </w:rPr>
      </w:pPr>
      <w:r w:rsidRPr="00991E3D">
        <w:rPr>
          <w:rFonts w:ascii="Arial" w:eastAsia="Times New Roman" w:hAnsi="Arial" w:cs="Arial"/>
          <w:sz w:val="24"/>
          <w:szCs w:val="24"/>
        </w:rPr>
        <w:object w:dxaOrig="1440" w:dyaOrig="1440">
          <v:shape id="_x0000_i1210" type="#_x0000_t75" style="width:20.25pt;height:18pt" o:ole="">
            <v:imagedata r:id="rId6" o:title=""/>
          </v:shape>
          <w:control r:id="rId39" w:name="DefaultOcxName32" w:shapeid="_x0000_i1210"/>
        </w:object>
      </w:r>
      <w:r w:rsidR="00991E3D" w:rsidRPr="00991E3D">
        <w:rPr>
          <w:rFonts w:ascii="Arial" w:eastAsia="Times New Roman" w:hAnsi="Arial" w:cs="Arial"/>
          <w:sz w:val="24"/>
          <w:szCs w:val="24"/>
          <w:lang w:eastAsia="en-CA"/>
        </w:rPr>
        <w:t xml:space="preserve">A. </w:t>
      </w:r>
      <w:proofErr w:type="gramStart"/>
      <w:r w:rsidR="00991E3D" w:rsidRPr="00991E3D">
        <w:rPr>
          <w:rFonts w:ascii="Arial" w:eastAsia="Times New Roman" w:hAnsi="Arial" w:cs="Arial"/>
          <w:sz w:val="24"/>
          <w:szCs w:val="24"/>
          <w:lang w:eastAsia="en-CA"/>
        </w:rPr>
        <w:t>provide</w:t>
      </w:r>
      <w:proofErr w:type="gramEnd"/>
      <w:r w:rsidR="00991E3D" w:rsidRPr="00991E3D">
        <w:rPr>
          <w:rFonts w:ascii="Arial" w:eastAsia="Times New Roman" w:hAnsi="Arial" w:cs="Arial"/>
          <w:sz w:val="24"/>
          <w:szCs w:val="24"/>
          <w:lang w:eastAsia="en-CA"/>
        </w:rPr>
        <w:t xml:space="preserve"> specific objectives.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14" type="#_x0000_t75" style="width:20.25pt;height:18pt" o:ole="">
            <v:imagedata r:id="rId6" o:title=""/>
          </v:shape>
          <w:control r:id="rId40" w:name="DefaultOcxName33" w:shapeid="_x0000_i1214"/>
        </w:object>
      </w:r>
      <w:r w:rsidR="00991E3D" w:rsidRPr="00991E3D">
        <w:rPr>
          <w:rFonts w:ascii="Arial" w:eastAsia="Times New Roman" w:hAnsi="Arial" w:cs="Arial"/>
          <w:sz w:val="24"/>
          <w:szCs w:val="24"/>
          <w:lang w:eastAsia="en-CA"/>
        </w:rPr>
        <w:t xml:space="preserve">B. </w:t>
      </w:r>
      <w:proofErr w:type="gramStart"/>
      <w:r w:rsidR="00991E3D" w:rsidRPr="00991E3D">
        <w:rPr>
          <w:rFonts w:ascii="Arial" w:eastAsia="Times New Roman" w:hAnsi="Arial" w:cs="Arial"/>
          <w:sz w:val="24"/>
          <w:szCs w:val="24"/>
          <w:lang w:eastAsia="en-CA"/>
        </w:rPr>
        <w:t>are</w:t>
      </w:r>
      <w:proofErr w:type="gramEnd"/>
      <w:r w:rsidR="00991E3D" w:rsidRPr="00991E3D">
        <w:rPr>
          <w:rFonts w:ascii="Arial" w:eastAsia="Times New Roman" w:hAnsi="Arial" w:cs="Arial"/>
          <w:sz w:val="24"/>
          <w:szCs w:val="24"/>
          <w:lang w:eastAsia="en-CA"/>
        </w:rPr>
        <w:t xml:space="preserve"> very specific.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17" type="#_x0000_t75" style="width:20.25pt;height:18pt" o:ole="">
            <v:imagedata r:id="rId4" o:title=""/>
          </v:shape>
          <w:control r:id="rId41" w:name="DefaultOcxName34" w:shapeid="_x0000_i1217"/>
        </w:object>
      </w:r>
      <w:r w:rsidR="00991E3D" w:rsidRPr="00991E3D">
        <w:rPr>
          <w:rFonts w:ascii="Arial" w:eastAsia="Times New Roman" w:hAnsi="Arial" w:cs="Arial"/>
          <w:sz w:val="24"/>
          <w:szCs w:val="24"/>
          <w:lang w:eastAsia="en-CA"/>
        </w:rPr>
        <w:t xml:space="preserve">C. </w:t>
      </w:r>
      <w:proofErr w:type="gramStart"/>
      <w:r w:rsidR="00991E3D" w:rsidRPr="00991E3D">
        <w:rPr>
          <w:rFonts w:ascii="Arial" w:eastAsia="Times New Roman" w:hAnsi="Arial" w:cs="Arial"/>
          <w:sz w:val="24"/>
          <w:szCs w:val="24"/>
          <w:lang w:eastAsia="en-CA"/>
        </w:rPr>
        <w:t>evoke</w:t>
      </w:r>
      <w:proofErr w:type="gramEnd"/>
      <w:r w:rsidR="00991E3D" w:rsidRPr="00991E3D">
        <w:rPr>
          <w:rFonts w:ascii="Arial" w:eastAsia="Times New Roman" w:hAnsi="Arial" w:cs="Arial"/>
          <w:sz w:val="24"/>
          <w:szCs w:val="24"/>
          <w:lang w:eastAsia="en-CA"/>
        </w:rPr>
        <w:t xml:space="preserve"> powerful and compelling mental images. </w:t>
      </w:r>
      <w:r w:rsidR="00991E3D" w:rsidRPr="00991E3D">
        <w:rPr>
          <w:rFonts w:ascii="Arial" w:eastAsia="Times New Roman" w:hAnsi="Arial" w:cs="Arial"/>
          <w:sz w:val="24"/>
          <w:szCs w:val="24"/>
          <w:lang w:eastAsia="en-CA"/>
        </w:rPr>
        <w:br/>
      </w:r>
      <w:r w:rsidRPr="00991E3D">
        <w:rPr>
          <w:rFonts w:ascii="Arial" w:eastAsia="Times New Roman" w:hAnsi="Arial" w:cs="Arial"/>
          <w:sz w:val="24"/>
          <w:szCs w:val="24"/>
        </w:rPr>
        <w:object w:dxaOrig="1440" w:dyaOrig="1440">
          <v:shape id="_x0000_i1220" type="#_x0000_t75" style="width:20.25pt;height:18pt" o:ole="">
            <v:imagedata r:id="rId6" o:title=""/>
          </v:shape>
          <w:control r:id="rId42" w:name="DefaultOcxName35" w:shapeid="_x0000_i1220"/>
        </w:object>
      </w:r>
      <w:r w:rsidR="00991E3D" w:rsidRPr="00991E3D">
        <w:rPr>
          <w:rFonts w:ascii="Arial" w:eastAsia="Times New Roman" w:hAnsi="Arial" w:cs="Arial"/>
          <w:sz w:val="24"/>
          <w:szCs w:val="24"/>
          <w:lang w:eastAsia="en-CA"/>
        </w:rPr>
        <w:t>D. set organizational structure.</w:t>
      </w:r>
    </w:p>
    <w:p w:rsidR="00462697" w:rsidRDefault="00462697" w:rsidP="00991E3D">
      <w:pPr>
        <w:pBdr>
          <w:top w:val="single" w:sz="6" w:space="1" w:color="auto"/>
        </w:pBdr>
        <w:spacing w:after="0" w:line="240" w:lineRule="auto"/>
        <w:jc w:val="center"/>
        <w:rPr>
          <w:rFonts w:ascii="Arial" w:eastAsia="Times New Roman" w:hAnsi="Arial" w:cs="Arial"/>
          <w:sz w:val="16"/>
          <w:szCs w:val="16"/>
          <w:lang w:eastAsia="en-CA"/>
        </w:rPr>
      </w:pPr>
    </w:p>
    <w:p w:rsidR="00462697" w:rsidRDefault="00462697" w:rsidP="00991E3D">
      <w:pPr>
        <w:pBdr>
          <w:top w:val="single" w:sz="6" w:space="1" w:color="auto"/>
        </w:pBdr>
        <w:spacing w:after="0" w:line="240" w:lineRule="auto"/>
        <w:jc w:val="center"/>
        <w:rPr>
          <w:rFonts w:ascii="Arial" w:eastAsia="Times New Roman" w:hAnsi="Arial" w:cs="Arial"/>
          <w:sz w:val="16"/>
          <w:szCs w:val="16"/>
          <w:lang w:eastAsia="en-CA"/>
        </w:rPr>
      </w:pP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2"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t xml:space="preserve">1. A mission statement, according to the text, is a long-term, overarching vision that is massively inspiring and only discusses the purpose of the company.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3"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2. Intellectual capital is becoming less important in today's economy. It is not a concern of managers throughout organizations.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4"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3. The following is an example of a symbiotic approach to strategic management: "We are here to serve the shareholder and create shareholder value. I insist the only person who owns the company is the person who paid good money for it." (Former Chrysler Vice Chairman Robert Lutz)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lastRenderedPageBreak/>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5"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4. The only individuals concerned with the performance of a company are the stakeholders.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6"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5. To allow for changes in strategy, Organizational goals and objectives should be clearly stated.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 xml:space="preserve">Correct!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7"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 xml:space="preserve">6. Strategic management acknowledges the trade-offs between efficiency and effectiveness.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 xml:space="preserve">Correct! </w:t>
      </w:r>
      <w:r w:rsidRPr="00462697">
        <w:rPr>
          <w:rFonts w:ascii="Arial" w:eastAsia="Times New Roman" w:hAnsi="Arial" w:cs="Arial"/>
          <w:sz w:val="24"/>
          <w:szCs w:val="24"/>
          <w:lang w:eastAsia="en-CA"/>
        </w:rPr>
        <w:br/>
      </w:r>
    </w:p>
    <w:p w:rsidR="00462697" w:rsidRPr="00462697" w:rsidRDefault="00462697" w:rsidP="00462697">
      <w:pPr>
        <w:spacing w:after="0" w:line="240" w:lineRule="auto"/>
        <w:rPr>
          <w:rFonts w:ascii="Arial" w:eastAsia="Times New Roman" w:hAnsi="Arial" w:cs="Arial"/>
          <w:sz w:val="24"/>
          <w:szCs w:val="24"/>
          <w:lang w:eastAsia="en-CA"/>
        </w:rPr>
      </w:pP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pict>
          <v:rect id="_x0000_i1228" style="width:0;height:1.5pt" o:hralign="center" o:hrstd="t" o:hr="t" fillcolor="#a0a0a0" stroked="f"/>
        </w:pict>
      </w:r>
    </w:p>
    <w:p w:rsidR="00462697" w:rsidRPr="00462697" w:rsidRDefault="00462697" w:rsidP="00462697">
      <w:pPr>
        <w:spacing w:after="0" w:line="240" w:lineRule="auto"/>
        <w:rPr>
          <w:rFonts w:ascii="Arial" w:eastAsia="Times New Roman" w:hAnsi="Arial" w:cs="Arial"/>
          <w:sz w:val="24"/>
          <w:szCs w:val="24"/>
          <w:lang w:eastAsia="en-CA"/>
        </w:rPr>
      </w:pPr>
      <w:r w:rsidRPr="00462697">
        <w:rPr>
          <w:rFonts w:ascii="Arial" w:eastAsia="Times New Roman" w:hAnsi="Arial" w:cs="Arial"/>
          <w:sz w:val="24"/>
          <w:szCs w:val="24"/>
          <w:lang w:eastAsia="en-CA"/>
        </w:rPr>
        <w:br/>
        <w:t>7. The following are excellent examples of mission statements: "Restoring patients to full life" (</w:t>
      </w:r>
      <w:proofErr w:type="spellStart"/>
      <w:r w:rsidRPr="00462697">
        <w:rPr>
          <w:rFonts w:ascii="Arial" w:eastAsia="Times New Roman" w:hAnsi="Arial" w:cs="Arial"/>
          <w:sz w:val="24"/>
          <w:szCs w:val="24"/>
          <w:lang w:eastAsia="en-CA"/>
        </w:rPr>
        <w:t>Medtronics</w:t>
      </w:r>
      <w:proofErr w:type="spellEnd"/>
      <w:r w:rsidRPr="00462697">
        <w:rPr>
          <w:rFonts w:ascii="Arial" w:eastAsia="Times New Roman" w:hAnsi="Arial" w:cs="Arial"/>
          <w:sz w:val="24"/>
          <w:szCs w:val="24"/>
          <w:lang w:eastAsia="en-CA"/>
        </w:rPr>
        <w:t xml:space="preserve">) and "to be the happiest place on earth" (Disney). </w:t>
      </w:r>
    </w:p>
    <w:p w:rsidR="00462697" w:rsidRPr="00462697" w:rsidRDefault="00462697" w:rsidP="00462697">
      <w:pPr>
        <w:spacing w:after="240" w:line="240" w:lineRule="auto"/>
        <w:ind w:left="720"/>
        <w:rPr>
          <w:rFonts w:ascii="Arial" w:eastAsia="Times New Roman" w:hAnsi="Arial" w:cs="Arial"/>
          <w:sz w:val="24"/>
          <w:szCs w:val="24"/>
          <w:lang w:eastAsia="en-CA"/>
        </w:rPr>
      </w:pPr>
      <w:r w:rsidRPr="00462697">
        <w:rPr>
          <w:rFonts w:ascii="Arial" w:eastAsia="Times New Roman" w:hAnsi="Arial" w:cs="Arial"/>
          <w:b/>
          <w:bCs/>
          <w:sz w:val="24"/>
          <w:szCs w:val="24"/>
          <w:lang w:eastAsia="en-CA"/>
        </w:rPr>
        <w:t>Your response:</w:t>
      </w:r>
      <w:r w:rsidRPr="00462697">
        <w:rPr>
          <w:rFonts w:ascii="Arial" w:eastAsia="Times New Roman" w:hAnsi="Arial" w:cs="Arial"/>
          <w:sz w:val="24"/>
          <w:szCs w:val="24"/>
          <w:lang w:eastAsia="en-CA"/>
        </w:rPr>
        <w:t xml:space="preserve"> True </w:t>
      </w:r>
    </w:p>
    <w:p w:rsidR="00462697" w:rsidRPr="00462697" w:rsidRDefault="00462697" w:rsidP="00462697">
      <w:pPr>
        <w:spacing w:after="0" w:line="240" w:lineRule="auto"/>
        <w:ind w:left="720"/>
        <w:rPr>
          <w:rFonts w:ascii="Arial" w:eastAsia="Times New Roman" w:hAnsi="Arial" w:cs="Arial"/>
          <w:sz w:val="24"/>
          <w:szCs w:val="24"/>
          <w:lang w:eastAsia="en-CA"/>
        </w:rPr>
      </w:pPr>
      <w:proofErr w:type="gramStart"/>
      <w:r w:rsidRPr="00462697">
        <w:rPr>
          <w:rFonts w:ascii="Arial" w:eastAsia="Times New Roman" w:hAnsi="Arial" w:cs="Arial"/>
          <w:b/>
          <w:bCs/>
          <w:sz w:val="24"/>
          <w:szCs w:val="24"/>
          <w:lang w:eastAsia="en-CA"/>
        </w:rPr>
        <w:t>Incorrect.</w:t>
      </w:r>
      <w:proofErr w:type="gramEnd"/>
      <w:r w:rsidRPr="00462697">
        <w:rPr>
          <w:rFonts w:ascii="Arial" w:eastAsia="Times New Roman" w:hAnsi="Arial" w:cs="Arial"/>
          <w:b/>
          <w:bCs/>
          <w:sz w:val="24"/>
          <w:szCs w:val="24"/>
          <w:lang w:eastAsia="en-CA"/>
        </w:rPr>
        <w:t xml:space="preserve"> </w:t>
      </w:r>
    </w:p>
    <w:p w:rsidR="00991E3D" w:rsidRPr="00991E3D" w:rsidRDefault="00991E3D" w:rsidP="00991E3D">
      <w:pPr>
        <w:pBdr>
          <w:top w:val="single" w:sz="6" w:space="1" w:color="auto"/>
        </w:pBdr>
        <w:spacing w:after="0" w:line="240" w:lineRule="auto"/>
        <w:jc w:val="center"/>
        <w:rPr>
          <w:rFonts w:ascii="Arial" w:eastAsia="Times New Roman" w:hAnsi="Arial" w:cs="Arial"/>
          <w:vanish/>
          <w:sz w:val="16"/>
          <w:szCs w:val="16"/>
          <w:lang w:eastAsia="en-CA"/>
        </w:rPr>
      </w:pPr>
      <w:r w:rsidRPr="00991E3D">
        <w:rPr>
          <w:rFonts w:ascii="Arial" w:eastAsia="Times New Roman" w:hAnsi="Arial" w:cs="Arial"/>
          <w:vanish/>
          <w:sz w:val="16"/>
          <w:szCs w:val="16"/>
          <w:lang w:eastAsia="en-CA"/>
        </w:rPr>
        <w:t>Bottom of Form</w:t>
      </w:r>
    </w:p>
    <w:p w:rsidR="00991E3D" w:rsidRDefault="00991E3D"/>
    <w:sectPr w:rsidR="00991E3D" w:rsidSect="0040530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1E3D"/>
    <w:rsid w:val="00405303"/>
    <w:rsid w:val="00462697"/>
    <w:rsid w:val="0059400C"/>
    <w:rsid w:val="00991E3D"/>
    <w:rsid w:val="00B81F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303"/>
  </w:style>
  <w:style w:type="paragraph" w:styleId="Heading1">
    <w:name w:val="heading 1"/>
    <w:basedOn w:val="Normal"/>
    <w:link w:val="Heading1Char"/>
    <w:uiPriority w:val="9"/>
    <w:qFormat/>
    <w:rsid w:val="00991E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E3D"/>
    <w:rPr>
      <w:rFonts w:ascii="Times New Roman" w:eastAsia="Times New Roman" w:hAnsi="Times New Roman" w:cs="Times New Roman"/>
      <w:b/>
      <w:bCs/>
      <w:kern w:val="36"/>
      <w:sz w:val="48"/>
      <w:szCs w:val="48"/>
      <w:lang w:eastAsia="en-CA"/>
    </w:rPr>
  </w:style>
  <w:style w:type="paragraph" w:styleId="z-TopofForm">
    <w:name w:val="HTML Top of Form"/>
    <w:basedOn w:val="Normal"/>
    <w:next w:val="Normal"/>
    <w:link w:val="z-TopofFormChar"/>
    <w:hidden/>
    <w:uiPriority w:val="99"/>
    <w:semiHidden/>
    <w:unhideWhenUsed/>
    <w:rsid w:val="00991E3D"/>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991E3D"/>
    <w:rPr>
      <w:rFonts w:ascii="Arial" w:eastAsia="Times New Roman" w:hAnsi="Arial" w:cs="Arial"/>
      <w:vanish/>
      <w:sz w:val="16"/>
      <w:szCs w:val="16"/>
      <w:lang w:eastAsia="en-CA"/>
    </w:rPr>
  </w:style>
  <w:style w:type="character" w:styleId="Hyperlink">
    <w:name w:val="Hyperlink"/>
    <w:basedOn w:val="DefaultParagraphFont"/>
    <w:uiPriority w:val="99"/>
    <w:semiHidden/>
    <w:unhideWhenUsed/>
    <w:rsid w:val="00991E3D"/>
    <w:rPr>
      <w:color w:val="0000FF"/>
      <w:u w:val="single"/>
    </w:rPr>
  </w:style>
  <w:style w:type="paragraph" w:styleId="z-BottomofForm">
    <w:name w:val="HTML Bottom of Form"/>
    <w:basedOn w:val="Normal"/>
    <w:next w:val="Normal"/>
    <w:link w:val="z-BottomofFormChar"/>
    <w:hidden/>
    <w:uiPriority w:val="99"/>
    <w:semiHidden/>
    <w:unhideWhenUsed/>
    <w:rsid w:val="00991E3D"/>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991E3D"/>
    <w:rPr>
      <w:rFonts w:ascii="Arial" w:eastAsia="Times New Roman" w:hAnsi="Arial" w:cs="Arial"/>
      <w:vanish/>
      <w:sz w:val="16"/>
      <w:szCs w:val="16"/>
      <w:lang w:eastAsia="en-CA"/>
    </w:rPr>
  </w:style>
</w:styles>
</file>

<file path=word/webSettings.xml><?xml version="1.0" encoding="utf-8"?>
<w:webSettings xmlns:r="http://schemas.openxmlformats.org/officeDocument/2006/relationships" xmlns:w="http://schemas.openxmlformats.org/wordprocessingml/2006/main">
  <w:divs>
    <w:div w:id="1829051793">
      <w:bodyDiv w:val="1"/>
      <w:marLeft w:val="0"/>
      <w:marRight w:val="0"/>
      <w:marTop w:val="0"/>
      <w:marBottom w:val="0"/>
      <w:divBdr>
        <w:top w:val="none" w:sz="0" w:space="0" w:color="auto"/>
        <w:left w:val="none" w:sz="0" w:space="0" w:color="auto"/>
        <w:bottom w:val="none" w:sz="0" w:space="0" w:color="auto"/>
        <w:right w:val="none" w:sz="0" w:space="0" w:color="auto"/>
      </w:divBdr>
    </w:div>
    <w:div w:id="211362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0.xml"/><Relationship Id="rId39" Type="http://schemas.openxmlformats.org/officeDocument/2006/relationships/control" Target="activeX/activeX33.xml"/><Relationship Id="rId3" Type="http://schemas.openxmlformats.org/officeDocument/2006/relationships/webSettings" Target="webSettings.xml"/><Relationship Id="rId21" Type="http://schemas.openxmlformats.org/officeDocument/2006/relationships/control" Target="activeX/activeX16.xml"/><Relationship Id="rId34" Type="http://schemas.openxmlformats.org/officeDocument/2006/relationships/control" Target="activeX/activeX28.xml"/><Relationship Id="rId42" Type="http://schemas.openxmlformats.org/officeDocument/2006/relationships/control" Target="activeX/activeX36.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19.xml"/><Relationship Id="rId33" Type="http://schemas.openxmlformats.org/officeDocument/2006/relationships/control" Target="activeX/activeX27.xml"/><Relationship Id="rId38" Type="http://schemas.openxmlformats.org/officeDocument/2006/relationships/control" Target="activeX/activeX32.xm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3.xml"/><Relationship Id="rId41" Type="http://schemas.openxmlformats.org/officeDocument/2006/relationships/control" Target="activeX/activeX35.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6.xml"/><Relationship Id="rId24" Type="http://schemas.openxmlformats.org/officeDocument/2006/relationships/control" Target="activeX/activeX18.xml"/><Relationship Id="rId32" Type="http://schemas.openxmlformats.org/officeDocument/2006/relationships/control" Target="activeX/activeX26.xml"/><Relationship Id="rId37" Type="http://schemas.openxmlformats.org/officeDocument/2006/relationships/control" Target="activeX/activeX31.xml"/><Relationship Id="rId40" Type="http://schemas.openxmlformats.org/officeDocument/2006/relationships/control" Target="activeX/activeX34.xml"/><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7.xml"/><Relationship Id="rId28" Type="http://schemas.openxmlformats.org/officeDocument/2006/relationships/control" Target="activeX/activeX22.xml"/><Relationship Id="rId36" Type="http://schemas.openxmlformats.org/officeDocument/2006/relationships/control" Target="activeX/activeX30.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5.xml"/><Relationship Id="rId44"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hyperlink" Target="http://www.mhhe.com/cgi-bin/netquiz_get.pl?qfooter=/usr/web/home/mhhe/business/management/dess1e/student/quiz_mult/test1fq.htm&amp;afooter=/usr/web/home/mhhe/business/management/dess1e/student/quiz_mult/test1fa.htm&amp;test=/usr/web/home/mhhe/business/management/dess1e/student/quiz_mult/test1q.txt&amp;answers=/usr/web/home/mhhe/business/management/dess1e/student/quiz_mult/test1a.txt" TargetMode="External"/><Relationship Id="rId27" Type="http://schemas.openxmlformats.org/officeDocument/2006/relationships/control" Target="activeX/activeX21.xml"/><Relationship Id="rId30" Type="http://schemas.openxmlformats.org/officeDocument/2006/relationships/control" Target="activeX/activeX24.xml"/><Relationship Id="rId35" Type="http://schemas.openxmlformats.org/officeDocument/2006/relationships/control" Target="activeX/activeX29.xml"/><Relationship Id="rId43"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868</Words>
  <Characters>4950</Characters>
  <Application>Microsoft Office Word</Application>
  <DocSecurity>0</DocSecurity>
  <Lines>41</Lines>
  <Paragraphs>11</Paragraphs>
  <ScaleCrop>false</ScaleCrop>
  <Company/>
  <LinksUpToDate>false</LinksUpToDate>
  <CharactersWithSpaces>5807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Rumnaz</dc:creator>
  <cp:lastModifiedBy>Rumnaz</cp:lastModifiedBy>
  <cp:revision>3</cp:revision>
  <dcterms:created xsi:type="dcterms:W3CDTF">2013-03-01T01:59:00Z</dcterms:created>
  <dcterms:modified xsi:type="dcterms:W3CDTF">2013-03-01T02:22:00Z</dcterms:modified>
</cp:coreProperties>
</file>