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76E" w:rsidRPr="00773B8F" w:rsidRDefault="00D9276E" w:rsidP="00D9276E">
      <w:pPr>
        <w:spacing w:after="0" w:line="240" w:lineRule="auto"/>
        <w:jc w:val="center"/>
        <w:rPr>
          <w:rFonts w:asciiTheme="minorHAnsi" w:hAnsiTheme="minorHAnsi"/>
          <w:b/>
          <w:sz w:val="24"/>
          <w:szCs w:val="24"/>
          <w:u w:val="single"/>
        </w:rPr>
      </w:pPr>
      <w:r w:rsidRPr="00773B8F">
        <w:rPr>
          <w:rFonts w:asciiTheme="minorHAnsi" w:hAnsiTheme="minorHAnsi"/>
          <w:b/>
          <w:sz w:val="24"/>
          <w:szCs w:val="24"/>
          <w:u w:val="single"/>
        </w:rPr>
        <w:t>Lab #1</w:t>
      </w:r>
    </w:p>
    <w:p w:rsidR="00A27F85" w:rsidRPr="00773B8F" w:rsidRDefault="00F355CF" w:rsidP="00D9276E">
      <w:pPr>
        <w:spacing w:after="0" w:line="240" w:lineRule="auto"/>
        <w:jc w:val="center"/>
        <w:rPr>
          <w:rFonts w:asciiTheme="minorHAnsi" w:hAnsiTheme="minorHAnsi"/>
          <w:b/>
          <w:sz w:val="24"/>
          <w:szCs w:val="24"/>
          <w:u w:val="single"/>
        </w:rPr>
      </w:pPr>
      <w:r w:rsidRPr="00773B8F">
        <w:rPr>
          <w:rFonts w:asciiTheme="minorHAnsi" w:hAnsiTheme="minorHAnsi"/>
          <w:b/>
          <w:sz w:val="24"/>
          <w:szCs w:val="24"/>
          <w:u w:val="single"/>
        </w:rPr>
        <w:t>Purifying Chemicals: Distillation and Extraction</w:t>
      </w:r>
    </w:p>
    <w:p w:rsidR="00A27F85" w:rsidRPr="00773B8F" w:rsidRDefault="00A27F85" w:rsidP="00D9276E">
      <w:pPr>
        <w:spacing w:after="0" w:line="240" w:lineRule="auto"/>
        <w:jc w:val="center"/>
        <w:rPr>
          <w:rFonts w:asciiTheme="minorHAnsi" w:hAnsiTheme="minorHAnsi"/>
          <w:sz w:val="24"/>
          <w:szCs w:val="24"/>
        </w:rPr>
      </w:pPr>
    </w:p>
    <w:p w:rsidR="00A27F85" w:rsidRPr="00773B8F" w:rsidRDefault="00A27F85" w:rsidP="00D9276E">
      <w:pPr>
        <w:spacing w:after="0" w:line="240" w:lineRule="auto"/>
        <w:jc w:val="center"/>
        <w:rPr>
          <w:rFonts w:asciiTheme="minorHAnsi" w:hAnsiTheme="minorHAnsi"/>
          <w:sz w:val="24"/>
          <w:szCs w:val="24"/>
        </w:rPr>
      </w:pPr>
    </w:p>
    <w:p w:rsidR="00D9276E" w:rsidRPr="00773B8F" w:rsidRDefault="00D9276E" w:rsidP="00D9276E">
      <w:pPr>
        <w:spacing w:after="0" w:line="240" w:lineRule="auto"/>
        <w:jc w:val="center"/>
        <w:rPr>
          <w:rFonts w:asciiTheme="minorHAnsi" w:hAnsiTheme="minorHAnsi"/>
          <w:sz w:val="24"/>
          <w:szCs w:val="24"/>
        </w:rPr>
      </w:pPr>
    </w:p>
    <w:p w:rsidR="00D9276E" w:rsidRPr="00773B8F" w:rsidRDefault="00D9276E" w:rsidP="00D9276E">
      <w:pPr>
        <w:spacing w:after="0" w:line="240" w:lineRule="auto"/>
        <w:jc w:val="center"/>
        <w:rPr>
          <w:rFonts w:asciiTheme="minorHAnsi" w:hAnsiTheme="minorHAnsi"/>
          <w:sz w:val="24"/>
          <w:szCs w:val="24"/>
        </w:rPr>
      </w:pPr>
    </w:p>
    <w:p w:rsidR="00D9276E" w:rsidRPr="00773B8F" w:rsidRDefault="00D9276E" w:rsidP="00D9276E">
      <w:pPr>
        <w:spacing w:after="0" w:line="240" w:lineRule="auto"/>
        <w:jc w:val="center"/>
        <w:rPr>
          <w:rFonts w:asciiTheme="minorHAnsi" w:hAnsiTheme="minorHAnsi"/>
          <w:sz w:val="24"/>
          <w:szCs w:val="24"/>
        </w:rPr>
      </w:pPr>
    </w:p>
    <w:p w:rsidR="00A27F85" w:rsidRPr="00773B8F" w:rsidRDefault="00D9276E" w:rsidP="00D9276E">
      <w:pPr>
        <w:spacing w:after="0" w:line="240" w:lineRule="auto"/>
        <w:jc w:val="center"/>
        <w:rPr>
          <w:rFonts w:asciiTheme="minorHAnsi" w:hAnsiTheme="minorHAnsi"/>
          <w:sz w:val="24"/>
          <w:szCs w:val="24"/>
        </w:rPr>
      </w:pPr>
      <w:r w:rsidRPr="00773B8F">
        <w:rPr>
          <w:rFonts w:asciiTheme="minorHAnsi" w:hAnsiTheme="minorHAnsi"/>
          <w:sz w:val="24"/>
          <w:szCs w:val="24"/>
        </w:rPr>
        <w:t xml:space="preserve">By </w:t>
      </w:r>
      <w:proofErr w:type="spellStart"/>
      <w:r w:rsidRPr="00773B8F">
        <w:rPr>
          <w:rFonts w:asciiTheme="minorHAnsi" w:hAnsiTheme="minorHAnsi"/>
          <w:sz w:val="24"/>
          <w:szCs w:val="24"/>
        </w:rPr>
        <w:t>Alisar</w:t>
      </w:r>
      <w:proofErr w:type="spellEnd"/>
      <w:r w:rsidRPr="00773B8F">
        <w:rPr>
          <w:rFonts w:asciiTheme="minorHAnsi" w:hAnsiTheme="minorHAnsi"/>
          <w:sz w:val="24"/>
          <w:szCs w:val="24"/>
        </w:rPr>
        <w:t xml:space="preserve"> Alhajj</w:t>
      </w:r>
    </w:p>
    <w:p w:rsidR="00A27F85" w:rsidRPr="00773B8F" w:rsidRDefault="00D9276E" w:rsidP="00D9276E">
      <w:pPr>
        <w:spacing w:after="0" w:line="240" w:lineRule="auto"/>
        <w:jc w:val="center"/>
        <w:rPr>
          <w:rFonts w:asciiTheme="minorHAnsi" w:hAnsiTheme="minorHAnsi"/>
          <w:sz w:val="24"/>
          <w:szCs w:val="24"/>
        </w:rPr>
      </w:pPr>
      <w:r w:rsidRPr="00773B8F">
        <w:rPr>
          <w:rFonts w:asciiTheme="minorHAnsi" w:hAnsiTheme="minorHAnsi"/>
          <w:sz w:val="24"/>
          <w:szCs w:val="24"/>
        </w:rPr>
        <w:t>6092104</w:t>
      </w:r>
    </w:p>
    <w:p w:rsidR="00D9276E" w:rsidRPr="00773B8F" w:rsidRDefault="00D9276E" w:rsidP="00D9276E">
      <w:pPr>
        <w:spacing w:after="0" w:line="240" w:lineRule="auto"/>
        <w:jc w:val="center"/>
        <w:rPr>
          <w:rFonts w:asciiTheme="minorHAnsi" w:hAnsiTheme="minorHAnsi"/>
          <w:sz w:val="24"/>
          <w:szCs w:val="24"/>
        </w:rPr>
      </w:pPr>
    </w:p>
    <w:p w:rsidR="00D9276E" w:rsidRPr="00773B8F" w:rsidRDefault="00D9276E" w:rsidP="00D9276E">
      <w:pPr>
        <w:spacing w:after="0" w:line="240" w:lineRule="auto"/>
        <w:jc w:val="center"/>
        <w:rPr>
          <w:rFonts w:asciiTheme="minorHAnsi" w:hAnsiTheme="minorHAnsi"/>
          <w:sz w:val="24"/>
          <w:szCs w:val="24"/>
        </w:rPr>
      </w:pPr>
      <w:r w:rsidRPr="00773B8F">
        <w:rPr>
          <w:rFonts w:asciiTheme="minorHAnsi" w:hAnsiTheme="minorHAnsi"/>
          <w:sz w:val="24"/>
          <w:szCs w:val="24"/>
        </w:rPr>
        <w:t xml:space="preserve">Partner: </w:t>
      </w:r>
      <w:proofErr w:type="spellStart"/>
      <w:r w:rsidRPr="00773B8F">
        <w:rPr>
          <w:rFonts w:asciiTheme="minorHAnsi" w:hAnsiTheme="minorHAnsi"/>
          <w:sz w:val="24"/>
          <w:szCs w:val="24"/>
        </w:rPr>
        <w:t>Zain</w:t>
      </w:r>
      <w:proofErr w:type="spellEnd"/>
      <w:r w:rsidRPr="00773B8F">
        <w:rPr>
          <w:rFonts w:asciiTheme="minorHAnsi" w:hAnsiTheme="minorHAnsi"/>
          <w:sz w:val="24"/>
          <w:szCs w:val="24"/>
        </w:rPr>
        <w:t xml:space="preserve"> </w:t>
      </w:r>
      <w:proofErr w:type="spellStart"/>
      <w:r w:rsidRPr="00773B8F">
        <w:rPr>
          <w:rFonts w:asciiTheme="minorHAnsi" w:hAnsiTheme="minorHAnsi"/>
          <w:sz w:val="24"/>
          <w:szCs w:val="24"/>
        </w:rPr>
        <w:t>Rizvi</w:t>
      </w:r>
      <w:proofErr w:type="spellEnd"/>
    </w:p>
    <w:p w:rsidR="00D9276E" w:rsidRPr="00773B8F" w:rsidRDefault="00D9276E" w:rsidP="00D9276E">
      <w:pPr>
        <w:jc w:val="center"/>
        <w:rPr>
          <w:rFonts w:asciiTheme="minorHAnsi" w:hAnsiTheme="minorHAnsi"/>
          <w:sz w:val="24"/>
          <w:szCs w:val="24"/>
        </w:rPr>
      </w:pPr>
      <w:r w:rsidRPr="00773B8F">
        <w:rPr>
          <w:rFonts w:asciiTheme="minorHAnsi" w:hAnsiTheme="minorHAnsi"/>
          <w:sz w:val="24"/>
          <w:szCs w:val="24"/>
        </w:rPr>
        <w:t>6103664</w:t>
      </w:r>
    </w:p>
    <w:p w:rsidR="00D9276E" w:rsidRPr="00773B8F" w:rsidRDefault="00D9276E" w:rsidP="00D9276E">
      <w:pPr>
        <w:spacing w:after="0" w:line="240" w:lineRule="auto"/>
        <w:jc w:val="center"/>
        <w:rPr>
          <w:rFonts w:asciiTheme="minorHAnsi" w:hAnsiTheme="minorHAnsi"/>
          <w:sz w:val="24"/>
          <w:szCs w:val="24"/>
        </w:rPr>
      </w:pPr>
    </w:p>
    <w:p w:rsidR="00A27F85" w:rsidRPr="00773B8F" w:rsidRDefault="00A27F85" w:rsidP="00D9276E">
      <w:pPr>
        <w:spacing w:after="0"/>
        <w:jc w:val="center"/>
        <w:rPr>
          <w:rFonts w:asciiTheme="minorHAnsi" w:hAnsiTheme="minorHAnsi"/>
          <w:sz w:val="24"/>
          <w:szCs w:val="24"/>
        </w:rPr>
      </w:pPr>
    </w:p>
    <w:p w:rsidR="00A27F85" w:rsidRPr="00773B8F" w:rsidRDefault="00A27F85">
      <w:pPr>
        <w:jc w:val="center"/>
        <w:rPr>
          <w:rFonts w:asciiTheme="minorHAnsi" w:hAnsiTheme="minorHAnsi"/>
          <w:sz w:val="24"/>
          <w:szCs w:val="24"/>
        </w:rPr>
      </w:pPr>
    </w:p>
    <w:p w:rsidR="00A27F85" w:rsidRPr="00773B8F" w:rsidRDefault="00F355CF">
      <w:pPr>
        <w:jc w:val="center"/>
        <w:rPr>
          <w:rFonts w:asciiTheme="minorHAnsi" w:hAnsiTheme="minorHAnsi"/>
          <w:b/>
          <w:sz w:val="24"/>
          <w:szCs w:val="24"/>
        </w:rPr>
      </w:pPr>
      <w:r w:rsidRPr="00773B8F">
        <w:rPr>
          <w:rFonts w:asciiTheme="minorHAnsi" w:hAnsiTheme="minorHAnsi"/>
          <w:b/>
          <w:sz w:val="24"/>
          <w:szCs w:val="24"/>
        </w:rPr>
        <w:t xml:space="preserve">CHM1321 </w:t>
      </w:r>
    </w:p>
    <w:p w:rsidR="00A27F85" w:rsidRPr="00773B8F" w:rsidRDefault="00A27F85">
      <w:pPr>
        <w:jc w:val="center"/>
        <w:rPr>
          <w:rFonts w:asciiTheme="minorHAnsi" w:hAnsiTheme="minorHAnsi"/>
          <w:b/>
          <w:sz w:val="24"/>
          <w:szCs w:val="24"/>
        </w:rPr>
      </w:pPr>
    </w:p>
    <w:p w:rsidR="00A27F85" w:rsidRPr="00773B8F" w:rsidRDefault="00A27F85">
      <w:pPr>
        <w:jc w:val="center"/>
        <w:rPr>
          <w:rFonts w:asciiTheme="minorHAnsi" w:hAnsiTheme="minorHAnsi"/>
          <w:b/>
          <w:sz w:val="24"/>
          <w:szCs w:val="24"/>
        </w:rPr>
      </w:pPr>
    </w:p>
    <w:p w:rsidR="00A27F85" w:rsidRPr="00773B8F" w:rsidRDefault="00F355CF">
      <w:pPr>
        <w:jc w:val="center"/>
        <w:rPr>
          <w:rFonts w:asciiTheme="minorHAnsi" w:hAnsiTheme="minorHAnsi"/>
          <w:sz w:val="24"/>
          <w:szCs w:val="24"/>
        </w:rPr>
      </w:pPr>
      <w:r w:rsidRPr="00773B8F">
        <w:rPr>
          <w:rFonts w:asciiTheme="minorHAnsi" w:hAnsiTheme="minorHAnsi"/>
          <w:sz w:val="24"/>
          <w:szCs w:val="24"/>
        </w:rPr>
        <w:t>Demonstrator:</w:t>
      </w:r>
    </w:p>
    <w:p w:rsidR="00A27F85" w:rsidRPr="00773B8F" w:rsidRDefault="00F355CF">
      <w:pPr>
        <w:jc w:val="center"/>
        <w:rPr>
          <w:rFonts w:asciiTheme="minorHAnsi" w:hAnsiTheme="minorHAnsi"/>
          <w:sz w:val="24"/>
          <w:szCs w:val="24"/>
        </w:rPr>
      </w:pPr>
      <w:r w:rsidRPr="00773B8F">
        <w:rPr>
          <w:rFonts w:asciiTheme="minorHAnsi" w:hAnsiTheme="minorHAnsi"/>
          <w:sz w:val="24"/>
          <w:szCs w:val="24"/>
        </w:rPr>
        <w:t xml:space="preserve">Malay </w:t>
      </w:r>
      <w:proofErr w:type="spellStart"/>
      <w:r w:rsidRPr="00773B8F">
        <w:rPr>
          <w:rFonts w:asciiTheme="minorHAnsi" w:hAnsiTheme="minorHAnsi"/>
          <w:sz w:val="24"/>
          <w:szCs w:val="24"/>
        </w:rPr>
        <w:t>Doshi</w:t>
      </w:r>
      <w:proofErr w:type="spellEnd"/>
    </w:p>
    <w:p w:rsidR="00A27F85" w:rsidRPr="00773B8F" w:rsidRDefault="00A27F85">
      <w:pPr>
        <w:jc w:val="center"/>
        <w:rPr>
          <w:rFonts w:asciiTheme="minorHAnsi" w:hAnsiTheme="minorHAnsi"/>
          <w:sz w:val="24"/>
          <w:szCs w:val="24"/>
        </w:rPr>
      </w:pPr>
    </w:p>
    <w:p w:rsidR="00A27F85" w:rsidRPr="00773B8F" w:rsidRDefault="00A27F85">
      <w:pPr>
        <w:jc w:val="center"/>
        <w:rPr>
          <w:rFonts w:asciiTheme="minorHAnsi" w:hAnsiTheme="minorHAnsi"/>
          <w:sz w:val="24"/>
          <w:szCs w:val="24"/>
        </w:rPr>
      </w:pPr>
    </w:p>
    <w:p w:rsidR="00A27F85" w:rsidRPr="00773B8F" w:rsidRDefault="00D9276E">
      <w:pPr>
        <w:jc w:val="center"/>
        <w:rPr>
          <w:rFonts w:asciiTheme="minorHAnsi" w:hAnsiTheme="minorHAnsi"/>
          <w:sz w:val="24"/>
          <w:szCs w:val="24"/>
        </w:rPr>
      </w:pPr>
      <w:r w:rsidRPr="00773B8F">
        <w:rPr>
          <w:rFonts w:asciiTheme="minorHAnsi" w:hAnsiTheme="minorHAnsi"/>
          <w:sz w:val="24"/>
          <w:szCs w:val="24"/>
        </w:rPr>
        <w:t>January 25</w:t>
      </w:r>
      <w:r w:rsidR="00F355CF" w:rsidRPr="00773B8F">
        <w:rPr>
          <w:rFonts w:asciiTheme="minorHAnsi" w:hAnsiTheme="minorHAnsi"/>
          <w:sz w:val="24"/>
          <w:szCs w:val="24"/>
        </w:rPr>
        <w:t>, 2011</w:t>
      </w:r>
    </w:p>
    <w:p w:rsidR="00A27F85" w:rsidRPr="00773B8F" w:rsidRDefault="00A27F85">
      <w:pPr>
        <w:jc w:val="center"/>
        <w:rPr>
          <w:rFonts w:asciiTheme="minorHAnsi" w:hAnsiTheme="minorHAnsi"/>
          <w:sz w:val="24"/>
          <w:szCs w:val="24"/>
        </w:rPr>
      </w:pPr>
    </w:p>
    <w:p w:rsidR="00A27F85" w:rsidRPr="00773B8F" w:rsidRDefault="00A27F85">
      <w:pPr>
        <w:jc w:val="center"/>
        <w:rPr>
          <w:rFonts w:asciiTheme="minorHAnsi" w:hAnsiTheme="minorHAnsi"/>
          <w:sz w:val="24"/>
          <w:szCs w:val="24"/>
        </w:rPr>
      </w:pPr>
    </w:p>
    <w:p w:rsidR="00A27F85" w:rsidRPr="00773B8F" w:rsidRDefault="00F355CF">
      <w:pPr>
        <w:jc w:val="center"/>
        <w:rPr>
          <w:rFonts w:asciiTheme="minorHAnsi" w:hAnsiTheme="minorHAnsi"/>
          <w:sz w:val="24"/>
          <w:szCs w:val="24"/>
        </w:rPr>
      </w:pPr>
      <w:r w:rsidRPr="00773B8F">
        <w:rPr>
          <w:rFonts w:asciiTheme="minorHAnsi" w:hAnsiTheme="minorHAnsi"/>
          <w:sz w:val="24"/>
          <w:szCs w:val="24"/>
        </w:rPr>
        <w:t>Faculty of Science</w:t>
      </w:r>
    </w:p>
    <w:p w:rsidR="00A27F85" w:rsidRPr="00773B8F" w:rsidRDefault="00A27F85">
      <w:pPr>
        <w:jc w:val="center"/>
        <w:rPr>
          <w:rFonts w:asciiTheme="minorHAnsi" w:hAnsiTheme="minorHAnsi"/>
          <w:sz w:val="24"/>
          <w:szCs w:val="24"/>
        </w:rPr>
      </w:pPr>
    </w:p>
    <w:p w:rsidR="00A27F85" w:rsidRPr="00773B8F" w:rsidRDefault="00F355CF">
      <w:pPr>
        <w:jc w:val="center"/>
        <w:rPr>
          <w:rFonts w:asciiTheme="minorHAnsi" w:hAnsiTheme="minorHAnsi"/>
          <w:b/>
          <w:sz w:val="24"/>
          <w:szCs w:val="24"/>
        </w:rPr>
      </w:pPr>
      <w:r w:rsidRPr="00773B8F">
        <w:rPr>
          <w:rFonts w:asciiTheme="minorHAnsi" w:hAnsiTheme="minorHAnsi"/>
          <w:b/>
          <w:sz w:val="24"/>
          <w:szCs w:val="24"/>
        </w:rPr>
        <w:br/>
      </w:r>
    </w:p>
    <w:p w:rsidR="00A27F85" w:rsidRPr="00773B8F" w:rsidRDefault="00F355CF">
      <w:pPr>
        <w:jc w:val="center"/>
        <w:rPr>
          <w:rFonts w:asciiTheme="minorHAnsi" w:hAnsiTheme="minorHAnsi"/>
          <w:b/>
          <w:sz w:val="24"/>
          <w:szCs w:val="24"/>
        </w:rPr>
      </w:pPr>
      <w:r w:rsidRPr="00773B8F">
        <w:rPr>
          <w:rFonts w:asciiTheme="minorHAnsi" w:hAnsiTheme="minorHAnsi"/>
          <w:b/>
          <w:sz w:val="24"/>
          <w:szCs w:val="24"/>
        </w:rPr>
        <w:t>University of Ottawa</w:t>
      </w: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lastRenderedPageBreak/>
        <w:t>Procedure:</w:t>
      </w:r>
    </w:p>
    <w:p w:rsidR="00A27F85" w:rsidRPr="00773B8F" w:rsidRDefault="00F355CF">
      <w:pPr>
        <w:rPr>
          <w:rFonts w:asciiTheme="minorHAnsi" w:hAnsiTheme="minorHAnsi"/>
          <w:b/>
          <w:sz w:val="24"/>
          <w:szCs w:val="24"/>
        </w:rPr>
      </w:pPr>
      <w:r w:rsidRPr="00773B8F">
        <w:rPr>
          <w:rFonts w:asciiTheme="minorHAnsi" w:hAnsiTheme="minorHAnsi"/>
          <w:b/>
          <w:sz w:val="24"/>
          <w:szCs w:val="24"/>
        </w:rPr>
        <w:t>Part 1: Simple Distillation</w:t>
      </w:r>
    </w:p>
    <w:p w:rsidR="00D9276E" w:rsidRPr="00773B8F" w:rsidRDefault="00D9276E"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The</w:t>
      </w:r>
      <w:r w:rsidR="00F355CF" w:rsidRPr="00773B8F">
        <w:rPr>
          <w:rFonts w:asciiTheme="minorHAnsi" w:hAnsiTheme="minorHAnsi"/>
          <w:sz w:val="24"/>
          <w:szCs w:val="24"/>
        </w:rPr>
        <w:t xml:space="preserve"> apparatus was set up</w:t>
      </w:r>
      <w:r w:rsidRPr="00773B8F">
        <w:rPr>
          <w:rFonts w:asciiTheme="minorHAnsi" w:hAnsiTheme="minorHAnsi"/>
          <w:sz w:val="24"/>
          <w:szCs w:val="24"/>
        </w:rPr>
        <w:t xml:space="preserve"> as shown in the lab manual on age 14</w:t>
      </w:r>
    </w:p>
    <w:p w:rsidR="00082337" w:rsidRPr="00773B8F" w:rsidRDefault="00F355CF"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100mL flask</w:t>
      </w:r>
      <w:r w:rsidR="00082337" w:rsidRPr="00773B8F">
        <w:rPr>
          <w:rFonts w:asciiTheme="minorHAnsi" w:hAnsiTheme="minorHAnsi"/>
          <w:sz w:val="24"/>
          <w:szCs w:val="24"/>
        </w:rPr>
        <w:t xml:space="preserve"> was used</w:t>
      </w:r>
      <w:r w:rsidRPr="00773B8F">
        <w:rPr>
          <w:rFonts w:asciiTheme="minorHAnsi" w:hAnsiTheme="minorHAnsi"/>
          <w:sz w:val="24"/>
          <w:szCs w:val="24"/>
        </w:rPr>
        <w:t xml:space="preserve"> as the distilling flask and a 50mL graduated cylinder as the receiving flask. </w:t>
      </w:r>
    </w:p>
    <w:p w:rsidR="00082337" w:rsidRPr="00773B8F" w:rsidRDefault="00082337"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25.0mL of a 50:50 mixture of 2-propanol and 1-butanol was added in to the 100mL distilling flask a</w:t>
      </w:r>
      <w:r w:rsidR="00A2022C" w:rsidRPr="00773B8F">
        <w:rPr>
          <w:rFonts w:asciiTheme="minorHAnsi" w:hAnsiTheme="minorHAnsi"/>
          <w:sz w:val="24"/>
          <w:szCs w:val="24"/>
        </w:rPr>
        <w:t>s well as</w:t>
      </w:r>
      <w:r w:rsidRPr="00773B8F">
        <w:rPr>
          <w:rFonts w:asciiTheme="minorHAnsi" w:hAnsiTheme="minorHAnsi"/>
          <w:sz w:val="24"/>
          <w:szCs w:val="24"/>
        </w:rPr>
        <w:t xml:space="preserve"> a magnetic stirring rod.</w:t>
      </w:r>
    </w:p>
    <w:p w:rsidR="00A27F85" w:rsidRPr="00773B8F" w:rsidRDefault="00082337"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A</w:t>
      </w:r>
      <w:r w:rsidR="00F355CF" w:rsidRPr="00773B8F">
        <w:rPr>
          <w:rFonts w:asciiTheme="minorHAnsi" w:hAnsiTheme="minorHAnsi"/>
          <w:sz w:val="24"/>
          <w:szCs w:val="24"/>
        </w:rPr>
        <w:t xml:space="preserve"> magnetic stirrer was placed in the 100mL distilling flask</w:t>
      </w:r>
      <w:r w:rsidRPr="00773B8F">
        <w:rPr>
          <w:rFonts w:asciiTheme="minorHAnsi" w:hAnsiTheme="minorHAnsi"/>
          <w:sz w:val="24"/>
          <w:szCs w:val="24"/>
        </w:rPr>
        <w:t xml:space="preserve"> to help keep the solution well mixed</w:t>
      </w:r>
      <w:r w:rsidR="00F355CF" w:rsidRPr="00773B8F">
        <w:rPr>
          <w:rFonts w:asciiTheme="minorHAnsi" w:hAnsiTheme="minorHAnsi"/>
          <w:sz w:val="24"/>
          <w:szCs w:val="24"/>
        </w:rPr>
        <w:t xml:space="preserve">. </w:t>
      </w:r>
    </w:p>
    <w:p w:rsidR="00A27F85" w:rsidRPr="00773B8F" w:rsidRDefault="00082337"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The condenser was attached to a rubber hose which allowed cooled water to enter the condenser and another rubber hose was attached to the condenser that allowed the water to leave the condenser</w:t>
      </w:r>
      <w:r w:rsidR="00F355CF" w:rsidRPr="00773B8F">
        <w:rPr>
          <w:rFonts w:asciiTheme="minorHAnsi" w:hAnsiTheme="minorHAnsi"/>
          <w:sz w:val="24"/>
          <w:szCs w:val="24"/>
        </w:rPr>
        <w:t>.</w:t>
      </w:r>
    </w:p>
    <w:p w:rsidR="00082337" w:rsidRPr="00773B8F" w:rsidRDefault="00F355CF"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w:t>
      </w:r>
      <w:r w:rsidR="00A2022C" w:rsidRPr="00773B8F">
        <w:rPr>
          <w:rFonts w:asciiTheme="minorHAnsi" w:hAnsiTheme="minorHAnsi"/>
          <w:sz w:val="24"/>
          <w:szCs w:val="24"/>
        </w:rPr>
        <w:t>he heating mantle was set to 70.</w:t>
      </w:r>
    </w:p>
    <w:p w:rsidR="00A27F85" w:rsidRPr="00773B8F" w:rsidRDefault="00082337"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w:t>
      </w:r>
      <w:r w:rsidR="00F355CF" w:rsidRPr="00773B8F">
        <w:rPr>
          <w:rFonts w:asciiTheme="minorHAnsi" w:hAnsiTheme="minorHAnsi"/>
          <w:sz w:val="24"/>
          <w:szCs w:val="24"/>
        </w:rPr>
        <w:t>he magnetic stirrer was set to 3.</w:t>
      </w:r>
    </w:p>
    <w:p w:rsidR="00A27F85" w:rsidRPr="00773B8F" w:rsidRDefault="00082337"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 xml:space="preserve">After every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of distillate was collected, the temperature was </w:t>
      </w:r>
      <w:r w:rsidR="00A2022C" w:rsidRPr="00773B8F">
        <w:rPr>
          <w:rFonts w:asciiTheme="minorHAnsi" w:hAnsiTheme="minorHAnsi"/>
          <w:sz w:val="24"/>
          <w:szCs w:val="24"/>
        </w:rPr>
        <w:t>recorded.</w:t>
      </w:r>
    </w:p>
    <w:p w:rsidR="00CD6577" w:rsidRPr="00773B8F" w:rsidRDefault="00CD6577" w:rsidP="00CD6577">
      <w:pPr>
        <w:pStyle w:val="ListParagraph"/>
        <w:spacing w:after="0" w:line="240" w:lineRule="auto"/>
        <w:ind w:left="644"/>
        <w:rPr>
          <w:rFonts w:asciiTheme="minorHAnsi" w:hAnsiTheme="minorHAnsi"/>
          <w:sz w:val="24"/>
          <w:szCs w:val="24"/>
        </w:rPr>
      </w:pPr>
    </w:p>
    <w:p w:rsidR="00A27F85" w:rsidRPr="00773B8F" w:rsidRDefault="00F355CF" w:rsidP="00CD6577">
      <w:pPr>
        <w:spacing w:after="0" w:line="240" w:lineRule="auto"/>
        <w:rPr>
          <w:rFonts w:asciiTheme="minorHAnsi" w:hAnsiTheme="minorHAnsi"/>
          <w:b/>
          <w:sz w:val="24"/>
          <w:szCs w:val="24"/>
        </w:rPr>
      </w:pPr>
      <w:r w:rsidRPr="00773B8F">
        <w:rPr>
          <w:rFonts w:asciiTheme="minorHAnsi" w:hAnsiTheme="minorHAnsi"/>
          <w:b/>
          <w:sz w:val="24"/>
          <w:szCs w:val="24"/>
        </w:rPr>
        <w:t>Part 2: Fractional Distillation</w:t>
      </w:r>
    </w:p>
    <w:p w:rsidR="00A2022C" w:rsidRPr="00773B8F" w:rsidRDefault="00A2022C"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Set up the apparatus the same way it was set for the simple distillation except</w:t>
      </w:r>
      <w:r w:rsidR="00F355CF" w:rsidRPr="00773B8F">
        <w:rPr>
          <w:rFonts w:asciiTheme="minorHAnsi" w:hAnsiTheme="minorHAnsi"/>
          <w:sz w:val="24"/>
          <w:szCs w:val="24"/>
        </w:rPr>
        <w:t xml:space="preserve"> </w:t>
      </w:r>
      <w:r w:rsidRPr="00773B8F">
        <w:rPr>
          <w:rFonts w:asciiTheme="minorHAnsi" w:hAnsiTheme="minorHAnsi"/>
          <w:sz w:val="24"/>
          <w:szCs w:val="24"/>
        </w:rPr>
        <w:t>add the</w:t>
      </w:r>
      <w:r w:rsidR="00F355CF" w:rsidRPr="00773B8F">
        <w:rPr>
          <w:rFonts w:asciiTheme="minorHAnsi" w:hAnsiTheme="minorHAnsi"/>
          <w:sz w:val="24"/>
          <w:szCs w:val="24"/>
        </w:rPr>
        <w:t xml:space="preserve"> fractionating column packed with metal sponge between the distilling flask and the distillation head. </w:t>
      </w:r>
    </w:p>
    <w:p w:rsidR="00A2022C" w:rsidRPr="00773B8F" w:rsidRDefault="00A2022C"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25.0mL of a 50:50 mixture of 2-propanol and 1-butanol was placed in the 100mL distilling flask along with a magnetic stirring rod.</w:t>
      </w:r>
    </w:p>
    <w:p w:rsidR="00A27F85" w:rsidRPr="00773B8F" w:rsidRDefault="00A2022C"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A</w:t>
      </w:r>
      <w:r w:rsidR="00F355CF" w:rsidRPr="00773B8F">
        <w:rPr>
          <w:rFonts w:asciiTheme="minorHAnsi" w:hAnsiTheme="minorHAnsi"/>
          <w:sz w:val="24"/>
          <w:szCs w:val="24"/>
        </w:rPr>
        <w:t xml:space="preserve"> magnetic stirrer was placed in the 100mL distilling flask</w:t>
      </w:r>
      <w:r w:rsidRPr="00773B8F">
        <w:rPr>
          <w:rFonts w:asciiTheme="minorHAnsi" w:hAnsiTheme="minorHAnsi"/>
          <w:sz w:val="24"/>
          <w:szCs w:val="24"/>
        </w:rPr>
        <w:t xml:space="preserve"> as well</w:t>
      </w:r>
      <w:r w:rsidR="00F355CF" w:rsidRPr="00773B8F">
        <w:rPr>
          <w:rFonts w:asciiTheme="minorHAnsi" w:hAnsiTheme="minorHAnsi"/>
          <w:sz w:val="24"/>
          <w:szCs w:val="24"/>
        </w:rPr>
        <w:t xml:space="preserve">. </w:t>
      </w:r>
    </w:p>
    <w:p w:rsidR="00A2022C" w:rsidRPr="00773B8F" w:rsidRDefault="00F355CF"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The he</w:t>
      </w:r>
      <w:r w:rsidR="00A2022C" w:rsidRPr="00773B8F">
        <w:rPr>
          <w:rFonts w:asciiTheme="minorHAnsi" w:hAnsiTheme="minorHAnsi"/>
          <w:sz w:val="24"/>
          <w:szCs w:val="24"/>
        </w:rPr>
        <w:t>ating mantle was set to 70.</w:t>
      </w:r>
    </w:p>
    <w:p w:rsidR="00A27F85" w:rsidRPr="00773B8F" w:rsidRDefault="00A2022C"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T</w:t>
      </w:r>
      <w:r w:rsidR="00F355CF" w:rsidRPr="00773B8F">
        <w:rPr>
          <w:rFonts w:asciiTheme="minorHAnsi" w:hAnsiTheme="minorHAnsi"/>
          <w:sz w:val="24"/>
          <w:szCs w:val="24"/>
        </w:rPr>
        <w:t>he magnetic stirrer was set to 3.</w:t>
      </w:r>
    </w:p>
    <w:p w:rsidR="00A27F85" w:rsidRPr="00773B8F" w:rsidRDefault="00F3008D" w:rsidP="00CD6577">
      <w:pPr>
        <w:pStyle w:val="ListParagraph"/>
        <w:numPr>
          <w:ilvl w:val="0"/>
          <w:numId w:val="5"/>
        </w:numPr>
        <w:spacing w:after="0" w:line="240" w:lineRule="auto"/>
        <w:rPr>
          <w:rFonts w:asciiTheme="minorHAnsi" w:hAnsiTheme="minorHAnsi"/>
          <w:sz w:val="24"/>
          <w:szCs w:val="24"/>
        </w:rPr>
      </w:pPr>
      <w:r w:rsidRPr="00773B8F">
        <w:rPr>
          <w:rFonts w:asciiTheme="minorHAnsi" w:hAnsiTheme="minorHAnsi"/>
          <w:sz w:val="24"/>
          <w:szCs w:val="24"/>
        </w:rPr>
        <w:t xml:space="preserve">After every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of distillate was collected, the temperature was recorded</w:t>
      </w:r>
      <w:r w:rsidR="00F355CF" w:rsidRPr="00773B8F">
        <w:rPr>
          <w:rFonts w:asciiTheme="minorHAnsi" w:hAnsiTheme="minorHAnsi"/>
          <w:sz w:val="24"/>
          <w:szCs w:val="24"/>
        </w:rPr>
        <w:t>.</w:t>
      </w:r>
    </w:p>
    <w:p w:rsidR="006E0E3D" w:rsidRPr="00773B8F" w:rsidRDefault="006E0E3D" w:rsidP="006E0E3D">
      <w:pPr>
        <w:pStyle w:val="ListParagraph"/>
        <w:spacing w:after="0" w:line="240" w:lineRule="auto"/>
        <w:ind w:left="644"/>
        <w:rPr>
          <w:rFonts w:asciiTheme="minorHAnsi" w:hAnsiTheme="minorHAnsi"/>
          <w:sz w:val="24"/>
          <w:szCs w:val="24"/>
        </w:rPr>
      </w:pPr>
    </w:p>
    <w:p w:rsidR="00A27F85" w:rsidRPr="00773B8F" w:rsidRDefault="00F355CF" w:rsidP="00CD6577">
      <w:pPr>
        <w:spacing w:after="0" w:line="100" w:lineRule="atLeast"/>
        <w:rPr>
          <w:rFonts w:asciiTheme="minorHAnsi" w:hAnsiTheme="minorHAnsi"/>
          <w:b/>
          <w:sz w:val="24"/>
          <w:szCs w:val="24"/>
        </w:rPr>
      </w:pPr>
      <w:r w:rsidRPr="00773B8F">
        <w:rPr>
          <w:rFonts w:asciiTheme="minorHAnsi" w:hAnsiTheme="minorHAnsi"/>
          <w:b/>
          <w:sz w:val="24"/>
          <w:szCs w:val="24"/>
        </w:rPr>
        <w:t>Part 3: Extraction of Water Soluble Dyes</w:t>
      </w:r>
    </w:p>
    <w:p w:rsidR="00A27F85" w:rsidRPr="00773B8F" w:rsidRDefault="00A27F85">
      <w:pPr>
        <w:spacing w:after="40" w:line="100" w:lineRule="atLeast"/>
        <w:rPr>
          <w:rFonts w:asciiTheme="minorHAnsi" w:hAnsiTheme="minorHAnsi"/>
          <w:b/>
          <w:sz w:val="24"/>
          <w:szCs w:val="24"/>
        </w:rPr>
      </w:pPr>
    </w:p>
    <w:p w:rsidR="00A27F85" w:rsidRPr="00773B8F" w:rsidRDefault="00F355CF">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1.0 mL of ether, 1.0 mL of distilled water and one drop of 0.006M methylene blue solution were </w:t>
      </w:r>
      <w:r w:rsidR="00F3008D" w:rsidRPr="00773B8F">
        <w:rPr>
          <w:rFonts w:asciiTheme="minorHAnsi" w:hAnsiTheme="minorHAnsi"/>
          <w:sz w:val="24"/>
          <w:szCs w:val="24"/>
        </w:rPr>
        <w:t xml:space="preserve">added into a test tube and mixed for 15 seconds. </w:t>
      </w:r>
    </w:p>
    <w:p w:rsidR="00A27F85" w:rsidRPr="00773B8F" w:rsidRDefault="00F3008D">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After the layers were allowed to settle observations were recorded.</w:t>
      </w:r>
    </w:p>
    <w:p w:rsidR="00A27F85" w:rsidRPr="00773B8F" w:rsidRDefault="00F355CF">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1.0 mL of ether, 1.0 mL of distilled water and one drop of 0.006M methyl red solution </w:t>
      </w:r>
      <w:r w:rsidR="00F3008D" w:rsidRPr="00773B8F">
        <w:rPr>
          <w:rFonts w:asciiTheme="minorHAnsi" w:hAnsiTheme="minorHAnsi"/>
          <w:sz w:val="24"/>
          <w:szCs w:val="24"/>
        </w:rPr>
        <w:t>added into a test tube and mixed for 15 seconds.</w:t>
      </w:r>
    </w:p>
    <w:p w:rsidR="00A27F85" w:rsidRPr="00773B8F" w:rsidRDefault="00F3008D">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After the layers were allowed to settle observations were recorded.</w:t>
      </w:r>
    </w:p>
    <w:p w:rsidR="00A27F85" w:rsidRPr="00773B8F" w:rsidRDefault="00F3008D">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The first solution with </w:t>
      </w:r>
      <w:proofErr w:type="spellStart"/>
      <w:r w:rsidRPr="00773B8F">
        <w:rPr>
          <w:rFonts w:asciiTheme="minorHAnsi" w:hAnsiTheme="minorHAnsi"/>
          <w:sz w:val="24"/>
          <w:szCs w:val="24"/>
        </w:rPr>
        <w:t>methylene</w:t>
      </w:r>
      <w:proofErr w:type="spellEnd"/>
      <w:r w:rsidRPr="00773B8F">
        <w:rPr>
          <w:rFonts w:asciiTheme="minorHAnsi" w:hAnsiTheme="minorHAnsi"/>
          <w:sz w:val="24"/>
          <w:szCs w:val="24"/>
        </w:rPr>
        <w:t xml:space="preserve"> blue and the second solution with methyl red were mixed together and shaken for 15 seconds.</w:t>
      </w:r>
    </w:p>
    <w:p w:rsidR="00A27F85" w:rsidRPr="00773B8F" w:rsidRDefault="00F3008D">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After the layers were allowed to settle observations were recorded.</w:t>
      </w:r>
    </w:p>
    <w:p w:rsidR="00A27F85" w:rsidRPr="00773B8F" w:rsidRDefault="00A27F85">
      <w:pPr>
        <w:pStyle w:val="ListParagraph"/>
        <w:spacing w:after="40" w:line="100" w:lineRule="atLeast"/>
        <w:ind w:left="644"/>
        <w:rPr>
          <w:rFonts w:asciiTheme="minorHAnsi" w:hAnsiTheme="minorHAnsi"/>
          <w:sz w:val="24"/>
          <w:szCs w:val="24"/>
        </w:rPr>
      </w:pPr>
    </w:p>
    <w:p w:rsidR="00654AB0" w:rsidRDefault="00654AB0">
      <w:pPr>
        <w:spacing w:after="40" w:line="100" w:lineRule="atLeast"/>
        <w:rPr>
          <w:rFonts w:asciiTheme="minorHAnsi" w:hAnsiTheme="minorHAnsi"/>
          <w:b/>
          <w:sz w:val="24"/>
          <w:szCs w:val="24"/>
        </w:rPr>
      </w:pPr>
    </w:p>
    <w:p w:rsidR="00A27F85" w:rsidRPr="00773B8F" w:rsidRDefault="00F355CF">
      <w:pPr>
        <w:spacing w:after="40" w:line="100" w:lineRule="atLeast"/>
        <w:rPr>
          <w:rFonts w:asciiTheme="minorHAnsi" w:hAnsiTheme="minorHAnsi"/>
          <w:b/>
          <w:sz w:val="24"/>
          <w:szCs w:val="24"/>
        </w:rPr>
      </w:pPr>
      <w:r w:rsidRPr="00773B8F">
        <w:rPr>
          <w:rFonts w:asciiTheme="minorHAnsi" w:hAnsiTheme="minorHAnsi"/>
          <w:b/>
          <w:sz w:val="24"/>
          <w:szCs w:val="24"/>
        </w:rPr>
        <w:lastRenderedPageBreak/>
        <w:t>Part 4: The Salting Out Effect</w:t>
      </w:r>
    </w:p>
    <w:p w:rsidR="00F90E2B" w:rsidRPr="00773B8F" w:rsidRDefault="00F90E2B" w:rsidP="00F90E2B">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Two test tubes containing</w:t>
      </w:r>
      <w:r w:rsidR="00F355CF" w:rsidRPr="00773B8F">
        <w:rPr>
          <w:rFonts w:asciiTheme="minorHAnsi" w:hAnsiTheme="minorHAnsi"/>
          <w:sz w:val="24"/>
          <w:szCs w:val="24"/>
        </w:rPr>
        <w:t xml:space="preserve"> 5.0mL of distilled water, 1 drop of 0.003M aqueous crystal violet and 0</w:t>
      </w:r>
      <w:r w:rsidRPr="00773B8F">
        <w:rPr>
          <w:rFonts w:asciiTheme="minorHAnsi" w:hAnsiTheme="minorHAnsi"/>
          <w:sz w:val="24"/>
          <w:szCs w:val="24"/>
        </w:rPr>
        <w:t xml:space="preserve">.5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of 1-butanol were set up.</w:t>
      </w:r>
    </w:p>
    <w:p w:rsidR="00A27F85" w:rsidRPr="00773B8F" w:rsidRDefault="00F90E2B" w:rsidP="00F90E2B">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The two test tubes were shaken until the purple color settled in both test tubes.</w:t>
      </w:r>
    </w:p>
    <w:p w:rsidR="00A27F85" w:rsidRPr="00773B8F" w:rsidRDefault="00F355CF">
      <w:pPr>
        <w:pStyle w:val="ListParagraph"/>
        <w:numPr>
          <w:ilvl w:val="0"/>
          <w:numId w:val="8"/>
        </w:numPr>
        <w:spacing w:after="40" w:line="100" w:lineRule="atLeast"/>
        <w:rPr>
          <w:rFonts w:asciiTheme="minorHAnsi" w:hAnsiTheme="minorHAnsi"/>
          <w:sz w:val="24"/>
          <w:szCs w:val="24"/>
        </w:rPr>
      </w:pPr>
      <w:proofErr w:type="spellStart"/>
      <w:r w:rsidRPr="00773B8F">
        <w:rPr>
          <w:rFonts w:asciiTheme="minorHAnsi" w:hAnsiTheme="minorHAnsi"/>
          <w:sz w:val="24"/>
          <w:szCs w:val="24"/>
        </w:rPr>
        <w:t>NaCl</w:t>
      </w:r>
      <w:proofErr w:type="spellEnd"/>
      <w:r w:rsidRPr="00773B8F">
        <w:rPr>
          <w:rFonts w:asciiTheme="minorHAnsi" w:hAnsiTheme="minorHAnsi"/>
          <w:sz w:val="24"/>
          <w:szCs w:val="24"/>
        </w:rPr>
        <w:t xml:space="preserve"> was added to one</w:t>
      </w:r>
      <w:r w:rsidR="00F90E2B" w:rsidRPr="00773B8F">
        <w:rPr>
          <w:rFonts w:asciiTheme="minorHAnsi" w:hAnsiTheme="minorHAnsi"/>
          <w:sz w:val="24"/>
          <w:szCs w:val="24"/>
        </w:rPr>
        <w:t xml:space="preserve"> of the test</w:t>
      </w:r>
      <w:r w:rsidRPr="00773B8F">
        <w:rPr>
          <w:rFonts w:asciiTheme="minorHAnsi" w:hAnsiTheme="minorHAnsi"/>
          <w:sz w:val="24"/>
          <w:szCs w:val="24"/>
        </w:rPr>
        <w:t xml:space="preserve"> tube</w:t>
      </w:r>
      <w:r w:rsidR="00F90E2B" w:rsidRPr="00773B8F">
        <w:rPr>
          <w:rFonts w:asciiTheme="minorHAnsi" w:hAnsiTheme="minorHAnsi"/>
          <w:sz w:val="24"/>
          <w:szCs w:val="24"/>
        </w:rPr>
        <w:t>s</w:t>
      </w:r>
      <w:r w:rsidRPr="00773B8F">
        <w:rPr>
          <w:rFonts w:asciiTheme="minorHAnsi" w:hAnsiTheme="minorHAnsi"/>
          <w:sz w:val="24"/>
          <w:szCs w:val="24"/>
        </w:rPr>
        <w:t xml:space="preserve"> until </w:t>
      </w:r>
      <w:r w:rsidR="00F90E2B" w:rsidRPr="00773B8F">
        <w:rPr>
          <w:rFonts w:asciiTheme="minorHAnsi" w:hAnsiTheme="minorHAnsi"/>
          <w:sz w:val="24"/>
          <w:szCs w:val="24"/>
        </w:rPr>
        <w:t xml:space="preserve">a solid </w:t>
      </w:r>
      <w:proofErr w:type="spellStart"/>
      <w:r w:rsidR="00F90E2B" w:rsidRPr="00773B8F">
        <w:rPr>
          <w:rFonts w:asciiTheme="minorHAnsi" w:hAnsiTheme="minorHAnsi"/>
          <w:sz w:val="24"/>
          <w:szCs w:val="24"/>
        </w:rPr>
        <w:t>percipitated</w:t>
      </w:r>
      <w:proofErr w:type="spellEnd"/>
      <w:r w:rsidRPr="00773B8F">
        <w:rPr>
          <w:rFonts w:asciiTheme="minorHAnsi" w:hAnsiTheme="minorHAnsi"/>
          <w:sz w:val="24"/>
          <w:szCs w:val="24"/>
        </w:rPr>
        <w:t xml:space="preserve"> at the bottom</w:t>
      </w:r>
      <w:r w:rsidR="00F90E2B" w:rsidRPr="00773B8F">
        <w:rPr>
          <w:rFonts w:asciiTheme="minorHAnsi" w:hAnsiTheme="minorHAnsi"/>
          <w:sz w:val="24"/>
          <w:szCs w:val="24"/>
        </w:rPr>
        <w:t>.</w:t>
      </w:r>
    </w:p>
    <w:p w:rsidR="00A27F85" w:rsidRPr="00773B8F" w:rsidRDefault="00F90E2B">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After the layers were allowed to settle observations were recorded.</w:t>
      </w:r>
    </w:p>
    <w:p w:rsidR="00A27F85" w:rsidRPr="00773B8F" w:rsidRDefault="00A27F85">
      <w:pPr>
        <w:spacing w:after="40" w:line="100" w:lineRule="atLeast"/>
        <w:rPr>
          <w:rFonts w:asciiTheme="minorHAnsi" w:hAnsiTheme="minorHAnsi"/>
          <w:sz w:val="24"/>
          <w:szCs w:val="24"/>
        </w:rPr>
      </w:pPr>
    </w:p>
    <w:p w:rsidR="00A27F85" w:rsidRPr="00773B8F" w:rsidRDefault="00F355CF">
      <w:pPr>
        <w:spacing w:after="40" w:line="100" w:lineRule="atLeast"/>
        <w:rPr>
          <w:rFonts w:asciiTheme="minorHAnsi" w:hAnsiTheme="minorHAnsi"/>
          <w:b/>
          <w:sz w:val="24"/>
          <w:szCs w:val="24"/>
        </w:rPr>
      </w:pPr>
      <w:r w:rsidRPr="00773B8F">
        <w:rPr>
          <w:rFonts w:asciiTheme="minorHAnsi" w:hAnsiTheme="minorHAnsi"/>
          <w:b/>
          <w:sz w:val="24"/>
          <w:szCs w:val="24"/>
        </w:rPr>
        <w:t>Part 5: Determination of a Distribution Co-Efficient</w:t>
      </w:r>
    </w:p>
    <w:p w:rsidR="00A27F85" w:rsidRPr="00773B8F" w:rsidRDefault="00F355CF">
      <w:pPr>
        <w:spacing w:after="40" w:line="100" w:lineRule="atLeast"/>
        <w:rPr>
          <w:rFonts w:asciiTheme="minorHAnsi" w:hAnsiTheme="minorHAnsi"/>
          <w:b/>
          <w:sz w:val="24"/>
          <w:szCs w:val="24"/>
        </w:rPr>
      </w:pPr>
      <w:r w:rsidRPr="00773B8F">
        <w:rPr>
          <w:rFonts w:asciiTheme="minorHAnsi" w:hAnsiTheme="minorHAnsi"/>
          <w:sz w:val="24"/>
          <w:szCs w:val="24"/>
        </w:rPr>
        <w:tab/>
      </w:r>
      <w:r w:rsidRPr="00773B8F">
        <w:rPr>
          <w:rFonts w:asciiTheme="minorHAnsi" w:hAnsiTheme="minorHAnsi"/>
          <w:b/>
          <w:sz w:val="24"/>
          <w:szCs w:val="24"/>
        </w:rPr>
        <w:t>Solution 1:</w:t>
      </w:r>
    </w:p>
    <w:p w:rsidR="00A27F85" w:rsidRPr="00773B8F" w:rsidRDefault="00F355CF">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10.0 mL of a 1% aqueous solution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w:t>
      </w:r>
      <w:r w:rsidR="00F90E2B" w:rsidRPr="00773B8F">
        <w:rPr>
          <w:rFonts w:asciiTheme="minorHAnsi" w:hAnsiTheme="minorHAnsi"/>
          <w:sz w:val="24"/>
          <w:szCs w:val="24"/>
        </w:rPr>
        <w:t>was added to a</w:t>
      </w:r>
      <w:r w:rsidRPr="00773B8F">
        <w:rPr>
          <w:rFonts w:asciiTheme="minorHAnsi" w:hAnsiTheme="minorHAnsi"/>
          <w:sz w:val="24"/>
          <w:szCs w:val="24"/>
        </w:rPr>
        <w:t xml:space="preserve"> 125mL Erlenmeyer flask</w:t>
      </w:r>
      <w:r w:rsidR="00F90E2B" w:rsidRPr="00773B8F">
        <w:rPr>
          <w:rFonts w:asciiTheme="minorHAnsi" w:hAnsiTheme="minorHAnsi"/>
          <w:sz w:val="24"/>
          <w:szCs w:val="24"/>
        </w:rPr>
        <w:t>.</w:t>
      </w:r>
    </w:p>
    <w:p w:rsidR="00A27F85" w:rsidRPr="00773B8F" w:rsidRDefault="00F90E2B">
      <w:pPr>
        <w:pStyle w:val="ListParagraph"/>
        <w:numPr>
          <w:ilvl w:val="0"/>
          <w:numId w:val="8"/>
        </w:numPr>
        <w:spacing w:after="40" w:line="100" w:lineRule="atLeast"/>
        <w:rPr>
          <w:rStyle w:val="apple-style-span"/>
          <w:rFonts w:asciiTheme="minorHAnsi" w:hAnsiTheme="minorHAnsi"/>
          <w:color w:val="000000"/>
          <w:sz w:val="24"/>
          <w:szCs w:val="24"/>
        </w:rPr>
      </w:pPr>
      <w:r w:rsidRPr="00773B8F">
        <w:rPr>
          <w:rFonts w:asciiTheme="minorHAnsi" w:hAnsiTheme="minorHAnsi"/>
          <w:sz w:val="24"/>
          <w:szCs w:val="24"/>
        </w:rPr>
        <w:t>P</w:t>
      </w:r>
      <w:r w:rsidR="00F355CF" w:rsidRPr="00773B8F">
        <w:rPr>
          <w:rStyle w:val="apple-style-span"/>
          <w:rFonts w:asciiTheme="minorHAnsi" w:hAnsiTheme="minorHAnsi"/>
          <w:color w:val="000000"/>
          <w:sz w:val="24"/>
          <w:szCs w:val="24"/>
        </w:rPr>
        <w:t>henolphthalein</w:t>
      </w:r>
      <w:r w:rsidRPr="00773B8F">
        <w:rPr>
          <w:rStyle w:val="apple-style-span"/>
          <w:rFonts w:asciiTheme="minorHAnsi" w:hAnsiTheme="minorHAnsi"/>
          <w:color w:val="000000"/>
          <w:sz w:val="24"/>
          <w:szCs w:val="24"/>
        </w:rPr>
        <w:t xml:space="preserve"> (2drops) was</w:t>
      </w:r>
      <w:r w:rsidR="00F355CF" w:rsidRPr="00773B8F">
        <w:rPr>
          <w:rStyle w:val="apple-style-span"/>
          <w:rFonts w:asciiTheme="minorHAnsi" w:hAnsiTheme="minorHAnsi"/>
          <w:color w:val="000000"/>
          <w:sz w:val="24"/>
          <w:szCs w:val="24"/>
        </w:rPr>
        <w:t xml:space="preserve"> added to the flask </w:t>
      </w:r>
      <w:r w:rsidRPr="00773B8F">
        <w:rPr>
          <w:rStyle w:val="apple-style-span"/>
          <w:rFonts w:asciiTheme="minorHAnsi" w:hAnsiTheme="minorHAnsi"/>
          <w:color w:val="000000"/>
          <w:sz w:val="24"/>
          <w:szCs w:val="24"/>
        </w:rPr>
        <w:t xml:space="preserve">to act as an </w:t>
      </w:r>
      <w:r w:rsidR="00F355CF" w:rsidRPr="00773B8F">
        <w:rPr>
          <w:rStyle w:val="apple-style-span"/>
          <w:rFonts w:asciiTheme="minorHAnsi" w:hAnsiTheme="minorHAnsi"/>
          <w:color w:val="000000"/>
          <w:sz w:val="24"/>
          <w:szCs w:val="24"/>
        </w:rPr>
        <w:t>indicator</w:t>
      </w:r>
      <w:r w:rsidRPr="00773B8F">
        <w:rPr>
          <w:rStyle w:val="apple-style-span"/>
          <w:rFonts w:asciiTheme="minorHAnsi" w:hAnsiTheme="minorHAnsi"/>
          <w:color w:val="000000"/>
          <w:sz w:val="24"/>
          <w:szCs w:val="24"/>
        </w:rPr>
        <w:t>.</w:t>
      </w:r>
    </w:p>
    <w:p w:rsidR="00A27F85" w:rsidRPr="00773B8F" w:rsidRDefault="00F355CF">
      <w:pPr>
        <w:pStyle w:val="ListParagraph"/>
        <w:numPr>
          <w:ilvl w:val="0"/>
          <w:numId w:val="8"/>
        </w:numPr>
        <w:spacing w:after="40" w:line="100" w:lineRule="atLeast"/>
        <w:rPr>
          <w:rStyle w:val="apple-style-span"/>
          <w:rFonts w:asciiTheme="minorHAnsi" w:hAnsiTheme="minorHAnsi"/>
          <w:color w:val="000000"/>
          <w:sz w:val="24"/>
          <w:szCs w:val="24"/>
        </w:rPr>
      </w:pPr>
      <w:r w:rsidRPr="00773B8F">
        <w:rPr>
          <w:rStyle w:val="apple-style-span"/>
          <w:rFonts w:asciiTheme="minorHAnsi" w:hAnsiTheme="minorHAnsi"/>
          <w:color w:val="000000"/>
          <w:sz w:val="24"/>
          <w:szCs w:val="24"/>
        </w:rPr>
        <w:t xml:space="preserve">0.05M </w:t>
      </w:r>
      <w:proofErr w:type="spellStart"/>
      <w:r w:rsidRPr="00773B8F">
        <w:rPr>
          <w:rStyle w:val="apple-style-span"/>
          <w:rFonts w:asciiTheme="minorHAnsi" w:hAnsiTheme="minorHAnsi"/>
          <w:color w:val="000000"/>
          <w:sz w:val="24"/>
          <w:szCs w:val="24"/>
        </w:rPr>
        <w:t>NaOH</w:t>
      </w:r>
      <w:proofErr w:type="spellEnd"/>
      <w:r w:rsidRPr="00773B8F">
        <w:rPr>
          <w:rStyle w:val="apple-style-span"/>
          <w:rFonts w:asciiTheme="minorHAnsi" w:hAnsiTheme="minorHAnsi"/>
          <w:color w:val="000000"/>
          <w:sz w:val="24"/>
          <w:szCs w:val="24"/>
        </w:rPr>
        <w:t xml:space="preserve"> solution </w:t>
      </w:r>
      <w:r w:rsidR="00F90E2B" w:rsidRPr="00773B8F">
        <w:rPr>
          <w:rStyle w:val="apple-style-span"/>
          <w:rFonts w:asciiTheme="minorHAnsi" w:hAnsiTheme="minorHAnsi"/>
          <w:color w:val="000000"/>
          <w:sz w:val="24"/>
          <w:szCs w:val="24"/>
        </w:rPr>
        <w:t xml:space="preserve">was placed in a burette and </w:t>
      </w:r>
      <w:r w:rsidRPr="00773B8F">
        <w:rPr>
          <w:rStyle w:val="apple-style-span"/>
          <w:rFonts w:asciiTheme="minorHAnsi" w:hAnsiTheme="minorHAnsi"/>
          <w:color w:val="000000"/>
          <w:sz w:val="24"/>
          <w:szCs w:val="24"/>
        </w:rPr>
        <w:t xml:space="preserve">the </w:t>
      </w:r>
      <w:proofErr w:type="spellStart"/>
      <w:r w:rsidRPr="00773B8F">
        <w:rPr>
          <w:rStyle w:val="apple-style-span"/>
          <w:rFonts w:asciiTheme="minorHAnsi" w:hAnsiTheme="minorHAnsi"/>
          <w:color w:val="000000"/>
          <w:sz w:val="24"/>
          <w:szCs w:val="24"/>
        </w:rPr>
        <w:t>adipic</w:t>
      </w:r>
      <w:proofErr w:type="spellEnd"/>
      <w:r w:rsidRPr="00773B8F">
        <w:rPr>
          <w:rStyle w:val="apple-style-span"/>
          <w:rFonts w:asciiTheme="minorHAnsi" w:hAnsiTheme="minorHAnsi"/>
          <w:color w:val="000000"/>
          <w:sz w:val="24"/>
          <w:szCs w:val="24"/>
        </w:rPr>
        <w:t xml:space="preserve"> acid</w:t>
      </w:r>
      <w:r w:rsidR="00F90E2B" w:rsidRPr="00773B8F">
        <w:rPr>
          <w:rStyle w:val="apple-style-span"/>
          <w:rFonts w:asciiTheme="minorHAnsi" w:hAnsiTheme="minorHAnsi"/>
          <w:color w:val="000000"/>
          <w:sz w:val="24"/>
          <w:szCs w:val="24"/>
        </w:rPr>
        <w:t xml:space="preserve"> was titrated using this </w:t>
      </w:r>
      <w:proofErr w:type="spellStart"/>
      <w:r w:rsidR="00F90E2B" w:rsidRPr="00773B8F">
        <w:rPr>
          <w:rStyle w:val="apple-style-span"/>
          <w:rFonts w:asciiTheme="minorHAnsi" w:hAnsiTheme="minorHAnsi"/>
          <w:color w:val="000000"/>
          <w:sz w:val="24"/>
          <w:szCs w:val="24"/>
        </w:rPr>
        <w:t>NaOH</w:t>
      </w:r>
      <w:proofErr w:type="spellEnd"/>
      <w:r w:rsidR="00F90E2B" w:rsidRPr="00773B8F">
        <w:rPr>
          <w:rStyle w:val="apple-style-span"/>
          <w:rFonts w:asciiTheme="minorHAnsi" w:hAnsiTheme="minorHAnsi"/>
          <w:color w:val="000000"/>
          <w:sz w:val="24"/>
          <w:szCs w:val="24"/>
        </w:rPr>
        <w:t xml:space="preserve"> solution.</w:t>
      </w:r>
    </w:p>
    <w:p w:rsidR="00A27F85" w:rsidRPr="00773B8F" w:rsidRDefault="00F90E2B" w:rsidP="00F90E2B">
      <w:pPr>
        <w:pStyle w:val="ListParagraph"/>
        <w:numPr>
          <w:ilvl w:val="0"/>
          <w:numId w:val="8"/>
        </w:numPr>
        <w:spacing w:after="40" w:line="100" w:lineRule="atLeast"/>
        <w:rPr>
          <w:rStyle w:val="apple-style-span"/>
          <w:rFonts w:asciiTheme="minorHAnsi" w:hAnsiTheme="minorHAnsi"/>
          <w:color w:val="000000"/>
          <w:sz w:val="24"/>
          <w:szCs w:val="24"/>
        </w:rPr>
      </w:pPr>
      <w:r w:rsidRPr="00773B8F">
        <w:rPr>
          <w:rStyle w:val="apple-style-span"/>
          <w:rFonts w:asciiTheme="minorHAnsi" w:hAnsiTheme="minorHAnsi"/>
          <w:color w:val="000000"/>
          <w:sz w:val="24"/>
          <w:szCs w:val="24"/>
        </w:rPr>
        <w:t>T</w:t>
      </w:r>
      <w:r w:rsidR="00F355CF" w:rsidRPr="00773B8F">
        <w:rPr>
          <w:rStyle w:val="apple-style-span"/>
          <w:rFonts w:asciiTheme="minorHAnsi" w:hAnsiTheme="minorHAnsi"/>
          <w:color w:val="000000"/>
          <w:sz w:val="24"/>
          <w:szCs w:val="24"/>
        </w:rPr>
        <w:t xml:space="preserve">he </w:t>
      </w:r>
      <w:r w:rsidRPr="00773B8F">
        <w:rPr>
          <w:rStyle w:val="apple-style-span"/>
          <w:rFonts w:asciiTheme="minorHAnsi" w:hAnsiTheme="minorHAnsi"/>
          <w:color w:val="000000"/>
          <w:sz w:val="24"/>
          <w:szCs w:val="24"/>
        </w:rPr>
        <w:t xml:space="preserve">color of the </w:t>
      </w:r>
      <w:r w:rsidR="00F355CF" w:rsidRPr="00773B8F">
        <w:rPr>
          <w:rStyle w:val="apple-style-span"/>
          <w:rFonts w:asciiTheme="minorHAnsi" w:hAnsiTheme="minorHAnsi"/>
          <w:color w:val="000000"/>
          <w:sz w:val="24"/>
          <w:szCs w:val="24"/>
        </w:rPr>
        <w:t>solutio</w:t>
      </w:r>
      <w:r w:rsidRPr="00773B8F">
        <w:rPr>
          <w:rStyle w:val="apple-style-span"/>
          <w:rFonts w:asciiTheme="minorHAnsi" w:hAnsiTheme="minorHAnsi"/>
          <w:color w:val="000000"/>
          <w:sz w:val="24"/>
          <w:szCs w:val="24"/>
        </w:rPr>
        <w:t>n in the Erlenmeyer flask changed to</w:t>
      </w:r>
      <w:r w:rsidR="00F355CF" w:rsidRPr="00773B8F">
        <w:rPr>
          <w:rStyle w:val="apple-style-span"/>
          <w:rFonts w:asciiTheme="minorHAnsi" w:hAnsiTheme="minorHAnsi"/>
          <w:color w:val="000000"/>
          <w:sz w:val="24"/>
          <w:szCs w:val="24"/>
        </w:rPr>
        <w:t xml:space="preserve"> a light pink, </w:t>
      </w:r>
      <w:r w:rsidRPr="00773B8F">
        <w:rPr>
          <w:rStyle w:val="apple-style-span"/>
          <w:rFonts w:asciiTheme="minorHAnsi" w:hAnsiTheme="minorHAnsi"/>
          <w:color w:val="000000"/>
          <w:sz w:val="24"/>
          <w:szCs w:val="24"/>
        </w:rPr>
        <w:t xml:space="preserve">which indicated that the titration was complete, after 27.5 </w:t>
      </w:r>
      <w:proofErr w:type="spellStart"/>
      <w:r w:rsidRPr="00773B8F">
        <w:rPr>
          <w:rStyle w:val="apple-style-span"/>
          <w:rFonts w:asciiTheme="minorHAnsi" w:hAnsiTheme="minorHAnsi"/>
          <w:color w:val="000000"/>
          <w:sz w:val="24"/>
          <w:szCs w:val="24"/>
        </w:rPr>
        <w:t>mL</w:t>
      </w:r>
      <w:proofErr w:type="spellEnd"/>
      <w:r w:rsidRPr="00773B8F">
        <w:rPr>
          <w:rStyle w:val="apple-style-span"/>
          <w:rFonts w:asciiTheme="minorHAnsi" w:hAnsiTheme="minorHAnsi"/>
          <w:color w:val="000000"/>
          <w:sz w:val="24"/>
          <w:szCs w:val="24"/>
        </w:rPr>
        <w:t xml:space="preserve"> of the </w:t>
      </w:r>
      <w:proofErr w:type="spellStart"/>
      <w:r w:rsidRPr="00773B8F">
        <w:rPr>
          <w:rStyle w:val="apple-style-span"/>
          <w:rFonts w:asciiTheme="minorHAnsi" w:hAnsiTheme="minorHAnsi"/>
          <w:color w:val="000000"/>
          <w:sz w:val="24"/>
          <w:szCs w:val="24"/>
        </w:rPr>
        <w:t>NaOH</w:t>
      </w:r>
      <w:proofErr w:type="spellEnd"/>
      <w:r w:rsidRPr="00773B8F">
        <w:rPr>
          <w:rStyle w:val="apple-style-span"/>
          <w:rFonts w:asciiTheme="minorHAnsi" w:hAnsiTheme="minorHAnsi"/>
          <w:color w:val="000000"/>
          <w:sz w:val="24"/>
          <w:szCs w:val="24"/>
        </w:rPr>
        <w:t xml:space="preserve"> solution was added.</w:t>
      </w:r>
      <w:r w:rsidR="00F355CF" w:rsidRPr="00773B8F">
        <w:rPr>
          <w:rStyle w:val="apple-style-span"/>
          <w:rFonts w:asciiTheme="minorHAnsi" w:hAnsiTheme="minorHAnsi"/>
          <w:color w:val="000000"/>
          <w:sz w:val="24"/>
          <w:szCs w:val="24"/>
        </w:rPr>
        <w:t xml:space="preserve"> </w:t>
      </w:r>
    </w:p>
    <w:p w:rsidR="00A27F85" w:rsidRPr="00773B8F" w:rsidRDefault="00A27F85">
      <w:pPr>
        <w:pStyle w:val="ListParagraph"/>
        <w:spacing w:after="40" w:line="100" w:lineRule="atLeast"/>
        <w:rPr>
          <w:rFonts w:asciiTheme="minorHAnsi" w:hAnsiTheme="minorHAnsi"/>
          <w:sz w:val="24"/>
          <w:szCs w:val="24"/>
        </w:rPr>
      </w:pPr>
    </w:p>
    <w:p w:rsidR="00A27F85" w:rsidRPr="00773B8F" w:rsidRDefault="00F355CF">
      <w:pPr>
        <w:pStyle w:val="ListParagraph"/>
        <w:spacing w:after="40" w:line="100" w:lineRule="atLeast"/>
        <w:rPr>
          <w:rStyle w:val="apple-style-span"/>
          <w:rFonts w:asciiTheme="minorHAnsi" w:hAnsiTheme="minorHAnsi"/>
          <w:b/>
          <w:color w:val="000000"/>
          <w:sz w:val="24"/>
          <w:szCs w:val="24"/>
        </w:rPr>
      </w:pPr>
      <w:r w:rsidRPr="00773B8F">
        <w:rPr>
          <w:rStyle w:val="apple-style-span"/>
          <w:rFonts w:asciiTheme="minorHAnsi" w:hAnsiTheme="minorHAnsi"/>
          <w:b/>
          <w:color w:val="000000"/>
          <w:sz w:val="24"/>
          <w:szCs w:val="24"/>
        </w:rPr>
        <w:tab/>
        <w:t>Solution 2:</w:t>
      </w:r>
    </w:p>
    <w:p w:rsidR="00A27F85" w:rsidRPr="00773B8F" w:rsidRDefault="00F355CF" w:rsidP="00CD6577">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10.0 mL of a 1% aqueous solution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w:t>
      </w:r>
      <w:r w:rsidR="00F90E2B" w:rsidRPr="00773B8F">
        <w:rPr>
          <w:rFonts w:asciiTheme="minorHAnsi" w:hAnsiTheme="minorHAnsi"/>
          <w:sz w:val="24"/>
          <w:szCs w:val="24"/>
        </w:rPr>
        <w:t>was added to</w:t>
      </w:r>
      <w:r w:rsidRPr="00773B8F">
        <w:rPr>
          <w:rFonts w:asciiTheme="minorHAnsi" w:hAnsiTheme="minorHAnsi"/>
          <w:sz w:val="24"/>
          <w:szCs w:val="24"/>
        </w:rPr>
        <w:t xml:space="preserve"> a </w:t>
      </w:r>
      <w:proofErr w:type="spellStart"/>
      <w:r w:rsidRPr="00773B8F">
        <w:rPr>
          <w:rFonts w:asciiTheme="minorHAnsi" w:hAnsiTheme="minorHAnsi"/>
          <w:sz w:val="24"/>
          <w:szCs w:val="24"/>
        </w:rPr>
        <w:t>seperatory</w:t>
      </w:r>
      <w:proofErr w:type="spellEnd"/>
      <w:r w:rsidRPr="00773B8F">
        <w:rPr>
          <w:rFonts w:asciiTheme="minorHAnsi" w:hAnsiTheme="minorHAnsi"/>
          <w:sz w:val="24"/>
          <w:szCs w:val="24"/>
        </w:rPr>
        <w:t xml:space="preserve"> funnel</w:t>
      </w:r>
      <w:r w:rsidR="00CD6577" w:rsidRPr="00773B8F">
        <w:rPr>
          <w:rFonts w:asciiTheme="minorHAnsi" w:hAnsiTheme="minorHAnsi"/>
          <w:sz w:val="24"/>
          <w:szCs w:val="24"/>
        </w:rPr>
        <w:t xml:space="preserve"> along with 10.0 </w:t>
      </w:r>
      <w:proofErr w:type="spellStart"/>
      <w:r w:rsidR="00CD6577" w:rsidRPr="00773B8F">
        <w:rPr>
          <w:rFonts w:asciiTheme="minorHAnsi" w:hAnsiTheme="minorHAnsi"/>
          <w:sz w:val="24"/>
          <w:szCs w:val="24"/>
        </w:rPr>
        <w:t>mL</w:t>
      </w:r>
      <w:proofErr w:type="spellEnd"/>
      <w:r w:rsidR="00CD6577" w:rsidRPr="00773B8F">
        <w:rPr>
          <w:rFonts w:asciiTheme="minorHAnsi" w:hAnsiTheme="minorHAnsi"/>
          <w:sz w:val="24"/>
          <w:szCs w:val="24"/>
        </w:rPr>
        <w:t xml:space="preserve"> of ether.</w:t>
      </w:r>
      <w:r w:rsidRPr="00773B8F">
        <w:rPr>
          <w:rFonts w:asciiTheme="minorHAnsi" w:hAnsiTheme="minorHAnsi"/>
          <w:sz w:val="24"/>
          <w:szCs w:val="24"/>
        </w:rPr>
        <w:t xml:space="preserve"> </w:t>
      </w:r>
    </w:p>
    <w:p w:rsidR="00A27F85" w:rsidRPr="00773B8F" w:rsidRDefault="00CD6577">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The funnel was vigorously shaken and was allowed to vent every 30 seconds.</w:t>
      </w:r>
    </w:p>
    <w:p w:rsidR="006E0E3D" w:rsidRPr="00773B8F" w:rsidRDefault="00CD6577" w:rsidP="006E0E3D">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After the shaking was stopped a mixture of an aqueous solution and an organic portion was left over. </w:t>
      </w:r>
    </w:p>
    <w:p w:rsidR="006E0E3D" w:rsidRPr="00773B8F" w:rsidRDefault="006E0E3D" w:rsidP="006E0E3D">
      <w:pPr>
        <w:pStyle w:val="ListParagraph"/>
        <w:numPr>
          <w:ilvl w:val="0"/>
          <w:numId w:val="8"/>
        </w:numPr>
        <w:spacing w:after="40" w:line="100" w:lineRule="atLeast"/>
        <w:ind w:left="709" w:hanging="425"/>
        <w:rPr>
          <w:rFonts w:asciiTheme="minorHAnsi" w:hAnsiTheme="minorHAnsi"/>
          <w:sz w:val="24"/>
          <w:szCs w:val="24"/>
        </w:rPr>
      </w:pPr>
      <w:r w:rsidRPr="00773B8F">
        <w:rPr>
          <w:rFonts w:asciiTheme="minorHAnsi" w:hAnsiTheme="minorHAnsi"/>
          <w:sz w:val="24"/>
          <w:szCs w:val="24"/>
        </w:rPr>
        <w:t xml:space="preserve">The bottom aqueous layer was collected into a 125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Erlenmeyer flask</w:t>
      </w:r>
    </w:p>
    <w:p w:rsidR="006E0E3D" w:rsidRPr="00773B8F" w:rsidRDefault="006E0E3D" w:rsidP="006E0E3D">
      <w:pPr>
        <w:pStyle w:val="ListParagraph"/>
        <w:numPr>
          <w:ilvl w:val="0"/>
          <w:numId w:val="8"/>
        </w:numPr>
        <w:spacing w:after="40" w:line="100" w:lineRule="atLeast"/>
        <w:ind w:left="709" w:hanging="425"/>
        <w:rPr>
          <w:rFonts w:asciiTheme="minorHAnsi" w:hAnsiTheme="minorHAnsi"/>
          <w:sz w:val="24"/>
          <w:szCs w:val="24"/>
        </w:rPr>
      </w:pPr>
      <w:r w:rsidRPr="00773B8F">
        <w:rPr>
          <w:rFonts w:asciiTheme="minorHAnsi" w:hAnsiTheme="minorHAnsi"/>
          <w:sz w:val="24"/>
          <w:szCs w:val="24"/>
        </w:rPr>
        <w:t xml:space="preserve">The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was titrated with 0.05 M </w:t>
      </w:r>
      <w:proofErr w:type="spellStart"/>
      <w:r w:rsidRPr="00773B8F">
        <w:rPr>
          <w:rFonts w:asciiTheme="minorHAnsi" w:hAnsiTheme="minorHAnsi"/>
          <w:sz w:val="24"/>
          <w:szCs w:val="24"/>
        </w:rPr>
        <w:t>NaOH</w:t>
      </w:r>
      <w:proofErr w:type="spellEnd"/>
      <w:r w:rsidRPr="00773B8F">
        <w:rPr>
          <w:rFonts w:asciiTheme="minorHAnsi" w:hAnsiTheme="minorHAnsi"/>
          <w:sz w:val="24"/>
          <w:szCs w:val="24"/>
        </w:rPr>
        <w:t xml:space="preserve"> using phenolphthalein as the indicator</w:t>
      </w:r>
    </w:p>
    <w:p w:rsidR="00A27F85" w:rsidRPr="00773B8F" w:rsidRDefault="00373363" w:rsidP="00373363">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Results were recorded. </w:t>
      </w:r>
      <w:r w:rsidR="00F355CF" w:rsidRPr="00773B8F">
        <w:rPr>
          <w:rFonts w:asciiTheme="minorHAnsi" w:hAnsiTheme="minorHAnsi"/>
          <w:sz w:val="24"/>
          <w:szCs w:val="24"/>
        </w:rPr>
        <w:t xml:space="preserve">9.0mL of </w:t>
      </w:r>
      <w:proofErr w:type="spellStart"/>
      <w:r w:rsidR="00F355CF" w:rsidRPr="00773B8F">
        <w:rPr>
          <w:rFonts w:asciiTheme="minorHAnsi" w:hAnsiTheme="minorHAnsi"/>
          <w:sz w:val="24"/>
          <w:szCs w:val="24"/>
        </w:rPr>
        <w:t>NaOH</w:t>
      </w:r>
      <w:proofErr w:type="spellEnd"/>
      <w:r w:rsidR="00F355CF" w:rsidRPr="00773B8F">
        <w:rPr>
          <w:rFonts w:asciiTheme="minorHAnsi" w:hAnsiTheme="minorHAnsi"/>
          <w:sz w:val="24"/>
          <w:szCs w:val="24"/>
        </w:rPr>
        <w:t xml:space="preserve"> </w:t>
      </w:r>
      <w:proofErr w:type="gramStart"/>
      <w:r w:rsidRPr="00773B8F">
        <w:rPr>
          <w:rFonts w:asciiTheme="minorHAnsi" w:hAnsiTheme="minorHAnsi"/>
          <w:sz w:val="24"/>
          <w:szCs w:val="24"/>
        </w:rPr>
        <w:t>titrated</w:t>
      </w:r>
      <w:proofErr w:type="gramEnd"/>
      <w:r w:rsidRPr="00773B8F">
        <w:rPr>
          <w:rFonts w:asciiTheme="minorHAnsi" w:hAnsiTheme="minorHAnsi"/>
          <w:sz w:val="24"/>
          <w:szCs w:val="24"/>
        </w:rPr>
        <w:t xml:space="preserve"> the acid and </w:t>
      </w:r>
      <w:r w:rsidR="00F355CF" w:rsidRPr="00773B8F">
        <w:rPr>
          <w:rFonts w:asciiTheme="minorHAnsi" w:hAnsiTheme="minorHAnsi"/>
          <w:sz w:val="24"/>
          <w:szCs w:val="24"/>
        </w:rPr>
        <w:t>the</w:t>
      </w:r>
      <w:r w:rsidRPr="00773B8F">
        <w:rPr>
          <w:rFonts w:asciiTheme="minorHAnsi" w:hAnsiTheme="minorHAnsi"/>
          <w:sz w:val="24"/>
          <w:szCs w:val="24"/>
        </w:rPr>
        <w:t xml:space="preserve"> color of the</w:t>
      </w:r>
      <w:r w:rsidR="00F355CF" w:rsidRPr="00773B8F">
        <w:rPr>
          <w:rFonts w:asciiTheme="minorHAnsi" w:hAnsiTheme="minorHAnsi"/>
          <w:sz w:val="24"/>
          <w:szCs w:val="24"/>
        </w:rPr>
        <w:t xml:space="preserve"> solutio</w:t>
      </w:r>
      <w:r w:rsidRPr="00773B8F">
        <w:rPr>
          <w:rFonts w:asciiTheme="minorHAnsi" w:hAnsiTheme="minorHAnsi"/>
          <w:sz w:val="24"/>
          <w:szCs w:val="24"/>
        </w:rPr>
        <w:t>n in the Erlenmeyer flask changed to</w:t>
      </w:r>
      <w:r w:rsidR="00F355CF" w:rsidRPr="00773B8F">
        <w:rPr>
          <w:rFonts w:asciiTheme="minorHAnsi" w:hAnsiTheme="minorHAnsi"/>
          <w:sz w:val="24"/>
          <w:szCs w:val="24"/>
        </w:rPr>
        <w:t xml:space="preserve"> a light pink</w:t>
      </w:r>
      <w:r w:rsidRPr="00773B8F">
        <w:rPr>
          <w:rFonts w:asciiTheme="minorHAnsi" w:hAnsiTheme="minorHAnsi"/>
          <w:sz w:val="24"/>
          <w:szCs w:val="24"/>
        </w:rPr>
        <w:t xml:space="preserve"> indicating that the titration was complete.</w:t>
      </w:r>
    </w:p>
    <w:p w:rsidR="00373363" w:rsidRPr="00773B8F" w:rsidRDefault="00373363" w:rsidP="00373363">
      <w:pPr>
        <w:pStyle w:val="ListParagraph"/>
        <w:spacing w:after="40" w:line="100" w:lineRule="atLeast"/>
        <w:ind w:left="644"/>
        <w:rPr>
          <w:rFonts w:asciiTheme="minorHAnsi" w:hAnsiTheme="minorHAnsi"/>
          <w:sz w:val="24"/>
          <w:szCs w:val="24"/>
        </w:rPr>
      </w:pPr>
    </w:p>
    <w:p w:rsidR="00A27F85" w:rsidRPr="00773B8F" w:rsidRDefault="00F355CF" w:rsidP="00373363">
      <w:pPr>
        <w:pStyle w:val="ListParagraph"/>
        <w:spacing w:after="40" w:line="100" w:lineRule="atLeast"/>
        <w:ind w:firstLine="644"/>
        <w:rPr>
          <w:rStyle w:val="apple-style-span"/>
          <w:rFonts w:asciiTheme="minorHAnsi" w:hAnsiTheme="minorHAnsi"/>
          <w:b/>
          <w:color w:val="000000"/>
          <w:sz w:val="24"/>
          <w:szCs w:val="24"/>
        </w:rPr>
      </w:pPr>
      <w:r w:rsidRPr="00773B8F">
        <w:rPr>
          <w:rStyle w:val="apple-style-span"/>
          <w:rFonts w:asciiTheme="minorHAnsi" w:hAnsiTheme="minorHAnsi"/>
          <w:b/>
          <w:color w:val="000000"/>
          <w:sz w:val="24"/>
          <w:szCs w:val="24"/>
        </w:rPr>
        <w:t>Solution 3:</w:t>
      </w:r>
    </w:p>
    <w:p w:rsidR="00373363"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 xml:space="preserve">10mL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and ethyl acetate were added into a </w:t>
      </w:r>
      <w:proofErr w:type="spellStart"/>
      <w:r w:rsidRPr="00773B8F">
        <w:rPr>
          <w:rFonts w:asciiTheme="minorHAnsi" w:hAnsiTheme="minorHAnsi"/>
          <w:sz w:val="24"/>
          <w:szCs w:val="24"/>
        </w:rPr>
        <w:t>separatory</w:t>
      </w:r>
      <w:proofErr w:type="spellEnd"/>
      <w:r w:rsidRPr="00773B8F">
        <w:rPr>
          <w:rFonts w:asciiTheme="minorHAnsi" w:hAnsiTheme="minorHAnsi"/>
          <w:sz w:val="24"/>
          <w:szCs w:val="24"/>
        </w:rPr>
        <w:t xml:space="preserve"> funnel</w:t>
      </w:r>
    </w:p>
    <w:p w:rsidR="00373363" w:rsidRPr="00773B8F" w:rsidRDefault="00373363" w:rsidP="00373363">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The funnel was vigorously shaken and was allowed to vent every 30 seconds.</w:t>
      </w:r>
    </w:p>
    <w:p w:rsidR="00373363" w:rsidRPr="00773B8F" w:rsidRDefault="00373363" w:rsidP="00373363">
      <w:pPr>
        <w:pStyle w:val="ListParagraph"/>
        <w:numPr>
          <w:ilvl w:val="0"/>
          <w:numId w:val="8"/>
        </w:numPr>
        <w:spacing w:after="40" w:line="100" w:lineRule="atLeast"/>
        <w:rPr>
          <w:rFonts w:asciiTheme="minorHAnsi" w:hAnsiTheme="minorHAnsi"/>
          <w:sz w:val="24"/>
          <w:szCs w:val="24"/>
        </w:rPr>
      </w:pPr>
      <w:r w:rsidRPr="00773B8F">
        <w:rPr>
          <w:rFonts w:asciiTheme="minorHAnsi" w:hAnsiTheme="minorHAnsi"/>
          <w:sz w:val="24"/>
          <w:szCs w:val="24"/>
        </w:rPr>
        <w:t xml:space="preserve">After the shaking was stopped a mixture of an aqueous solution and an organic portion was left over. </w:t>
      </w:r>
    </w:p>
    <w:p w:rsidR="00373363"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The organic layer was extracted.</w:t>
      </w:r>
    </w:p>
    <w:p w:rsidR="00373363"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The aqueous layer was placed back into the funnel and extracted again with ethyl acetate</w:t>
      </w:r>
    </w:p>
    <w:p w:rsidR="00373363"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 xml:space="preserve">The layers were separate once more and the aqueous layer was transferred to a 125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Erlenmeyer flask</w:t>
      </w:r>
    </w:p>
    <w:p w:rsidR="00373363"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 xml:space="preserve">The acid was titrated with 0.05 M </w:t>
      </w:r>
      <w:proofErr w:type="spellStart"/>
      <w:r w:rsidRPr="00773B8F">
        <w:rPr>
          <w:rFonts w:asciiTheme="minorHAnsi" w:hAnsiTheme="minorHAnsi"/>
          <w:sz w:val="24"/>
          <w:szCs w:val="24"/>
        </w:rPr>
        <w:t>NaOH</w:t>
      </w:r>
      <w:proofErr w:type="spellEnd"/>
      <w:r w:rsidRPr="00773B8F">
        <w:rPr>
          <w:rFonts w:asciiTheme="minorHAnsi" w:hAnsiTheme="minorHAnsi"/>
          <w:sz w:val="24"/>
          <w:szCs w:val="24"/>
        </w:rPr>
        <w:t xml:space="preserve"> using phenolphthalein as the indicator</w:t>
      </w:r>
    </w:p>
    <w:p w:rsidR="00A27F85" w:rsidRPr="00773B8F" w:rsidRDefault="00373363" w:rsidP="00373363">
      <w:pPr>
        <w:pStyle w:val="ListParagraph"/>
        <w:numPr>
          <w:ilvl w:val="0"/>
          <w:numId w:val="8"/>
        </w:numPr>
        <w:suppressAutoHyphens w:val="0"/>
        <w:spacing w:line="240" w:lineRule="auto"/>
        <w:contextualSpacing/>
        <w:rPr>
          <w:rFonts w:asciiTheme="minorHAnsi" w:hAnsiTheme="minorHAnsi"/>
          <w:sz w:val="24"/>
          <w:szCs w:val="24"/>
        </w:rPr>
      </w:pPr>
      <w:r w:rsidRPr="00773B8F">
        <w:rPr>
          <w:rFonts w:asciiTheme="minorHAnsi" w:hAnsiTheme="minorHAnsi"/>
          <w:sz w:val="24"/>
          <w:szCs w:val="24"/>
        </w:rPr>
        <w:t xml:space="preserve">Results were recorded. </w:t>
      </w:r>
      <w:r w:rsidR="00F355CF" w:rsidRPr="00773B8F">
        <w:rPr>
          <w:rFonts w:asciiTheme="minorHAnsi" w:hAnsiTheme="minorHAnsi"/>
          <w:sz w:val="24"/>
          <w:szCs w:val="24"/>
        </w:rPr>
        <w:t xml:space="preserve">6.0mL of </w:t>
      </w:r>
      <w:proofErr w:type="spellStart"/>
      <w:r w:rsidR="00F355CF" w:rsidRPr="00773B8F">
        <w:rPr>
          <w:rFonts w:asciiTheme="minorHAnsi" w:hAnsiTheme="minorHAnsi"/>
          <w:sz w:val="24"/>
          <w:szCs w:val="24"/>
        </w:rPr>
        <w:t>NaOH</w:t>
      </w:r>
      <w:proofErr w:type="spellEnd"/>
      <w:r w:rsidRPr="00773B8F">
        <w:rPr>
          <w:rFonts w:asciiTheme="minorHAnsi" w:hAnsiTheme="minorHAnsi"/>
          <w:sz w:val="24"/>
          <w:szCs w:val="24"/>
        </w:rPr>
        <w:t xml:space="preserve"> </w:t>
      </w:r>
      <w:proofErr w:type="gramStart"/>
      <w:r w:rsidRPr="00773B8F">
        <w:rPr>
          <w:rFonts w:asciiTheme="minorHAnsi" w:hAnsiTheme="minorHAnsi"/>
          <w:sz w:val="24"/>
          <w:szCs w:val="24"/>
        </w:rPr>
        <w:t>titrated</w:t>
      </w:r>
      <w:proofErr w:type="gramEnd"/>
      <w:r w:rsidRPr="00773B8F">
        <w:rPr>
          <w:rFonts w:asciiTheme="minorHAnsi" w:hAnsiTheme="minorHAnsi"/>
          <w:sz w:val="24"/>
          <w:szCs w:val="24"/>
        </w:rPr>
        <w:t xml:space="preserve"> the acid, </w:t>
      </w:r>
      <w:r w:rsidR="00F355CF" w:rsidRPr="00773B8F">
        <w:rPr>
          <w:rFonts w:asciiTheme="minorHAnsi" w:hAnsiTheme="minorHAnsi"/>
          <w:sz w:val="24"/>
          <w:szCs w:val="24"/>
        </w:rPr>
        <w:t>the</w:t>
      </w:r>
      <w:r w:rsidRPr="00773B8F">
        <w:rPr>
          <w:rFonts w:asciiTheme="minorHAnsi" w:hAnsiTheme="minorHAnsi"/>
          <w:sz w:val="24"/>
          <w:szCs w:val="24"/>
        </w:rPr>
        <w:t xml:space="preserve"> color of the</w:t>
      </w:r>
      <w:r w:rsidR="00F355CF" w:rsidRPr="00773B8F">
        <w:rPr>
          <w:rFonts w:asciiTheme="minorHAnsi" w:hAnsiTheme="minorHAnsi"/>
          <w:sz w:val="24"/>
          <w:szCs w:val="24"/>
        </w:rPr>
        <w:t xml:space="preserve"> solutio</w:t>
      </w:r>
      <w:r w:rsidRPr="00773B8F">
        <w:rPr>
          <w:rFonts w:asciiTheme="minorHAnsi" w:hAnsiTheme="minorHAnsi"/>
          <w:sz w:val="24"/>
          <w:szCs w:val="24"/>
        </w:rPr>
        <w:t>n in the Erlenmeyer flask changed to</w:t>
      </w:r>
      <w:r w:rsidR="00F355CF" w:rsidRPr="00773B8F">
        <w:rPr>
          <w:rFonts w:asciiTheme="minorHAnsi" w:hAnsiTheme="minorHAnsi"/>
          <w:sz w:val="24"/>
          <w:szCs w:val="24"/>
        </w:rPr>
        <w:t xml:space="preserve"> a light pink</w:t>
      </w:r>
      <w:r w:rsidRPr="00773B8F">
        <w:rPr>
          <w:rFonts w:asciiTheme="minorHAnsi" w:hAnsiTheme="minorHAnsi"/>
          <w:sz w:val="24"/>
          <w:szCs w:val="24"/>
        </w:rPr>
        <w:t xml:space="preserve"> indicating that the titration was complete.</w:t>
      </w: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lastRenderedPageBreak/>
        <w:t>Observation</w:t>
      </w:r>
      <w:r w:rsidR="009B31B3" w:rsidRPr="00773B8F">
        <w:rPr>
          <w:rFonts w:asciiTheme="minorHAnsi" w:hAnsiTheme="minorHAnsi"/>
          <w:b/>
          <w:sz w:val="24"/>
          <w:szCs w:val="24"/>
          <w:u w:val="single"/>
        </w:rPr>
        <w:t>s</w:t>
      </w:r>
      <w:r w:rsidRPr="00773B8F">
        <w:rPr>
          <w:rFonts w:asciiTheme="minorHAnsi" w:hAnsiTheme="minorHAnsi"/>
          <w:b/>
          <w:sz w:val="24"/>
          <w:szCs w:val="24"/>
          <w:u w:val="single"/>
        </w:rPr>
        <w:t>:</w:t>
      </w:r>
    </w:p>
    <w:p w:rsidR="00A27F85" w:rsidRPr="00773B8F" w:rsidRDefault="00F355CF">
      <w:pPr>
        <w:spacing w:after="40" w:line="100" w:lineRule="atLeast"/>
        <w:rPr>
          <w:rFonts w:asciiTheme="minorHAnsi" w:hAnsiTheme="minorHAnsi"/>
          <w:b/>
          <w:sz w:val="24"/>
          <w:szCs w:val="24"/>
        </w:rPr>
      </w:pPr>
      <w:r w:rsidRPr="00773B8F">
        <w:rPr>
          <w:rFonts w:asciiTheme="minorHAnsi" w:hAnsiTheme="minorHAnsi"/>
          <w:b/>
          <w:sz w:val="24"/>
          <w:szCs w:val="24"/>
        </w:rPr>
        <w:t>Part 1: Distillation</w:t>
      </w:r>
    </w:p>
    <w:p w:rsidR="00A27F85" w:rsidRDefault="00F355CF">
      <w:pPr>
        <w:spacing w:after="40" w:line="100" w:lineRule="atLeast"/>
        <w:rPr>
          <w:rFonts w:ascii="Century Gothic" w:hAnsi="Century Gothic"/>
          <w:u w:val="single"/>
        </w:rPr>
      </w:pPr>
      <w:r w:rsidRPr="00773B8F">
        <w:rPr>
          <w:rFonts w:asciiTheme="minorHAnsi" w:hAnsiTheme="minorHAnsi"/>
          <w:sz w:val="24"/>
          <w:szCs w:val="24"/>
          <w:u w:val="single"/>
        </w:rPr>
        <w:t xml:space="preserve">Table 1: Temperatures during distillate collection in simple distillation  </w:t>
      </w:r>
    </w:p>
    <w:p w:rsidR="00A27F85" w:rsidRDefault="00A27F85">
      <w:pPr>
        <w:spacing w:after="40" w:line="100" w:lineRule="atLeast"/>
        <w:rPr>
          <w:rFonts w:ascii="Century Gothic" w:hAnsi="Century Gothic"/>
          <w:u w:val="single"/>
        </w:rPr>
      </w:pPr>
    </w:p>
    <w:tbl>
      <w:tblPr>
        <w:tblW w:w="0" w:type="auto"/>
        <w:tblInd w:w="-5" w:type="dxa"/>
        <w:tblLayout w:type="fixed"/>
        <w:tblLook w:val="0000"/>
      </w:tblPr>
      <w:tblGrid>
        <w:gridCol w:w="2800"/>
        <w:gridCol w:w="1987"/>
        <w:gridCol w:w="2831"/>
        <w:gridCol w:w="1967"/>
      </w:tblGrid>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Volume of Distillate (mL)</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Temperature (</w:t>
            </w:r>
            <w:proofErr w:type="spellStart"/>
            <w:r>
              <w:rPr>
                <w:rFonts w:ascii="Century Gothic" w:hAnsi="Century Gothic"/>
                <w:vertAlign w:val="superscript"/>
              </w:rPr>
              <w:t>o</w:t>
            </w:r>
            <w:r>
              <w:rPr>
                <w:rFonts w:ascii="Century Gothic" w:hAnsi="Century Gothic"/>
              </w:rPr>
              <w:t>C</w:t>
            </w:r>
            <w:proofErr w:type="spellEnd"/>
            <w:r>
              <w:rPr>
                <w:rFonts w:ascii="Century Gothic" w:hAnsi="Century Gothic"/>
              </w:rPr>
              <w:t>)</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Volume of Distillate (mL)</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Temperature (</w:t>
            </w:r>
            <w:proofErr w:type="spellStart"/>
            <w:r>
              <w:rPr>
                <w:rFonts w:ascii="Century Gothic" w:hAnsi="Century Gothic"/>
                <w:vertAlign w:val="superscript"/>
              </w:rPr>
              <w:t>o</w:t>
            </w:r>
            <w:r>
              <w:rPr>
                <w:rFonts w:ascii="Century Gothic" w:hAnsi="Century Gothic"/>
              </w:rPr>
              <w:t>C</w:t>
            </w:r>
            <w:proofErr w:type="spellEnd"/>
            <w:r>
              <w:rPr>
                <w:rFonts w:ascii="Century Gothic" w:hAnsi="Century Gothic"/>
              </w:rPr>
              <w:t>)</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23.2</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13</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63.9</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25.6</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14</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68.6</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3</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26.1</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15</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73.1</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4</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28.9</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16</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75.9</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45.2</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17</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77.1</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47.9</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18</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77.6</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49.2</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19</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77.9</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8</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50.4</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77.9</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9</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52.1</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21</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78.0</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10</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53.2</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22</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78.1</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56.3</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23</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78.1</w:t>
            </w:r>
          </w:p>
        </w:tc>
      </w:tr>
      <w:tr w:rsidR="00A27F85">
        <w:tc>
          <w:tcPr>
            <w:tcW w:w="2800" w:type="dxa"/>
            <w:tcBorders>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12</w:t>
            </w:r>
          </w:p>
        </w:tc>
        <w:tc>
          <w:tcPr>
            <w:tcW w:w="1987" w:type="dxa"/>
            <w:tcBorders>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59.6</w:t>
            </w:r>
          </w:p>
        </w:tc>
        <w:tc>
          <w:tcPr>
            <w:tcW w:w="2831" w:type="dxa"/>
            <w:tcBorders>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24</w:t>
            </w:r>
          </w:p>
        </w:tc>
        <w:tc>
          <w:tcPr>
            <w:tcW w:w="1967" w:type="dxa"/>
            <w:tcBorders>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w:t>
            </w:r>
          </w:p>
        </w:tc>
      </w:tr>
    </w:tbl>
    <w:p w:rsidR="00A27F85" w:rsidRDefault="00A27F85">
      <w:pPr>
        <w:spacing w:after="40" w:line="100" w:lineRule="atLeast"/>
        <w:rPr>
          <w:rFonts w:ascii="Century Gothic" w:hAnsi="Century Gothic"/>
        </w:rPr>
      </w:pPr>
    </w:p>
    <w:p w:rsidR="00A27F85" w:rsidRPr="00773B8F" w:rsidRDefault="009B31B3" w:rsidP="009B31B3">
      <w:pPr>
        <w:pStyle w:val="ListParagraph"/>
        <w:numPr>
          <w:ilvl w:val="0"/>
          <w:numId w:val="15"/>
        </w:numPr>
        <w:spacing w:after="40" w:line="100" w:lineRule="atLeast"/>
        <w:rPr>
          <w:rFonts w:asciiTheme="minorHAnsi" w:hAnsiTheme="minorHAnsi"/>
          <w:sz w:val="24"/>
          <w:szCs w:val="24"/>
        </w:rPr>
      </w:pPr>
      <w:r w:rsidRPr="00773B8F">
        <w:rPr>
          <w:rFonts w:asciiTheme="minorHAnsi" w:hAnsiTheme="minorHAnsi"/>
          <w:sz w:val="24"/>
          <w:szCs w:val="24"/>
        </w:rPr>
        <w:t>Original solution was a clear liquid</w:t>
      </w:r>
    </w:p>
    <w:p w:rsidR="00A27F85" w:rsidRPr="00773B8F" w:rsidRDefault="009B31B3" w:rsidP="009B31B3">
      <w:pPr>
        <w:pStyle w:val="ListParagraph"/>
        <w:numPr>
          <w:ilvl w:val="0"/>
          <w:numId w:val="15"/>
        </w:numPr>
        <w:spacing w:after="40" w:line="100" w:lineRule="atLeast"/>
        <w:rPr>
          <w:rFonts w:asciiTheme="minorHAnsi" w:hAnsiTheme="minorHAnsi"/>
          <w:sz w:val="24"/>
          <w:szCs w:val="24"/>
        </w:rPr>
      </w:pPr>
      <w:r w:rsidRPr="00773B8F">
        <w:rPr>
          <w:rFonts w:asciiTheme="minorHAnsi" w:hAnsiTheme="minorHAnsi"/>
          <w:sz w:val="24"/>
          <w:szCs w:val="24"/>
        </w:rPr>
        <w:t>D</w:t>
      </w:r>
      <w:r w:rsidR="00F355CF" w:rsidRPr="00773B8F">
        <w:rPr>
          <w:rFonts w:asciiTheme="minorHAnsi" w:hAnsiTheme="minorHAnsi"/>
          <w:sz w:val="24"/>
          <w:szCs w:val="24"/>
        </w:rPr>
        <w:t xml:space="preserve">istillate substance </w:t>
      </w:r>
      <w:r w:rsidRPr="00773B8F">
        <w:rPr>
          <w:rFonts w:asciiTheme="minorHAnsi" w:hAnsiTheme="minorHAnsi"/>
          <w:sz w:val="24"/>
          <w:szCs w:val="24"/>
        </w:rPr>
        <w:t>was also a clear solution</w:t>
      </w:r>
    </w:p>
    <w:p w:rsidR="00A27F85" w:rsidRPr="00773B8F" w:rsidRDefault="00A27F85">
      <w:pPr>
        <w:spacing w:after="40" w:line="100" w:lineRule="atLeast"/>
        <w:ind w:left="360"/>
        <w:rPr>
          <w:rFonts w:asciiTheme="minorHAnsi" w:hAnsiTheme="minorHAnsi"/>
          <w:sz w:val="24"/>
          <w:szCs w:val="24"/>
        </w:rPr>
      </w:pPr>
    </w:p>
    <w:p w:rsidR="00A27F85" w:rsidRPr="00773B8F" w:rsidRDefault="00F355CF">
      <w:pPr>
        <w:spacing w:after="40" w:line="100" w:lineRule="atLeast"/>
        <w:rPr>
          <w:rFonts w:asciiTheme="minorHAnsi" w:hAnsiTheme="minorHAnsi"/>
          <w:b/>
          <w:sz w:val="24"/>
          <w:szCs w:val="24"/>
        </w:rPr>
      </w:pPr>
      <w:r w:rsidRPr="00773B8F">
        <w:rPr>
          <w:rFonts w:asciiTheme="minorHAnsi" w:hAnsiTheme="minorHAnsi"/>
          <w:b/>
          <w:sz w:val="24"/>
          <w:szCs w:val="24"/>
        </w:rPr>
        <w:t xml:space="preserve">Fractional Distillation </w:t>
      </w:r>
    </w:p>
    <w:p w:rsidR="00A27F85" w:rsidRPr="00773B8F" w:rsidRDefault="00F355CF">
      <w:pPr>
        <w:spacing w:after="40" w:line="100" w:lineRule="atLeast"/>
        <w:rPr>
          <w:rFonts w:asciiTheme="minorHAnsi" w:hAnsiTheme="minorHAnsi"/>
          <w:sz w:val="24"/>
          <w:szCs w:val="24"/>
          <w:u w:val="single"/>
        </w:rPr>
      </w:pPr>
      <w:r w:rsidRPr="00773B8F">
        <w:rPr>
          <w:rFonts w:asciiTheme="minorHAnsi" w:hAnsiTheme="minorHAnsi"/>
          <w:sz w:val="24"/>
          <w:szCs w:val="24"/>
          <w:u w:val="single"/>
        </w:rPr>
        <w:t xml:space="preserve">Table 2: Temperatures during distillate collection in fractional distillation </w:t>
      </w:r>
    </w:p>
    <w:p w:rsidR="00A27F85" w:rsidRDefault="00A27F85">
      <w:pPr>
        <w:spacing w:after="40" w:line="100" w:lineRule="atLeast"/>
        <w:rPr>
          <w:rFonts w:ascii="Century Gothic" w:hAnsi="Century Gothic"/>
          <w:u w:val="single"/>
        </w:rPr>
      </w:pPr>
    </w:p>
    <w:tbl>
      <w:tblPr>
        <w:tblW w:w="0" w:type="auto"/>
        <w:tblInd w:w="-5" w:type="dxa"/>
        <w:tblLayout w:type="fixed"/>
        <w:tblLook w:val="0000"/>
      </w:tblPr>
      <w:tblGrid>
        <w:gridCol w:w="2800"/>
        <w:gridCol w:w="1987"/>
        <w:gridCol w:w="2831"/>
        <w:gridCol w:w="1967"/>
      </w:tblGrid>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Volume of Distillate (mL)</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Temperature (</w:t>
            </w:r>
            <w:proofErr w:type="spellStart"/>
            <w:r>
              <w:rPr>
                <w:rFonts w:ascii="Century Gothic" w:hAnsi="Century Gothic"/>
                <w:vertAlign w:val="superscript"/>
              </w:rPr>
              <w:t>o</w:t>
            </w:r>
            <w:r>
              <w:rPr>
                <w:rFonts w:ascii="Century Gothic" w:hAnsi="Century Gothic"/>
              </w:rPr>
              <w:t>C</w:t>
            </w:r>
            <w:proofErr w:type="spellEnd"/>
            <w:r>
              <w:rPr>
                <w:rFonts w:ascii="Century Gothic" w:hAnsi="Century Gothic"/>
              </w:rPr>
              <w:t>)</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Volume of Distillate (mL)</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Temperature (</w:t>
            </w:r>
            <w:proofErr w:type="spellStart"/>
            <w:r>
              <w:rPr>
                <w:rFonts w:ascii="Century Gothic" w:hAnsi="Century Gothic"/>
                <w:vertAlign w:val="superscript"/>
              </w:rPr>
              <w:t>o</w:t>
            </w:r>
            <w:r>
              <w:rPr>
                <w:rFonts w:ascii="Century Gothic" w:hAnsi="Century Gothic"/>
              </w:rPr>
              <w:t>C</w:t>
            </w:r>
            <w:proofErr w:type="spellEnd"/>
            <w:r>
              <w:rPr>
                <w:rFonts w:ascii="Century Gothic" w:hAnsi="Century Gothic"/>
              </w:rPr>
              <w:t>)</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73.3</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12</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61.3</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73.4</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13</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77.4</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3</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73.9</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14</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115.9</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4</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74.0</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15</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116.4</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5</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74.0</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16</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116.4</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73.4</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17</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116.2</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71.8</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18</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116.5</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8</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71.7</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19</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116.5</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9</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70.8</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20</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114.2</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10</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67.8</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21</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113.4</w:t>
            </w:r>
          </w:p>
        </w:tc>
      </w:tr>
      <w:tr w:rsidR="00A27F85">
        <w:tc>
          <w:tcPr>
            <w:tcW w:w="2800"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11</w:t>
            </w:r>
          </w:p>
        </w:tc>
        <w:tc>
          <w:tcPr>
            <w:tcW w:w="1987"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67.3</w:t>
            </w:r>
          </w:p>
        </w:tc>
        <w:tc>
          <w:tcPr>
            <w:tcW w:w="2831" w:type="dxa"/>
            <w:tcBorders>
              <w:top w:val="single" w:sz="4" w:space="0" w:color="000000"/>
              <w:left w:val="single" w:sz="4" w:space="0" w:color="000000"/>
              <w:bottom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22</w:t>
            </w:r>
          </w:p>
        </w:tc>
        <w:tc>
          <w:tcPr>
            <w:tcW w:w="1967" w:type="dxa"/>
            <w:tcBorders>
              <w:top w:val="single" w:sz="4" w:space="0" w:color="000000"/>
              <w:left w:val="single" w:sz="4" w:space="0" w:color="000000"/>
              <w:bottom w:val="single" w:sz="4" w:space="0" w:color="000000"/>
              <w:right w:val="single" w:sz="4" w:space="0" w:color="000000"/>
            </w:tcBorders>
            <w:shd w:val="clear" w:color="auto" w:fill="auto"/>
          </w:tcPr>
          <w:p w:rsidR="00A27F85" w:rsidRDefault="00F355CF">
            <w:pPr>
              <w:snapToGrid w:val="0"/>
              <w:spacing w:after="0" w:line="100" w:lineRule="atLeast"/>
              <w:jc w:val="center"/>
              <w:rPr>
                <w:rFonts w:ascii="Century Gothic" w:hAnsi="Century Gothic"/>
              </w:rPr>
            </w:pPr>
            <w:r>
              <w:rPr>
                <w:rFonts w:ascii="Century Gothic" w:hAnsi="Century Gothic"/>
              </w:rPr>
              <w:t>105.1</w:t>
            </w:r>
          </w:p>
        </w:tc>
      </w:tr>
    </w:tbl>
    <w:p w:rsidR="009B31B3" w:rsidRDefault="009B31B3" w:rsidP="009B31B3">
      <w:pPr>
        <w:pStyle w:val="ListParagraph"/>
        <w:spacing w:after="40" w:line="100" w:lineRule="atLeast"/>
        <w:ind w:left="720"/>
        <w:rPr>
          <w:rFonts w:ascii="Century Gothic" w:hAnsi="Century Gothic"/>
        </w:rPr>
      </w:pPr>
    </w:p>
    <w:p w:rsidR="00A27F85" w:rsidRPr="00773B8F" w:rsidRDefault="009B31B3">
      <w:pPr>
        <w:pStyle w:val="ListParagraph"/>
        <w:numPr>
          <w:ilvl w:val="0"/>
          <w:numId w:val="1"/>
        </w:numPr>
        <w:spacing w:after="40" w:line="100" w:lineRule="atLeast"/>
        <w:rPr>
          <w:rFonts w:asciiTheme="minorHAnsi" w:hAnsiTheme="minorHAnsi"/>
          <w:sz w:val="24"/>
          <w:szCs w:val="24"/>
        </w:rPr>
      </w:pPr>
      <w:r w:rsidRPr="00773B8F">
        <w:rPr>
          <w:rFonts w:asciiTheme="minorHAnsi" w:hAnsiTheme="minorHAnsi"/>
          <w:sz w:val="24"/>
          <w:szCs w:val="24"/>
        </w:rPr>
        <w:t>The original solution was clear.</w:t>
      </w:r>
    </w:p>
    <w:p w:rsidR="00654AB0" w:rsidRDefault="00F355CF" w:rsidP="00654AB0">
      <w:pPr>
        <w:pStyle w:val="ListParagraph"/>
        <w:numPr>
          <w:ilvl w:val="0"/>
          <w:numId w:val="1"/>
        </w:numPr>
        <w:spacing w:after="40" w:line="100" w:lineRule="atLeast"/>
        <w:rPr>
          <w:rFonts w:asciiTheme="minorHAnsi" w:hAnsiTheme="minorHAnsi"/>
          <w:sz w:val="24"/>
          <w:szCs w:val="24"/>
          <w:u w:val="single"/>
        </w:rPr>
      </w:pPr>
      <w:r w:rsidRPr="00654AB0">
        <w:rPr>
          <w:rFonts w:asciiTheme="minorHAnsi" w:hAnsiTheme="minorHAnsi"/>
          <w:sz w:val="24"/>
          <w:szCs w:val="24"/>
        </w:rPr>
        <w:t>Distillate was</w:t>
      </w:r>
      <w:r w:rsidR="009B31B3" w:rsidRPr="00654AB0">
        <w:rPr>
          <w:rFonts w:asciiTheme="minorHAnsi" w:hAnsiTheme="minorHAnsi"/>
          <w:sz w:val="24"/>
          <w:szCs w:val="24"/>
        </w:rPr>
        <w:t xml:space="preserve"> also</w:t>
      </w:r>
      <w:r w:rsidRPr="00654AB0">
        <w:rPr>
          <w:rFonts w:asciiTheme="minorHAnsi" w:hAnsiTheme="minorHAnsi"/>
          <w:sz w:val="24"/>
          <w:szCs w:val="24"/>
        </w:rPr>
        <w:t xml:space="preserve"> clear</w:t>
      </w:r>
      <w:r w:rsidR="009B31B3" w:rsidRPr="00654AB0">
        <w:rPr>
          <w:rFonts w:asciiTheme="minorHAnsi" w:hAnsiTheme="minorHAnsi"/>
          <w:sz w:val="24"/>
          <w:szCs w:val="24"/>
        </w:rPr>
        <w:t xml:space="preserve"> </w:t>
      </w:r>
      <w:r w:rsidRPr="00654AB0">
        <w:rPr>
          <w:rFonts w:asciiTheme="minorHAnsi" w:hAnsiTheme="minorHAnsi"/>
          <w:sz w:val="24"/>
          <w:szCs w:val="24"/>
        </w:rPr>
        <w:br/>
      </w:r>
      <w:r w:rsidRPr="00654AB0">
        <w:rPr>
          <w:rFonts w:asciiTheme="minorHAnsi" w:hAnsiTheme="minorHAnsi"/>
          <w:sz w:val="24"/>
          <w:szCs w:val="24"/>
        </w:rPr>
        <w:br/>
      </w:r>
    </w:p>
    <w:p w:rsidR="00A27F85" w:rsidRPr="002629B3" w:rsidRDefault="00F355CF" w:rsidP="002629B3">
      <w:pPr>
        <w:spacing w:after="40" w:line="100" w:lineRule="atLeast"/>
        <w:ind w:left="360"/>
        <w:rPr>
          <w:rFonts w:asciiTheme="minorHAnsi" w:hAnsiTheme="minorHAnsi"/>
          <w:sz w:val="24"/>
          <w:szCs w:val="24"/>
          <w:u w:val="single"/>
        </w:rPr>
      </w:pPr>
      <w:r w:rsidRPr="002629B3">
        <w:rPr>
          <w:rFonts w:asciiTheme="minorHAnsi" w:hAnsiTheme="minorHAnsi"/>
          <w:sz w:val="24"/>
          <w:szCs w:val="24"/>
          <w:u w:val="single"/>
        </w:rPr>
        <w:lastRenderedPageBreak/>
        <w:t>Qualitative Observations:</w:t>
      </w:r>
    </w:p>
    <w:p w:rsidR="00A27F85" w:rsidRPr="00773B8F" w:rsidRDefault="00D30A5F" w:rsidP="00D30A5F">
      <w:pPr>
        <w:pStyle w:val="ListParagraph"/>
        <w:numPr>
          <w:ilvl w:val="0"/>
          <w:numId w:val="7"/>
        </w:numPr>
        <w:spacing w:line="100" w:lineRule="atLeast"/>
        <w:rPr>
          <w:rFonts w:asciiTheme="minorHAnsi" w:hAnsiTheme="minorHAnsi"/>
          <w:sz w:val="24"/>
          <w:szCs w:val="24"/>
        </w:rPr>
      </w:pPr>
      <w:r w:rsidRPr="00773B8F">
        <w:rPr>
          <w:rFonts w:asciiTheme="minorHAnsi" w:hAnsiTheme="minorHAnsi"/>
          <w:sz w:val="24"/>
          <w:szCs w:val="24"/>
        </w:rPr>
        <w:t xml:space="preserve">When the mantle was heated enough the solution in the </w:t>
      </w:r>
      <w:proofErr w:type="spellStart"/>
      <w:r w:rsidRPr="00773B8F">
        <w:rPr>
          <w:rFonts w:asciiTheme="minorHAnsi" w:hAnsiTheme="minorHAnsi"/>
          <w:sz w:val="24"/>
          <w:szCs w:val="24"/>
        </w:rPr>
        <w:t>distillating</w:t>
      </w:r>
      <w:proofErr w:type="spellEnd"/>
      <w:r w:rsidRPr="00773B8F">
        <w:rPr>
          <w:rFonts w:asciiTheme="minorHAnsi" w:hAnsiTheme="minorHAnsi"/>
          <w:sz w:val="24"/>
          <w:szCs w:val="24"/>
        </w:rPr>
        <w:t xml:space="preserve"> flask started to bubble.</w:t>
      </w:r>
    </w:p>
    <w:p w:rsidR="00A27F85" w:rsidRPr="00773B8F" w:rsidRDefault="00F355CF">
      <w:pPr>
        <w:pStyle w:val="ListParagraph"/>
        <w:numPr>
          <w:ilvl w:val="0"/>
          <w:numId w:val="7"/>
        </w:numPr>
        <w:spacing w:line="100" w:lineRule="atLeast"/>
        <w:rPr>
          <w:rFonts w:asciiTheme="minorHAnsi" w:hAnsiTheme="minorHAnsi"/>
          <w:sz w:val="24"/>
          <w:szCs w:val="24"/>
        </w:rPr>
      </w:pPr>
      <w:r w:rsidRPr="00773B8F">
        <w:rPr>
          <w:rFonts w:asciiTheme="minorHAnsi" w:hAnsiTheme="minorHAnsi"/>
          <w:sz w:val="24"/>
          <w:szCs w:val="24"/>
        </w:rPr>
        <w:t xml:space="preserve">Condensation </w:t>
      </w:r>
      <w:r w:rsidR="00D30A5F" w:rsidRPr="00773B8F">
        <w:rPr>
          <w:rFonts w:asciiTheme="minorHAnsi" w:hAnsiTheme="minorHAnsi"/>
          <w:sz w:val="24"/>
          <w:szCs w:val="24"/>
        </w:rPr>
        <w:t>was visible</w:t>
      </w:r>
      <w:r w:rsidRPr="00773B8F">
        <w:rPr>
          <w:rFonts w:asciiTheme="minorHAnsi" w:hAnsiTheme="minorHAnsi"/>
          <w:sz w:val="24"/>
          <w:szCs w:val="24"/>
        </w:rPr>
        <w:t xml:space="preserve"> in the condenser</w:t>
      </w:r>
    </w:p>
    <w:p w:rsidR="00A27F85" w:rsidRPr="00773B8F" w:rsidRDefault="00A311D4">
      <w:pPr>
        <w:pStyle w:val="ListParagraph"/>
        <w:numPr>
          <w:ilvl w:val="0"/>
          <w:numId w:val="7"/>
        </w:numPr>
        <w:spacing w:line="100" w:lineRule="atLeast"/>
        <w:rPr>
          <w:rFonts w:asciiTheme="minorHAnsi" w:hAnsiTheme="minorHAnsi"/>
          <w:sz w:val="24"/>
          <w:szCs w:val="24"/>
        </w:rPr>
      </w:pPr>
      <w:r w:rsidRPr="00773B8F">
        <w:rPr>
          <w:rFonts w:asciiTheme="minorHAnsi" w:hAnsiTheme="minorHAnsi"/>
          <w:sz w:val="24"/>
          <w:szCs w:val="24"/>
        </w:rPr>
        <w:t xml:space="preserve">The fractional distillation process was much slower than the simple distillation </w:t>
      </w:r>
      <w:proofErr w:type="gramStart"/>
      <w:r w:rsidRPr="00773B8F">
        <w:rPr>
          <w:rFonts w:asciiTheme="minorHAnsi" w:hAnsiTheme="minorHAnsi"/>
          <w:sz w:val="24"/>
          <w:szCs w:val="24"/>
        </w:rPr>
        <w:t>process,</w:t>
      </w:r>
      <w:proofErr w:type="gramEnd"/>
      <w:r w:rsidRPr="00773B8F">
        <w:rPr>
          <w:rFonts w:asciiTheme="minorHAnsi" w:hAnsiTheme="minorHAnsi"/>
          <w:sz w:val="24"/>
          <w:szCs w:val="24"/>
        </w:rPr>
        <w:t xml:space="preserve"> it took a lot longer to collect distillate from the fractional distillation.</w:t>
      </w:r>
    </w:p>
    <w:p w:rsidR="00A27F85" w:rsidRPr="00773B8F" w:rsidRDefault="00A311D4">
      <w:pPr>
        <w:pStyle w:val="ListParagraph"/>
        <w:numPr>
          <w:ilvl w:val="0"/>
          <w:numId w:val="7"/>
        </w:numPr>
        <w:spacing w:after="40" w:line="100" w:lineRule="atLeast"/>
        <w:rPr>
          <w:rFonts w:asciiTheme="minorHAnsi" w:hAnsiTheme="minorHAnsi"/>
          <w:sz w:val="24"/>
          <w:szCs w:val="24"/>
        </w:rPr>
      </w:pPr>
      <w:r w:rsidRPr="00773B8F">
        <w:rPr>
          <w:rFonts w:asciiTheme="minorHAnsi" w:hAnsiTheme="minorHAnsi"/>
          <w:sz w:val="24"/>
          <w:szCs w:val="24"/>
        </w:rPr>
        <w:t xml:space="preserve">The distillate is completely collected at about 23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 xml:space="preserve"> and there is no visible solution left in the </w:t>
      </w:r>
      <w:proofErr w:type="spellStart"/>
      <w:r w:rsidRPr="00773B8F">
        <w:rPr>
          <w:rFonts w:asciiTheme="minorHAnsi" w:hAnsiTheme="minorHAnsi"/>
          <w:sz w:val="24"/>
          <w:szCs w:val="24"/>
        </w:rPr>
        <w:t>distillating</w:t>
      </w:r>
      <w:proofErr w:type="spellEnd"/>
      <w:r w:rsidRPr="00773B8F">
        <w:rPr>
          <w:rFonts w:asciiTheme="minorHAnsi" w:hAnsiTheme="minorHAnsi"/>
          <w:sz w:val="24"/>
          <w:szCs w:val="24"/>
        </w:rPr>
        <w:t xml:space="preserve"> flask either.</w:t>
      </w:r>
    </w:p>
    <w:p w:rsidR="00A27F85" w:rsidRPr="00773B8F" w:rsidRDefault="00A27F85">
      <w:pPr>
        <w:spacing w:line="100" w:lineRule="atLeast"/>
        <w:rPr>
          <w:rFonts w:asciiTheme="minorHAnsi" w:hAnsiTheme="minorHAnsi"/>
          <w:b/>
          <w:sz w:val="24"/>
          <w:szCs w:val="24"/>
        </w:rPr>
      </w:pPr>
    </w:p>
    <w:p w:rsidR="00A27F85" w:rsidRPr="00773B8F" w:rsidRDefault="00F355CF">
      <w:pPr>
        <w:spacing w:line="100" w:lineRule="atLeast"/>
        <w:rPr>
          <w:rFonts w:asciiTheme="minorHAnsi" w:hAnsiTheme="minorHAnsi"/>
          <w:b/>
          <w:sz w:val="24"/>
          <w:szCs w:val="24"/>
        </w:rPr>
      </w:pPr>
      <w:r w:rsidRPr="00773B8F">
        <w:rPr>
          <w:rFonts w:asciiTheme="minorHAnsi" w:hAnsiTheme="minorHAnsi"/>
          <w:b/>
          <w:sz w:val="24"/>
          <w:szCs w:val="24"/>
        </w:rPr>
        <w:t>Part 2: Extraction of Water Soluble Dyes</w:t>
      </w:r>
    </w:p>
    <w:p w:rsidR="00A27F85" w:rsidRPr="00773B8F" w:rsidRDefault="00F355CF">
      <w:pPr>
        <w:spacing w:line="100" w:lineRule="atLeast"/>
        <w:rPr>
          <w:rFonts w:asciiTheme="minorHAnsi" w:hAnsiTheme="minorHAnsi"/>
          <w:sz w:val="24"/>
          <w:szCs w:val="24"/>
          <w:u w:val="single"/>
        </w:rPr>
      </w:pPr>
      <w:r w:rsidRPr="00773B8F">
        <w:rPr>
          <w:rFonts w:asciiTheme="minorHAnsi" w:hAnsiTheme="minorHAnsi"/>
          <w:sz w:val="24"/>
          <w:szCs w:val="24"/>
          <w:u w:val="single"/>
        </w:rPr>
        <w:t xml:space="preserve"> Table 3: Extraction of Water Soluble Dyes</w:t>
      </w:r>
    </w:p>
    <w:tbl>
      <w:tblPr>
        <w:tblW w:w="0" w:type="auto"/>
        <w:tblInd w:w="-5" w:type="dxa"/>
        <w:tblLayout w:type="fixed"/>
        <w:tblLook w:val="0000"/>
      </w:tblPr>
      <w:tblGrid>
        <w:gridCol w:w="4788"/>
        <w:gridCol w:w="4799"/>
      </w:tblGrid>
      <w:tr w:rsidR="00A27F85" w:rsidRPr="00773B8F">
        <w:tc>
          <w:tcPr>
            <w:tcW w:w="478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Appearance of layers with methylene blue added</w:t>
            </w:r>
          </w:p>
        </w:tc>
        <w:tc>
          <w:tcPr>
            <w:tcW w:w="4799" w:type="dxa"/>
            <w:tcBorders>
              <w:top w:val="single" w:sz="4" w:space="0" w:color="000000"/>
              <w:left w:val="single" w:sz="4" w:space="0" w:color="000000"/>
              <w:bottom w:val="single" w:sz="4" w:space="0" w:color="000000"/>
              <w:right w:val="single" w:sz="4" w:space="0" w:color="000000"/>
            </w:tcBorders>
            <w:shd w:val="clear" w:color="auto" w:fill="auto"/>
          </w:tcPr>
          <w:p w:rsidR="007C3D98" w:rsidRPr="00773B8F" w:rsidRDefault="007C3D98" w:rsidP="007C3D98">
            <w:pPr>
              <w:spacing w:after="0" w:line="100" w:lineRule="atLeast"/>
              <w:rPr>
                <w:rFonts w:asciiTheme="minorHAnsi" w:hAnsiTheme="minorHAnsi"/>
                <w:sz w:val="24"/>
                <w:szCs w:val="24"/>
              </w:rPr>
            </w:pPr>
            <w:r w:rsidRPr="00773B8F">
              <w:rPr>
                <w:rFonts w:asciiTheme="minorHAnsi" w:hAnsiTheme="minorHAnsi"/>
                <w:sz w:val="24"/>
                <w:szCs w:val="24"/>
              </w:rPr>
              <w:t>Blue dye at the bottom of test tube (aqueous); clear layer on top of test tube (organic)</w:t>
            </w:r>
          </w:p>
          <w:p w:rsidR="007C3D98" w:rsidRPr="00773B8F" w:rsidRDefault="007C3D98">
            <w:pPr>
              <w:spacing w:after="0" w:line="100" w:lineRule="atLeast"/>
              <w:rPr>
                <w:rFonts w:asciiTheme="minorHAnsi" w:hAnsiTheme="minorHAnsi"/>
                <w:sz w:val="24"/>
                <w:szCs w:val="24"/>
              </w:rPr>
            </w:pPr>
          </w:p>
        </w:tc>
      </w:tr>
      <w:tr w:rsidR="00A27F85" w:rsidRPr="00773B8F">
        <w:tc>
          <w:tcPr>
            <w:tcW w:w="478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Appearance of layers with methyl red added</w:t>
            </w:r>
          </w:p>
        </w:tc>
        <w:tc>
          <w:tcPr>
            <w:tcW w:w="4799"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7C3D98">
            <w:pPr>
              <w:spacing w:after="0" w:line="100" w:lineRule="atLeast"/>
              <w:rPr>
                <w:rFonts w:asciiTheme="minorHAnsi" w:hAnsiTheme="minorHAnsi"/>
                <w:sz w:val="24"/>
                <w:szCs w:val="24"/>
              </w:rPr>
            </w:pPr>
            <w:r w:rsidRPr="00773B8F">
              <w:rPr>
                <w:rFonts w:asciiTheme="minorHAnsi" w:hAnsiTheme="minorHAnsi"/>
                <w:sz w:val="24"/>
                <w:szCs w:val="24"/>
              </w:rPr>
              <w:t>Yellow dye at the top of test tube (organic); clear layer on the bottom of test tube (aqueous)</w:t>
            </w:r>
          </w:p>
        </w:tc>
      </w:tr>
      <w:tr w:rsidR="00A27F85" w:rsidRPr="00773B8F">
        <w:tc>
          <w:tcPr>
            <w:tcW w:w="478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Appearance of layers upon mixing methylene blue and methyl red solutions </w:t>
            </w:r>
          </w:p>
        </w:tc>
        <w:tc>
          <w:tcPr>
            <w:tcW w:w="4799"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7C3D98">
            <w:pPr>
              <w:spacing w:after="0" w:line="100" w:lineRule="atLeast"/>
              <w:rPr>
                <w:rFonts w:asciiTheme="minorHAnsi" w:hAnsiTheme="minorHAnsi"/>
                <w:sz w:val="24"/>
                <w:szCs w:val="24"/>
              </w:rPr>
            </w:pPr>
            <w:r w:rsidRPr="00773B8F">
              <w:rPr>
                <w:rFonts w:asciiTheme="minorHAnsi" w:hAnsiTheme="minorHAnsi"/>
                <w:sz w:val="24"/>
                <w:szCs w:val="24"/>
              </w:rPr>
              <w:t>Blue dye on bottom layer (aqueous); yellow dye on top layer (organic)</w:t>
            </w:r>
          </w:p>
        </w:tc>
      </w:tr>
    </w:tbl>
    <w:p w:rsidR="00A27F85" w:rsidRPr="00773B8F" w:rsidRDefault="00F355CF">
      <w:pPr>
        <w:rPr>
          <w:rFonts w:asciiTheme="minorHAnsi" w:hAnsiTheme="minorHAnsi"/>
          <w:sz w:val="24"/>
          <w:szCs w:val="24"/>
          <w:u w:val="single"/>
        </w:rPr>
      </w:pPr>
      <w:r w:rsidRPr="00773B8F">
        <w:rPr>
          <w:rFonts w:asciiTheme="minorHAnsi" w:hAnsiTheme="minorHAnsi"/>
          <w:sz w:val="24"/>
          <w:szCs w:val="24"/>
          <w:u w:val="single"/>
        </w:rPr>
        <w:br/>
        <w:t>Table 4: Salting Out</w:t>
      </w:r>
    </w:p>
    <w:tbl>
      <w:tblPr>
        <w:tblW w:w="0" w:type="auto"/>
        <w:tblInd w:w="-5" w:type="dxa"/>
        <w:tblLayout w:type="fixed"/>
        <w:tblLook w:val="0000"/>
      </w:tblPr>
      <w:tblGrid>
        <w:gridCol w:w="4788"/>
        <w:gridCol w:w="4799"/>
      </w:tblGrid>
      <w:tr w:rsidR="00A27F85" w:rsidRPr="00773B8F">
        <w:tc>
          <w:tcPr>
            <w:tcW w:w="478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Appearance of tube without salt </w:t>
            </w:r>
          </w:p>
        </w:tc>
        <w:tc>
          <w:tcPr>
            <w:tcW w:w="4799"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3C0225">
            <w:pPr>
              <w:snapToGrid w:val="0"/>
              <w:spacing w:after="0" w:line="100" w:lineRule="atLeast"/>
              <w:rPr>
                <w:rFonts w:asciiTheme="minorHAnsi" w:hAnsiTheme="minorHAnsi"/>
                <w:sz w:val="24"/>
                <w:szCs w:val="24"/>
              </w:rPr>
            </w:pPr>
            <w:r w:rsidRPr="00773B8F">
              <w:rPr>
                <w:rFonts w:asciiTheme="minorHAnsi" w:hAnsiTheme="minorHAnsi"/>
                <w:sz w:val="24"/>
                <w:szCs w:val="24"/>
              </w:rPr>
              <w:t>Consistent aqueous purple solution in test tube</w:t>
            </w:r>
          </w:p>
        </w:tc>
      </w:tr>
      <w:tr w:rsidR="00A27F85" w:rsidRPr="00773B8F">
        <w:tc>
          <w:tcPr>
            <w:tcW w:w="478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Appearance of tube with salt</w:t>
            </w:r>
          </w:p>
        </w:tc>
        <w:tc>
          <w:tcPr>
            <w:tcW w:w="4799"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3C0225">
            <w:pPr>
              <w:spacing w:after="0" w:line="100" w:lineRule="atLeast"/>
              <w:rPr>
                <w:rFonts w:asciiTheme="minorHAnsi" w:hAnsiTheme="minorHAnsi"/>
                <w:sz w:val="24"/>
                <w:szCs w:val="24"/>
              </w:rPr>
            </w:pPr>
            <w:r w:rsidRPr="00773B8F">
              <w:rPr>
                <w:rFonts w:asciiTheme="minorHAnsi" w:hAnsiTheme="minorHAnsi"/>
                <w:sz w:val="24"/>
                <w:szCs w:val="24"/>
              </w:rPr>
              <w:t>Purple layer on the top and translucent layer on the bottom of test tube; salt crystals were present on the base</w:t>
            </w:r>
          </w:p>
        </w:tc>
      </w:tr>
    </w:tbl>
    <w:p w:rsidR="00A27F85" w:rsidRPr="00773B8F" w:rsidRDefault="00A27F85">
      <w:pPr>
        <w:spacing w:after="40" w:line="100" w:lineRule="atLeast"/>
        <w:rPr>
          <w:rFonts w:asciiTheme="minorHAnsi" w:hAnsiTheme="minorHAnsi"/>
          <w:sz w:val="24"/>
          <w:szCs w:val="24"/>
        </w:rPr>
      </w:pPr>
    </w:p>
    <w:p w:rsidR="00A27F85" w:rsidRPr="00773B8F" w:rsidRDefault="00A27F85">
      <w:pPr>
        <w:spacing w:after="40" w:line="100" w:lineRule="atLeast"/>
        <w:rPr>
          <w:rFonts w:asciiTheme="minorHAnsi" w:hAnsiTheme="minorHAnsi"/>
          <w:sz w:val="24"/>
          <w:szCs w:val="24"/>
        </w:rPr>
      </w:pPr>
    </w:p>
    <w:p w:rsidR="007C3D98" w:rsidRPr="00773B8F" w:rsidRDefault="007C3D98">
      <w:pPr>
        <w:spacing w:after="40" w:line="100" w:lineRule="atLeast"/>
        <w:rPr>
          <w:rFonts w:asciiTheme="minorHAnsi" w:hAnsiTheme="minorHAnsi"/>
          <w:sz w:val="24"/>
          <w:szCs w:val="24"/>
        </w:rPr>
      </w:pPr>
    </w:p>
    <w:p w:rsidR="003C0225" w:rsidRPr="00773B8F" w:rsidRDefault="003C0225">
      <w:pPr>
        <w:spacing w:after="40" w:line="100" w:lineRule="atLeast"/>
        <w:rPr>
          <w:rFonts w:asciiTheme="minorHAnsi" w:hAnsiTheme="minorHAnsi"/>
          <w:sz w:val="24"/>
          <w:szCs w:val="24"/>
          <w:u w:val="single"/>
        </w:rPr>
      </w:pPr>
    </w:p>
    <w:p w:rsidR="003C0225" w:rsidRPr="00773B8F" w:rsidRDefault="003C0225">
      <w:pPr>
        <w:spacing w:after="40" w:line="100" w:lineRule="atLeast"/>
        <w:rPr>
          <w:rFonts w:asciiTheme="minorHAnsi" w:hAnsiTheme="minorHAnsi"/>
          <w:sz w:val="24"/>
          <w:szCs w:val="24"/>
          <w:u w:val="single"/>
        </w:rPr>
      </w:pPr>
    </w:p>
    <w:p w:rsidR="003C0225" w:rsidRPr="00773B8F" w:rsidRDefault="003C0225">
      <w:pPr>
        <w:spacing w:after="40" w:line="100" w:lineRule="atLeast"/>
        <w:rPr>
          <w:rFonts w:asciiTheme="minorHAnsi" w:hAnsiTheme="minorHAnsi"/>
          <w:sz w:val="24"/>
          <w:szCs w:val="24"/>
          <w:u w:val="single"/>
        </w:rPr>
      </w:pPr>
    </w:p>
    <w:p w:rsidR="003C0225" w:rsidRPr="00773B8F" w:rsidRDefault="003C0225">
      <w:pPr>
        <w:spacing w:after="40" w:line="100" w:lineRule="atLeast"/>
        <w:rPr>
          <w:rFonts w:asciiTheme="minorHAnsi" w:hAnsiTheme="minorHAnsi"/>
          <w:sz w:val="24"/>
          <w:szCs w:val="24"/>
          <w:u w:val="single"/>
        </w:rPr>
      </w:pPr>
    </w:p>
    <w:p w:rsidR="003C0225" w:rsidRPr="00773B8F" w:rsidRDefault="003C0225">
      <w:pPr>
        <w:spacing w:after="40" w:line="100" w:lineRule="atLeast"/>
        <w:rPr>
          <w:rFonts w:asciiTheme="minorHAnsi" w:hAnsiTheme="minorHAnsi"/>
          <w:sz w:val="24"/>
          <w:szCs w:val="24"/>
          <w:u w:val="single"/>
        </w:rPr>
      </w:pPr>
    </w:p>
    <w:p w:rsidR="003C0225" w:rsidRPr="00773B8F" w:rsidRDefault="003C0225">
      <w:pPr>
        <w:spacing w:after="40" w:line="100" w:lineRule="atLeast"/>
        <w:rPr>
          <w:rFonts w:asciiTheme="minorHAnsi" w:hAnsiTheme="minorHAnsi"/>
          <w:sz w:val="24"/>
          <w:szCs w:val="24"/>
          <w:u w:val="single"/>
        </w:rPr>
      </w:pPr>
    </w:p>
    <w:p w:rsidR="00654AB0" w:rsidRDefault="00654AB0">
      <w:pPr>
        <w:spacing w:after="40" w:line="100" w:lineRule="atLeast"/>
        <w:rPr>
          <w:rFonts w:asciiTheme="minorHAnsi" w:hAnsiTheme="minorHAnsi"/>
          <w:sz w:val="24"/>
          <w:szCs w:val="24"/>
          <w:u w:val="single"/>
        </w:rPr>
      </w:pPr>
    </w:p>
    <w:p w:rsidR="00654AB0" w:rsidRDefault="00654AB0">
      <w:pPr>
        <w:spacing w:after="40" w:line="100" w:lineRule="atLeast"/>
        <w:rPr>
          <w:rFonts w:asciiTheme="minorHAnsi" w:hAnsiTheme="minorHAnsi"/>
          <w:sz w:val="24"/>
          <w:szCs w:val="24"/>
          <w:u w:val="single"/>
        </w:rPr>
      </w:pPr>
    </w:p>
    <w:p w:rsidR="00A27F85" w:rsidRPr="00773B8F" w:rsidRDefault="00F355CF">
      <w:pPr>
        <w:spacing w:after="40" w:line="100" w:lineRule="atLeast"/>
        <w:rPr>
          <w:rFonts w:asciiTheme="minorHAnsi" w:hAnsiTheme="minorHAnsi"/>
          <w:sz w:val="24"/>
          <w:szCs w:val="24"/>
          <w:u w:val="single"/>
          <w:vertAlign w:val="subscript"/>
        </w:rPr>
      </w:pPr>
      <w:r w:rsidRPr="00773B8F">
        <w:rPr>
          <w:rFonts w:asciiTheme="minorHAnsi" w:hAnsiTheme="minorHAnsi"/>
          <w:sz w:val="24"/>
          <w:szCs w:val="24"/>
          <w:u w:val="single"/>
        </w:rPr>
        <w:lastRenderedPageBreak/>
        <w:t>Table 5: Titrations used to Determine K</w:t>
      </w:r>
      <w:r w:rsidRPr="00773B8F">
        <w:rPr>
          <w:rFonts w:asciiTheme="minorHAnsi" w:hAnsiTheme="minorHAnsi"/>
          <w:sz w:val="24"/>
          <w:szCs w:val="24"/>
          <w:u w:val="single"/>
          <w:vertAlign w:val="subscript"/>
        </w:rPr>
        <w:t>D</w:t>
      </w:r>
    </w:p>
    <w:p w:rsidR="00A27F85" w:rsidRDefault="00A27F85">
      <w:pPr>
        <w:spacing w:after="40" w:line="100" w:lineRule="atLeast"/>
        <w:rPr>
          <w:rFonts w:ascii="Century Gothic" w:hAnsi="Century Gothic"/>
          <w:u w:val="single"/>
          <w:vertAlign w:val="subscript"/>
        </w:rPr>
      </w:pPr>
    </w:p>
    <w:tbl>
      <w:tblPr>
        <w:tblW w:w="0" w:type="auto"/>
        <w:tblInd w:w="-5" w:type="dxa"/>
        <w:tblLayout w:type="fixed"/>
        <w:tblLook w:val="0000"/>
      </w:tblPr>
      <w:tblGrid>
        <w:gridCol w:w="7478"/>
        <w:gridCol w:w="2108"/>
      </w:tblGrid>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b/>
                <w:sz w:val="24"/>
                <w:szCs w:val="24"/>
              </w:rPr>
            </w:pPr>
            <w:r w:rsidRPr="00773B8F">
              <w:rPr>
                <w:rFonts w:asciiTheme="minorHAnsi" w:hAnsiTheme="minorHAnsi"/>
                <w:b/>
                <w:sz w:val="24"/>
                <w:szCs w:val="24"/>
              </w:rPr>
              <w:t>Solution #1</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A27F85">
            <w:pPr>
              <w:snapToGrid w:val="0"/>
              <w:spacing w:after="0" w:line="100" w:lineRule="atLeast"/>
              <w:jc w:val="center"/>
              <w:rPr>
                <w:rFonts w:asciiTheme="minorHAnsi" w:hAnsiTheme="minorHAnsi"/>
                <w:sz w:val="24"/>
                <w:szCs w:val="24"/>
              </w:rPr>
            </w:pP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Initial volume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used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10.0000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Volume of 0.05M </w:t>
            </w:r>
            <w:proofErr w:type="spellStart"/>
            <w:r w:rsidRPr="00773B8F">
              <w:rPr>
                <w:rFonts w:asciiTheme="minorHAnsi" w:hAnsiTheme="minorHAnsi"/>
                <w:sz w:val="24"/>
                <w:szCs w:val="24"/>
              </w:rPr>
              <w:t>NaOH</w:t>
            </w:r>
            <w:proofErr w:type="spellEnd"/>
            <w:r w:rsidRPr="00773B8F">
              <w:rPr>
                <w:rFonts w:asciiTheme="minorHAnsi" w:hAnsiTheme="minorHAnsi"/>
                <w:sz w:val="24"/>
                <w:szCs w:val="24"/>
              </w:rPr>
              <w:t xml:space="preserve"> required to titrate (mL)</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27.5000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Concentration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 (M)</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0.0688</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0.6875</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b/>
                <w:sz w:val="24"/>
                <w:szCs w:val="24"/>
              </w:rPr>
            </w:pPr>
            <w:r w:rsidRPr="00773B8F">
              <w:rPr>
                <w:rFonts w:asciiTheme="minorHAnsi" w:hAnsiTheme="minorHAnsi"/>
                <w:b/>
                <w:sz w:val="24"/>
                <w:szCs w:val="24"/>
              </w:rPr>
              <w:t>Solution #2</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A27F85">
            <w:pPr>
              <w:snapToGrid w:val="0"/>
              <w:spacing w:after="0" w:line="100" w:lineRule="atLeast"/>
              <w:jc w:val="center"/>
              <w:rPr>
                <w:rFonts w:asciiTheme="minorHAnsi" w:hAnsiTheme="minorHAnsi"/>
                <w:sz w:val="24"/>
                <w:szCs w:val="24"/>
              </w:rPr>
            </w:pP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Initial volume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used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10.0000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Volume of 0.05M </w:t>
            </w:r>
            <w:proofErr w:type="spellStart"/>
            <w:r w:rsidRPr="00773B8F">
              <w:rPr>
                <w:rFonts w:asciiTheme="minorHAnsi" w:hAnsiTheme="minorHAnsi"/>
                <w:sz w:val="24"/>
                <w:szCs w:val="24"/>
              </w:rPr>
              <w:t>NaOH</w:t>
            </w:r>
            <w:proofErr w:type="spellEnd"/>
            <w:r w:rsidRPr="00773B8F">
              <w:rPr>
                <w:rFonts w:asciiTheme="minorHAnsi" w:hAnsiTheme="minorHAnsi"/>
                <w:sz w:val="24"/>
                <w:szCs w:val="24"/>
              </w:rPr>
              <w:t xml:space="preserve"> required to titrate after one extraction (mL)</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9.0000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Concentration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 after one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0.0225</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 after one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0.2250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Concentration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after one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0.0463</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after one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0.4625</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K</w:t>
            </w:r>
            <w:r w:rsidRPr="00773B8F">
              <w:rPr>
                <w:rFonts w:asciiTheme="minorHAnsi" w:hAnsiTheme="minorHAnsi"/>
                <w:sz w:val="24"/>
                <w:szCs w:val="24"/>
                <w:vertAlign w:val="subscript"/>
              </w:rPr>
              <w:t>D</w:t>
            </w:r>
            <w:r w:rsidRPr="00773B8F">
              <w:rPr>
                <w:rFonts w:asciiTheme="minorHAnsi" w:hAnsiTheme="minorHAnsi"/>
                <w:sz w:val="24"/>
                <w:szCs w:val="24"/>
              </w:rPr>
              <w:t xml:space="preserve"> (Ethyl </w:t>
            </w:r>
            <w:proofErr w:type="spellStart"/>
            <w:r w:rsidRPr="00773B8F">
              <w:rPr>
                <w:rFonts w:asciiTheme="minorHAnsi" w:hAnsiTheme="minorHAnsi"/>
                <w:sz w:val="24"/>
                <w:szCs w:val="24"/>
              </w:rPr>
              <w:t>acetate:Water</w:t>
            </w:r>
            <w:proofErr w:type="spellEnd"/>
            <w:r w:rsidRPr="00773B8F">
              <w:rPr>
                <w:rFonts w:asciiTheme="minorHAnsi" w:hAnsiTheme="minorHAnsi"/>
                <w:sz w:val="24"/>
                <w:szCs w:val="24"/>
              </w:rPr>
              <w:t xml:space="preserve">) for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after one extraction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2.0600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A27F85">
            <w:pPr>
              <w:snapToGrid w:val="0"/>
              <w:spacing w:after="0" w:line="100" w:lineRule="atLeast"/>
              <w:rPr>
                <w:rFonts w:asciiTheme="minorHAnsi" w:hAnsiTheme="minorHAnsi"/>
                <w:b/>
                <w:sz w:val="24"/>
                <w:szCs w:val="24"/>
              </w:rPr>
            </w:pPr>
          </w:p>
          <w:p w:rsidR="00A27F85" w:rsidRPr="00773B8F" w:rsidRDefault="00F355CF">
            <w:pPr>
              <w:spacing w:after="0" w:line="100" w:lineRule="atLeast"/>
              <w:rPr>
                <w:rFonts w:asciiTheme="minorHAnsi" w:hAnsiTheme="minorHAnsi"/>
                <w:b/>
                <w:sz w:val="24"/>
                <w:szCs w:val="24"/>
              </w:rPr>
            </w:pPr>
            <w:r w:rsidRPr="00773B8F">
              <w:rPr>
                <w:rFonts w:asciiTheme="minorHAnsi" w:hAnsiTheme="minorHAnsi"/>
                <w:b/>
                <w:sz w:val="24"/>
                <w:szCs w:val="24"/>
              </w:rPr>
              <w:t>Solution #3</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A27F85">
            <w:pPr>
              <w:snapToGrid w:val="0"/>
              <w:spacing w:after="0" w:line="100" w:lineRule="atLeast"/>
              <w:jc w:val="center"/>
              <w:rPr>
                <w:rFonts w:asciiTheme="minorHAnsi" w:hAnsiTheme="minorHAnsi"/>
                <w:sz w:val="24"/>
                <w:szCs w:val="24"/>
              </w:rPr>
            </w:pP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Initial volume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used  (</w:t>
            </w:r>
            <w:proofErr w:type="spellStart"/>
            <w:r w:rsidRPr="00773B8F">
              <w:rPr>
                <w:rFonts w:asciiTheme="minorHAnsi" w:hAnsiTheme="minorHAnsi"/>
                <w:sz w:val="24"/>
                <w:szCs w:val="24"/>
              </w:rPr>
              <w:t>mL</w:t>
            </w:r>
            <w:proofErr w:type="spellEnd"/>
            <w:r w:rsidRPr="00773B8F">
              <w:rPr>
                <w:rFonts w:asciiTheme="minorHAnsi" w:hAnsiTheme="minorHAnsi"/>
                <w:sz w:val="24"/>
                <w:szCs w:val="24"/>
              </w:rPr>
              <w:t>)</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10.0000</w:t>
            </w:r>
          </w:p>
        </w:tc>
      </w:tr>
      <w:tr w:rsidR="00A27F85" w:rsidRPr="00773B8F">
        <w:trPr>
          <w:trHeight w:val="403"/>
        </w:trPr>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Volume of 0.05M </w:t>
            </w:r>
            <w:proofErr w:type="spellStart"/>
            <w:r w:rsidRPr="00773B8F">
              <w:rPr>
                <w:rFonts w:asciiTheme="minorHAnsi" w:hAnsiTheme="minorHAnsi"/>
                <w:sz w:val="24"/>
                <w:szCs w:val="24"/>
              </w:rPr>
              <w:t>NaOH</w:t>
            </w:r>
            <w:proofErr w:type="spellEnd"/>
            <w:r w:rsidRPr="00773B8F">
              <w:rPr>
                <w:rFonts w:asciiTheme="minorHAnsi" w:hAnsiTheme="minorHAnsi"/>
                <w:sz w:val="24"/>
                <w:szCs w:val="24"/>
              </w:rPr>
              <w:t xml:space="preserve"> required to titrate after two extraction (mL)</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6.0000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Concentration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 after two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0.0150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aqueous layer after two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0.1500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after two extractions</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0.5380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Concentration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after two extractions</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0.0269</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 xml:space="preserve">Total </w:t>
            </w: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removed by 2 ethyl acetate extractions</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0.5380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after one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0.4625</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proofErr w:type="spellStart"/>
            <w:r w:rsidRPr="00773B8F">
              <w:rPr>
                <w:rFonts w:asciiTheme="minorHAnsi" w:hAnsiTheme="minorHAnsi"/>
                <w:sz w:val="24"/>
                <w:szCs w:val="24"/>
              </w:rPr>
              <w:t>Millimoles</w:t>
            </w:r>
            <w:proofErr w:type="spellEnd"/>
            <w:r w:rsidRPr="00773B8F">
              <w:rPr>
                <w:rFonts w:asciiTheme="minorHAnsi" w:hAnsiTheme="minorHAnsi"/>
                <w:sz w:val="24"/>
                <w:szCs w:val="24"/>
              </w:rPr>
              <w:t xml:space="preserve"> of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in ethyl acetate layer during the second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0.0750</w:t>
            </w:r>
          </w:p>
        </w:tc>
      </w:tr>
      <w:tr w:rsidR="00A27F85" w:rsidRPr="00773B8F">
        <w:tc>
          <w:tcPr>
            <w:tcW w:w="7478" w:type="dxa"/>
            <w:tcBorders>
              <w:top w:val="single" w:sz="4" w:space="0" w:color="000000"/>
              <w:left w:val="single" w:sz="4" w:space="0" w:color="000000"/>
              <w:bottom w:val="single" w:sz="4" w:space="0" w:color="000000"/>
            </w:tcBorders>
            <w:shd w:val="clear" w:color="auto" w:fill="auto"/>
          </w:tcPr>
          <w:p w:rsidR="00A27F85" w:rsidRPr="00773B8F" w:rsidRDefault="00F355CF">
            <w:pPr>
              <w:snapToGrid w:val="0"/>
              <w:spacing w:after="0" w:line="100" w:lineRule="atLeast"/>
              <w:rPr>
                <w:rFonts w:asciiTheme="minorHAnsi" w:hAnsiTheme="minorHAnsi"/>
                <w:sz w:val="24"/>
                <w:szCs w:val="24"/>
              </w:rPr>
            </w:pPr>
            <w:r w:rsidRPr="00773B8F">
              <w:rPr>
                <w:rFonts w:asciiTheme="minorHAnsi" w:hAnsiTheme="minorHAnsi"/>
                <w:sz w:val="24"/>
                <w:szCs w:val="24"/>
              </w:rPr>
              <w:t>K</w:t>
            </w:r>
            <w:r w:rsidRPr="00773B8F">
              <w:rPr>
                <w:rFonts w:asciiTheme="minorHAnsi" w:hAnsiTheme="minorHAnsi"/>
                <w:sz w:val="24"/>
                <w:szCs w:val="24"/>
                <w:vertAlign w:val="subscript"/>
              </w:rPr>
              <w:t>D</w:t>
            </w:r>
            <w:r w:rsidRPr="00773B8F">
              <w:rPr>
                <w:rFonts w:asciiTheme="minorHAnsi" w:hAnsiTheme="minorHAnsi"/>
                <w:sz w:val="24"/>
                <w:szCs w:val="24"/>
              </w:rPr>
              <w:t xml:space="preserve"> (Ethyl </w:t>
            </w:r>
            <w:proofErr w:type="spellStart"/>
            <w:r w:rsidRPr="00773B8F">
              <w:rPr>
                <w:rFonts w:asciiTheme="minorHAnsi" w:hAnsiTheme="minorHAnsi"/>
                <w:sz w:val="24"/>
                <w:szCs w:val="24"/>
              </w:rPr>
              <w:t>acetate:Water</w:t>
            </w:r>
            <w:proofErr w:type="spellEnd"/>
            <w:r w:rsidRPr="00773B8F">
              <w:rPr>
                <w:rFonts w:asciiTheme="minorHAnsi" w:hAnsiTheme="minorHAnsi"/>
                <w:sz w:val="24"/>
                <w:szCs w:val="24"/>
              </w:rPr>
              <w:t xml:space="preserve">) for </w:t>
            </w:r>
            <w:proofErr w:type="spellStart"/>
            <w:r w:rsidRPr="00773B8F">
              <w:rPr>
                <w:rFonts w:asciiTheme="minorHAnsi" w:hAnsiTheme="minorHAnsi"/>
                <w:sz w:val="24"/>
                <w:szCs w:val="24"/>
              </w:rPr>
              <w:t>adipic</w:t>
            </w:r>
            <w:proofErr w:type="spellEnd"/>
            <w:r w:rsidRPr="00773B8F">
              <w:rPr>
                <w:rFonts w:asciiTheme="minorHAnsi" w:hAnsiTheme="minorHAnsi"/>
                <w:sz w:val="24"/>
                <w:szCs w:val="24"/>
              </w:rPr>
              <w:t xml:space="preserve"> acid for the second extraction</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A27F85" w:rsidRPr="00773B8F" w:rsidRDefault="00F355CF">
            <w:pPr>
              <w:snapToGrid w:val="0"/>
              <w:spacing w:after="0" w:line="100" w:lineRule="atLeast"/>
              <w:jc w:val="center"/>
              <w:rPr>
                <w:rFonts w:asciiTheme="minorHAnsi" w:hAnsiTheme="minorHAnsi"/>
                <w:sz w:val="24"/>
                <w:szCs w:val="24"/>
              </w:rPr>
            </w:pPr>
            <w:r w:rsidRPr="00773B8F">
              <w:rPr>
                <w:rFonts w:asciiTheme="minorHAnsi" w:hAnsiTheme="minorHAnsi"/>
                <w:sz w:val="24"/>
                <w:szCs w:val="24"/>
              </w:rPr>
              <w:t>1.7933</w:t>
            </w:r>
          </w:p>
        </w:tc>
      </w:tr>
    </w:tbl>
    <w:p w:rsidR="003C0225" w:rsidRPr="00773B8F" w:rsidRDefault="003C0225" w:rsidP="003C0225">
      <w:pPr>
        <w:pStyle w:val="ListParagraph"/>
        <w:spacing w:after="40" w:line="100" w:lineRule="atLeast"/>
        <w:ind w:left="720"/>
        <w:rPr>
          <w:rFonts w:asciiTheme="minorHAnsi" w:hAnsiTheme="minorHAnsi"/>
          <w:sz w:val="24"/>
          <w:szCs w:val="24"/>
        </w:rPr>
      </w:pPr>
    </w:p>
    <w:p w:rsidR="003C0225" w:rsidRPr="00773B8F" w:rsidRDefault="003C0225" w:rsidP="003C0225">
      <w:pPr>
        <w:pStyle w:val="ListParagraph"/>
        <w:spacing w:after="40" w:line="100" w:lineRule="atLeast"/>
        <w:ind w:left="720"/>
        <w:rPr>
          <w:rFonts w:asciiTheme="minorHAnsi" w:hAnsiTheme="minorHAnsi"/>
          <w:sz w:val="24"/>
          <w:szCs w:val="24"/>
        </w:rPr>
      </w:pPr>
    </w:p>
    <w:p w:rsidR="00A27F85" w:rsidRPr="00773B8F" w:rsidRDefault="00F355CF">
      <w:pPr>
        <w:pStyle w:val="ListParagraph"/>
        <w:numPr>
          <w:ilvl w:val="0"/>
          <w:numId w:val="1"/>
        </w:numPr>
        <w:spacing w:after="40" w:line="100" w:lineRule="atLeast"/>
        <w:rPr>
          <w:rFonts w:asciiTheme="minorHAnsi" w:hAnsiTheme="minorHAnsi"/>
          <w:sz w:val="24"/>
          <w:szCs w:val="24"/>
        </w:rPr>
      </w:pPr>
      <w:r w:rsidRPr="00773B8F">
        <w:rPr>
          <w:rFonts w:asciiTheme="minorHAnsi" w:hAnsiTheme="minorHAnsi"/>
          <w:sz w:val="24"/>
          <w:szCs w:val="24"/>
        </w:rPr>
        <w:t>All solutions were clear, and colourless.</w:t>
      </w:r>
    </w:p>
    <w:p w:rsidR="00A27F85" w:rsidRDefault="00A27F85">
      <w:pPr>
        <w:rPr>
          <w:rFonts w:ascii="Century Gothic" w:hAnsi="Century Gothic"/>
          <w:b/>
        </w:rPr>
      </w:pPr>
    </w:p>
    <w:p w:rsidR="00A27F85" w:rsidRDefault="00A27F85">
      <w:pPr>
        <w:rPr>
          <w:rFonts w:ascii="Century Gothic" w:hAnsi="Century Gothic"/>
          <w:b/>
        </w:rPr>
      </w:pPr>
    </w:p>
    <w:p w:rsidR="00A27F85" w:rsidRDefault="00A27F85">
      <w:pPr>
        <w:rPr>
          <w:rFonts w:ascii="Century Gothic" w:hAnsi="Century Gothic"/>
          <w:b/>
        </w:rPr>
      </w:pPr>
    </w:p>
    <w:p w:rsidR="00A27F85" w:rsidRDefault="00A27F85">
      <w:pPr>
        <w:rPr>
          <w:rFonts w:ascii="Century Gothic" w:hAnsi="Century Gothic"/>
          <w:b/>
        </w:rPr>
      </w:pPr>
    </w:p>
    <w:p w:rsidR="00A27F85" w:rsidRDefault="00A27F85">
      <w:pPr>
        <w:rPr>
          <w:rFonts w:ascii="Century Gothic" w:hAnsi="Century Gothic"/>
          <w:b/>
        </w:rPr>
      </w:pPr>
    </w:p>
    <w:p w:rsidR="00A27F85" w:rsidRDefault="00A27F85">
      <w:pPr>
        <w:rPr>
          <w:rFonts w:ascii="Century Gothic" w:hAnsi="Century Gothic"/>
          <w:b/>
        </w:rPr>
      </w:pPr>
    </w:p>
    <w:p w:rsidR="00A27F85" w:rsidRPr="00773B8F" w:rsidRDefault="00442535">
      <w:pPr>
        <w:rPr>
          <w:rFonts w:asciiTheme="minorHAnsi" w:hAnsiTheme="minorHAnsi"/>
          <w:b/>
          <w:sz w:val="24"/>
          <w:szCs w:val="24"/>
          <w:u w:val="single"/>
        </w:rPr>
      </w:pPr>
      <w:r w:rsidRPr="00773B8F">
        <w:rPr>
          <w:rFonts w:asciiTheme="minorHAnsi" w:hAnsiTheme="minorHAnsi"/>
          <w:b/>
          <w:sz w:val="24"/>
          <w:szCs w:val="24"/>
          <w:u w:val="single"/>
        </w:rPr>
        <w:lastRenderedPageBreak/>
        <w:t xml:space="preserve">Sample </w:t>
      </w:r>
      <w:r w:rsidR="00F355CF" w:rsidRPr="00773B8F">
        <w:rPr>
          <w:rFonts w:asciiTheme="minorHAnsi" w:hAnsiTheme="minorHAnsi"/>
          <w:b/>
          <w:sz w:val="24"/>
          <w:szCs w:val="24"/>
          <w:u w:val="single"/>
        </w:rPr>
        <w:t>Calculations:</w:t>
      </w:r>
    </w:p>
    <w:p w:rsidR="00A27F85" w:rsidRPr="00773B8F" w:rsidRDefault="00F355CF">
      <w:pPr>
        <w:rPr>
          <w:rFonts w:asciiTheme="minorHAnsi" w:hAnsiTheme="minorHAnsi"/>
          <w:b/>
          <w:sz w:val="24"/>
          <w:szCs w:val="24"/>
        </w:rPr>
      </w:pPr>
      <w:r w:rsidRPr="00773B8F">
        <w:rPr>
          <w:rFonts w:asciiTheme="minorHAnsi" w:hAnsiTheme="minorHAnsi"/>
          <w:b/>
          <w:sz w:val="24"/>
          <w:szCs w:val="24"/>
        </w:rPr>
        <w:t>Solution 1:</w:t>
      </w:r>
    </w:p>
    <w:p w:rsidR="00A27F85" w:rsidRPr="00773B8F" w:rsidRDefault="00F355CF" w:rsidP="00442535">
      <w:pPr>
        <w:rPr>
          <w:rFonts w:asciiTheme="minorHAnsi" w:hAnsiTheme="minorHAnsi"/>
          <w:sz w:val="24"/>
          <w:szCs w:val="24"/>
          <w:u w:val="single"/>
        </w:rPr>
      </w:pPr>
      <w:r w:rsidRPr="00773B8F">
        <w:rPr>
          <w:rFonts w:asciiTheme="minorHAnsi" w:hAnsiTheme="minorHAnsi"/>
          <w:sz w:val="24"/>
          <w:szCs w:val="24"/>
          <w:u w:val="single"/>
        </w:rPr>
        <w:t xml:space="preserve">Concentration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Aqueous Layer</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r w:rsidRPr="00773B8F">
        <w:rPr>
          <w:rFonts w:asciiTheme="minorHAnsi" w:hAnsiTheme="minorHAnsi"/>
          <w:sz w:val="24"/>
          <w:szCs w:val="24"/>
        </w:rPr>
        <w:t>V</w:t>
      </w:r>
      <w:r w:rsidRPr="00773B8F">
        <w:rPr>
          <w:rFonts w:asciiTheme="minorHAnsi" w:hAnsiTheme="minorHAnsi"/>
          <w:sz w:val="24"/>
          <w:szCs w:val="24"/>
          <w:vertAlign w:val="subscript"/>
        </w:rPr>
        <w:t>1</w:t>
      </w:r>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proofErr w:type="gramStart"/>
      <w:r w:rsidRPr="00773B8F">
        <w:rPr>
          <w:rFonts w:asciiTheme="minorHAnsi" w:hAnsiTheme="minorHAnsi"/>
          <w:sz w:val="24"/>
          <w:szCs w:val="24"/>
        </w:rPr>
        <w:t>=[</w:t>
      </w:r>
      <w:proofErr w:type="gramEnd"/>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r w:rsidRPr="00773B8F">
        <w:rPr>
          <w:rFonts w:asciiTheme="minorHAnsi" w:hAnsiTheme="minorHAnsi"/>
          <w:sz w:val="24"/>
          <w:szCs w:val="24"/>
        </w:rPr>
        <w:t>/2] / V</w:t>
      </w:r>
      <w:r w:rsidRPr="00773B8F">
        <w:rPr>
          <w:rFonts w:asciiTheme="minorHAnsi" w:hAnsiTheme="minorHAnsi"/>
          <w:sz w:val="24"/>
          <w:szCs w:val="24"/>
          <w:vertAlign w:val="subscript"/>
        </w:rPr>
        <w:t>1</w:t>
      </w:r>
    </w:p>
    <w:p w:rsidR="003C0225" w:rsidRPr="00773B8F" w:rsidRDefault="00F355CF">
      <w:pPr>
        <w:rPr>
          <w:rFonts w:asciiTheme="minorHAnsi" w:hAnsiTheme="minorHAnsi"/>
          <w:sz w:val="24"/>
          <w:szCs w:val="24"/>
        </w:rPr>
      </w:pPr>
      <w:r w:rsidRPr="00773B8F">
        <w:rPr>
          <w:rFonts w:asciiTheme="minorHAnsi" w:hAnsiTheme="minorHAnsi"/>
          <w:sz w:val="24"/>
          <w:szCs w:val="24"/>
        </w:rPr>
        <w:t>C</w:t>
      </w:r>
      <w:r w:rsidRPr="00773B8F">
        <w:rPr>
          <w:rFonts w:asciiTheme="minorHAnsi" w:hAnsiTheme="minorHAnsi"/>
          <w:sz w:val="24"/>
          <w:szCs w:val="24"/>
          <w:vertAlign w:val="subscript"/>
        </w:rPr>
        <w:t>1</w:t>
      </w:r>
      <w:proofErr w:type="gramStart"/>
      <w:r w:rsidRPr="00773B8F">
        <w:rPr>
          <w:rFonts w:asciiTheme="minorHAnsi" w:hAnsiTheme="minorHAnsi"/>
          <w:sz w:val="24"/>
          <w:szCs w:val="24"/>
        </w:rPr>
        <w:t>=[</w:t>
      </w:r>
      <w:proofErr w:type="gramEnd"/>
      <w:r w:rsidRPr="00773B8F">
        <w:rPr>
          <w:rFonts w:asciiTheme="minorHAnsi" w:hAnsiTheme="minorHAnsi"/>
          <w:sz w:val="24"/>
          <w:szCs w:val="24"/>
        </w:rPr>
        <w:t xml:space="preserve">(0.05M * 0.0275L)/2] / (0.01000L) </w:t>
      </w:r>
    </w:p>
    <w:p w:rsidR="00A27F85" w:rsidRPr="00773B8F" w:rsidRDefault="00F355CF">
      <w:pPr>
        <w:rPr>
          <w:rFonts w:asciiTheme="minorHAnsi" w:hAnsiTheme="minorHAnsi"/>
          <w:sz w:val="24"/>
          <w:szCs w:val="24"/>
        </w:rPr>
      </w:pPr>
      <w:r w:rsidRPr="00773B8F">
        <w:rPr>
          <w:rFonts w:asciiTheme="minorHAnsi" w:hAnsiTheme="minorHAnsi"/>
          <w:sz w:val="24"/>
          <w:szCs w:val="24"/>
        </w:rPr>
        <w:t>=0.06875M</w:t>
      </w:r>
    </w:p>
    <w:p w:rsidR="00A27F85" w:rsidRPr="00773B8F" w:rsidRDefault="003C0225">
      <w:pPr>
        <w:rPr>
          <w:rFonts w:asciiTheme="minorHAnsi" w:hAnsiTheme="minorHAnsi"/>
          <w:sz w:val="24"/>
          <w:szCs w:val="24"/>
        </w:rPr>
      </w:pPr>
      <w:r w:rsidRPr="00773B8F">
        <w:rPr>
          <w:rFonts w:asciiTheme="minorHAnsi" w:hAnsiTheme="minorHAnsi"/>
          <w:sz w:val="24"/>
          <w:szCs w:val="24"/>
        </w:rPr>
        <w:t>The right side is divided by 2</w:t>
      </w:r>
      <w:r w:rsidR="00F355CF" w:rsidRPr="00773B8F">
        <w:rPr>
          <w:rFonts w:asciiTheme="minorHAnsi" w:hAnsiTheme="minorHAnsi"/>
          <w:sz w:val="24"/>
          <w:szCs w:val="24"/>
        </w:rPr>
        <w:t xml:space="preserve"> since the mole ratio of </w:t>
      </w:r>
      <w:proofErr w:type="spellStart"/>
      <w:r w:rsidR="00F355CF" w:rsidRPr="00773B8F">
        <w:rPr>
          <w:rFonts w:asciiTheme="minorHAnsi" w:hAnsiTheme="minorHAnsi"/>
          <w:sz w:val="24"/>
          <w:szCs w:val="24"/>
        </w:rPr>
        <w:t>adipic</w:t>
      </w:r>
      <w:proofErr w:type="spellEnd"/>
      <w:r w:rsidR="00F355CF" w:rsidRPr="00773B8F">
        <w:rPr>
          <w:rFonts w:asciiTheme="minorHAnsi" w:hAnsiTheme="minorHAnsi"/>
          <w:sz w:val="24"/>
          <w:szCs w:val="24"/>
        </w:rPr>
        <w:t xml:space="preserve"> acid to </w:t>
      </w:r>
      <w:proofErr w:type="spellStart"/>
      <w:r w:rsidR="00F355CF" w:rsidRPr="00773B8F">
        <w:rPr>
          <w:rFonts w:asciiTheme="minorHAnsi" w:hAnsiTheme="minorHAnsi"/>
          <w:sz w:val="24"/>
          <w:szCs w:val="24"/>
        </w:rPr>
        <w:t>NaOH</w:t>
      </w:r>
      <w:proofErr w:type="spellEnd"/>
      <w:r w:rsidR="00F355CF" w:rsidRPr="00773B8F">
        <w:rPr>
          <w:rFonts w:asciiTheme="minorHAnsi" w:hAnsiTheme="minorHAnsi"/>
          <w:sz w:val="24"/>
          <w:szCs w:val="24"/>
        </w:rPr>
        <w:t xml:space="preserve"> is 1:2 moles.</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Aqueous Layer</w:t>
      </w:r>
    </w:p>
    <w:p w:rsidR="003C0225" w:rsidRPr="00773B8F" w:rsidRDefault="00F355CF">
      <w:pPr>
        <w:rPr>
          <w:rFonts w:asciiTheme="minorHAnsi" w:hAnsiTheme="minorHAnsi"/>
          <w:sz w:val="24"/>
          <w:szCs w:val="24"/>
          <w:lang w:val="fr-CA"/>
        </w:rPr>
      </w:pPr>
      <w:proofErr w:type="gramStart"/>
      <w:r w:rsidRPr="00773B8F">
        <w:rPr>
          <w:rFonts w:asciiTheme="minorHAnsi" w:hAnsiTheme="minorHAnsi"/>
          <w:sz w:val="24"/>
          <w:szCs w:val="24"/>
          <w:lang w:val="fr-CA"/>
        </w:rPr>
        <w:t>n=</w:t>
      </w:r>
      <w:proofErr w:type="gramEnd"/>
      <w:r w:rsidRPr="00773B8F">
        <w:rPr>
          <w:rFonts w:asciiTheme="minorHAnsi" w:hAnsiTheme="minorHAnsi"/>
          <w:sz w:val="24"/>
          <w:szCs w:val="24"/>
          <w:lang w:val="fr-CA"/>
        </w:rPr>
        <w:t>CV</w:t>
      </w:r>
    </w:p>
    <w:p w:rsidR="003C0225" w:rsidRPr="00773B8F" w:rsidRDefault="00F355CF">
      <w:pPr>
        <w:rPr>
          <w:rFonts w:asciiTheme="minorHAnsi" w:hAnsiTheme="minorHAnsi"/>
          <w:sz w:val="24"/>
          <w:szCs w:val="24"/>
          <w:lang w:val="fr-CA"/>
        </w:rPr>
      </w:pPr>
      <w:r w:rsidRPr="00773B8F">
        <w:rPr>
          <w:rFonts w:asciiTheme="minorHAnsi" w:hAnsiTheme="minorHAnsi"/>
          <w:sz w:val="24"/>
          <w:szCs w:val="24"/>
          <w:lang w:val="fr-CA"/>
        </w:rPr>
        <w:t xml:space="preserve"> = (0.06875M</w:t>
      </w:r>
      <w:proofErr w:type="gramStart"/>
      <w:r w:rsidRPr="00773B8F">
        <w:rPr>
          <w:rFonts w:asciiTheme="minorHAnsi" w:hAnsiTheme="minorHAnsi"/>
          <w:sz w:val="24"/>
          <w:szCs w:val="24"/>
          <w:lang w:val="fr-CA"/>
        </w:rPr>
        <w:t>)(</w:t>
      </w:r>
      <w:proofErr w:type="gramEnd"/>
      <w:r w:rsidRPr="00773B8F">
        <w:rPr>
          <w:rFonts w:asciiTheme="minorHAnsi" w:hAnsiTheme="minorHAnsi"/>
          <w:sz w:val="24"/>
          <w:szCs w:val="24"/>
          <w:lang w:val="fr-CA"/>
        </w:rPr>
        <w:t>0.01000L)</w:t>
      </w:r>
    </w:p>
    <w:p w:rsidR="003C0225" w:rsidRPr="00773B8F" w:rsidRDefault="00F355CF">
      <w:pPr>
        <w:rPr>
          <w:rFonts w:asciiTheme="minorHAnsi" w:hAnsiTheme="minorHAnsi"/>
          <w:sz w:val="24"/>
          <w:szCs w:val="24"/>
          <w:lang w:val="fr-CA"/>
        </w:rPr>
      </w:pPr>
      <w:r w:rsidRPr="00773B8F">
        <w:rPr>
          <w:rFonts w:asciiTheme="minorHAnsi" w:hAnsiTheme="minorHAnsi"/>
          <w:sz w:val="24"/>
          <w:szCs w:val="24"/>
          <w:lang w:val="fr-CA"/>
        </w:rPr>
        <w:t>=6.88x10</w:t>
      </w:r>
      <w:r w:rsidRPr="00773B8F">
        <w:rPr>
          <w:rFonts w:asciiTheme="minorHAnsi" w:hAnsiTheme="minorHAnsi"/>
          <w:sz w:val="24"/>
          <w:szCs w:val="24"/>
          <w:vertAlign w:val="superscript"/>
          <w:lang w:val="fr-CA"/>
        </w:rPr>
        <w:t xml:space="preserve">-4 </w:t>
      </w:r>
      <w:r w:rsidRPr="00773B8F">
        <w:rPr>
          <w:rFonts w:asciiTheme="minorHAnsi" w:hAnsiTheme="minorHAnsi"/>
          <w:sz w:val="24"/>
          <w:szCs w:val="24"/>
          <w:lang w:val="fr-CA"/>
        </w:rPr>
        <w:t xml:space="preserve">moles </w:t>
      </w:r>
    </w:p>
    <w:p w:rsidR="00A27F85" w:rsidRPr="00773B8F" w:rsidRDefault="00F355CF">
      <w:pPr>
        <w:rPr>
          <w:rFonts w:asciiTheme="minorHAnsi" w:hAnsiTheme="minorHAnsi"/>
          <w:sz w:val="24"/>
          <w:szCs w:val="24"/>
          <w:lang w:val="fr-CA"/>
        </w:rPr>
      </w:pPr>
      <w:r w:rsidRPr="00773B8F">
        <w:rPr>
          <w:rFonts w:asciiTheme="minorHAnsi" w:hAnsiTheme="minorHAnsi"/>
          <w:sz w:val="24"/>
          <w:szCs w:val="24"/>
          <w:lang w:val="fr-CA"/>
        </w:rPr>
        <w:t>= 0.688mmol</w:t>
      </w:r>
    </w:p>
    <w:p w:rsidR="00A27F85" w:rsidRPr="00773B8F" w:rsidRDefault="00A27F85">
      <w:pPr>
        <w:rPr>
          <w:rFonts w:asciiTheme="minorHAnsi" w:hAnsiTheme="minorHAnsi"/>
          <w:sz w:val="24"/>
          <w:szCs w:val="24"/>
          <w:lang w:val="fr-CA"/>
        </w:rPr>
      </w:pPr>
    </w:p>
    <w:p w:rsidR="00A27F85" w:rsidRPr="00773B8F" w:rsidRDefault="00F355CF">
      <w:pPr>
        <w:rPr>
          <w:rFonts w:asciiTheme="minorHAnsi" w:hAnsiTheme="minorHAnsi"/>
          <w:b/>
          <w:sz w:val="24"/>
          <w:szCs w:val="24"/>
        </w:rPr>
      </w:pPr>
      <w:r w:rsidRPr="00773B8F">
        <w:rPr>
          <w:rFonts w:asciiTheme="minorHAnsi" w:hAnsiTheme="minorHAnsi"/>
          <w:b/>
          <w:sz w:val="24"/>
          <w:szCs w:val="24"/>
        </w:rPr>
        <w:t>Solution 2:</w:t>
      </w:r>
    </w:p>
    <w:p w:rsidR="00A27F85" w:rsidRPr="00773B8F" w:rsidRDefault="00F355CF" w:rsidP="00442535">
      <w:pPr>
        <w:rPr>
          <w:rFonts w:asciiTheme="minorHAnsi" w:hAnsiTheme="minorHAnsi"/>
          <w:sz w:val="24"/>
          <w:szCs w:val="24"/>
          <w:u w:val="single"/>
        </w:rPr>
      </w:pPr>
      <w:r w:rsidRPr="00773B8F">
        <w:rPr>
          <w:rFonts w:asciiTheme="minorHAnsi" w:hAnsiTheme="minorHAnsi"/>
          <w:sz w:val="24"/>
          <w:szCs w:val="24"/>
          <w:u w:val="single"/>
        </w:rPr>
        <w:t xml:space="preserve">Concentration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Aqueous Layer</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r w:rsidRPr="00773B8F">
        <w:rPr>
          <w:rFonts w:asciiTheme="minorHAnsi" w:hAnsiTheme="minorHAnsi"/>
          <w:sz w:val="24"/>
          <w:szCs w:val="24"/>
        </w:rPr>
        <w:t>V</w:t>
      </w:r>
      <w:r w:rsidRPr="00773B8F">
        <w:rPr>
          <w:rFonts w:asciiTheme="minorHAnsi" w:hAnsiTheme="minorHAnsi"/>
          <w:sz w:val="24"/>
          <w:szCs w:val="24"/>
          <w:vertAlign w:val="subscript"/>
        </w:rPr>
        <w:t>1</w:t>
      </w:r>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proofErr w:type="gramStart"/>
      <w:r w:rsidRPr="00773B8F">
        <w:rPr>
          <w:rFonts w:asciiTheme="minorHAnsi" w:hAnsiTheme="minorHAnsi"/>
          <w:sz w:val="24"/>
          <w:szCs w:val="24"/>
        </w:rPr>
        <w:t>=[</w:t>
      </w:r>
      <w:proofErr w:type="gramEnd"/>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r w:rsidRPr="00773B8F">
        <w:rPr>
          <w:rFonts w:asciiTheme="minorHAnsi" w:hAnsiTheme="minorHAnsi"/>
          <w:sz w:val="24"/>
          <w:szCs w:val="24"/>
        </w:rPr>
        <w:t>/2] / V</w:t>
      </w:r>
      <w:r w:rsidRPr="00773B8F">
        <w:rPr>
          <w:rFonts w:asciiTheme="minorHAnsi" w:hAnsiTheme="minorHAnsi"/>
          <w:sz w:val="24"/>
          <w:szCs w:val="24"/>
          <w:vertAlign w:val="subscript"/>
        </w:rPr>
        <w:t>1</w:t>
      </w:r>
    </w:p>
    <w:p w:rsidR="003C0225" w:rsidRPr="00773B8F" w:rsidRDefault="00F355CF">
      <w:pPr>
        <w:rPr>
          <w:rFonts w:asciiTheme="minorHAnsi" w:hAnsiTheme="minorHAnsi"/>
          <w:i/>
          <w:sz w:val="24"/>
          <w:szCs w:val="24"/>
        </w:rPr>
      </w:pPr>
      <w:r w:rsidRPr="00773B8F">
        <w:rPr>
          <w:rFonts w:asciiTheme="minorHAnsi" w:hAnsiTheme="minorHAnsi"/>
          <w:i/>
          <w:sz w:val="24"/>
          <w:szCs w:val="24"/>
        </w:rPr>
        <w:t>C</w:t>
      </w:r>
      <w:r w:rsidRPr="00773B8F">
        <w:rPr>
          <w:rFonts w:asciiTheme="minorHAnsi" w:hAnsiTheme="minorHAnsi"/>
          <w:i/>
          <w:sz w:val="24"/>
          <w:szCs w:val="24"/>
          <w:vertAlign w:val="subscript"/>
        </w:rPr>
        <w:t>1</w:t>
      </w:r>
      <w:proofErr w:type="gramStart"/>
      <w:r w:rsidRPr="00773B8F">
        <w:rPr>
          <w:rFonts w:asciiTheme="minorHAnsi" w:hAnsiTheme="minorHAnsi"/>
          <w:i/>
          <w:sz w:val="24"/>
          <w:szCs w:val="24"/>
        </w:rPr>
        <w:t>=[</w:t>
      </w:r>
      <w:proofErr w:type="gramEnd"/>
      <w:r w:rsidRPr="00773B8F">
        <w:rPr>
          <w:rFonts w:asciiTheme="minorHAnsi" w:hAnsiTheme="minorHAnsi"/>
          <w:i/>
          <w:sz w:val="24"/>
          <w:szCs w:val="24"/>
        </w:rPr>
        <w:t xml:space="preserve">(0.05M * 0.009L)/2] / (0.01000L) </w:t>
      </w:r>
    </w:p>
    <w:p w:rsidR="00A27F85" w:rsidRPr="00773B8F" w:rsidRDefault="00F355CF">
      <w:pPr>
        <w:rPr>
          <w:rFonts w:asciiTheme="minorHAnsi" w:hAnsiTheme="minorHAnsi"/>
          <w:i/>
          <w:sz w:val="24"/>
          <w:szCs w:val="24"/>
        </w:rPr>
      </w:pPr>
      <w:r w:rsidRPr="00773B8F">
        <w:rPr>
          <w:rFonts w:asciiTheme="minorHAnsi" w:hAnsiTheme="minorHAnsi"/>
          <w:i/>
          <w:sz w:val="24"/>
          <w:szCs w:val="24"/>
        </w:rPr>
        <w:t>=0.0225M</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Aqueous Layer</w:t>
      </w:r>
    </w:p>
    <w:p w:rsidR="003C0225" w:rsidRPr="00773B8F" w:rsidRDefault="00F355CF">
      <w:pPr>
        <w:rPr>
          <w:rFonts w:asciiTheme="minorHAnsi" w:hAnsiTheme="minorHAnsi"/>
          <w:sz w:val="24"/>
          <w:szCs w:val="24"/>
          <w:lang w:val="fr-CA"/>
        </w:rPr>
      </w:pPr>
      <w:proofErr w:type="gramStart"/>
      <w:r w:rsidRPr="00773B8F">
        <w:rPr>
          <w:rFonts w:asciiTheme="minorHAnsi" w:hAnsiTheme="minorHAnsi"/>
          <w:sz w:val="24"/>
          <w:szCs w:val="24"/>
          <w:lang w:val="fr-CA"/>
        </w:rPr>
        <w:t>n=</w:t>
      </w:r>
      <w:proofErr w:type="gramEnd"/>
      <w:r w:rsidRPr="00773B8F">
        <w:rPr>
          <w:rFonts w:asciiTheme="minorHAnsi" w:hAnsiTheme="minorHAnsi"/>
          <w:sz w:val="24"/>
          <w:szCs w:val="24"/>
          <w:lang w:val="fr-CA"/>
        </w:rPr>
        <w:t xml:space="preserve">CV </w:t>
      </w:r>
    </w:p>
    <w:p w:rsidR="003C0225" w:rsidRPr="00773B8F" w:rsidRDefault="00F355CF">
      <w:pPr>
        <w:rPr>
          <w:rFonts w:asciiTheme="minorHAnsi" w:hAnsiTheme="minorHAnsi"/>
          <w:sz w:val="24"/>
          <w:szCs w:val="24"/>
          <w:lang w:val="fr-CA"/>
        </w:rPr>
      </w:pPr>
      <w:r w:rsidRPr="00773B8F">
        <w:rPr>
          <w:rFonts w:asciiTheme="minorHAnsi" w:hAnsiTheme="minorHAnsi"/>
          <w:sz w:val="24"/>
          <w:szCs w:val="24"/>
          <w:lang w:val="fr-CA"/>
        </w:rPr>
        <w:t>= (0.0225M</w:t>
      </w:r>
      <w:proofErr w:type="gramStart"/>
      <w:r w:rsidRPr="00773B8F">
        <w:rPr>
          <w:rFonts w:asciiTheme="minorHAnsi" w:hAnsiTheme="minorHAnsi"/>
          <w:sz w:val="24"/>
          <w:szCs w:val="24"/>
          <w:lang w:val="fr-CA"/>
        </w:rPr>
        <w:t>)(</w:t>
      </w:r>
      <w:proofErr w:type="gramEnd"/>
      <w:r w:rsidRPr="00773B8F">
        <w:rPr>
          <w:rFonts w:asciiTheme="minorHAnsi" w:hAnsiTheme="minorHAnsi"/>
          <w:sz w:val="24"/>
          <w:szCs w:val="24"/>
          <w:lang w:val="fr-CA"/>
        </w:rPr>
        <w:t>0.01000L)</w:t>
      </w:r>
    </w:p>
    <w:p w:rsidR="003C0225" w:rsidRPr="00773B8F" w:rsidRDefault="00F355CF">
      <w:pPr>
        <w:rPr>
          <w:rFonts w:asciiTheme="minorHAnsi" w:hAnsiTheme="minorHAnsi"/>
          <w:sz w:val="24"/>
          <w:szCs w:val="24"/>
          <w:lang w:val="fr-CA"/>
        </w:rPr>
      </w:pPr>
      <w:r w:rsidRPr="00773B8F">
        <w:rPr>
          <w:rFonts w:asciiTheme="minorHAnsi" w:hAnsiTheme="minorHAnsi"/>
          <w:sz w:val="24"/>
          <w:szCs w:val="24"/>
          <w:lang w:val="fr-CA"/>
        </w:rPr>
        <w:t>=2.25x10</w:t>
      </w:r>
      <w:r w:rsidRPr="00773B8F">
        <w:rPr>
          <w:rFonts w:asciiTheme="minorHAnsi" w:hAnsiTheme="minorHAnsi"/>
          <w:sz w:val="24"/>
          <w:szCs w:val="24"/>
          <w:vertAlign w:val="superscript"/>
          <w:lang w:val="fr-CA"/>
        </w:rPr>
        <w:t xml:space="preserve">-4 </w:t>
      </w:r>
      <w:r w:rsidRPr="00773B8F">
        <w:rPr>
          <w:rFonts w:asciiTheme="minorHAnsi" w:hAnsiTheme="minorHAnsi"/>
          <w:sz w:val="24"/>
          <w:szCs w:val="24"/>
          <w:lang w:val="fr-CA"/>
        </w:rPr>
        <w:t xml:space="preserve">moles </w:t>
      </w:r>
    </w:p>
    <w:p w:rsidR="00A27F85" w:rsidRPr="00773B8F" w:rsidRDefault="00F355CF">
      <w:pPr>
        <w:rPr>
          <w:rFonts w:asciiTheme="minorHAnsi" w:hAnsiTheme="minorHAnsi"/>
          <w:sz w:val="24"/>
          <w:szCs w:val="24"/>
          <w:lang w:val="fr-CA"/>
        </w:rPr>
      </w:pPr>
      <w:r w:rsidRPr="00773B8F">
        <w:rPr>
          <w:rFonts w:asciiTheme="minorHAnsi" w:hAnsiTheme="minorHAnsi"/>
          <w:sz w:val="24"/>
          <w:szCs w:val="24"/>
          <w:lang w:val="fr-CA"/>
        </w:rPr>
        <w:lastRenderedPageBreak/>
        <w:t>= 0.225mmol</w:t>
      </w:r>
    </w:p>
    <w:p w:rsidR="00A27F85" w:rsidRPr="00773B8F" w:rsidRDefault="00F355CF" w:rsidP="00442535">
      <w:pPr>
        <w:rPr>
          <w:rFonts w:asciiTheme="minorHAnsi" w:hAnsiTheme="minorHAnsi"/>
          <w:sz w:val="24"/>
          <w:szCs w:val="24"/>
          <w:u w:val="single"/>
        </w:rPr>
      </w:pPr>
      <w:r w:rsidRPr="00773B8F">
        <w:rPr>
          <w:rFonts w:asciiTheme="minorHAnsi" w:hAnsiTheme="minorHAnsi"/>
          <w:sz w:val="24"/>
          <w:szCs w:val="24"/>
          <w:u w:val="single"/>
        </w:rPr>
        <w:t xml:space="preserve">Concentration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ethyl acetate layer after 1 extraction</w:t>
      </w:r>
    </w:p>
    <w:p w:rsidR="00A27F85" w:rsidRPr="00773B8F" w:rsidRDefault="00F355CF">
      <w:pPr>
        <w:rPr>
          <w:rFonts w:asciiTheme="minorHAnsi" w:hAnsiTheme="minorHAnsi"/>
          <w:b/>
          <w:bCs/>
          <w:sz w:val="24"/>
          <w:szCs w:val="24"/>
        </w:rPr>
      </w:pPr>
      <w:r w:rsidRPr="00773B8F">
        <w:rPr>
          <w:rFonts w:asciiTheme="minorHAnsi" w:hAnsiTheme="minorHAnsi"/>
          <w:sz w:val="24"/>
          <w:szCs w:val="24"/>
        </w:rPr>
        <w:t xml:space="preserve">= </w:t>
      </w:r>
      <w:r w:rsidRPr="00773B8F">
        <w:rPr>
          <w:rFonts w:asciiTheme="minorHAnsi" w:hAnsiTheme="minorHAnsi"/>
          <w:bCs/>
          <w:sz w:val="24"/>
          <w:szCs w:val="24"/>
        </w:rPr>
        <w:t xml:space="preserve">Concentration of </w:t>
      </w:r>
      <w:proofErr w:type="spellStart"/>
      <w:r w:rsidRPr="00773B8F">
        <w:rPr>
          <w:rFonts w:asciiTheme="minorHAnsi" w:hAnsiTheme="minorHAnsi"/>
          <w:bCs/>
          <w:sz w:val="24"/>
          <w:szCs w:val="24"/>
        </w:rPr>
        <w:t>Adipic</w:t>
      </w:r>
      <w:proofErr w:type="spellEnd"/>
      <w:r w:rsidRPr="00773B8F">
        <w:rPr>
          <w:rFonts w:asciiTheme="minorHAnsi" w:hAnsiTheme="minorHAnsi"/>
          <w:bCs/>
          <w:sz w:val="24"/>
          <w:szCs w:val="24"/>
        </w:rPr>
        <w:t xml:space="preserve"> Acid in Aqueous layer - Concentration of </w:t>
      </w:r>
      <w:proofErr w:type="spellStart"/>
      <w:r w:rsidRPr="00773B8F">
        <w:rPr>
          <w:rFonts w:asciiTheme="minorHAnsi" w:hAnsiTheme="minorHAnsi"/>
          <w:bCs/>
          <w:sz w:val="24"/>
          <w:szCs w:val="24"/>
        </w:rPr>
        <w:t>Adipic</w:t>
      </w:r>
      <w:proofErr w:type="spellEnd"/>
      <w:r w:rsidRPr="00773B8F">
        <w:rPr>
          <w:rFonts w:asciiTheme="minorHAnsi" w:hAnsiTheme="minorHAnsi"/>
          <w:bCs/>
          <w:sz w:val="24"/>
          <w:szCs w:val="24"/>
        </w:rPr>
        <w:t xml:space="preserve"> Acid in Aqueous layer after 1 extraction</w:t>
      </w:r>
    </w:p>
    <w:p w:rsidR="00442535" w:rsidRPr="00773B8F" w:rsidRDefault="00F355CF">
      <w:pPr>
        <w:rPr>
          <w:rFonts w:asciiTheme="minorHAnsi" w:hAnsiTheme="minorHAnsi"/>
          <w:sz w:val="24"/>
          <w:szCs w:val="24"/>
        </w:rPr>
      </w:pPr>
      <w:r w:rsidRPr="00773B8F">
        <w:rPr>
          <w:rFonts w:asciiTheme="minorHAnsi" w:hAnsiTheme="minorHAnsi"/>
          <w:sz w:val="24"/>
          <w:szCs w:val="24"/>
        </w:rPr>
        <w:t xml:space="preserve">= 0.06875M – 0.0225M </w:t>
      </w:r>
    </w:p>
    <w:p w:rsidR="00A27F85" w:rsidRPr="00773B8F" w:rsidRDefault="00F355CF">
      <w:pPr>
        <w:rPr>
          <w:rFonts w:asciiTheme="minorHAnsi" w:hAnsiTheme="minorHAnsi"/>
          <w:sz w:val="24"/>
          <w:szCs w:val="24"/>
        </w:rPr>
      </w:pPr>
      <w:r w:rsidRPr="00773B8F">
        <w:rPr>
          <w:rFonts w:asciiTheme="minorHAnsi" w:hAnsiTheme="minorHAnsi"/>
          <w:sz w:val="24"/>
          <w:szCs w:val="24"/>
        </w:rPr>
        <w:t>= 0.04625M</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ethyl acetate layer after 1 extraction</w:t>
      </w:r>
    </w:p>
    <w:p w:rsidR="00442535" w:rsidRPr="00773B8F" w:rsidRDefault="00F355CF">
      <w:pPr>
        <w:rPr>
          <w:rFonts w:asciiTheme="minorHAnsi" w:hAnsiTheme="minorHAnsi"/>
          <w:sz w:val="24"/>
          <w:szCs w:val="24"/>
          <w:lang w:val="fr-CA"/>
        </w:rPr>
      </w:pPr>
      <w:proofErr w:type="gramStart"/>
      <w:r w:rsidRPr="00773B8F">
        <w:rPr>
          <w:rFonts w:asciiTheme="minorHAnsi" w:hAnsiTheme="minorHAnsi"/>
          <w:sz w:val="24"/>
          <w:szCs w:val="24"/>
          <w:lang w:val="fr-CA"/>
        </w:rPr>
        <w:t>n=</w:t>
      </w:r>
      <w:proofErr w:type="gramEnd"/>
      <w:r w:rsidRPr="00773B8F">
        <w:rPr>
          <w:rFonts w:asciiTheme="minorHAnsi" w:hAnsiTheme="minorHAnsi"/>
          <w:sz w:val="24"/>
          <w:szCs w:val="24"/>
          <w:lang w:val="fr-CA"/>
        </w:rPr>
        <w:t xml:space="preserve">CV </w:t>
      </w:r>
    </w:p>
    <w:p w:rsidR="00442535" w:rsidRPr="00773B8F" w:rsidRDefault="00F355CF">
      <w:pPr>
        <w:rPr>
          <w:rFonts w:asciiTheme="minorHAnsi" w:hAnsiTheme="minorHAnsi"/>
          <w:sz w:val="24"/>
          <w:szCs w:val="24"/>
          <w:lang w:val="fr-CA"/>
        </w:rPr>
      </w:pPr>
      <w:r w:rsidRPr="00773B8F">
        <w:rPr>
          <w:rFonts w:asciiTheme="minorHAnsi" w:hAnsiTheme="minorHAnsi"/>
          <w:sz w:val="24"/>
          <w:szCs w:val="24"/>
          <w:lang w:val="fr-CA"/>
        </w:rPr>
        <w:t>= (0.04625M</w:t>
      </w:r>
      <w:proofErr w:type="gramStart"/>
      <w:r w:rsidRPr="00773B8F">
        <w:rPr>
          <w:rFonts w:asciiTheme="minorHAnsi" w:hAnsiTheme="minorHAnsi"/>
          <w:sz w:val="24"/>
          <w:szCs w:val="24"/>
          <w:lang w:val="fr-CA"/>
        </w:rPr>
        <w:t>)(</w:t>
      </w:r>
      <w:proofErr w:type="gramEnd"/>
      <w:r w:rsidRPr="00773B8F">
        <w:rPr>
          <w:rFonts w:asciiTheme="minorHAnsi" w:hAnsiTheme="minorHAnsi"/>
          <w:sz w:val="24"/>
          <w:szCs w:val="24"/>
          <w:lang w:val="fr-CA"/>
        </w:rPr>
        <w:t>0.01000L)</w:t>
      </w:r>
    </w:p>
    <w:p w:rsidR="00442535" w:rsidRPr="00773B8F" w:rsidRDefault="00F355CF">
      <w:pPr>
        <w:rPr>
          <w:rFonts w:asciiTheme="minorHAnsi" w:hAnsiTheme="minorHAnsi"/>
          <w:sz w:val="24"/>
          <w:szCs w:val="24"/>
          <w:lang w:val="fr-CA"/>
        </w:rPr>
      </w:pPr>
      <w:r w:rsidRPr="00773B8F">
        <w:rPr>
          <w:rFonts w:asciiTheme="minorHAnsi" w:hAnsiTheme="minorHAnsi"/>
          <w:sz w:val="24"/>
          <w:szCs w:val="24"/>
          <w:lang w:val="fr-CA"/>
        </w:rPr>
        <w:t>=4.625x10</w:t>
      </w:r>
      <w:r w:rsidRPr="00773B8F">
        <w:rPr>
          <w:rFonts w:asciiTheme="minorHAnsi" w:hAnsiTheme="minorHAnsi"/>
          <w:sz w:val="24"/>
          <w:szCs w:val="24"/>
          <w:vertAlign w:val="superscript"/>
          <w:lang w:val="fr-CA"/>
        </w:rPr>
        <w:t xml:space="preserve">-4 </w:t>
      </w:r>
      <w:r w:rsidRPr="00773B8F">
        <w:rPr>
          <w:rFonts w:asciiTheme="minorHAnsi" w:hAnsiTheme="minorHAnsi"/>
          <w:sz w:val="24"/>
          <w:szCs w:val="24"/>
          <w:lang w:val="fr-CA"/>
        </w:rPr>
        <w:t xml:space="preserve">moles </w:t>
      </w:r>
    </w:p>
    <w:p w:rsidR="00A27F85" w:rsidRPr="00773B8F" w:rsidRDefault="00F355CF">
      <w:pPr>
        <w:rPr>
          <w:rFonts w:asciiTheme="minorHAnsi" w:hAnsiTheme="minorHAnsi"/>
          <w:sz w:val="24"/>
          <w:szCs w:val="24"/>
          <w:lang w:val="fr-CA"/>
        </w:rPr>
      </w:pPr>
      <w:r w:rsidRPr="00773B8F">
        <w:rPr>
          <w:rFonts w:asciiTheme="minorHAnsi" w:hAnsiTheme="minorHAnsi"/>
          <w:sz w:val="24"/>
          <w:szCs w:val="24"/>
          <w:lang w:val="fr-CA"/>
        </w:rPr>
        <w:t>= 0.4625mmol</w:t>
      </w:r>
    </w:p>
    <w:p w:rsidR="00A27F85" w:rsidRPr="00773B8F" w:rsidRDefault="00F355CF" w:rsidP="00442535">
      <w:pPr>
        <w:rPr>
          <w:rFonts w:asciiTheme="minorHAnsi" w:hAnsiTheme="minorHAnsi"/>
          <w:sz w:val="24"/>
          <w:szCs w:val="24"/>
          <w:u w:val="single"/>
          <w:vertAlign w:val="subscript"/>
        </w:rPr>
      </w:pPr>
      <w:r w:rsidRPr="00773B8F">
        <w:rPr>
          <w:rFonts w:asciiTheme="minorHAnsi" w:hAnsiTheme="minorHAnsi"/>
          <w:sz w:val="24"/>
          <w:szCs w:val="24"/>
          <w:u w:val="single"/>
        </w:rPr>
        <w:t>Calculating K</w:t>
      </w:r>
      <w:r w:rsidRPr="00773B8F">
        <w:rPr>
          <w:rFonts w:asciiTheme="minorHAnsi" w:hAnsiTheme="minorHAnsi"/>
          <w:sz w:val="24"/>
          <w:szCs w:val="24"/>
          <w:u w:val="single"/>
          <w:vertAlign w:val="subscript"/>
        </w:rPr>
        <w:t>D</w:t>
      </w:r>
    </w:p>
    <w:p w:rsidR="00A27F85" w:rsidRPr="00773B8F" w:rsidRDefault="00F355CF">
      <w:pPr>
        <w:rPr>
          <w:rFonts w:asciiTheme="minorHAnsi" w:hAnsiTheme="minorHAnsi"/>
          <w:b/>
          <w:bCs/>
          <w:sz w:val="24"/>
          <w:szCs w:val="24"/>
        </w:rPr>
      </w:pPr>
      <w:r w:rsidRPr="00773B8F">
        <w:rPr>
          <w:rFonts w:asciiTheme="minorHAnsi" w:hAnsiTheme="minorHAnsi"/>
          <w:sz w:val="24"/>
          <w:szCs w:val="24"/>
        </w:rPr>
        <w:t xml:space="preserve">= </w:t>
      </w:r>
      <w:r w:rsidRPr="00773B8F">
        <w:rPr>
          <w:rFonts w:asciiTheme="minorHAnsi" w:hAnsiTheme="minorHAnsi"/>
          <w:b/>
          <w:bCs/>
          <w:sz w:val="24"/>
          <w:szCs w:val="24"/>
        </w:rPr>
        <w:t xml:space="preserve">Concentration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ethyl acetate layer after 1 extraction/ Concentration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Aqueous layer after 1 extraction</w:t>
      </w:r>
    </w:p>
    <w:p w:rsidR="00A27F85" w:rsidRPr="00773B8F" w:rsidRDefault="00F355CF">
      <w:pPr>
        <w:rPr>
          <w:rFonts w:asciiTheme="minorHAnsi" w:hAnsiTheme="minorHAnsi"/>
          <w:sz w:val="24"/>
          <w:szCs w:val="24"/>
        </w:rPr>
      </w:pPr>
      <w:r w:rsidRPr="00773B8F">
        <w:rPr>
          <w:rFonts w:asciiTheme="minorHAnsi" w:hAnsiTheme="minorHAnsi"/>
          <w:sz w:val="24"/>
          <w:szCs w:val="24"/>
        </w:rPr>
        <w:t xml:space="preserve">= 0.04625 M/ 0.0225 M </w:t>
      </w:r>
    </w:p>
    <w:p w:rsidR="00A27F85" w:rsidRPr="00773B8F" w:rsidRDefault="00F355CF">
      <w:pPr>
        <w:rPr>
          <w:rFonts w:asciiTheme="minorHAnsi" w:hAnsiTheme="minorHAnsi"/>
          <w:sz w:val="24"/>
          <w:szCs w:val="24"/>
        </w:rPr>
      </w:pPr>
      <w:r w:rsidRPr="00773B8F">
        <w:rPr>
          <w:rFonts w:asciiTheme="minorHAnsi" w:hAnsiTheme="minorHAnsi"/>
          <w:sz w:val="24"/>
          <w:szCs w:val="24"/>
        </w:rPr>
        <w:t>= 2.06</w:t>
      </w:r>
    </w:p>
    <w:p w:rsidR="00A27F85" w:rsidRPr="00773B8F" w:rsidRDefault="00A27F85">
      <w:pPr>
        <w:rPr>
          <w:rFonts w:asciiTheme="minorHAnsi" w:hAnsiTheme="minorHAnsi"/>
          <w:sz w:val="24"/>
          <w:szCs w:val="24"/>
        </w:rPr>
      </w:pPr>
    </w:p>
    <w:p w:rsidR="00A27F85" w:rsidRPr="00773B8F" w:rsidRDefault="00F355CF">
      <w:pPr>
        <w:rPr>
          <w:rFonts w:asciiTheme="minorHAnsi" w:hAnsiTheme="minorHAnsi"/>
          <w:b/>
          <w:sz w:val="24"/>
          <w:szCs w:val="24"/>
        </w:rPr>
      </w:pPr>
      <w:r w:rsidRPr="00773B8F">
        <w:rPr>
          <w:rFonts w:asciiTheme="minorHAnsi" w:hAnsiTheme="minorHAnsi"/>
          <w:b/>
          <w:sz w:val="24"/>
          <w:szCs w:val="24"/>
        </w:rPr>
        <w:t>Solution 3:</w:t>
      </w:r>
    </w:p>
    <w:p w:rsidR="00A27F85" w:rsidRPr="00773B8F" w:rsidRDefault="00F355CF" w:rsidP="00442535">
      <w:pPr>
        <w:rPr>
          <w:rFonts w:asciiTheme="minorHAnsi" w:hAnsiTheme="minorHAnsi"/>
          <w:bCs/>
          <w:sz w:val="24"/>
          <w:szCs w:val="24"/>
          <w:u w:val="single"/>
        </w:rPr>
      </w:pPr>
      <w:r w:rsidRPr="00773B8F">
        <w:rPr>
          <w:rFonts w:asciiTheme="minorHAnsi" w:hAnsiTheme="minorHAnsi"/>
          <w:bCs/>
          <w:sz w:val="24"/>
          <w:szCs w:val="24"/>
          <w:u w:val="single"/>
        </w:rPr>
        <w:t xml:space="preserve">Concentration of </w:t>
      </w:r>
      <w:proofErr w:type="spellStart"/>
      <w:r w:rsidRPr="00773B8F">
        <w:rPr>
          <w:rFonts w:asciiTheme="minorHAnsi" w:hAnsiTheme="minorHAnsi"/>
          <w:bCs/>
          <w:sz w:val="24"/>
          <w:szCs w:val="24"/>
          <w:u w:val="single"/>
        </w:rPr>
        <w:t>Adipic</w:t>
      </w:r>
      <w:proofErr w:type="spellEnd"/>
      <w:r w:rsidRPr="00773B8F">
        <w:rPr>
          <w:rFonts w:asciiTheme="minorHAnsi" w:hAnsiTheme="minorHAnsi"/>
          <w:bCs/>
          <w:sz w:val="24"/>
          <w:szCs w:val="24"/>
          <w:u w:val="single"/>
        </w:rPr>
        <w:t xml:space="preserve"> Acid in Aqueous Layer</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r w:rsidRPr="00773B8F">
        <w:rPr>
          <w:rFonts w:asciiTheme="minorHAnsi" w:hAnsiTheme="minorHAnsi"/>
          <w:sz w:val="24"/>
          <w:szCs w:val="24"/>
        </w:rPr>
        <w:t>V</w:t>
      </w:r>
      <w:r w:rsidRPr="00773B8F">
        <w:rPr>
          <w:rFonts w:asciiTheme="minorHAnsi" w:hAnsiTheme="minorHAnsi"/>
          <w:sz w:val="24"/>
          <w:szCs w:val="24"/>
          <w:vertAlign w:val="subscript"/>
        </w:rPr>
        <w:t>1</w:t>
      </w:r>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p>
    <w:p w:rsidR="00A27F85" w:rsidRPr="00773B8F" w:rsidRDefault="00F355CF">
      <w:pPr>
        <w:rPr>
          <w:rFonts w:asciiTheme="minorHAnsi" w:hAnsiTheme="minorHAnsi"/>
          <w:sz w:val="24"/>
          <w:szCs w:val="24"/>
          <w:vertAlign w:val="subscript"/>
        </w:rPr>
      </w:pPr>
      <w:r w:rsidRPr="00773B8F">
        <w:rPr>
          <w:rFonts w:asciiTheme="minorHAnsi" w:hAnsiTheme="minorHAnsi"/>
          <w:sz w:val="24"/>
          <w:szCs w:val="24"/>
        </w:rPr>
        <w:t>C</w:t>
      </w:r>
      <w:r w:rsidRPr="00773B8F">
        <w:rPr>
          <w:rFonts w:asciiTheme="minorHAnsi" w:hAnsiTheme="minorHAnsi"/>
          <w:sz w:val="24"/>
          <w:szCs w:val="24"/>
          <w:vertAlign w:val="subscript"/>
        </w:rPr>
        <w:t>1</w:t>
      </w:r>
      <w:proofErr w:type="gramStart"/>
      <w:r w:rsidRPr="00773B8F">
        <w:rPr>
          <w:rFonts w:asciiTheme="minorHAnsi" w:hAnsiTheme="minorHAnsi"/>
          <w:sz w:val="24"/>
          <w:szCs w:val="24"/>
        </w:rPr>
        <w:t>=[</w:t>
      </w:r>
      <w:proofErr w:type="gramEnd"/>
      <w:r w:rsidRPr="00773B8F">
        <w:rPr>
          <w:rFonts w:asciiTheme="minorHAnsi" w:hAnsiTheme="minorHAnsi"/>
          <w:sz w:val="24"/>
          <w:szCs w:val="24"/>
        </w:rPr>
        <w:t>C</w:t>
      </w:r>
      <w:r w:rsidRPr="00773B8F">
        <w:rPr>
          <w:rFonts w:asciiTheme="minorHAnsi" w:hAnsiTheme="minorHAnsi"/>
          <w:sz w:val="24"/>
          <w:szCs w:val="24"/>
          <w:vertAlign w:val="subscript"/>
        </w:rPr>
        <w:t>2</w:t>
      </w:r>
      <w:r w:rsidRPr="00773B8F">
        <w:rPr>
          <w:rFonts w:asciiTheme="minorHAnsi" w:hAnsiTheme="minorHAnsi"/>
          <w:sz w:val="24"/>
          <w:szCs w:val="24"/>
        </w:rPr>
        <w:t>V</w:t>
      </w:r>
      <w:r w:rsidRPr="00773B8F">
        <w:rPr>
          <w:rFonts w:asciiTheme="minorHAnsi" w:hAnsiTheme="minorHAnsi"/>
          <w:sz w:val="24"/>
          <w:szCs w:val="24"/>
          <w:vertAlign w:val="subscript"/>
        </w:rPr>
        <w:t>2</w:t>
      </w:r>
      <w:r w:rsidRPr="00773B8F">
        <w:rPr>
          <w:rFonts w:asciiTheme="minorHAnsi" w:hAnsiTheme="minorHAnsi"/>
          <w:sz w:val="24"/>
          <w:szCs w:val="24"/>
        </w:rPr>
        <w:t>/2] / V</w:t>
      </w:r>
      <w:r w:rsidRPr="00773B8F">
        <w:rPr>
          <w:rFonts w:asciiTheme="minorHAnsi" w:hAnsiTheme="minorHAnsi"/>
          <w:sz w:val="24"/>
          <w:szCs w:val="24"/>
          <w:vertAlign w:val="subscript"/>
        </w:rPr>
        <w:t>1</w:t>
      </w:r>
    </w:p>
    <w:p w:rsidR="00442535" w:rsidRPr="00773B8F" w:rsidRDefault="00F355CF">
      <w:pPr>
        <w:rPr>
          <w:rFonts w:asciiTheme="minorHAnsi" w:hAnsiTheme="minorHAnsi"/>
          <w:sz w:val="24"/>
          <w:szCs w:val="24"/>
        </w:rPr>
      </w:pPr>
      <w:r w:rsidRPr="00773B8F">
        <w:rPr>
          <w:rFonts w:asciiTheme="minorHAnsi" w:hAnsiTheme="minorHAnsi"/>
          <w:sz w:val="24"/>
          <w:szCs w:val="24"/>
        </w:rPr>
        <w:t>C1</w:t>
      </w:r>
      <w:proofErr w:type="gramStart"/>
      <w:r w:rsidRPr="00773B8F">
        <w:rPr>
          <w:rFonts w:asciiTheme="minorHAnsi" w:hAnsiTheme="minorHAnsi"/>
          <w:sz w:val="24"/>
          <w:szCs w:val="24"/>
        </w:rPr>
        <w:t>=[</w:t>
      </w:r>
      <w:proofErr w:type="gramEnd"/>
      <w:r w:rsidRPr="00773B8F">
        <w:rPr>
          <w:rFonts w:asciiTheme="minorHAnsi" w:hAnsiTheme="minorHAnsi"/>
          <w:sz w:val="24"/>
          <w:szCs w:val="24"/>
        </w:rPr>
        <w:t xml:space="preserve">(0.05M * 0.006L)/2] / (0.01000L) </w:t>
      </w:r>
    </w:p>
    <w:p w:rsidR="00A27F85" w:rsidRPr="00773B8F" w:rsidRDefault="00F355CF">
      <w:pPr>
        <w:rPr>
          <w:rFonts w:asciiTheme="minorHAnsi" w:hAnsiTheme="minorHAnsi"/>
          <w:sz w:val="24"/>
          <w:szCs w:val="24"/>
        </w:rPr>
      </w:pPr>
      <w:r w:rsidRPr="00773B8F">
        <w:rPr>
          <w:rFonts w:asciiTheme="minorHAnsi" w:hAnsiTheme="minorHAnsi"/>
          <w:sz w:val="24"/>
          <w:szCs w:val="24"/>
        </w:rPr>
        <w:t>=0.015M</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Aqueous Layer</w:t>
      </w:r>
    </w:p>
    <w:p w:rsidR="00442535" w:rsidRPr="00773B8F" w:rsidRDefault="002952F6">
      <w:pPr>
        <w:rPr>
          <w:rFonts w:asciiTheme="minorHAnsi" w:hAnsiTheme="minorHAnsi"/>
          <w:sz w:val="24"/>
          <w:szCs w:val="24"/>
          <w:lang w:val="fr-CA"/>
        </w:rPr>
      </w:pPr>
      <w:proofErr w:type="gramStart"/>
      <w:r w:rsidRPr="00773B8F">
        <w:rPr>
          <w:rFonts w:asciiTheme="minorHAnsi" w:hAnsiTheme="minorHAnsi"/>
          <w:sz w:val="24"/>
          <w:szCs w:val="24"/>
          <w:lang w:val="fr-CA"/>
        </w:rPr>
        <w:t>n=</w:t>
      </w:r>
      <w:proofErr w:type="gramEnd"/>
      <w:r w:rsidRPr="00773B8F">
        <w:rPr>
          <w:rFonts w:asciiTheme="minorHAnsi" w:hAnsiTheme="minorHAnsi"/>
          <w:sz w:val="24"/>
          <w:szCs w:val="24"/>
          <w:lang w:val="fr-CA"/>
        </w:rPr>
        <w:t xml:space="preserve">CV </w:t>
      </w:r>
    </w:p>
    <w:p w:rsidR="00442535" w:rsidRPr="00773B8F" w:rsidRDefault="002952F6">
      <w:pPr>
        <w:rPr>
          <w:rFonts w:asciiTheme="minorHAnsi" w:hAnsiTheme="minorHAnsi"/>
          <w:sz w:val="24"/>
          <w:szCs w:val="24"/>
          <w:lang w:val="fr-CA"/>
        </w:rPr>
      </w:pPr>
      <w:r w:rsidRPr="00773B8F">
        <w:rPr>
          <w:rFonts w:asciiTheme="minorHAnsi" w:hAnsiTheme="minorHAnsi"/>
          <w:sz w:val="24"/>
          <w:szCs w:val="24"/>
          <w:lang w:val="fr-CA"/>
        </w:rPr>
        <w:lastRenderedPageBreak/>
        <w:t>= (0.01</w:t>
      </w:r>
      <w:r w:rsidR="00F355CF" w:rsidRPr="00773B8F">
        <w:rPr>
          <w:rFonts w:asciiTheme="minorHAnsi" w:hAnsiTheme="minorHAnsi"/>
          <w:sz w:val="24"/>
          <w:szCs w:val="24"/>
          <w:lang w:val="fr-CA"/>
        </w:rPr>
        <w:t>5M</w:t>
      </w:r>
      <w:proofErr w:type="gramStart"/>
      <w:r w:rsidR="00F355CF" w:rsidRPr="00773B8F">
        <w:rPr>
          <w:rFonts w:asciiTheme="minorHAnsi" w:hAnsiTheme="minorHAnsi"/>
          <w:sz w:val="24"/>
          <w:szCs w:val="24"/>
          <w:lang w:val="fr-CA"/>
        </w:rPr>
        <w:t>)(</w:t>
      </w:r>
      <w:proofErr w:type="gramEnd"/>
      <w:r w:rsidR="00F355CF" w:rsidRPr="00773B8F">
        <w:rPr>
          <w:rFonts w:asciiTheme="minorHAnsi" w:hAnsiTheme="minorHAnsi"/>
          <w:sz w:val="24"/>
          <w:szCs w:val="24"/>
          <w:lang w:val="fr-CA"/>
        </w:rPr>
        <w:t>0.01000L)</w:t>
      </w:r>
    </w:p>
    <w:p w:rsidR="00442535" w:rsidRPr="00773B8F" w:rsidRDefault="00F355CF">
      <w:pPr>
        <w:rPr>
          <w:rFonts w:asciiTheme="minorHAnsi" w:hAnsiTheme="minorHAnsi"/>
          <w:sz w:val="24"/>
          <w:szCs w:val="24"/>
          <w:lang w:val="fr-CA"/>
        </w:rPr>
      </w:pPr>
      <w:r w:rsidRPr="00773B8F">
        <w:rPr>
          <w:rFonts w:asciiTheme="minorHAnsi" w:hAnsiTheme="minorHAnsi"/>
          <w:sz w:val="24"/>
          <w:szCs w:val="24"/>
          <w:lang w:val="fr-CA"/>
        </w:rPr>
        <w:t>=1.5x10</w:t>
      </w:r>
      <w:r w:rsidRPr="00773B8F">
        <w:rPr>
          <w:rFonts w:asciiTheme="minorHAnsi" w:hAnsiTheme="minorHAnsi"/>
          <w:sz w:val="24"/>
          <w:szCs w:val="24"/>
          <w:vertAlign w:val="superscript"/>
          <w:lang w:val="fr-CA"/>
        </w:rPr>
        <w:t xml:space="preserve">-4 </w:t>
      </w:r>
      <w:r w:rsidRPr="00773B8F">
        <w:rPr>
          <w:rFonts w:asciiTheme="minorHAnsi" w:hAnsiTheme="minorHAnsi"/>
          <w:sz w:val="24"/>
          <w:szCs w:val="24"/>
          <w:lang w:val="fr-CA"/>
        </w:rPr>
        <w:t xml:space="preserve">moles </w:t>
      </w:r>
    </w:p>
    <w:p w:rsidR="00442535" w:rsidRPr="00773B8F" w:rsidRDefault="00F355CF" w:rsidP="00442535">
      <w:pPr>
        <w:rPr>
          <w:rFonts w:asciiTheme="minorHAnsi" w:hAnsiTheme="minorHAnsi"/>
          <w:sz w:val="24"/>
          <w:szCs w:val="24"/>
          <w:lang w:val="fr-CA"/>
        </w:rPr>
      </w:pPr>
      <w:r w:rsidRPr="00773B8F">
        <w:rPr>
          <w:rFonts w:asciiTheme="minorHAnsi" w:hAnsiTheme="minorHAnsi"/>
          <w:sz w:val="24"/>
          <w:szCs w:val="24"/>
          <w:lang w:val="fr-CA"/>
        </w:rPr>
        <w:t>= 0.15mmol</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ethyl acetate layer after two extractions</w:t>
      </w:r>
    </w:p>
    <w:p w:rsidR="00A27F85" w:rsidRPr="00773B8F" w:rsidRDefault="00F355CF">
      <w:pPr>
        <w:rPr>
          <w:rFonts w:asciiTheme="minorHAnsi" w:hAnsiTheme="minorHAnsi"/>
          <w:b/>
          <w:bCs/>
          <w:sz w:val="24"/>
          <w:szCs w:val="24"/>
        </w:rPr>
      </w:pPr>
      <w:r w:rsidRPr="00773B8F">
        <w:rPr>
          <w:rFonts w:asciiTheme="minorHAnsi" w:hAnsiTheme="minorHAnsi"/>
          <w:sz w:val="24"/>
          <w:szCs w:val="24"/>
        </w:rPr>
        <w:t xml:space="preserve">= </w:t>
      </w:r>
      <w:proofErr w:type="spellStart"/>
      <w:r w:rsidRPr="00773B8F">
        <w:rPr>
          <w:rFonts w:asciiTheme="minorHAnsi" w:hAnsiTheme="minorHAnsi"/>
          <w:b/>
          <w:bCs/>
          <w:sz w:val="24"/>
          <w:szCs w:val="24"/>
        </w:rPr>
        <w:t>Millimoles</w:t>
      </w:r>
      <w:proofErr w:type="spellEnd"/>
      <w:r w:rsidRPr="00773B8F">
        <w:rPr>
          <w:rFonts w:asciiTheme="minorHAnsi" w:hAnsiTheme="minorHAnsi"/>
          <w:b/>
          <w:bCs/>
          <w:sz w:val="24"/>
          <w:szCs w:val="24"/>
        </w:rPr>
        <w:t xml:space="preserve">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aqueous layer - </w:t>
      </w:r>
      <w:proofErr w:type="spellStart"/>
      <w:r w:rsidRPr="00773B8F">
        <w:rPr>
          <w:rFonts w:asciiTheme="minorHAnsi" w:hAnsiTheme="minorHAnsi"/>
          <w:b/>
          <w:bCs/>
          <w:sz w:val="24"/>
          <w:szCs w:val="24"/>
        </w:rPr>
        <w:t>Millimoles</w:t>
      </w:r>
      <w:proofErr w:type="spellEnd"/>
      <w:r w:rsidRPr="00773B8F">
        <w:rPr>
          <w:rFonts w:asciiTheme="minorHAnsi" w:hAnsiTheme="minorHAnsi"/>
          <w:b/>
          <w:bCs/>
          <w:sz w:val="24"/>
          <w:szCs w:val="24"/>
        </w:rPr>
        <w:t xml:space="preserve">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aqueous layer after two extractions</w:t>
      </w:r>
    </w:p>
    <w:p w:rsidR="00442535" w:rsidRPr="00773B8F" w:rsidRDefault="00F355CF">
      <w:pPr>
        <w:rPr>
          <w:rFonts w:asciiTheme="minorHAnsi" w:hAnsiTheme="minorHAnsi"/>
          <w:sz w:val="24"/>
          <w:szCs w:val="24"/>
        </w:rPr>
      </w:pPr>
      <w:r w:rsidRPr="00773B8F">
        <w:rPr>
          <w:rFonts w:asciiTheme="minorHAnsi" w:hAnsiTheme="minorHAnsi"/>
          <w:sz w:val="24"/>
          <w:szCs w:val="24"/>
        </w:rPr>
        <w:t xml:space="preserve">=0.688mmol – 0.15mmol </w:t>
      </w:r>
    </w:p>
    <w:p w:rsidR="00A27F85" w:rsidRPr="00773B8F" w:rsidRDefault="00F355CF">
      <w:pPr>
        <w:rPr>
          <w:rFonts w:asciiTheme="minorHAnsi" w:hAnsiTheme="minorHAnsi"/>
          <w:sz w:val="24"/>
          <w:szCs w:val="24"/>
        </w:rPr>
      </w:pPr>
      <w:r w:rsidRPr="00773B8F">
        <w:rPr>
          <w:rFonts w:asciiTheme="minorHAnsi" w:hAnsiTheme="minorHAnsi"/>
          <w:sz w:val="24"/>
          <w:szCs w:val="24"/>
        </w:rPr>
        <w:t>= 0.538mmol</w:t>
      </w:r>
    </w:p>
    <w:p w:rsidR="00A27F85" w:rsidRPr="00773B8F" w:rsidRDefault="00F355CF" w:rsidP="00442535">
      <w:pPr>
        <w:rPr>
          <w:rFonts w:asciiTheme="minorHAnsi" w:hAnsiTheme="minorHAnsi"/>
          <w:sz w:val="24"/>
          <w:szCs w:val="24"/>
          <w:u w:val="single"/>
        </w:rPr>
      </w:pPr>
      <w:r w:rsidRPr="00773B8F">
        <w:rPr>
          <w:rFonts w:asciiTheme="minorHAnsi" w:hAnsiTheme="minorHAnsi"/>
          <w:sz w:val="24"/>
          <w:szCs w:val="24"/>
          <w:u w:val="single"/>
        </w:rPr>
        <w:t xml:space="preserve">Concentrations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ethyl acetate layer after 2 extractions</w:t>
      </w:r>
    </w:p>
    <w:p w:rsidR="00A27F85" w:rsidRPr="00773B8F" w:rsidRDefault="00F355CF">
      <w:pPr>
        <w:rPr>
          <w:rFonts w:asciiTheme="minorHAnsi" w:hAnsiTheme="minorHAnsi"/>
          <w:b/>
          <w:bCs/>
          <w:sz w:val="24"/>
          <w:szCs w:val="24"/>
        </w:rPr>
      </w:pPr>
      <w:proofErr w:type="gramStart"/>
      <w:r w:rsidRPr="00773B8F">
        <w:rPr>
          <w:rFonts w:asciiTheme="minorHAnsi" w:hAnsiTheme="minorHAnsi"/>
          <w:sz w:val="24"/>
          <w:szCs w:val="24"/>
        </w:rPr>
        <w:t>=</w:t>
      </w:r>
      <w:r w:rsidRPr="00773B8F">
        <w:rPr>
          <w:rFonts w:asciiTheme="minorHAnsi" w:hAnsiTheme="minorHAnsi"/>
          <w:b/>
          <w:bCs/>
          <w:sz w:val="24"/>
          <w:szCs w:val="24"/>
        </w:rPr>
        <w:t>(</w:t>
      </w:r>
      <w:proofErr w:type="spellStart"/>
      <w:proofErr w:type="gramEnd"/>
      <w:r w:rsidRPr="00773B8F">
        <w:rPr>
          <w:rFonts w:asciiTheme="minorHAnsi" w:hAnsiTheme="minorHAnsi"/>
          <w:b/>
          <w:bCs/>
          <w:sz w:val="24"/>
          <w:szCs w:val="24"/>
        </w:rPr>
        <w:t>Millimoles</w:t>
      </w:r>
      <w:proofErr w:type="spellEnd"/>
      <w:r w:rsidRPr="00773B8F">
        <w:rPr>
          <w:rFonts w:asciiTheme="minorHAnsi" w:hAnsiTheme="minorHAnsi"/>
          <w:b/>
          <w:bCs/>
          <w:sz w:val="24"/>
          <w:szCs w:val="24"/>
        </w:rPr>
        <w:t xml:space="preserve">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ethyl acetate layer after 2 extractions * 1 mol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 1000 mol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 Volume</w:t>
      </w:r>
    </w:p>
    <w:p w:rsidR="00A27F85" w:rsidRPr="00773B8F" w:rsidRDefault="00F355CF">
      <w:pPr>
        <w:rPr>
          <w:rFonts w:asciiTheme="minorHAnsi" w:hAnsiTheme="minorHAnsi"/>
          <w:sz w:val="24"/>
          <w:szCs w:val="24"/>
        </w:rPr>
      </w:pPr>
      <w:r w:rsidRPr="00773B8F">
        <w:rPr>
          <w:rFonts w:asciiTheme="minorHAnsi" w:hAnsiTheme="minorHAnsi"/>
          <w:sz w:val="24"/>
          <w:szCs w:val="24"/>
        </w:rPr>
        <w:t xml:space="preserve">= [0.538 </w:t>
      </w:r>
      <w:proofErr w:type="spellStart"/>
      <w:r w:rsidRPr="00773B8F">
        <w:rPr>
          <w:rFonts w:asciiTheme="minorHAnsi" w:hAnsiTheme="minorHAnsi"/>
          <w:sz w:val="24"/>
          <w:szCs w:val="24"/>
        </w:rPr>
        <w:t>mmol</w:t>
      </w:r>
      <w:proofErr w:type="spellEnd"/>
      <w:r w:rsidRPr="00773B8F">
        <w:rPr>
          <w:rFonts w:asciiTheme="minorHAnsi" w:hAnsiTheme="minorHAnsi"/>
          <w:sz w:val="24"/>
          <w:szCs w:val="24"/>
        </w:rPr>
        <w:t xml:space="preserve"> * (1</w:t>
      </w:r>
      <w:r w:rsidR="00442535" w:rsidRPr="00773B8F">
        <w:rPr>
          <w:rFonts w:asciiTheme="minorHAnsi" w:hAnsiTheme="minorHAnsi"/>
          <w:sz w:val="24"/>
          <w:szCs w:val="24"/>
        </w:rPr>
        <w:t>mol</w:t>
      </w:r>
      <w:r w:rsidRPr="00773B8F">
        <w:rPr>
          <w:rFonts w:asciiTheme="minorHAnsi" w:hAnsiTheme="minorHAnsi"/>
          <w:sz w:val="24"/>
          <w:szCs w:val="24"/>
        </w:rPr>
        <w:t>/1000</w:t>
      </w:r>
      <w:r w:rsidR="00442535" w:rsidRPr="00773B8F">
        <w:rPr>
          <w:rFonts w:asciiTheme="minorHAnsi" w:hAnsiTheme="minorHAnsi"/>
          <w:sz w:val="24"/>
          <w:szCs w:val="24"/>
        </w:rPr>
        <w:t>mmol</w:t>
      </w:r>
      <w:r w:rsidRPr="00773B8F">
        <w:rPr>
          <w:rFonts w:asciiTheme="minorHAnsi" w:hAnsiTheme="minorHAnsi"/>
          <w:sz w:val="24"/>
          <w:szCs w:val="24"/>
        </w:rPr>
        <w:t>)] / 0.020 L</w:t>
      </w:r>
    </w:p>
    <w:p w:rsidR="00A27F85" w:rsidRPr="00773B8F" w:rsidRDefault="00F355CF">
      <w:pPr>
        <w:rPr>
          <w:rFonts w:asciiTheme="minorHAnsi" w:hAnsiTheme="minorHAnsi"/>
          <w:sz w:val="24"/>
          <w:szCs w:val="24"/>
        </w:rPr>
      </w:pPr>
      <w:r w:rsidRPr="00773B8F">
        <w:rPr>
          <w:rFonts w:asciiTheme="minorHAnsi" w:hAnsiTheme="minorHAnsi"/>
          <w:sz w:val="24"/>
          <w:szCs w:val="24"/>
        </w:rPr>
        <w:t>= 0.0269 M</w:t>
      </w:r>
    </w:p>
    <w:p w:rsidR="00A27F85" w:rsidRPr="00773B8F" w:rsidRDefault="00F355CF" w:rsidP="00442535">
      <w:pPr>
        <w:rPr>
          <w:rFonts w:asciiTheme="minorHAnsi" w:hAnsiTheme="minorHAnsi"/>
          <w:sz w:val="24"/>
          <w:szCs w:val="24"/>
          <w:u w:val="single"/>
        </w:rPr>
      </w:pPr>
      <w:proofErr w:type="spellStart"/>
      <w:r w:rsidRPr="00773B8F">
        <w:rPr>
          <w:rFonts w:asciiTheme="minorHAnsi" w:hAnsiTheme="minorHAnsi"/>
          <w:sz w:val="24"/>
          <w:szCs w:val="24"/>
          <w:u w:val="single"/>
        </w:rPr>
        <w:t>Millimoles</w:t>
      </w:r>
      <w:proofErr w:type="spellEnd"/>
      <w:r w:rsidRPr="00773B8F">
        <w:rPr>
          <w:rFonts w:asciiTheme="minorHAnsi" w:hAnsiTheme="minorHAnsi"/>
          <w:sz w:val="24"/>
          <w:szCs w:val="24"/>
          <w:u w:val="single"/>
        </w:rPr>
        <w:t xml:space="preserve"> of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in ethyl acetate layer during the second extraction</w:t>
      </w:r>
    </w:p>
    <w:p w:rsidR="00A27F85" w:rsidRPr="00773B8F" w:rsidRDefault="00F355CF">
      <w:pPr>
        <w:rPr>
          <w:rFonts w:asciiTheme="minorHAnsi" w:hAnsiTheme="minorHAnsi"/>
          <w:b/>
          <w:bCs/>
          <w:sz w:val="24"/>
          <w:szCs w:val="24"/>
        </w:rPr>
      </w:pPr>
      <w:r w:rsidRPr="00773B8F">
        <w:rPr>
          <w:rFonts w:asciiTheme="minorHAnsi" w:hAnsiTheme="minorHAnsi"/>
          <w:sz w:val="24"/>
          <w:szCs w:val="24"/>
        </w:rPr>
        <w:t xml:space="preserve">= </w:t>
      </w:r>
      <w:r w:rsidRPr="00773B8F">
        <w:rPr>
          <w:rFonts w:asciiTheme="minorHAnsi" w:hAnsiTheme="minorHAnsi"/>
          <w:b/>
          <w:bCs/>
          <w:sz w:val="24"/>
          <w:szCs w:val="24"/>
        </w:rPr>
        <w:t xml:space="preserve">Total </w:t>
      </w:r>
      <w:proofErr w:type="spellStart"/>
      <w:r w:rsidRPr="00773B8F">
        <w:rPr>
          <w:rFonts w:asciiTheme="minorHAnsi" w:hAnsiTheme="minorHAnsi"/>
          <w:b/>
          <w:bCs/>
          <w:sz w:val="24"/>
          <w:szCs w:val="24"/>
        </w:rPr>
        <w:t>millimoles</w:t>
      </w:r>
      <w:proofErr w:type="spellEnd"/>
      <w:r w:rsidRPr="00773B8F">
        <w:rPr>
          <w:rFonts w:asciiTheme="minorHAnsi" w:hAnsiTheme="minorHAnsi"/>
          <w:b/>
          <w:bCs/>
          <w:sz w:val="24"/>
          <w:szCs w:val="24"/>
        </w:rPr>
        <w:t xml:space="preserve">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removed by 2 ethyl acetate extractions - </w:t>
      </w:r>
      <w:proofErr w:type="spellStart"/>
      <w:r w:rsidRPr="00773B8F">
        <w:rPr>
          <w:rFonts w:asciiTheme="minorHAnsi" w:hAnsiTheme="minorHAnsi"/>
          <w:b/>
          <w:bCs/>
          <w:sz w:val="24"/>
          <w:szCs w:val="24"/>
        </w:rPr>
        <w:t>Millimoles</w:t>
      </w:r>
      <w:proofErr w:type="spellEnd"/>
      <w:r w:rsidRPr="00773B8F">
        <w:rPr>
          <w:rFonts w:asciiTheme="minorHAnsi" w:hAnsiTheme="minorHAnsi"/>
          <w:b/>
          <w:bCs/>
          <w:sz w:val="24"/>
          <w:szCs w:val="24"/>
        </w:rPr>
        <w:t xml:space="preserve">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ethyl acetate layer after 1 extraction</w:t>
      </w:r>
    </w:p>
    <w:p w:rsidR="00442535" w:rsidRPr="00773B8F" w:rsidRDefault="00F355CF">
      <w:pPr>
        <w:rPr>
          <w:rFonts w:asciiTheme="minorHAnsi" w:hAnsiTheme="minorHAnsi"/>
          <w:sz w:val="24"/>
          <w:szCs w:val="24"/>
        </w:rPr>
      </w:pPr>
      <w:r w:rsidRPr="00773B8F">
        <w:rPr>
          <w:rFonts w:asciiTheme="minorHAnsi" w:hAnsiTheme="minorHAnsi"/>
          <w:sz w:val="24"/>
          <w:szCs w:val="24"/>
        </w:rPr>
        <w:t xml:space="preserve">=0.538mmol – 0.463mmol </w:t>
      </w:r>
    </w:p>
    <w:p w:rsidR="00A27F85" w:rsidRPr="00773B8F" w:rsidRDefault="00F355CF">
      <w:pPr>
        <w:rPr>
          <w:rFonts w:asciiTheme="minorHAnsi" w:hAnsiTheme="minorHAnsi"/>
          <w:sz w:val="24"/>
          <w:szCs w:val="24"/>
        </w:rPr>
      </w:pPr>
      <w:r w:rsidRPr="00773B8F">
        <w:rPr>
          <w:rFonts w:asciiTheme="minorHAnsi" w:hAnsiTheme="minorHAnsi"/>
          <w:sz w:val="24"/>
          <w:szCs w:val="24"/>
        </w:rPr>
        <w:t>= 0.075mmol</w:t>
      </w:r>
    </w:p>
    <w:p w:rsidR="00A27F85" w:rsidRPr="00773B8F" w:rsidRDefault="00F355CF" w:rsidP="00442535">
      <w:pPr>
        <w:rPr>
          <w:rFonts w:asciiTheme="minorHAnsi" w:hAnsiTheme="minorHAnsi"/>
          <w:sz w:val="24"/>
          <w:szCs w:val="24"/>
          <w:u w:val="single"/>
        </w:rPr>
      </w:pPr>
      <w:r w:rsidRPr="00773B8F">
        <w:rPr>
          <w:rFonts w:asciiTheme="minorHAnsi" w:hAnsiTheme="minorHAnsi"/>
          <w:sz w:val="24"/>
          <w:szCs w:val="24"/>
          <w:u w:val="single"/>
        </w:rPr>
        <w:t>K</w:t>
      </w:r>
      <w:r w:rsidRPr="00773B8F">
        <w:rPr>
          <w:rFonts w:asciiTheme="minorHAnsi" w:hAnsiTheme="minorHAnsi"/>
          <w:sz w:val="24"/>
          <w:szCs w:val="24"/>
          <w:u w:val="single"/>
          <w:vertAlign w:val="subscript"/>
        </w:rPr>
        <w:t>D</w:t>
      </w:r>
      <w:r w:rsidRPr="00773B8F">
        <w:rPr>
          <w:rFonts w:asciiTheme="minorHAnsi" w:hAnsiTheme="minorHAnsi"/>
          <w:sz w:val="24"/>
          <w:szCs w:val="24"/>
          <w:u w:val="single"/>
        </w:rPr>
        <w:t xml:space="preserve"> (Ethyl </w:t>
      </w:r>
      <w:proofErr w:type="spellStart"/>
      <w:r w:rsidRPr="00773B8F">
        <w:rPr>
          <w:rFonts w:asciiTheme="minorHAnsi" w:hAnsiTheme="minorHAnsi"/>
          <w:sz w:val="24"/>
          <w:szCs w:val="24"/>
          <w:u w:val="single"/>
        </w:rPr>
        <w:t>acetate</w:t>
      </w:r>
      <w:proofErr w:type="gramStart"/>
      <w:r w:rsidRPr="00773B8F">
        <w:rPr>
          <w:rFonts w:asciiTheme="minorHAnsi" w:hAnsiTheme="minorHAnsi"/>
          <w:sz w:val="24"/>
          <w:szCs w:val="24"/>
          <w:u w:val="single"/>
        </w:rPr>
        <w:t>:Water</w:t>
      </w:r>
      <w:proofErr w:type="spellEnd"/>
      <w:proofErr w:type="gramEnd"/>
      <w:r w:rsidRPr="00773B8F">
        <w:rPr>
          <w:rFonts w:asciiTheme="minorHAnsi" w:hAnsiTheme="minorHAnsi"/>
          <w:sz w:val="24"/>
          <w:szCs w:val="24"/>
          <w:u w:val="single"/>
        </w:rPr>
        <w:t xml:space="preserve">) for </w:t>
      </w:r>
      <w:proofErr w:type="spellStart"/>
      <w:r w:rsidRPr="00773B8F">
        <w:rPr>
          <w:rFonts w:asciiTheme="minorHAnsi" w:hAnsiTheme="minorHAnsi"/>
          <w:sz w:val="24"/>
          <w:szCs w:val="24"/>
          <w:u w:val="single"/>
        </w:rPr>
        <w:t>adipic</w:t>
      </w:r>
      <w:proofErr w:type="spellEnd"/>
      <w:r w:rsidRPr="00773B8F">
        <w:rPr>
          <w:rFonts w:asciiTheme="minorHAnsi" w:hAnsiTheme="minorHAnsi"/>
          <w:sz w:val="24"/>
          <w:szCs w:val="24"/>
          <w:u w:val="single"/>
        </w:rPr>
        <w:t xml:space="preserve"> acid for the second extraction</w:t>
      </w:r>
    </w:p>
    <w:p w:rsidR="00A27F85" w:rsidRPr="00773B8F" w:rsidRDefault="00F355CF">
      <w:pPr>
        <w:rPr>
          <w:rFonts w:asciiTheme="minorHAnsi" w:hAnsiTheme="minorHAnsi"/>
          <w:b/>
          <w:bCs/>
          <w:sz w:val="24"/>
          <w:szCs w:val="24"/>
        </w:rPr>
      </w:pPr>
      <w:r w:rsidRPr="00773B8F">
        <w:rPr>
          <w:rFonts w:asciiTheme="minorHAnsi" w:hAnsiTheme="minorHAnsi"/>
          <w:sz w:val="24"/>
          <w:szCs w:val="24"/>
        </w:rPr>
        <w:t xml:space="preserve">= </w:t>
      </w:r>
      <w:r w:rsidRPr="00773B8F">
        <w:rPr>
          <w:rFonts w:asciiTheme="minorHAnsi" w:hAnsiTheme="minorHAnsi"/>
          <w:b/>
          <w:bCs/>
          <w:sz w:val="24"/>
          <w:szCs w:val="24"/>
        </w:rPr>
        <w:t xml:space="preserve">Concentration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ethyl acetate layer after 2 extractions/ Concentration of </w:t>
      </w:r>
      <w:proofErr w:type="spellStart"/>
      <w:r w:rsidRPr="00773B8F">
        <w:rPr>
          <w:rFonts w:asciiTheme="minorHAnsi" w:hAnsiTheme="minorHAnsi"/>
          <w:b/>
          <w:bCs/>
          <w:sz w:val="24"/>
          <w:szCs w:val="24"/>
        </w:rPr>
        <w:t>Adipic</w:t>
      </w:r>
      <w:proofErr w:type="spellEnd"/>
      <w:r w:rsidRPr="00773B8F">
        <w:rPr>
          <w:rFonts w:asciiTheme="minorHAnsi" w:hAnsiTheme="minorHAnsi"/>
          <w:b/>
          <w:bCs/>
          <w:sz w:val="24"/>
          <w:szCs w:val="24"/>
        </w:rPr>
        <w:t xml:space="preserve"> Acid in Aqueous layer after 2 extractions</w:t>
      </w:r>
    </w:p>
    <w:p w:rsidR="00A27F85" w:rsidRPr="00773B8F" w:rsidRDefault="00F355CF">
      <w:pPr>
        <w:rPr>
          <w:rFonts w:asciiTheme="minorHAnsi" w:hAnsiTheme="minorHAnsi"/>
          <w:sz w:val="24"/>
          <w:szCs w:val="24"/>
        </w:rPr>
      </w:pPr>
      <w:r w:rsidRPr="00773B8F">
        <w:rPr>
          <w:rFonts w:asciiTheme="minorHAnsi" w:hAnsiTheme="minorHAnsi"/>
          <w:sz w:val="24"/>
          <w:szCs w:val="24"/>
        </w:rPr>
        <w:t>= 0.0269 M/ 0.015 M</w:t>
      </w:r>
    </w:p>
    <w:p w:rsidR="00A27F85" w:rsidRPr="00773B8F" w:rsidRDefault="00F355CF">
      <w:pPr>
        <w:rPr>
          <w:rFonts w:asciiTheme="minorHAnsi" w:hAnsiTheme="minorHAnsi"/>
          <w:sz w:val="24"/>
          <w:szCs w:val="24"/>
        </w:rPr>
      </w:pPr>
      <w:r w:rsidRPr="00773B8F">
        <w:rPr>
          <w:rFonts w:asciiTheme="minorHAnsi" w:hAnsiTheme="minorHAnsi"/>
          <w:sz w:val="24"/>
          <w:szCs w:val="24"/>
        </w:rPr>
        <w:t>= 1.79</w:t>
      </w:r>
    </w:p>
    <w:p w:rsidR="00A27F85" w:rsidRPr="00773B8F" w:rsidRDefault="00A27F85">
      <w:pPr>
        <w:rPr>
          <w:rFonts w:asciiTheme="minorHAnsi" w:hAnsiTheme="minorHAnsi"/>
          <w:sz w:val="24"/>
          <w:szCs w:val="24"/>
        </w:rPr>
      </w:pPr>
    </w:p>
    <w:p w:rsidR="00A27F85" w:rsidRPr="00773B8F" w:rsidRDefault="00A27F85">
      <w:pPr>
        <w:rPr>
          <w:rFonts w:asciiTheme="minorHAnsi" w:hAnsiTheme="minorHAnsi"/>
          <w:sz w:val="24"/>
          <w:szCs w:val="24"/>
        </w:rPr>
      </w:pPr>
    </w:p>
    <w:p w:rsidR="00442535" w:rsidRPr="00773B8F" w:rsidRDefault="00442535">
      <w:pPr>
        <w:rPr>
          <w:rFonts w:asciiTheme="minorHAnsi" w:hAnsiTheme="minorHAnsi"/>
          <w:b/>
          <w:sz w:val="24"/>
          <w:szCs w:val="24"/>
          <w:u w:val="single"/>
        </w:rPr>
      </w:pP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lastRenderedPageBreak/>
        <w:t>Questions:</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 xml:space="preserve">In order to separate an aqueous mixture of methyl red and methyl blue, a distillation must be used because each compound has a different volatility. Distillation is a method of separating two or more compounds on the basis of differences in their boiling points. The liquids get vaporized and then the vapours are condensed and collected. </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 xml:space="preserve">Adding </w:t>
      </w:r>
      <w:proofErr w:type="spellStart"/>
      <w:r w:rsidRPr="00773B8F">
        <w:rPr>
          <w:rFonts w:asciiTheme="minorHAnsi" w:hAnsiTheme="minorHAnsi"/>
          <w:sz w:val="24"/>
          <w:szCs w:val="24"/>
        </w:rPr>
        <w:t>NaCl</w:t>
      </w:r>
      <w:proofErr w:type="spellEnd"/>
      <w:r w:rsidRPr="00773B8F">
        <w:rPr>
          <w:rFonts w:asciiTheme="minorHAnsi" w:hAnsiTheme="minorHAnsi"/>
          <w:sz w:val="24"/>
          <w:szCs w:val="24"/>
        </w:rPr>
        <w:t xml:space="preserve"> to a test tube containing water, ether and </w:t>
      </w:r>
      <w:proofErr w:type="spellStart"/>
      <w:r w:rsidRPr="00773B8F">
        <w:rPr>
          <w:rFonts w:asciiTheme="minorHAnsi" w:hAnsiTheme="minorHAnsi"/>
          <w:sz w:val="24"/>
          <w:szCs w:val="24"/>
        </w:rPr>
        <w:t>methylene</w:t>
      </w:r>
      <w:proofErr w:type="spellEnd"/>
      <w:r w:rsidRPr="00773B8F">
        <w:rPr>
          <w:rFonts w:asciiTheme="minorHAnsi" w:hAnsiTheme="minorHAnsi"/>
          <w:sz w:val="24"/>
          <w:szCs w:val="24"/>
        </w:rPr>
        <w:t xml:space="preserve"> blue decreases the aqueous layer because it decreases the solubility with the organic material. The addition of the salt increases the ionic strength of the water and will often force the organic compound into the organic layer by decreasing the solubility in the salty water.</w:t>
      </w:r>
    </w:p>
    <w:p w:rsidR="006930E4" w:rsidRPr="00773B8F" w:rsidRDefault="006930E4" w:rsidP="006930E4">
      <w:pPr>
        <w:pStyle w:val="ListParagraph"/>
        <w:numPr>
          <w:ilvl w:val="0"/>
          <w:numId w:val="16"/>
        </w:numPr>
        <w:rPr>
          <w:rFonts w:asciiTheme="minorHAnsi" w:hAnsiTheme="minorHAnsi"/>
          <w:sz w:val="24"/>
          <w:szCs w:val="24"/>
        </w:rPr>
      </w:pPr>
      <w:r w:rsidRPr="00773B8F">
        <w:rPr>
          <w:rFonts w:asciiTheme="minorHAnsi" w:hAnsiTheme="minorHAnsi"/>
          <w:sz w:val="24"/>
          <w:szCs w:val="24"/>
        </w:rPr>
        <w:t>KD = (solubility of water / solubility of ether</w:t>
      </w:r>
      <w:proofErr w:type="gramStart"/>
      <w:r w:rsidRPr="00773B8F">
        <w:rPr>
          <w:rFonts w:asciiTheme="minorHAnsi" w:hAnsiTheme="minorHAnsi"/>
          <w:sz w:val="24"/>
          <w:szCs w:val="24"/>
        </w:rPr>
        <w:t>)</w:t>
      </w:r>
      <w:proofErr w:type="gramEnd"/>
      <w:r w:rsidRPr="00773B8F">
        <w:rPr>
          <w:rFonts w:asciiTheme="minorHAnsi" w:hAnsiTheme="minorHAnsi"/>
          <w:sz w:val="24"/>
          <w:szCs w:val="24"/>
        </w:rPr>
        <w:br/>
        <w:t xml:space="preserve">KD = (2.0g / 100mL)/(20.0g / 100mL) = 0.10 </w:t>
      </w:r>
      <w:r w:rsidRPr="00773B8F">
        <w:rPr>
          <w:rFonts w:asciiTheme="minorHAnsi" w:hAnsiTheme="minorHAnsi"/>
          <w:sz w:val="24"/>
          <w:szCs w:val="24"/>
        </w:rPr>
        <w:br/>
        <w:t xml:space="preserve">KD = [(1.8 – Y)/100] / [Y/100] = 0.10 </w:t>
      </w:r>
      <w:r w:rsidRPr="00773B8F">
        <w:rPr>
          <w:rFonts w:asciiTheme="minorHAnsi" w:hAnsiTheme="minorHAnsi"/>
          <w:sz w:val="24"/>
          <w:szCs w:val="24"/>
        </w:rPr>
        <w:br/>
        <w:t xml:space="preserve">Y = 1.64 </w:t>
      </w:r>
      <w:r w:rsidRPr="00773B8F">
        <w:rPr>
          <w:rFonts w:asciiTheme="minorHAnsi" w:hAnsiTheme="minorHAnsi"/>
          <w:sz w:val="24"/>
          <w:szCs w:val="24"/>
        </w:rPr>
        <w:br/>
        <w:t>1.64g of compound Y would be extracted from the solution by a single extraction.</w:t>
      </w:r>
    </w:p>
    <w:p w:rsidR="006930E4" w:rsidRPr="00773B8F" w:rsidRDefault="006930E4" w:rsidP="006930E4">
      <w:pPr>
        <w:pStyle w:val="ListParagraph"/>
        <w:numPr>
          <w:ilvl w:val="0"/>
          <w:numId w:val="16"/>
        </w:numPr>
        <w:spacing w:after="0"/>
        <w:rPr>
          <w:rFonts w:asciiTheme="minorHAnsi" w:hAnsiTheme="minorHAnsi"/>
          <w:sz w:val="24"/>
          <w:szCs w:val="24"/>
        </w:rPr>
      </w:pPr>
      <w:r w:rsidRPr="00773B8F">
        <w:rPr>
          <w:rFonts w:asciiTheme="minorHAnsi" w:hAnsiTheme="minorHAnsi"/>
          <w:sz w:val="24"/>
          <w:szCs w:val="24"/>
        </w:rPr>
        <w:t xml:space="preserve">Extraction One: KD = (solubility of water / solubility of ether) </w:t>
      </w:r>
      <w:r w:rsidRPr="00773B8F">
        <w:rPr>
          <w:rFonts w:asciiTheme="minorHAnsi" w:hAnsiTheme="minorHAnsi"/>
          <w:sz w:val="24"/>
          <w:szCs w:val="24"/>
        </w:rPr>
        <w:br/>
        <w:t xml:space="preserve">KD = [(1.8 – Y)/100] / [Y/50] </w:t>
      </w:r>
    </w:p>
    <w:p w:rsidR="006930E4" w:rsidRPr="00773B8F" w:rsidRDefault="006930E4" w:rsidP="006930E4">
      <w:pPr>
        <w:pStyle w:val="ListParagraph"/>
        <w:spacing w:after="0"/>
        <w:ind w:left="720"/>
        <w:rPr>
          <w:rFonts w:asciiTheme="minorHAnsi" w:hAnsiTheme="minorHAnsi"/>
          <w:sz w:val="24"/>
          <w:szCs w:val="24"/>
        </w:rPr>
      </w:pPr>
      <w:r w:rsidRPr="00773B8F">
        <w:rPr>
          <w:rFonts w:asciiTheme="minorHAnsi" w:hAnsiTheme="minorHAnsi"/>
          <w:sz w:val="24"/>
          <w:szCs w:val="24"/>
        </w:rPr>
        <w:t xml:space="preserve">= 0.10 </w:t>
      </w:r>
      <w:r w:rsidRPr="00773B8F">
        <w:rPr>
          <w:rFonts w:asciiTheme="minorHAnsi" w:hAnsiTheme="minorHAnsi"/>
          <w:sz w:val="24"/>
          <w:szCs w:val="24"/>
        </w:rPr>
        <w:br/>
        <w:t xml:space="preserve">Y </w:t>
      </w:r>
      <w:r w:rsidRPr="00773B8F">
        <w:rPr>
          <w:rFonts w:asciiTheme="minorHAnsi" w:hAnsiTheme="minorHAnsi"/>
          <w:sz w:val="24"/>
          <w:szCs w:val="24"/>
          <w:vertAlign w:val="subscript"/>
        </w:rPr>
        <w:t>1</w:t>
      </w:r>
      <w:r w:rsidRPr="00773B8F">
        <w:rPr>
          <w:rFonts w:asciiTheme="minorHAnsi" w:hAnsiTheme="minorHAnsi"/>
          <w:sz w:val="24"/>
          <w:szCs w:val="24"/>
        </w:rPr>
        <w:t xml:space="preserve">= 0.30 </w:t>
      </w:r>
      <w:r w:rsidRPr="00773B8F">
        <w:rPr>
          <w:rFonts w:asciiTheme="minorHAnsi" w:hAnsiTheme="minorHAnsi"/>
          <w:sz w:val="24"/>
          <w:szCs w:val="24"/>
        </w:rPr>
        <w:br/>
        <w:t>0.30g was removed after the first extraction.</w:t>
      </w:r>
      <w:r w:rsidRPr="00773B8F">
        <w:rPr>
          <w:rFonts w:asciiTheme="minorHAnsi" w:hAnsiTheme="minorHAnsi"/>
          <w:sz w:val="24"/>
          <w:szCs w:val="24"/>
        </w:rPr>
        <w:br/>
        <w:t xml:space="preserve">Mass remaining = 1.8g – 0.30g </w:t>
      </w:r>
    </w:p>
    <w:p w:rsidR="006930E4" w:rsidRPr="00773B8F" w:rsidRDefault="006930E4" w:rsidP="006930E4">
      <w:pPr>
        <w:pStyle w:val="ListParagraph"/>
        <w:spacing w:after="0"/>
        <w:ind w:left="720"/>
        <w:rPr>
          <w:rFonts w:asciiTheme="minorHAnsi" w:hAnsiTheme="minorHAnsi"/>
          <w:sz w:val="24"/>
          <w:szCs w:val="24"/>
        </w:rPr>
      </w:pPr>
      <w:r w:rsidRPr="00773B8F">
        <w:rPr>
          <w:rFonts w:asciiTheme="minorHAnsi" w:hAnsiTheme="minorHAnsi"/>
          <w:sz w:val="24"/>
          <w:szCs w:val="24"/>
        </w:rPr>
        <w:t xml:space="preserve">= 1.50g </w:t>
      </w:r>
      <w:r w:rsidRPr="00773B8F">
        <w:rPr>
          <w:rFonts w:asciiTheme="minorHAnsi" w:hAnsiTheme="minorHAnsi"/>
          <w:sz w:val="24"/>
          <w:szCs w:val="24"/>
        </w:rPr>
        <w:br/>
        <w:t xml:space="preserve">KD = [(1.50 – Y)/100] / [Y/50] </w:t>
      </w:r>
    </w:p>
    <w:p w:rsidR="006930E4" w:rsidRPr="00773B8F" w:rsidRDefault="006930E4" w:rsidP="006930E4">
      <w:pPr>
        <w:pStyle w:val="ListParagraph"/>
        <w:spacing w:after="0"/>
        <w:ind w:left="720"/>
        <w:rPr>
          <w:rFonts w:asciiTheme="minorHAnsi" w:hAnsiTheme="minorHAnsi"/>
          <w:sz w:val="24"/>
          <w:szCs w:val="24"/>
        </w:rPr>
      </w:pPr>
      <w:r w:rsidRPr="00773B8F">
        <w:rPr>
          <w:rFonts w:asciiTheme="minorHAnsi" w:hAnsiTheme="minorHAnsi"/>
          <w:sz w:val="24"/>
          <w:szCs w:val="24"/>
        </w:rPr>
        <w:t xml:space="preserve">= 0.10 </w:t>
      </w:r>
      <w:r w:rsidRPr="00773B8F">
        <w:rPr>
          <w:rFonts w:asciiTheme="minorHAnsi" w:hAnsiTheme="minorHAnsi"/>
          <w:sz w:val="24"/>
          <w:szCs w:val="24"/>
        </w:rPr>
        <w:br/>
        <w:t>Y</w:t>
      </w:r>
      <w:r w:rsidRPr="00773B8F">
        <w:rPr>
          <w:rFonts w:asciiTheme="minorHAnsi" w:hAnsiTheme="minorHAnsi"/>
          <w:sz w:val="24"/>
          <w:szCs w:val="24"/>
          <w:vertAlign w:val="subscript"/>
        </w:rPr>
        <w:t>2</w:t>
      </w:r>
      <w:r w:rsidRPr="00773B8F">
        <w:rPr>
          <w:rFonts w:asciiTheme="minorHAnsi" w:hAnsiTheme="minorHAnsi"/>
          <w:sz w:val="24"/>
          <w:szCs w:val="24"/>
        </w:rPr>
        <w:t xml:space="preserve"> = 0.25</w:t>
      </w:r>
      <w:r w:rsidRPr="00773B8F">
        <w:rPr>
          <w:rFonts w:asciiTheme="minorHAnsi" w:hAnsiTheme="minorHAnsi"/>
          <w:sz w:val="24"/>
          <w:szCs w:val="24"/>
        </w:rPr>
        <w:br/>
        <w:t>Total Weight Removed= Y</w:t>
      </w:r>
      <w:r w:rsidRPr="00773B8F">
        <w:rPr>
          <w:rFonts w:asciiTheme="minorHAnsi" w:hAnsiTheme="minorHAnsi"/>
          <w:sz w:val="24"/>
          <w:szCs w:val="24"/>
          <w:vertAlign w:val="subscript"/>
        </w:rPr>
        <w:t>1</w:t>
      </w:r>
      <w:r w:rsidRPr="00773B8F">
        <w:rPr>
          <w:rFonts w:asciiTheme="minorHAnsi" w:hAnsiTheme="minorHAnsi"/>
          <w:sz w:val="24"/>
          <w:szCs w:val="24"/>
        </w:rPr>
        <w:t xml:space="preserve"> + Y</w:t>
      </w:r>
      <w:r w:rsidRPr="00773B8F">
        <w:rPr>
          <w:rFonts w:asciiTheme="minorHAnsi" w:hAnsiTheme="minorHAnsi"/>
          <w:sz w:val="24"/>
          <w:szCs w:val="24"/>
          <w:vertAlign w:val="subscript"/>
        </w:rPr>
        <w:t>2</w:t>
      </w:r>
      <w:r w:rsidRPr="00773B8F">
        <w:rPr>
          <w:rFonts w:asciiTheme="minorHAnsi" w:hAnsiTheme="minorHAnsi"/>
          <w:sz w:val="24"/>
          <w:szCs w:val="24"/>
        </w:rPr>
        <w:t xml:space="preserve"> </w:t>
      </w:r>
    </w:p>
    <w:p w:rsidR="006930E4" w:rsidRPr="00773B8F" w:rsidRDefault="006930E4" w:rsidP="006930E4">
      <w:pPr>
        <w:pStyle w:val="ListParagraph"/>
        <w:spacing w:after="0"/>
        <w:ind w:left="720"/>
        <w:rPr>
          <w:rFonts w:asciiTheme="minorHAnsi" w:hAnsiTheme="minorHAnsi"/>
          <w:sz w:val="24"/>
          <w:szCs w:val="24"/>
        </w:rPr>
      </w:pPr>
      <w:r w:rsidRPr="00773B8F">
        <w:rPr>
          <w:rFonts w:asciiTheme="minorHAnsi" w:hAnsiTheme="minorHAnsi"/>
          <w:sz w:val="24"/>
          <w:szCs w:val="24"/>
        </w:rPr>
        <w:t xml:space="preserve">= 0.30+ 0.25g </w:t>
      </w:r>
    </w:p>
    <w:p w:rsidR="006930E4" w:rsidRPr="00773B8F" w:rsidRDefault="006930E4" w:rsidP="006930E4">
      <w:pPr>
        <w:pStyle w:val="ListParagraph"/>
        <w:spacing w:after="0"/>
        <w:ind w:left="720"/>
        <w:rPr>
          <w:rFonts w:asciiTheme="minorHAnsi" w:hAnsiTheme="minorHAnsi"/>
          <w:sz w:val="24"/>
          <w:szCs w:val="24"/>
        </w:rPr>
      </w:pPr>
      <w:r w:rsidRPr="00773B8F">
        <w:rPr>
          <w:rFonts w:asciiTheme="minorHAnsi" w:hAnsiTheme="minorHAnsi"/>
          <w:sz w:val="24"/>
          <w:szCs w:val="24"/>
        </w:rPr>
        <w:t xml:space="preserve">= 0.55g </w:t>
      </w:r>
      <w:r w:rsidRPr="00773B8F">
        <w:rPr>
          <w:rFonts w:asciiTheme="minorHAnsi" w:hAnsiTheme="minorHAnsi"/>
          <w:sz w:val="24"/>
          <w:szCs w:val="24"/>
        </w:rPr>
        <w:br/>
        <w:t>0.55g of compound Y would be extracted from the solution by a single extraction.</w:t>
      </w:r>
    </w:p>
    <w:p w:rsidR="006930E4" w:rsidRPr="00773B8F" w:rsidRDefault="006930E4" w:rsidP="006930E4">
      <w:pPr>
        <w:pStyle w:val="ListParagraph"/>
        <w:numPr>
          <w:ilvl w:val="0"/>
          <w:numId w:val="16"/>
        </w:numPr>
        <w:spacing w:after="0"/>
        <w:rPr>
          <w:rFonts w:asciiTheme="minorHAnsi" w:hAnsiTheme="minorHAnsi"/>
          <w:sz w:val="24"/>
          <w:szCs w:val="24"/>
        </w:rPr>
      </w:pPr>
      <w:r w:rsidRPr="00773B8F">
        <w:rPr>
          <w:rFonts w:asciiTheme="minorHAnsi" w:hAnsiTheme="minorHAnsi"/>
          <w:sz w:val="24"/>
          <w:szCs w:val="24"/>
        </w:rPr>
        <w:t xml:space="preserve">The best way to separate the mixture would be to do a fractional distillation considering that their boiling points are different enough. Adding them to a solution to water wouldn’t be beneficial because they are both soluble and dissolving them in ether would also be unbeneficial because they are both soluble in ether. </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The aqueous phase is the lower layer and the top layer is the organic layer. In order to determine this, the student can shake the flask for a minute to be able to notice two layers. Distilled water can also be used as an aid to show the aqueous phase. By adding a few drops of water and noticing where they move to can indicate which phase is the aqueous phase; the water will directly connect with the aqueous phase.</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 xml:space="preserve">Liquid must be flowing back through the fractionating column in order to get separation of the components during a fractional distillation because a series of condensations and </w:t>
      </w:r>
      <w:r w:rsidRPr="00773B8F">
        <w:rPr>
          <w:rFonts w:asciiTheme="minorHAnsi" w:hAnsiTheme="minorHAnsi"/>
          <w:sz w:val="24"/>
          <w:szCs w:val="24"/>
        </w:rPr>
        <w:lastRenderedPageBreak/>
        <w:t>vaporizations take place that enrich the vapour in the lower boiling points. Since there are two different compounds, each with a different volatility, the compound with the higher volatility will evaporate but since the temperature decreases as you move up the fractionating column, that compound condenses and returns in the flask.</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The fractionating column works better if it is insulted because it helps to maintain a smooth temperature gradient in the column. A uniform temperature gradient in a fractionating column should be maintained so that the evaporated compound could reach the top of the column without condensing and falling back into the flask. Also, it is needed for the compound to condensate/ evaporate several times in the fractionating column.</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The boiling point of benzene is 81°C meaning that the vapour pressure of benzene at this temperature is 760 mmHg. This is because the boiling pressure of a pure liquid would have a vapour pressure of 760 mmHg.</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An increase in atmospheric pressure would affect the boiling point of a liquid because an increase in pressure results in an increase in the boiling point and a decrease in pressure would result in a decrease in the boiling point. This is because the greater the pressure the more energy is required to create bubbles.</w:t>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r w:rsidRPr="00773B8F">
        <w:rPr>
          <w:rFonts w:asciiTheme="minorHAnsi" w:hAnsiTheme="minorHAnsi"/>
          <w:sz w:val="24"/>
          <w:szCs w:val="24"/>
        </w:rPr>
        <w:t>It is important to have cooling water enter the bottom of the condenser and not the top because this forces the water to go up the condenser and exit from the top hole.</w:t>
      </w:r>
    </w:p>
    <w:p w:rsidR="006930E4" w:rsidRPr="00773B8F" w:rsidRDefault="006930E4" w:rsidP="006930E4">
      <w:pPr>
        <w:pStyle w:val="ListParagraph"/>
        <w:spacing w:after="0" w:line="240" w:lineRule="auto"/>
        <w:rPr>
          <w:rFonts w:asciiTheme="minorHAnsi" w:hAnsiTheme="minorHAnsi"/>
          <w:sz w:val="24"/>
          <w:szCs w:val="24"/>
        </w:rPr>
      </w:pPr>
      <w:r w:rsidRPr="00773B8F">
        <w:rPr>
          <w:rFonts w:asciiTheme="minorHAnsi" w:hAnsiTheme="minorHAnsi"/>
          <w:noProof/>
          <w:sz w:val="24"/>
          <w:szCs w:val="24"/>
          <w:lang w:eastAsia="en-CA"/>
        </w:rPr>
        <w:drawing>
          <wp:inline distT="0" distB="0" distL="0" distR="0">
            <wp:extent cx="3019425" cy="2283212"/>
            <wp:effectExtent l="19050" t="0" r="9525" b="0"/>
            <wp:docPr id="4" name="Picture 1" descr="http://www.umsl.edu/~orglab/documents/distillation/Image1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msl.edu/~orglab/documents/distillation/Image170.gif"/>
                    <pic:cNvPicPr>
                      <a:picLocks noChangeAspect="1" noChangeArrowheads="1"/>
                    </pic:cNvPicPr>
                  </pic:nvPicPr>
                  <pic:blipFill>
                    <a:blip r:embed="rId5" cstate="print"/>
                    <a:srcRect/>
                    <a:stretch>
                      <a:fillRect/>
                    </a:stretch>
                  </pic:blipFill>
                  <pic:spPr bwMode="auto">
                    <a:xfrm>
                      <a:off x="0" y="0"/>
                      <a:ext cx="3019425" cy="2286000"/>
                    </a:xfrm>
                    <a:prstGeom prst="rect">
                      <a:avLst/>
                    </a:prstGeom>
                    <a:noFill/>
                    <a:ln w="9525">
                      <a:noFill/>
                      <a:miter lim="800000"/>
                      <a:headEnd/>
                      <a:tailEnd/>
                    </a:ln>
                  </pic:spPr>
                </pic:pic>
              </a:graphicData>
            </a:graphic>
          </wp:inline>
        </w:drawing>
      </w:r>
    </w:p>
    <w:p w:rsidR="006930E4" w:rsidRPr="00773B8F" w:rsidRDefault="006930E4" w:rsidP="006930E4">
      <w:pPr>
        <w:pStyle w:val="ListParagraph"/>
        <w:numPr>
          <w:ilvl w:val="0"/>
          <w:numId w:val="16"/>
        </w:numPr>
        <w:suppressAutoHyphens w:val="0"/>
        <w:spacing w:after="0" w:line="240" w:lineRule="auto"/>
        <w:contextualSpacing/>
        <w:rPr>
          <w:rFonts w:asciiTheme="minorHAnsi" w:hAnsiTheme="minorHAnsi"/>
          <w:sz w:val="24"/>
          <w:szCs w:val="24"/>
        </w:rPr>
      </w:pPr>
      <w:proofErr w:type="spellStart"/>
      <w:r w:rsidRPr="00773B8F">
        <w:rPr>
          <w:rFonts w:asciiTheme="minorHAnsi" w:hAnsiTheme="minorHAnsi"/>
          <w:sz w:val="24"/>
          <w:szCs w:val="24"/>
        </w:rPr>
        <w:t>Raoult’s</w:t>
      </w:r>
      <w:proofErr w:type="spellEnd"/>
      <w:r w:rsidRPr="00773B8F">
        <w:rPr>
          <w:rFonts w:asciiTheme="minorHAnsi" w:hAnsiTheme="minorHAnsi"/>
          <w:sz w:val="24"/>
          <w:szCs w:val="24"/>
        </w:rPr>
        <w:t xml:space="preserve"> Law states that the total pressure (</w:t>
      </w:r>
      <w:proofErr w:type="spellStart"/>
      <w:r w:rsidRPr="00773B8F">
        <w:rPr>
          <w:rFonts w:asciiTheme="minorHAnsi" w:hAnsiTheme="minorHAnsi"/>
          <w:sz w:val="24"/>
          <w:szCs w:val="24"/>
        </w:rPr>
        <w:t>P</w:t>
      </w:r>
      <w:r w:rsidRPr="00773B8F">
        <w:rPr>
          <w:rFonts w:asciiTheme="minorHAnsi" w:hAnsiTheme="minorHAnsi"/>
          <w:sz w:val="24"/>
          <w:szCs w:val="24"/>
          <w:vertAlign w:val="subscript"/>
        </w:rPr>
        <w:t>total</w:t>
      </w:r>
      <w:proofErr w:type="spellEnd"/>
      <w:r w:rsidRPr="00773B8F">
        <w:rPr>
          <w:rFonts w:asciiTheme="minorHAnsi" w:hAnsiTheme="minorHAnsi"/>
          <w:sz w:val="24"/>
          <w:szCs w:val="24"/>
        </w:rPr>
        <w:t>) exerted by the mixture is equal to the sum of the partial pressures of the components.</w:t>
      </w:r>
    </w:p>
    <w:p w:rsidR="006930E4" w:rsidRPr="00773B8F" w:rsidRDefault="006930E4" w:rsidP="00654AB0">
      <w:pPr>
        <w:pStyle w:val="ListParagraph"/>
        <w:spacing w:after="0" w:line="240" w:lineRule="auto"/>
        <w:ind w:firstLine="360"/>
        <w:rPr>
          <w:rFonts w:asciiTheme="minorHAnsi" w:hAnsiTheme="minorHAnsi"/>
          <w:sz w:val="24"/>
          <w:szCs w:val="24"/>
        </w:rPr>
      </w:pPr>
      <w:r w:rsidRPr="00773B8F">
        <w:rPr>
          <w:rFonts w:asciiTheme="minorHAnsi" w:hAnsiTheme="minorHAnsi"/>
          <w:sz w:val="24"/>
          <w:szCs w:val="24"/>
        </w:rPr>
        <w:t>P</w:t>
      </w:r>
      <w:r w:rsidRPr="00773B8F">
        <w:rPr>
          <w:rFonts w:asciiTheme="minorHAnsi" w:hAnsiTheme="minorHAnsi"/>
          <w:sz w:val="24"/>
          <w:szCs w:val="24"/>
          <w:vertAlign w:val="subscript"/>
        </w:rPr>
        <w:t>A</w:t>
      </w:r>
      <w:r w:rsidRPr="00773B8F">
        <w:rPr>
          <w:rFonts w:asciiTheme="minorHAnsi" w:hAnsiTheme="minorHAnsi"/>
          <w:sz w:val="24"/>
          <w:szCs w:val="24"/>
        </w:rPr>
        <w:t>= (P</w:t>
      </w:r>
      <w:r w:rsidRPr="00773B8F">
        <w:rPr>
          <w:rFonts w:asciiTheme="minorHAnsi" w:hAnsiTheme="minorHAnsi"/>
          <w:sz w:val="24"/>
          <w:szCs w:val="24"/>
          <w:vertAlign w:val="subscript"/>
        </w:rPr>
        <w:t>A</w:t>
      </w:r>
      <w:proofErr w:type="gramStart"/>
      <w:r w:rsidRPr="00773B8F">
        <w:rPr>
          <w:rFonts w:asciiTheme="minorHAnsi" w:hAnsiTheme="minorHAnsi"/>
          <w:sz w:val="24"/>
          <w:szCs w:val="24"/>
        </w:rPr>
        <w:t>)∙</w:t>
      </w:r>
      <w:proofErr w:type="gramEnd"/>
      <w:r w:rsidRPr="00773B8F">
        <w:rPr>
          <w:rFonts w:asciiTheme="minorHAnsi" w:hAnsiTheme="minorHAnsi"/>
          <w:sz w:val="24"/>
          <w:szCs w:val="24"/>
        </w:rPr>
        <w:t>(N</w:t>
      </w:r>
      <w:r w:rsidRPr="00773B8F">
        <w:rPr>
          <w:rFonts w:asciiTheme="minorHAnsi" w:hAnsiTheme="minorHAnsi"/>
          <w:sz w:val="24"/>
          <w:szCs w:val="24"/>
          <w:vertAlign w:val="subscript"/>
        </w:rPr>
        <w:t>A</w:t>
      </w:r>
      <w:r w:rsidRPr="00773B8F">
        <w:rPr>
          <w:rFonts w:asciiTheme="minorHAnsi" w:hAnsiTheme="minorHAnsi"/>
          <w:sz w:val="24"/>
          <w:szCs w:val="24"/>
          <w:vertAlign w:val="subscript"/>
        </w:rPr>
        <w:softHyphen/>
      </w:r>
      <w:r w:rsidRPr="00773B8F">
        <w:rPr>
          <w:rFonts w:asciiTheme="minorHAnsi" w:hAnsiTheme="minorHAnsi"/>
          <w:sz w:val="24"/>
          <w:szCs w:val="24"/>
        </w:rPr>
        <w:t>)</w:t>
      </w:r>
    </w:p>
    <w:p w:rsidR="006930E4" w:rsidRPr="00773B8F" w:rsidRDefault="006930E4" w:rsidP="00654AB0">
      <w:pPr>
        <w:pStyle w:val="ListParagraph"/>
        <w:spacing w:after="0" w:line="240" w:lineRule="auto"/>
        <w:ind w:firstLine="360"/>
        <w:rPr>
          <w:rFonts w:asciiTheme="minorHAnsi" w:hAnsiTheme="minorHAnsi"/>
          <w:sz w:val="24"/>
          <w:szCs w:val="24"/>
        </w:rPr>
      </w:pPr>
      <w:r w:rsidRPr="00773B8F">
        <w:rPr>
          <w:rFonts w:asciiTheme="minorHAnsi" w:hAnsiTheme="minorHAnsi"/>
          <w:sz w:val="24"/>
          <w:szCs w:val="24"/>
        </w:rPr>
        <w:t>P</w:t>
      </w:r>
      <w:r w:rsidRPr="00773B8F">
        <w:rPr>
          <w:rFonts w:asciiTheme="minorHAnsi" w:hAnsiTheme="minorHAnsi"/>
          <w:b/>
          <w:sz w:val="24"/>
          <w:szCs w:val="24"/>
          <w:vertAlign w:val="subscript"/>
        </w:rPr>
        <w:t xml:space="preserve">B </w:t>
      </w:r>
      <w:r w:rsidRPr="00773B8F">
        <w:rPr>
          <w:rFonts w:asciiTheme="minorHAnsi" w:hAnsiTheme="minorHAnsi"/>
          <w:sz w:val="24"/>
          <w:szCs w:val="24"/>
        </w:rPr>
        <w:t>= (P</w:t>
      </w:r>
      <w:r w:rsidRPr="00773B8F">
        <w:rPr>
          <w:rFonts w:asciiTheme="minorHAnsi" w:hAnsiTheme="minorHAnsi"/>
          <w:sz w:val="24"/>
          <w:szCs w:val="24"/>
          <w:vertAlign w:val="subscript"/>
        </w:rPr>
        <w:t>B</w:t>
      </w:r>
      <w:proofErr w:type="gramStart"/>
      <w:r w:rsidRPr="00773B8F">
        <w:rPr>
          <w:rFonts w:asciiTheme="minorHAnsi" w:hAnsiTheme="minorHAnsi"/>
          <w:sz w:val="24"/>
          <w:szCs w:val="24"/>
        </w:rPr>
        <w:t>)∙</w:t>
      </w:r>
      <w:proofErr w:type="gramEnd"/>
      <w:r w:rsidRPr="00773B8F">
        <w:rPr>
          <w:rFonts w:asciiTheme="minorHAnsi" w:hAnsiTheme="minorHAnsi"/>
          <w:sz w:val="24"/>
          <w:szCs w:val="24"/>
        </w:rPr>
        <w:t>(N</w:t>
      </w:r>
      <w:r w:rsidRPr="00773B8F">
        <w:rPr>
          <w:rFonts w:asciiTheme="minorHAnsi" w:hAnsiTheme="minorHAnsi"/>
          <w:sz w:val="24"/>
          <w:szCs w:val="24"/>
          <w:vertAlign w:val="subscript"/>
        </w:rPr>
        <w:t>B</w:t>
      </w:r>
      <w:r w:rsidRPr="00773B8F">
        <w:rPr>
          <w:rFonts w:asciiTheme="minorHAnsi" w:hAnsiTheme="minorHAnsi"/>
          <w:sz w:val="24"/>
          <w:szCs w:val="24"/>
          <w:vertAlign w:val="subscript"/>
        </w:rPr>
        <w:softHyphen/>
      </w:r>
      <w:r w:rsidRPr="00773B8F">
        <w:rPr>
          <w:rFonts w:asciiTheme="minorHAnsi" w:hAnsiTheme="minorHAnsi"/>
          <w:sz w:val="24"/>
          <w:szCs w:val="24"/>
        </w:rPr>
        <w:t>)</w:t>
      </w:r>
    </w:p>
    <w:p w:rsidR="006930E4" w:rsidRPr="00773B8F" w:rsidRDefault="006930E4" w:rsidP="00654AB0">
      <w:pPr>
        <w:pStyle w:val="ListParagraph"/>
        <w:spacing w:after="0" w:line="240" w:lineRule="auto"/>
        <w:ind w:left="360"/>
        <w:rPr>
          <w:rFonts w:asciiTheme="minorHAnsi" w:hAnsiTheme="minorHAnsi"/>
          <w:sz w:val="24"/>
          <w:szCs w:val="24"/>
        </w:rPr>
      </w:pPr>
      <w:r w:rsidRPr="00773B8F">
        <w:rPr>
          <w:rFonts w:asciiTheme="minorHAnsi" w:hAnsiTheme="minorHAnsi"/>
          <w:sz w:val="24"/>
          <w:szCs w:val="24"/>
        </w:rPr>
        <w:t>3:1 (A</w:t>
      </w:r>
      <w:proofErr w:type="gramStart"/>
      <w:r w:rsidRPr="00773B8F">
        <w:rPr>
          <w:rFonts w:asciiTheme="minorHAnsi" w:hAnsiTheme="minorHAnsi"/>
          <w:sz w:val="24"/>
          <w:szCs w:val="24"/>
        </w:rPr>
        <w:t>:B</w:t>
      </w:r>
      <w:proofErr w:type="gramEnd"/>
      <w:r w:rsidRPr="00773B8F">
        <w:rPr>
          <w:rFonts w:asciiTheme="minorHAnsi" w:hAnsiTheme="minorHAnsi"/>
          <w:sz w:val="24"/>
          <w:szCs w:val="24"/>
        </w:rPr>
        <w:t>) mixture means that the mole fraction of compound A is 0.75 and the mole fraction of compound B is 0.25.</w:t>
      </w:r>
    </w:p>
    <w:p w:rsidR="00654AB0" w:rsidRDefault="006930E4" w:rsidP="00654AB0">
      <w:pPr>
        <w:pStyle w:val="ListParagraph"/>
        <w:spacing w:after="0" w:line="240" w:lineRule="auto"/>
        <w:ind w:firstLine="360"/>
        <w:rPr>
          <w:rFonts w:asciiTheme="minorHAnsi" w:hAnsiTheme="minorHAnsi"/>
          <w:sz w:val="24"/>
          <w:szCs w:val="24"/>
        </w:rPr>
      </w:pPr>
      <w:proofErr w:type="spellStart"/>
      <w:r w:rsidRPr="00773B8F">
        <w:rPr>
          <w:rFonts w:asciiTheme="minorHAnsi" w:hAnsiTheme="minorHAnsi"/>
          <w:sz w:val="24"/>
          <w:szCs w:val="24"/>
        </w:rPr>
        <w:t>P</w:t>
      </w:r>
      <w:r w:rsidRPr="00773B8F">
        <w:rPr>
          <w:rFonts w:asciiTheme="minorHAnsi" w:hAnsiTheme="minorHAnsi"/>
          <w:sz w:val="24"/>
          <w:szCs w:val="24"/>
          <w:vertAlign w:val="subscript"/>
        </w:rPr>
        <w:t>total</w:t>
      </w:r>
      <w:proofErr w:type="spellEnd"/>
      <w:r w:rsidRPr="00773B8F">
        <w:rPr>
          <w:rFonts w:asciiTheme="minorHAnsi" w:hAnsiTheme="minorHAnsi"/>
          <w:sz w:val="24"/>
          <w:szCs w:val="24"/>
        </w:rPr>
        <w:t xml:space="preserve"> = (P</w:t>
      </w:r>
      <w:r w:rsidRPr="00773B8F">
        <w:rPr>
          <w:rFonts w:asciiTheme="minorHAnsi" w:hAnsiTheme="minorHAnsi"/>
          <w:sz w:val="24"/>
          <w:szCs w:val="24"/>
          <w:vertAlign w:val="subscript"/>
        </w:rPr>
        <w:t>A</w:t>
      </w:r>
      <w:proofErr w:type="gramStart"/>
      <w:r w:rsidRPr="00773B8F">
        <w:rPr>
          <w:rFonts w:asciiTheme="minorHAnsi" w:hAnsiTheme="minorHAnsi"/>
          <w:sz w:val="24"/>
          <w:szCs w:val="24"/>
        </w:rPr>
        <w:t>)∙</w:t>
      </w:r>
      <w:proofErr w:type="gramEnd"/>
      <w:r w:rsidRPr="00773B8F">
        <w:rPr>
          <w:rFonts w:asciiTheme="minorHAnsi" w:hAnsiTheme="minorHAnsi"/>
          <w:sz w:val="24"/>
          <w:szCs w:val="24"/>
        </w:rPr>
        <w:t>(N</w:t>
      </w:r>
      <w:r w:rsidRPr="00773B8F">
        <w:rPr>
          <w:rFonts w:asciiTheme="minorHAnsi" w:hAnsiTheme="minorHAnsi"/>
          <w:sz w:val="24"/>
          <w:szCs w:val="24"/>
          <w:vertAlign w:val="subscript"/>
        </w:rPr>
        <w:t>A</w:t>
      </w:r>
      <w:r w:rsidRPr="00773B8F">
        <w:rPr>
          <w:rFonts w:asciiTheme="minorHAnsi" w:hAnsiTheme="minorHAnsi"/>
          <w:sz w:val="24"/>
          <w:szCs w:val="24"/>
          <w:vertAlign w:val="subscript"/>
        </w:rPr>
        <w:softHyphen/>
      </w:r>
      <w:r w:rsidRPr="00773B8F">
        <w:rPr>
          <w:rFonts w:asciiTheme="minorHAnsi" w:hAnsiTheme="minorHAnsi"/>
          <w:sz w:val="24"/>
          <w:szCs w:val="24"/>
        </w:rPr>
        <w:t>) + (P</w:t>
      </w:r>
      <w:r w:rsidRPr="00773B8F">
        <w:rPr>
          <w:rFonts w:asciiTheme="minorHAnsi" w:hAnsiTheme="minorHAnsi"/>
          <w:sz w:val="24"/>
          <w:szCs w:val="24"/>
          <w:vertAlign w:val="subscript"/>
        </w:rPr>
        <w:t>B</w:t>
      </w:r>
      <w:r w:rsidRPr="00773B8F">
        <w:rPr>
          <w:rFonts w:asciiTheme="minorHAnsi" w:hAnsiTheme="minorHAnsi"/>
          <w:sz w:val="24"/>
          <w:szCs w:val="24"/>
        </w:rPr>
        <w:t>)∙(N</w:t>
      </w:r>
      <w:r w:rsidRPr="00773B8F">
        <w:rPr>
          <w:rFonts w:asciiTheme="minorHAnsi" w:hAnsiTheme="minorHAnsi"/>
          <w:sz w:val="24"/>
          <w:szCs w:val="24"/>
          <w:vertAlign w:val="subscript"/>
        </w:rPr>
        <w:t>B</w:t>
      </w:r>
      <w:r w:rsidRPr="00773B8F">
        <w:rPr>
          <w:rFonts w:asciiTheme="minorHAnsi" w:hAnsiTheme="minorHAnsi"/>
          <w:sz w:val="24"/>
          <w:szCs w:val="24"/>
          <w:vertAlign w:val="subscript"/>
        </w:rPr>
        <w:softHyphen/>
      </w:r>
      <w:r w:rsidRPr="00773B8F">
        <w:rPr>
          <w:rFonts w:asciiTheme="minorHAnsi" w:hAnsiTheme="minorHAnsi"/>
          <w:sz w:val="24"/>
          <w:szCs w:val="24"/>
        </w:rPr>
        <w:t>)</w:t>
      </w:r>
    </w:p>
    <w:p w:rsidR="00654AB0" w:rsidRDefault="006930E4" w:rsidP="00654AB0">
      <w:pPr>
        <w:pStyle w:val="ListParagraph"/>
        <w:spacing w:after="0" w:line="240" w:lineRule="auto"/>
        <w:ind w:firstLine="360"/>
        <w:rPr>
          <w:rFonts w:asciiTheme="minorHAnsi" w:hAnsiTheme="minorHAnsi"/>
          <w:sz w:val="24"/>
          <w:szCs w:val="24"/>
        </w:rPr>
      </w:pPr>
      <w:r w:rsidRPr="00773B8F">
        <w:rPr>
          <w:rFonts w:asciiTheme="minorHAnsi" w:hAnsiTheme="minorHAnsi"/>
          <w:sz w:val="24"/>
          <w:szCs w:val="24"/>
        </w:rPr>
        <w:t>= (350 mmHg) ∙ (0.75) + (150 mmHg) ∙ (0.25)</w:t>
      </w:r>
    </w:p>
    <w:p w:rsidR="006930E4" w:rsidRPr="00773B8F" w:rsidRDefault="006930E4" w:rsidP="00654AB0">
      <w:pPr>
        <w:pStyle w:val="ListParagraph"/>
        <w:spacing w:after="0" w:line="240" w:lineRule="auto"/>
        <w:ind w:firstLine="360"/>
        <w:rPr>
          <w:rFonts w:asciiTheme="minorHAnsi" w:hAnsiTheme="minorHAnsi"/>
          <w:sz w:val="24"/>
          <w:szCs w:val="24"/>
        </w:rPr>
      </w:pPr>
      <w:r w:rsidRPr="00773B8F">
        <w:rPr>
          <w:rFonts w:asciiTheme="minorHAnsi" w:hAnsiTheme="minorHAnsi"/>
          <w:sz w:val="24"/>
          <w:szCs w:val="24"/>
        </w:rPr>
        <w:t>=300 mmHg</w:t>
      </w:r>
    </w:p>
    <w:p w:rsidR="00A27F85" w:rsidRDefault="00A27F85">
      <w:pPr>
        <w:rPr>
          <w:rFonts w:ascii="Century Gothic" w:hAnsi="Century Gothic"/>
          <w:b/>
          <w:u w:val="single"/>
        </w:rPr>
      </w:pPr>
    </w:p>
    <w:p w:rsidR="00A27F85" w:rsidRDefault="00A27F85">
      <w:pPr>
        <w:rPr>
          <w:rFonts w:ascii="Century Gothic" w:hAnsi="Century Gothic"/>
          <w:b/>
          <w:u w:val="single"/>
        </w:rPr>
      </w:pP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lastRenderedPageBreak/>
        <w:t>Discussion:</w:t>
      </w: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t>Distillation: Simple vs. Fractional</w:t>
      </w:r>
    </w:p>
    <w:p w:rsidR="00773B8F" w:rsidRPr="00773B8F" w:rsidRDefault="00773B8F" w:rsidP="00773B8F">
      <w:pPr>
        <w:spacing w:after="0" w:line="240" w:lineRule="auto"/>
        <w:rPr>
          <w:rFonts w:asciiTheme="minorHAnsi" w:hAnsiTheme="minorHAnsi"/>
          <w:sz w:val="24"/>
          <w:szCs w:val="24"/>
        </w:rPr>
      </w:pPr>
      <w:r w:rsidRPr="00773B8F">
        <w:rPr>
          <w:rFonts w:asciiTheme="minorHAnsi" w:hAnsiTheme="minorHAnsi"/>
          <w:sz w:val="24"/>
          <w:szCs w:val="24"/>
        </w:rPr>
        <w:t>For the distillations, we used magnetic stirrer. The magnetic stirrer is used to evenly mix the solution.</w:t>
      </w:r>
    </w:p>
    <w:p w:rsidR="00773B8F" w:rsidRPr="00773B8F" w:rsidRDefault="00773B8F" w:rsidP="00773B8F">
      <w:pPr>
        <w:spacing w:after="0" w:line="240" w:lineRule="auto"/>
        <w:rPr>
          <w:rFonts w:asciiTheme="minorHAnsi" w:hAnsiTheme="minorHAnsi"/>
          <w:sz w:val="24"/>
          <w:szCs w:val="24"/>
        </w:rPr>
      </w:pPr>
    </w:p>
    <w:p w:rsidR="00773B8F" w:rsidRPr="00773B8F" w:rsidRDefault="00773B8F" w:rsidP="00773B8F">
      <w:pPr>
        <w:spacing w:after="0" w:line="240" w:lineRule="auto"/>
        <w:rPr>
          <w:rFonts w:asciiTheme="minorHAnsi" w:hAnsiTheme="minorHAnsi"/>
          <w:sz w:val="24"/>
          <w:szCs w:val="24"/>
        </w:rPr>
      </w:pPr>
      <w:r w:rsidRPr="00773B8F">
        <w:rPr>
          <w:rFonts w:asciiTheme="minorHAnsi" w:hAnsiTheme="minorHAnsi"/>
          <w:sz w:val="24"/>
          <w:szCs w:val="24"/>
        </w:rPr>
        <w:t>The distillation starts off with a liquid substance that gets evaporated and goes through a condenser and comes out with two different liquids that were separated because of a difference in their boiling points. Each liquid has a different volatility thus one liquid will be evaporated before the other resulting in two separated mixtures.</w:t>
      </w:r>
    </w:p>
    <w:p w:rsidR="00773B8F" w:rsidRPr="00773B8F" w:rsidRDefault="00773B8F" w:rsidP="00773B8F">
      <w:pPr>
        <w:spacing w:after="0" w:line="240" w:lineRule="auto"/>
        <w:rPr>
          <w:rFonts w:asciiTheme="minorHAnsi" w:hAnsiTheme="minorHAnsi"/>
          <w:sz w:val="24"/>
          <w:szCs w:val="24"/>
        </w:rPr>
      </w:pPr>
    </w:p>
    <w:p w:rsidR="00773B8F" w:rsidRPr="00773B8F" w:rsidRDefault="00773B8F" w:rsidP="00773B8F">
      <w:pPr>
        <w:spacing w:after="0" w:line="240" w:lineRule="auto"/>
        <w:rPr>
          <w:rFonts w:asciiTheme="minorHAnsi" w:hAnsiTheme="minorHAnsi"/>
          <w:sz w:val="24"/>
          <w:szCs w:val="24"/>
        </w:rPr>
      </w:pPr>
      <w:r w:rsidRPr="00773B8F">
        <w:rPr>
          <w:rFonts w:asciiTheme="minorHAnsi" w:hAnsiTheme="minorHAnsi"/>
          <w:sz w:val="24"/>
          <w:szCs w:val="24"/>
        </w:rPr>
        <w:t>The fractional distillation is more precise because it creates a series of compression and vaporization reactions in the fractioning column that separate the solution more accurately. This fractioning column has the same effect as repeating a simple distillation with the same solution.</w:t>
      </w:r>
    </w:p>
    <w:p w:rsidR="00773B8F" w:rsidRPr="00773B8F" w:rsidRDefault="00773B8F" w:rsidP="00773B8F">
      <w:pPr>
        <w:spacing w:after="0" w:line="240" w:lineRule="auto"/>
        <w:rPr>
          <w:rFonts w:asciiTheme="minorHAnsi" w:hAnsiTheme="minorHAnsi"/>
          <w:sz w:val="24"/>
          <w:szCs w:val="24"/>
        </w:rPr>
      </w:pPr>
    </w:p>
    <w:p w:rsidR="00A27F85" w:rsidRPr="00773B8F" w:rsidRDefault="00773B8F" w:rsidP="00773B8F">
      <w:pPr>
        <w:spacing w:after="0" w:line="240" w:lineRule="auto"/>
        <w:rPr>
          <w:rFonts w:asciiTheme="minorHAnsi" w:hAnsiTheme="minorHAnsi"/>
          <w:b/>
          <w:sz w:val="24"/>
          <w:szCs w:val="24"/>
          <w:u w:val="single"/>
        </w:rPr>
      </w:pPr>
      <w:r w:rsidRPr="00773B8F">
        <w:rPr>
          <w:rFonts w:asciiTheme="minorHAnsi" w:hAnsiTheme="minorHAnsi"/>
          <w:sz w:val="24"/>
          <w:szCs w:val="24"/>
        </w:rPr>
        <w:t xml:space="preserve">The curves for the distillations should be very similar to each other and result in a plateau at the end of the curve. This is because the mixture is the same and would take the same amount of energy to evaporate them. The graphs plateau at the end because of the fact that the mixture cannot absorb </w:t>
      </w:r>
      <w:proofErr w:type="spellStart"/>
      <w:r w:rsidRPr="00773B8F">
        <w:rPr>
          <w:rFonts w:asciiTheme="minorHAnsi" w:hAnsiTheme="minorHAnsi"/>
          <w:sz w:val="24"/>
          <w:szCs w:val="24"/>
        </w:rPr>
        <w:t>anymore</w:t>
      </w:r>
      <w:proofErr w:type="spellEnd"/>
      <w:r w:rsidRPr="00773B8F">
        <w:rPr>
          <w:rFonts w:asciiTheme="minorHAnsi" w:hAnsiTheme="minorHAnsi"/>
          <w:sz w:val="24"/>
          <w:szCs w:val="24"/>
        </w:rPr>
        <w:t xml:space="preserve"> energy and cannot break down the mixture anymore.</w:t>
      </w:r>
    </w:p>
    <w:p w:rsidR="00A27F85" w:rsidRPr="00773B8F" w:rsidRDefault="00A27F85">
      <w:pPr>
        <w:rPr>
          <w:rFonts w:asciiTheme="minorHAnsi" w:hAnsiTheme="minorHAnsi"/>
          <w:b/>
          <w:sz w:val="24"/>
          <w:szCs w:val="24"/>
          <w:u w:val="single"/>
        </w:rPr>
      </w:pPr>
    </w:p>
    <w:p w:rsidR="00A27F85" w:rsidRPr="00773B8F" w:rsidRDefault="00A27F85">
      <w:pPr>
        <w:rPr>
          <w:rFonts w:asciiTheme="minorHAnsi" w:hAnsiTheme="minorHAnsi"/>
          <w:b/>
          <w:sz w:val="24"/>
          <w:szCs w:val="24"/>
          <w:u w:val="single"/>
        </w:rPr>
      </w:pP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t>Extraction:</w:t>
      </w:r>
    </w:p>
    <w:p w:rsidR="00773B8F" w:rsidRPr="00773B8F" w:rsidRDefault="00773B8F" w:rsidP="00773B8F">
      <w:pPr>
        <w:tabs>
          <w:tab w:val="left" w:pos="720"/>
          <w:tab w:val="left" w:pos="1440"/>
          <w:tab w:val="left" w:pos="2160"/>
          <w:tab w:val="left" w:pos="2880"/>
          <w:tab w:val="left" w:pos="3390"/>
        </w:tabs>
        <w:spacing w:after="0" w:line="240" w:lineRule="auto"/>
        <w:rPr>
          <w:rFonts w:asciiTheme="minorHAnsi" w:hAnsiTheme="minorHAnsi"/>
          <w:sz w:val="24"/>
          <w:szCs w:val="24"/>
        </w:rPr>
      </w:pPr>
      <w:r w:rsidRPr="00773B8F">
        <w:rPr>
          <w:rFonts w:asciiTheme="minorHAnsi" w:hAnsiTheme="minorHAnsi"/>
          <w:sz w:val="24"/>
          <w:szCs w:val="24"/>
        </w:rPr>
        <w:t xml:space="preserve">For the extraction, the blue dye was at the bottom which means that it is an aqueous layer. However, when methyl red was tested instead of the </w:t>
      </w:r>
      <w:proofErr w:type="spellStart"/>
      <w:r w:rsidRPr="00773B8F">
        <w:rPr>
          <w:rFonts w:asciiTheme="minorHAnsi" w:hAnsiTheme="minorHAnsi"/>
          <w:sz w:val="24"/>
          <w:szCs w:val="24"/>
        </w:rPr>
        <w:t>methylene</w:t>
      </w:r>
      <w:proofErr w:type="spellEnd"/>
      <w:r w:rsidRPr="00773B8F">
        <w:rPr>
          <w:rFonts w:asciiTheme="minorHAnsi" w:hAnsiTheme="minorHAnsi"/>
          <w:sz w:val="24"/>
          <w:szCs w:val="24"/>
        </w:rPr>
        <w:t xml:space="preserve"> blue, the red dye was at the top, meaning it was an organic layer. When the two test tube contents were mixed together, there was a blue layer at the very bottom and a transparent layer at the top. The orange/oil colour layer indicated that it was organic while the blue colour was still at the bottom. A test that was done to confirm the results was the addiction of a drop of water using a disposable pipette; the water droplet would always move to the aqueous solution.</w:t>
      </w:r>
      <w:r w:rsidRPr="00773B8F">
        <w:rPr>
          <w:rFonts w:asciiTheme="minorHAnsi" w:hAnsiTheme="minorHAnsi"/>
          <w:sz w:val="24"/>
          <w:szCs w:val="24"/>
        </w:rPr>
        <w:tab/>
      </w:r>
      <w:r w:rsidRPr="00773B8F">
        <w:rPr>
          <w:rFonts w:asciiTheme="minorHAnsi" w:hAnsiTheme="minorHAnsi"/>
          <w:sz w:val="24"/>
          <w:szCs w:val="24"/>
        </w:rPr>
        <w:tab/>
      </w:r>
    </w:p>
    <w:p w:rsidR="00773B8F" w:rsidRPr="00773B8F" w:rsidRDefault="00773B8F" w:rsidP="00773B8F">
      <w:pPr>
        <w:spacing w:after="0" w:line="240" w:lineRule="auto"/>
        <w:rPr>
          <w:rFonts w:asciiTheme="minorHAnsi" w:hAnsiTheme="minorHAnsi"/>
          <w:b/>
          <w:sz w:val="24"/>
          <w:szCs w:val="24"/>
        </w:rPr>
      </w:pPr>
    </w:p>
    <w:p w:rsidR="00773B8F" w:rsidRPr="00773B8F" w:rsidRDefault="00773B8F" w:rsidP="00773B8F">
      <w:pPr>
        <w:spacing w:after="0" w:line="240" w:lineRule="auto"/>
        <w:rPr>
          <w:rFonts w:asciiTheme="minorHAnsi" w:hAnsiTheme="minorHAnsi"/>
          <w:sz w:val="24"/>
          <w:szCs w:val="24"/>
        </w:rPr>
      </w:pPr>
      <w:r w:rsidRPr="00773B8F">
        <w:rPr>
          <w:rFonts w:asciiTheme="minorHAnsi" w:hAnsiTheme="minorHAnsi"/>
          <w:sz w:val="24"/>
          <w:szCs w:val="24"/>
        </w:rPr>
        <w:t xml:space="preserve">The salting out effect is used to decrease the aqueous layer by preventing the organic material from reacting with the water. The tube with the solid </w:t>
      </w:r>
      <w:proofErr w:type="spellStart"/>
      <w:r w:rsidRPr="00773B8F">
        <w:rPr>
          <w:rFonts w:asciiTheme="minorHAnsi" w:hAnsiTheme="minorHAnsi"/>
          <w:sz w:val="24"/>
          <w:szCs w:val="24"/>
        </w:rPr>
        <w:t>NaCl</w:t>
      </w:r>
      <w:proofErr w:type="spellEnd"/>
      <w:r w:rsidRPr="00773B8F">
        <w:rPr>
          <w:rFonts w:asciiTheme="minorHAnsi" w:hAnsiTheme="minorHAnsi"/>
          <w:sz w:val="24"/>
          <w:szCs w:val="24"/>
        </w:rPr>
        <w:t xml:space="preserve"> salt had a noticeably smaller top layer which was a purple dye. This process can be compared to throwing salt to melt snow, which results in a decrease in the snow. Therefore, the salt decreases the aqueous layer.</w:t>
      </w:r>
    </w:p>
    <w:p w:rsidR="00773B8F" w:rsidRPr="00773B8F" w:rsidRDefault="00773B8F" w:rsidP="00773B8F">
      <w:pPr>
        <w:spacing w:after="0" w:line="240" w:lineRule="auto"/>
        <w:rPr>
          <w:rFonts w:asciiTheme="minorHAnsi" w:hAnsiTheme="minorHAnsi"/>
          <w:b/>
          <w:sz w:val="24"/>
          <w:szCs w:val="24"/>
        </w:rPr>
      </w:pPr>
    </w:p>
    <w:p w:rsidR="00773B8F" w:rsidRPr="00773B8F" w:rsidRDefault="00773B8F" w:rsidP="00773B8F">
      <w:pPr>
        <w:spacing w:after="0" w:line="240" w:lineRule="auto"/>
        <w:rPr>
          <w:rFonts w:asciiTheme="minorHAnsi" w:hAnsiTheme="minorHAnsi"/>
          <w:sz w:val="24"/>
          <w:szCs w:val="24"/>
        </w:rPr>
      </w:pPr>
      <w:r w:rsidRPr="00773B8F">
        <w:rPr>
          <w:rFonts w:asciiTheme="minorHAnsi" w:hAnsiTheme="minorHAnsi"/>
          <w:sz w:val="24"/>
          <w:szCs w:val="24"/>
        </w:rPr>
        <w:t>The K</w:t>
      </w:r>
      <w:r w:rsidRPr="00773B8F">
        <w:rPr>
          <w:rFonts w:asciiTheme="minorHAnsi" w:hAnsiTheme="minorHAnsi"/>
          <w:sz w:val="24"/>
          <w:szCs w:val="24"/>
          <w:vertAlign w:val="subscript"/>
        </w:rPr>
        <w:t>D</w:t>
      </w:r>
      <w:r w:rsidRPr="00773B8F">
        <w:rPr>
          <w:rFonts w:asciiTheme="minorHAnsi" w:hAnsiTheme="minorHAnsi"/>
          <w:sz w:val="24"/>
          <w:szCs w:val="24"/>
        </w:rPr>
        <w:t xml:space="preserve"> for both the first extraction is 1.79 and the K</w:t>
      </w:r>
      <w:r w:rsidRPr="00773B8F">
        <w:rPr>
          <w:rFonts w:asciiTheme="minorHAnsi" w:hAnsiTheme="minorHAnsi"/>
          <w:sz w:val="24"/>
          <w:szCs w:val="24"/>
          <w:vertAlign w:val="subscript"/>
        </w:rPr>
        <w:t>D</w:t>
      </w:r>
      <w:r w:rsidRPr="00773B8F">
        <w:rPr>
          <w:rFonts w:asciiTheme="minorHAnsi" w:hAnsiTheme="minorHAnsi"/>
          <w:sz w:val="24"/>
          <w:szCs w:val="24"/>
        </w:rPr>
        <w:t xml:space="preserve"> for the second extraction is 2.06. The values for the extraction should be the same because the temperature remained constant, and they are pretty similar to each other.</w:t>
      </w:r>
    </w:p>
    <w:p w:rsidR="00A27F85" w:rsidRPr="00773B8F" w:rsidRDefault="00A27F85">
      <w:pPr>
        <w:rPr>
          <w:rFonts w:asciiTheme="minorHAnsi" w:hAnsiTheme="minorHAnsi"/>
          <w:sz w:val="24"/>
          <w:szCs w:val="24"/>
        </w:rPr>
      </w:pPr>
    </w:p>
    <w:p w:rsidR="00773B8F" w:rsidRPr="00773B8F" w:rsidRDefault="00773B8F">
      <w:pPr>
        <w:rPr>
          <w:rFonts w:asciiTheme="minorHAnsi" w:hAnsiTheme="minorHAnsi"/>
          <w:b/>
          <w:sz w:val="24"/>
          <w:szCs w:val="24"/>
          <w:u w:val="single"/>
        </w:rPr>
      </w:pPr>
    </w:p>
    <w:p w:rsidR="00A27F85" w:rsidRPr="00773B8F" w:rsidRDefault="00F355CF">
      <w:pPr>
        <w:rPr>
          <w:rFonts w:asciiTheme="minorHAnsi" w:hAnsiTheme="minorHAnsi"/>
          <w:b/>
          <w:sz w:val="24"/>
          <w:szCs w:val="24"/>
          <w:u w:val="single"/>
        </w:rPr>
      </w:pPr>
      <w:r w:rsidRPr="00773B8F">
        <w:rPr>
          <w:rFonts w:asciiTheme="minorHAnsi" w:hAnsiTheme="minorHAnsi"/>
          <w:b/>
          <w:sz w:val="24"/>
          <w:szCs w:val="24"/>
          <w:u w:val="single"/>
        </w:rPr>
        <w:lastRenderedPageBreak/>
        <w:t>Graphs:</w:t>
      </w:r>
    </w:p>
    <w:p w:rsidR="00A27F85" w:rsidRDefault="00F355CF">
      <w:pPr>
        <w:rPr>
          <w:rFonts w:ascii="Century Gothic" w:hAnsi="Century Gothic"/>
          <w:b/>
          <w:u w:val="single"/>
        </w:rPr>
      </w:pPr>
      <w:r w:rsidRPr="00773B8F">
        <w:rPr>
          <w:rFonts w:asciiTheme="minorHAnsi" w:hAnsiTheme="minorHAnsi"/>
          <w:b/>
          <w:sz w:val="24"/>
          <w:szCs w:val="24"/>
          <w:u w:val="single"/>
        </w:rPr>
        <w:t>Figure 1: Simple Distillation</w:t>
      </w:r>
      <w:r w:rsidR="00773B8F" w:rsidRPr="00773B8F">
        <w:rPr>
          <w:rFonts w:ascii="Century Gothic" w:hAnsi="Century Gothic"/>
          <w:b/>
          <w:u w:val="single"/>
        </w:rPr>
        <w:drawing>
          <wp:inline distT="0" distB="0" distL="0" distR="0">
            <wp:extent cx="5867400" cy="753427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73B8F" w:rsidRDefault="00F355CF">
      <w:pPr>
        <w:rPr>
          <w:rFonts w:ascii="Century Gothic" w:hAnsi="Century Gothic"/>
          <w:b/>
          <w:u w:val="single"/>
        </w:rPr>
      </w:pPr>
      <w:r w:rsidRPr="00773B8F">
        <w:rPr>
          <w:rFonts w:asciiTheme="minorHAnsi" w:hAnsiTheme="minorHAnsi"/>
          <w:b/>
          <w:sz w:val="24"/>
          <w:szCs w:val="24"/>
          <w:u w:val="single"/>
        </w:rPr>
        <w:lastRenderedPageBreak/>
        <w:t>Figure 2: Fractional Distillation</w:t>
      </w:r>
      <w:r w:rsidR="00773B8F" w:rsidRPr="00773B8F">
        <w:rPr>
          <w:rFonts w:ascii="Century Gothic" w:hAnsi="Century Gothic"/>
          <w:b/>
          <w:u w:val="single"/>
        </w:rPr>
        <w:drawing>
          <wp:inline distT="0" distB="0" distL="0" distR="0">
            <wp:extent cx="5886450" cy="786765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sectPr w:rsidR="00773B8F" w:rsidSect="00634181">
      <w:pgSz w:w="12240" w:h="15840"/>
      <w:pgMar w:top="1440" w:right="1440" w:bottom="1440" w:left="1440" w:header="720" w:footer="720" w:gutter="0"/>
      <w:cols w:space="720"/>
      <w:docGrid w:linePitch="240" w:charSpace="36864"/>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89E9CBC"/>
    <w:name w:val="WW8Num1"/>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6020395C"/>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nsid w:val="00000003"/>
    <w:multiLevelType w:val="multilevel"/>
    <w:tmpl w:val="7088703C"/>
    <w:name w:val="WW8Num3"/>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CB726590"/>
    <w:name w:val="WW8Num4"/>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D0084072"/>
    <w:name w:val="WW8Num5"/>
    <w:lvl w:ilvl="0">
      <w:start w:val="1"/>
      <w:numFmt w:val="bullet"/>
      <w:lvlText w:val=""/>
      <w:lvlJc w:val="left"/>
      <w:pPr>
        <w:tabs>
          <w:tab w:val="num" w:pos="-76"/>
        </w:tabs>
        <w:ind w:left="644"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multilevel"/>
    <w:tmpl w:val="B7DA9808"/>
    <w:name w:val="WW8Num8"/>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C834E7CA"/>
    <w:lvl w:ilvl="0">
      <w:start w:val="1"/>
      <w:numFmt w:val="bullet"/>
      <w:lvlText w:val=""/>
      <w:lvlJc w:val="left"/>
      <w:pPr>
        <w:tabs>
          <w:tab w:val="num" w:pos="0"/>
        </w:tabs>
        <w:ind w:left="644"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11"/>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A"/>
    <w:multiLevelType w:val="multilevel"/>
    <w:tmpl w:val="7CCE67A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2FE7EFF"/>
    <w:multiLevelType w:val="hybridMultilevel"/>
    <w:tmpl w:val="937803E0"/>
    <w:lvl w:ilvl="0" w:tplc="1256AAC2">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FD46114"/>
    <w:multiLevelType w:val="hybridMultilevel"/>
    <w:tmpl w:val="282C6D9E"/>
    <w:lvl w:ilvl="0" w:tplc="1256AAC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566F34"/>
    <w:multiLevelType w:val="hybridMultilevel"/>
    <w:tmpl w:val="75606326"/>
    <w:lvl w:ilvl="0" w:tplc="1256AAC2">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F25440"/>
    <w:multiLevelType w:val="multilevel"/>
    <w:tmpl w:val="C834E7CA"/>
    <w:lvl w:ilvl="0">
      <w:start w:val="1"/>
      <w:numFmt w:val="bullet"/>
      <w:lvlText w:val=""/>
      <w:lvlJc w:val="left"/>
      <w:pPr>
        <w:tabs>
          <w:tab w:val="num" w:pos="0"/>
        </w:tabs>
        <w:ind w:left="644"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5">
    <w:nsid w:val="69BC136C"/>
    <w:multiLevelType w:val="hybridMultilevel"/>
    <w:tmpl w:val="9B84A4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2"/>
  </w:num>
  <w:num w:numId="13">
    <w:abstractNumId w:val="11"/>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AF476F"/>
    <w:rsid w:val="00082337"/>
    <w:rsid w:val="001D4967"/>
    <w:rsid w:val="0020202E"/>
    <w:rsid w:val="002250A5"/>
    <w:rsid w:val="002629B3"/>
    <w:rsid w:val="002952F6"/>
    <w:rsid w:val="00340FDE"/>
    <w:rsid w:val="00373363"/>
    <w:rsid w:val="003C0225"/>
    <w:rsid w:val="00442535"/>
    <w:rsid w:val="004458B2"/>
    <w:rsid w:val="004B3898"/>
    <w:rsid w:val="004D02CE"/>
    <w:rsid w:val="00634181"/>
    <w:rsid w:val="0065161D"/>
    <w:rsid w:val="00654AB0"/>
    <w:rsid w:val="006930E4"/>
    <w:rsid w:val="006E0E3D"/>
    <w:rsid w:val="007439E2"/>
    <w:rsid w:val="00773B8F"/>
    <w:rsid w:val="007C3D98"/>
    <w:rsid w:val="00927F67"/>
    <w:rsid w:val="00934966"/>
    <w:rsid w:val="00936E3E"/>
    <w:rsid w:val="009B31B3"/>
    <w:rsid w:val="00A2022C"/>
    <w:rsid w:val="00A27F85"/>
    <w:rsid w:val="00A311D4"/>
    <w:rsid w:val="00A859C7"/>
    <w:rsid w:val="00AC4485"/>
    <w:rsid w:val="00AD3D64"/>
    <w:rsid w:val="00AF476F"/>
    <w:rsid w:val="00CD6577"/>
    <w:rsid w:val="00D30A5F"/>
    <w:rsid w:val="00D9276E"/>
    <w:rsid w:val="00DD4E56"/>
    <w:rsid w:val="00E217AC"/>
    <w:rsid w:val="00F3008D"/>
    <w:rsid w:val="00F355CF"/>
    <w:rsid w:val="00F90E2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181"/>
    <w:pPr>
      <w:suppressAutoHyphens/>
      <w:spacing w:after="200" w:line="276" w:lineRule="auto"/>
    </w:pPr>
    <w:rPr>
      <w:rFonts w:ascii="Calibri" w:eastAsia="SimSun" w:hAnsi="Calibri"/>
      <w:kern w:val="1"/>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4181"/>
    <w:rPr>
      <w:rFonts w:ascii="Symbol" w:hAnsi="Symbol" w:cs="Calibri"/>
    </w:rPr>
  </w:style>
  <w:style w:type="character" w:customStyle="1" w:styleId="WW8Num1z1">
    <w:name w:val="WW8Num1z1"/>
    <w:rsid w:val="00634181"/>
    <w:rPr>
      <w:rFonts w:ascii="Courier New" w:hAnsi="Courier New" w:cs="Courier New"/>
    </w:rPr>
  </w:style>
  <w:style w:type="character" w:customStyle="1" w:styleId="WW8Num1z2">
    <w:name w:val="WW8Num1z2"/>
    <w:rsid w:val="00634181"/>
    <w:rPr>
      <w:rFonts w:ascii="Wingdings" w:hAnsi="Wingdings"/>
    </w:rPr>
  </w:style>
  <w:style w:type="character" w:customStyle="1" w:styleId="WW8Num1z3">
    <w:name w:val="WW8Num1z3"/>
    <w:rsid w:val="00634181"/>
    <w:rPr>
      <w:rFonts w:ascii="Symbol" w:hAnsi="Symbol"/>
    </w:rPr>
  </w:style>
  <w:style w:type="character" w:customStyle="1" w:styleId="WW8Num3z0">
    <w:name w:val="WW8Num3z0"/>
    <w:rsid w:val="00634181"/>
    <w:rPr>
      <w:rFonts w:ascii="Symbol" w:hAnsi="Symbol"/>
    </w:rPr>
  </w:style>
  <w:style w:type="character" w:customStyle="1" w:styleId="WW8Num3z1">
    <w:name w:val="WW8Num3z1"/>
    <w:rsid w:val="00634181"/>
    <w:rPr>
      <w:rFonts w:ascii="Courier New" w:hAnsi="Courier New" w:cs="Courier New"/>
    </w:rPr>
  </w:style>
  <w:style w:type="character" w:customStyle="1" w:styleId="WW8Num3z2">
    <w:name w:val="WW8Num3z2"/>
    <w:rsid w:val="00634181"/>
    <w:rPr>
      <w:rFonts w:ascii="Wingdings" w:hAnsi="Wingdings"/>
    </w:rPr>
  </w:style>
  <w:style w:type="character" w:customStyle="1" w:styleId="WW8Num4z0">
    <w:name w:val="WW8Num4z0"/>
    <w:rsid w:val="00634181"/>
    <w:rPr>
      <w:rFonts w:ascii="Symbol" w:hAnsi="Symbol"/>
    </w:rPr>
  </w:style>
  <w:style w:type="character" w:customStyle="1" w:styleId="WW8Num4z1">
    <w:name w:val="WW8Num4z1"/>
    <w:rsid w:val="00634181"/>
    <w:rPr>
      <w:rFonts w:ascii="Courier New" w:hAnsi="Courier New" w:cs="Courier New"/>
    </w:rPr>
  </w:style>
  <w:style w:type="character" w:customStyle="1" w:styleId="WW8Num4z2">
    <w:name w:val="WW8Num4z2"/>
    <w:rsid w:val="00634181"/>
    <w:rPr>
      <w:rFonts w:ascii="Wingdings" w:hAnsi="Wingdings"/>
    </w:rPr>
  </w:style>
  <w:style w:type="character" w:customStyle="1" w:styleId="WW8Num5z0">
    <w:name w:val="WW8Num5z0"/>
    <w:rsid w:val="00634181"/>
    <w:rPr>
      <w:rFonts w:ascii="Symbol" w:hAnsi="Symbol"/>
    </w:rPr>
  </w:style>
  <w:style w:type="character" w:customStyle="1" w:styleId="WW8Num5z1">
    <w:name w:val="WW8Num5z1"/>
    <w:rsid w:val="00634181"/>
    <w:rPr>
      <w:rFonts w:ascii="Courier New" w:hAnsi="Courier New" w:cs="Courier New"/>
    </w:rPr>
  </w:style>
  <w:style w:type="character" w:customStyle="1" w:styleId="WW8Num5z2">
    <w:name w:val="WW8Num5z2"/>
    <w:rsid w:val="00634181"/>
    <w:rPr>
      <w:rFonts w:ascii="Wingdings" w:hAnsi="Wingdings"/>
    </w:rPr>
  </w:style>
  <w:style w:type="character" w:customStyle="1" w:styleId="WW8Num6z0">
    <w:name w:val="WW8Num6z0"/>
    <w:rsid w:val="00634181"/>
    <w:rPr>
      <w:rFonts w:ascii="Symbol" w:hAnsi="Symbol"/>
    </w:rPr>
  </w:style>
  <w:style w:type="character" w:customStyle="1" w:styleId="WW8Num6z1">
    <w:name w:val="WW8Num6z1"/>
    <w:rsid w:val="00634181"/>
    <w:rPr>
      <w:rFonts w:ascii="Courier New" w:hAnsi="Courier New" w:cs="Courier New"/>
    </w:rPr>
  </w:style>
  <w:style w:type="character" w:customStyle="1" w:styleId="WW8Num6z2">
    <w:name w:val="WW8Num6z2"/>
    <w:rsid w:val="00634181"/>
    <w:rPr>
      <w:rFonts w:ascii="Wingdings" w:hAnsi="Wingdings"/>
    </w:rPr>
  </w:style>
  <w:style w:type="character" w:customStyle="1" w:styleId="WW8Num7z0">
    <w:name w:val="WW8Num7z0"/>
    <w:rsid w:val="00634181"/>
    <w:rPr>
      <w:rFonts w:ascii="Symbol" w:hAnsi="Symbol"/>
    </w:rPr>
  </w:style>
  <w:style w:type="character" w:customStyle="1" w:styleId="WW8Num7z1">
    <w:name w:val="WW8Num7z1"/>
    <w:rsid w:val="00634181"/>
    <w:rPr>
      <w:rFonts w:ascii="Courier New" w:hAnsi="Courier New" w:cs="Courier New"/>
    </w:rPr>
  </w:style>
  <w:style w:type="character" w:customStyle="1" w:styleId="WW8Num7z2">
    <w:name w:val="WW8Num7z2"/>
    <w:rsid w:val="00634181"/>
    <w:rPr>
      <w:rFonts w:ascii="Wingdings" w:hAnsi="Wingdings"/>
    </w:rPr>
  </w:style>
  <w:style w:type="character" w:customStyle="1" w:styleId="WW8Num8z0">
    <w:name w:val="WW8Num8z0"/>
    <w:rsid w:val="00634181"/>
    <w:rPr>
      <w:rFonts w:ascii="Symbol" w:hAnsi="Symbol"/>
    </w:rPr>
  </w:style>
  <w:style w:type="character" w:customStyle="1" w:styleId="WW8Num8z1">
    <w:name w:val="WW8Num8z1"/>
    <w:rsid w:val="00634181"/>
    <w:rPr>
      <w:rFonts w:ascii="Courier New" w:hAnsi="Courier New" w:cs="Courier New"/>
    </w:rPr>
  </w:style>
  <w:style w:type="character" w:customStyle="1" w:styleId="WW8Num8z2">
    <w:name w:val="WW8Num8z2"/>
    <w:rsid w:val="00634181"/>
    <w:rPr>
      <w:rFonts w:ascii="Wingdings" w:hAnsi="Wingdings"/>
    </w:rPr>
  </w:style>
  <w:style w:type="character" w:customStyle="1" w:styleId="WW8Num9z0">
    <w:name w:val="WW8Num9z0"/>
    <w:rsid w:val="00634181"/>
    <w:rPr>
      <w:rFonts w:ascii="Symbol" w:hAnsi="Symbol"/>
    </w:rPr>
  </w:style>
  <w:style w:type="character" w:customStyle="1" w:styleId="WW8Num9z1">
    <w:name w:val="WW8Num9z1"/>
    <w:rsid w:val="00634181"/>
    <w:rPr>
      <w:rFonts w:ascii="Courier New" w:hAnsi="Courier New" w:cs="Courier New"/>
    </w:rPr>
  </w:style>
  <w:style w:type="character" w:customStyle="1" w:styleId="WW8Num9z2">
    <w:name w:val="WW8Num9z2"/>
    <w:rsid w:val="00634181"/>
    <w:rPr>
      <w:rFonts w:ascii="Wingdings" w:hAnsi="Wingdings"/>
    </w:rPr>
  </w:style>
  <w:style w:type="character" w:customStyle="1" w:styleId="WW8Num10z0">
    <w:name w:val="WW8Num10z0"/>
    <w:rsid w:val="00634181"/>
    <w:rPr>
      <w:rFonts w:ascii="Symbol" w:hAnsi="Symbol"/>
    </w:rPr>
  </w:style>
  <w:style w:type="character" w:customStyle="1" w:styleId="WW8Num10z1">
    <w:name w:val="WW8Num10z1"/>
    <w:rsid w:val="00634181"/>
    <w:rPr>
      <w:rFonts w:ascii="Courier New" w:hAnsi="Courier New" w:cs="Courier New"/>
    </w:rPr>
  </w:style>
  <w:style w:type="character" w:customStyle="1" w:styleId="WW8Num10z2">
    <w:name w:val="WW8Num10z2"/>
    <w:rsid w:val="00634181"/>
    <w:rPr>
      <w:rFonts w:ascii="Wingdings" w:hAnsi="Wingdings"/>
    </w:rPr>
  </w:style>
  <w:style w:type="character" w:customStyle="1" w:styleId="WW8Num11z0">
    <w:name w:val="WW8Num11z0"/>
    <w:rsid w:val="00634181"/>
    <w:rPr>
      <w:rFonts w:ascii="Symbol" w:hAnsi="Symbol" w:cs="OpenSymbol"/>
    </w:rPr>
  </w:style>
  <w:style w:type="character" w:customStyle="1" w:styleId="WW8Num11z1">
    <w:name w:val="WW8Num11z1"/>
    <w:rsid w:val="00634181"/>
    <w:rPr>
      <w:rFonts w:ascii="OpenSymbol" w:hAnsi="OpenSymbol" w:cs="OpenSymbol"/>
    </w:rPr>
  </w:style>
  <w:style w:type="character" w:customStyle="1" w:styleId="Absatz-Standardschriftart">
    <w:name w:val="Absatz-Standardschriftart"/>
    <w:rsid w:val="00634181"/>
  </w:style>
  <w:style w:type="character" w:customStyle="1" w:styleId="ListLabel1">
    <w:name w:val="ListLabel 1"/>
    <w:rsid w:val="00634181"/>
    <w:rPr>
      <w:rFonts w:cs="Calibri"/>
    </w:rPr>
  </w:style>
  <w:style w:type="character" w:customStyle="1" w:styleId="ListLabel2">
    <w:name w:val="ListLabel 2"/>
    <w:rsid w:val="00634181"/>
    <w:rPr>
      <w:rFonts w:cs="Courier New"/>
    </w:rPr>
  </w:style>
  <w:style w:type="character" w:customStyle="1" w:styleId="apple-style-span">
    <w:name w:val="apple-style-span"/>
    <w:basedOn w:val="DefaultParagraphFont"/>
    <w:rsid w:val="00634181"/>
  </w:style>
  <w:style w:type="character" w:customStyle="1" w:styleId="BalloonTextChar">
    <w:name w:val="Balloon Text Char"/>
    <w:basedOn w:val="DefaultParagraphFont"/>
    <w:rsid w:val="00634181"/>
  </w:style>
  <w:style w:type="character" w:customStyle="1" w:styleId="NumberingSymbols">
    <w:name w:val="Numbering Symbols"/>
    <w:rsid w:val="00634181"/>
  </w:style>
  <w:style w:type="character" w:customStyle="1" w:styleId="Bullets">
    <w:name w:val="Bullets"/>
    <w:rsid w:val="00634181"/>
    <w:rPr>
      <w:rFonts w:ascii="OpenSymbol" w:eastAsia="OpenSymbol" w:hAnsi="OpenSymbol" w:cs="OpenSymbol"/>
    </w:rPr>
  </w:style>
  <w:style w:type="paragraph" w:customStyle="1" w:styleId="Heading">
    <w:name w:val="Heading"/>
    <w:basedOn w:val="Normal"/>
    <w:next w:val="BodyText"/>
    <w:rsid w:val="00634181"/>
    <w:pPr>
      <w:keepNext/>
      <w:spacing w:before="240" w:after="120"/>
    </w:pPr>
    <w:rPr>
      <w:rFonts w:ascii="Arial" w:hAnsi="Arial" w:cs="Mangal"/>
      <w:sz w:val="28"/>
      <w:szCs w:val="28"/>
    </w:rPr>
  </w:style>
  <w:style w:type="paragraph" w:styleId="BodyText">
    <w:name w:val="Body Text"/>
    <w:basedOn w:val="Normal"/>
    <w:rsid w:val="00634181"/>
    <w:pPr>
      <w:spacing w:after="120"/>
    </w:pPr>
  </w:style>
  <w:style w:type="paragraph" w:styleId="List">
    <w:name w:val="List"/>
    <w:basedOn w:val="BodyText"/>
    <w:rsid w:val="00634181"/>
    <w:rPr>
      <w:rFonts w:cs="Mangal"/>
    </w:rPr>
  </w:style>
  <w:style w:type="paragraph" w:styleId="Caption">
    <w:name w:val="caption"/>
    <w:basedOn w:val="Normal"/>
    <w:qFormat/>
    <w:rsid w:val="00634181"/>
    <w:pPr>
      <w:suppressLineNumbers/>
      <w:spacing w:before="120" w:after="120"/>
    </w:pPr>
    <w:rPr>
      <w:rFonts w:cs="Mangal"/>
      <w:i/>
      <w:iCs/>
      <w:sz w:val="24"/>
      <w:szCs w:val="24"/>
    </w:rPr>
  </w:style>
  <w:style w:type="paragraph" w:customStyle="1" w:styleId="Index">
    <w:name w:val="Index"/>
    <w:basedOn w:val="Normal"/>
    <w:rsid w:val="00634181"/>
    <w:pPr>
      <w:suppressLineNumbers/>
    </w:pPr>
    <w:rPr>
      <w:rFonts w:cs="Mangal"/>
    </w:rPr>
  </w:style>
  <w:style w:type="paragraph" w:styleId="ListParagraph">
    <w:name w:val="List Paragraph"/>
    <w:basedOn w:val="Normal"/>
    <w:qFormat/>
    <w:rsid w:val="00634181"/>
  </w:style>
  <w:style w:type="paragraph" w:styleId="BalloonText">
    <w:name w:val="Balloon Text"/>
    <w:basedOn w:val="Normal"/>
    <w:rsid w:val="00634181"/>
  </w:style>
  <w:style w:type="paragraph" w:customStyle="1" w:styleId="TableContents">
    <w:name w:val="Table Contents"/>
    <w:basedOn w:val="Normal"/>
    <w:rsid w:val="00634181"/>
    <w:pPr>
      <w:suppressLineNumbers/>
    </w:pPr>
  </w:style>
  <w:style w:type="paragraph" w:customStyle="1" w:styleId="TableHeading">
    <w:name w:val="Table Heading"/>
    <w:basedOn w:val="TableContents"/>
    <w:rsid w:val="00634181"/>
    <w:pPr>
      <w:jc w:val="center"/>
    </w:pPr>
    <w:rPr>
      <w:b/>
      <w:bCs/>
    </w:rPr>
  </w:style>
  <w:style w:type="paragraph" w:styleId="NormalWeb">
    <w:name w:val="Normal (Web)"/>
    <w:basedOn w:val="Normal"/>
    <w:uiPriority w:val="99"/>
    <w:unhideWhenUsed/>
    <w:rsid w:val="00AD3D64"/>
    <w:pPr>
      <w:suppressAutoHyphens w:val="0"/>
      <w:spacing w:before="100" w:beforeAutospacing="1" w:after="100" w:afterAutospacing="1" w:line="240" w:lineRule="auto"/>
    </w:pPr>
    <w:rPr>
      <w:rFonts w:ascii="Times New Roman" w:eastAsia="Times New Roman" w:hAnsi="Times New Roman"/>
      <w:kern w:val="0"/>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eastAsia="SimSun" w:hAnsi="Calibri"/>
      <w:kern w:val="1"/>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Calibri"/>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Absatz-Standardschriftart">
    <w:name w:val="Absatz-Standardschriftart"/>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apple-style-span">
    <w:name w:val="apple-style-span"/>
    <w:basedOn w:val="DefaultParagraphFont"/>
  </w:style>
  <w:style w:type="character" w:customStyle="1" w:styleId="BalloonTextChar">
    <w:name w:val="Balloon Text Char"/>
    <w:basedOn w:val="DefaultParagraphFont"/>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styleId="ListParagraph">
    <w:name w:val="List Paragraph"/>
    <w:basedOn w:val="Normal"/>
    <w:qFormat/>
  </w:style>
  <w:style w:type="paragraph" w:styleId="BalloonText">
    <w:name w:val="Balloon Text"/>
    <w:basedOn w:val="Normal"/>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rmalWeb">
    <w:name w:val="Normal (Web)"/>
    <w:basedOn w:val="Normal"/>
    <w:uiPriority w:val="99"/>
    <w:unhideWhenUsed/>
    <w:rsid w:val="00AD3D64"/>
    <w:pPr>
      <w:suppressAutoHyphens w:val="0"/>
      <w:spacing w:before="100" w:beforeAutospacing="1" w:after="100" w:afterAutospacing="1" w:line="240" w:lineRule="auto"/>
    </w:pPr>
    <w:rPr>
      <w:rFonts w:ascii="Times New Roman" w:eastAsia="Times New Roman" w:hAnsi="Times New Roman"/>
      <w:kern w:val="0"/>
      <w:sz w:val="24"/>
      <w:szCs w:val="24"/>
      <w:lang w:eastAsia="en-CA"/>
    </w:rPr>
  </w:style>
</w:styles>
</file>

<file path=word/webSettings.xml><?xml version="1.0" encoding="utf-8"?>
<w:webSettings xmlns:r="http://schemas.openxmlformats.org/officeDocument/2006/relationships" xmlns:w="http://schemas.openxmlformats.org/wordprocessingml/2006/main">
  <w:divs>
    <w:div w:id="1444418">
      <w:bodyDiv w:val="1"/>
      <w:marLeft w:val="0"/>
      <w:marRight w:val="0"/>
      <w:marTop w:val="0"/>
      <w:marBottom w:val="0"/>
      <w:divBdr>
        <w:top w:val="none" w:sz="0" w:space="0" w:color="auto"/>
        <w:left w:val="none" w:sz="0" w:space="0" w:color="auto"/>
        <w:bottom w:val="none" w:sz="0" w:space="0" w:color="auto"/>
        <w:right w:val="none" w:sz="0" w:space="0" w:color="auto"/>
      </w:divBdr>
    </w:div>
    <w:div w:id="96483471">
      <w:bodyDiv w:val="1"/>
      <w:marLeft w:val="0"/>
      <w:marRight w:val="0"/>
      <w:marTop w:val="0"/>
      <w:marBottom w:val="0"/>
      <w:divBdr>
        <w:top w:val="none" w:sz="0" w:space="0" w:color="auto"/>
        <w:left w:val="none" w:sz="0" w:space="0" w:color="auto"/>
        <w:bottom w:val="none" w:sz="0" w:space="0" w:color="auto"/>
        <w:right w:val="none" w:sz="0" w:space="0" w:color="auto"/>
      </w:divBdr>
    </w:div>
    <w:div w:id="114058492">
      <w:bodyDiv w:val="1"/>
      <w:marLeft w:val="0"/>
      <w:marRight w:val="0"/>
      <w:marTop w:val="0"/>
      <w:marBottom w:val="0"/>
      <w:divBdr>
        <w:top w:val="none" w:sz="0" w:space="0" w:color="auto"/>
        <w:left w:val="none" w:sz="0" w:space="0" w:color="auto"/>
        <w:bottom w:val="none" w:sz="0" w:space="0" w:color="auto"/>
        <w:right w:val="none" w:sz="0" w:space="0" w:color="auto"/>
      </w:divBdr>
    </w:div>
    <w:div w:id="452288376">
      <w:bodyDiv w:val="1"/>
      <w:marLeft w:val="0"/>
      <w:marRight w:val="0"/>
      <w:marTop w:val="0"/>
      <w:marBottom w:val="0"/>
      <w:divBdr>
        <w:top w:val="none" w:sz="0" w:space="0" w:color="auto"/>
        <w:left w:val="none" w:sz="0" w:space="0" w:color="auto"/>
        <w:bottom w:val="none" w:sz="0" w:space="0" w:color="auto"/>
        <w:right w:val="none" w:sz="0" w:space="0" w:color="auto"/>
      </w:divBdr>
    </w:div>
    <w:div w:id="721297516">
      <w:bodyDiv w:val="1"/>
      <w:marLeft w:val="0"/>
      <w:marRight w:val="0"/>
      <w:marTop w:val="0"/>
      <w:marBottom w:val="0"/>
      <w:divBdr>
        <w:top w:val="none" w:sz="0" w:space="0" w:color="auto"/>
        <w:left w:val="none" w:sz="0" w:space="0" w:color="auto"/>
        <w:bottom w:val="none" w:sz="0" w:space="0" w:color="auto"/>
        <w:right w:val="none" w:sz="0" w:space="0" w:color="auto"/>
      </w:divBdr>
    </w:div>
    <w:div w:id="842941372">
      <w:bodyDiv w:val="1"/>
      <w:marLeft w:val="0"/>
      <w:marRight w:val="0"/>
      <w:marTop w:val="0"/>
      <w:marBottom w:val="0"/>
      <w:divBdr>
        <w:top w:val="none" w:sz="0" w:space="0" w:color="auto"/>
        <w:left w:val="none" w:sz="0" w:space="0" w:color="auto"/>
        <w:bottom w:val="none" w:sz="0" w:space="0" w:color="auto"/>
        <w:right w:val="none" w:sz="0" w:space="0" w:color="auto"/>
      </w:divBdr>
    </w:div>
    <w:div w:id="921912815">
      <w:bodyDiv w:val="1"/>
      <w:marLeft w:val="0"/>
      <w:marRight w:val="0"/>
      <w:marTop w:val="0"/>
      <w:marBottom w:val="0"/>
      <w:divBdr>
        <w:top w:val="none" w:sz="0" w:space="0" w:color="auto"/>
        <w:left w:val="none" w:sz="0" w:space="0" w:color="auto"/>
        <w:bottom w:val="none" w:sz="0" w:space="0" w:color="auto"/>
        <w:right w:val="none" w:sz="0" w:space="0" w:color="auto"/>
      </w:divBdr>
    </w:div>
    <w:div w:id="944267130">
      <w:bodyDiv w:val="1"/>
      <w:marLeft w:val="0"/>
      <w:marRight w:val="0"/>
      <w:marTop w:val="0"/>
      <w:marBottom w:val="0"/>
      <w:divBdr>
        <w:top w:val="none" w:sz="0" w:space="0" w:color="auto"/>
        <w:left w:val="none" w:sz="0" w:space="0" w:color="auto"/>
        <w:bottom w:val="none" w:sz="0" w:space="0" w:color="auto"/>
        <w:right w:val="none" w:sz="0" w:space="0" w:color="auto"/>
      </w:divBdr>
    </w:div>
    <w:div w:id="1021512924">
      <w:bodyDiv w:val="1"/>
      <w:marLeft w:val="0"/>
      <w:marRight w:val="0"/>
      <w:marTop w:val="0"/>
      <w:marBottom w:val="0"/>
      <w:divBdr>
        <w:top w:val="none" w:sz="0" w:space="0" w:color="auto"/>
        <w:left w:val="none" w:sz="0" w:space="0" w:color="auto"/>
        <w:bottom w:val="none" w:sz="0" w:space="0" w:color="auto"/>
        <w:right w:val="none" w:sz="0" w:space="0" w:color="auto"/>
      </w:divBdr>
    </w:div>
    <w:div w:id="1073044001">
      <w:bodyDiv w:val="1"/>
      <w:marLeft w:val="0"/>
      <w:marRight w:val="0"/>
      <w:marTop w:val="0"/>
      <w:marBottom w:val="0"/>
      <w:divBdr>
        <w:top w:val="none" w:sz="0" w:space="0" w:color="auto"/>
        <w:left w:val="none" w:sz="0" w:space="0" w:color="auto"/>
        <w:bottom w:val="none" w:sz="0" w:space="0" w:color="auto"/>
        <w:right w:val="none" w:sz="0" w:space="0" w:color="auto"/>
      </w:divBdr>
    </w:div>
    <w:div w:id="1191604751">
      <w:bodyDiv w:val="1"/>
      <w:marLeft w:val="0"/>
      <w:marRight w:val="0"/>
      <w:marTop w:val="0"/>
      <w:marBottom w:val="0"/>
      <w:divBdr>
        <w:top w:val="none" w:sz="0" w:space="0" w:color="auto"/>
        <w:left w:val="none" w:sz="0" w:space="0" w:color="auto"/>
        <w:bottom w:val="none" w:sz="0" w:space="0" w:color="auto"/>
        <w:right w:val="none" w:sz="0" w:space="0" w:color="auto"/>
      </w:divBdr>
    </w:div>
    <w:div w:id="1227104171">
      <w:bodyDiv w:val="1"/>
      <w:marLeft w:val="0"/>
      <w:marRight w:val="0"/>
      <w:marTop w:val="0"/>
      <w:marBottom w:val="0"/>
      <w:divBdr>
        <w:top w:val="none" w:sz="0" w:space="0" w:color="auto"/>
        <w:left w:val="none" w:sz="0" w:space="0" w:color="auto"/>
        <w:bottom w:val="none" w:sz="0" w:space="0" w:color="auto"/>
        <w:right w:val="none" w:sz="0" w:space="0" w:color="auto"/>
      </w:divBdr>
    </w:div>
    <w:div w:id="1272085640">
      <w:bodyDiv w:val="1"/>
      <w:marLeft w:val="0"/>
      <w:marRight w:val="0"/>
      <w:marTop w:val="0"/>
      <w:marBottom w:val="0"/>
      <w:divBdr>
        <w:top w:val="none" w:sz="0" w:space="0" w:color="auto"/>
        <w:left w:val="none" w:sz="0" w:space="0" w:color="auto"/>
        <w:bottom w:val="none" w:sz="0" w:space="0" w:color="auto"/>
        <w:right w:val="none" w:sz="0" w:space="0" w:color="auto"/>
      </w:divBdr>
    </w:div>
    <w:div w:id="1819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gif"/><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a:t>Temperature Vs.</a:t>
            </a:r>
            <a:r>
              <a:rPr lang="en-CA" baseline="0"/>
              <a:t> Volume of Distillate (Simple)</a:t>
            </a:r>
            <a:endParaRPr lang="en-CA"/>
          </a:p>
        </c:rich>
      </c:tx>
    </c:title>
    <c:plotArea>
      <c:layout/>
      <c:scatterChart>
        <c:scatterStyle val="smoothMarker"/>
        <c:ser>
          <c:idx val="0"/>
          <c:order val="0"/>
          <c:tx>
            <c:v>Temperature</c:v>
          </c:tx>
          <c:spPr>
            <a:ln w="12700"/>
          </c:spPr>
          <c:trendline>
            <c:trendlineType val="linear"/>
          </c:trendline>
          <c:trendline>
            <c:trendlineType val="linear"/>
          </c:trendline>
          <c:trendline>
            <c:trendlineType val="linear"/>
          </c:trendline>
          <c:xVal>
            <c:numRef>
              <c:f>Sheet1!$A$2:$A$24</c:f>
              <c:numCache>
                <c:formatCode>General</c:formatCode>
                <c:ptCount val="23"/>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numCache>
            </c:numRef>
          </c:xVal>
          <c:yVal>
            <c:numRef>
              <c:f>Sheet1!$B$2:$B$24</c:f>
              <c:numCache>
                <c:formatCode>General</c:formatCode>
                <c:ptCount val="23"/>
                <c:pt idx="0">
                  <c:v>23.2</c:v>
                </c:pt>
                <c:pt idx="1">
                  <c:v>25.6</c:v>
                </c:pt>
                <c:pt idx="2">
                  <c:v>26.1</c:v>
                </c:pt>
                <c:pt idx="3">
                  <c:v>28.9</c:v>
                </c:pt>
                <c:pt idx="4">
                  <c:v>45.2</c:v>
                </c:pt>
                <c:pt idx="5">
                  <c:v>47.9</c:v>
                </c:pt>
                <c:pt idx="6">
                  <c:v>49.2</c:v>
                </c:pt>
                <c:pt idx="7">
                  <c:v>50.4</c:v>
                </c:pt>
                <c:pt idx="8">
                  <c:v>52.1</c:v>
                </c:pt>
                <c:pt idx="9">
                  <c:v>53.2</c:v>
                </c:pt>
                <c:pt idx="10">
                  <c:v>56.3</c:v>
                </c:pt>
                <c:pt idx="11">
                  <c:v>59.6</c:v>
                </c:pt>
                <c:pt idx="12">
                  <c:v>63.9</c:v>
                </c:pt>
                <c:pt idx="13">
                  <c:v>68.599999999999994</c:v>
                </c:pt>
                <c:pt idx="14">
                  <c:v>73.099999999999994</c:v>
                </c:pt>
                <c:pt idx="15">
                  <c:v>75.900000000000006</c:v>
                </c:pt>
                <c:pt idx="16">
                  <c:v>77.099999999999994</c:v>
                </c:pt>
                <c:pt idx="17">
                  <c:v>77.599999999999994</c:v>
                </c:pt>
                <c:pt idx="18">
                  <c:v>77.900000000000006</c:v>
                </c:pt>
                <c:pt idx="19">
                  <c:v>77.900000000000006</c:v>
                </c:pt>
                <c:pt idx="20">
                  <c:v>78</c:v>
                </c:pt>
                <c:pt idx="21">
                  <c:v>78.099999999999994</c:v>
                </c:pt>
                <c:pt idx="22">
                  <c:v>78.099999999999994</c:v>
                </c:pt>
              </c:numCache>
            </c:numRef>
          </c:yVal>
          <c:smooth val="1"/>
        </c:ser>
        <c:axId val="90170112"/>
        <c:axId val="91920256"/>
      </c:scatterChart>
      <c:valAx>
        <c:axId val="90170112"/>
        <c:scaling>
          <c:orientation val="minMax"/>
        </c:scaling>
        <c:axPos val="b"/>
        <c:title>
          <c:tx>
            <c:rich>
              <a:bodyPr/>
              <a:lstStyle/>
              <a:p>
                <a:pPr>
                  <a:defRPr/>
                </a:pPr>
                <a:r>
                  <a:rPr lang="en-CA" sz="1000" b="1" i="0" u="none" strike="noStrike" baseline="0">
                    <a:effectLst/>
                  </a:rPr>
                  <a:t>Volume of Distillate (mL)</a:t>
                </a:r>
                <a:endParaRPr lang="en-CA"/>
              </a:p>
            </c:rich>
          </c:tx>
        </c:title>
        <c:numFmt formatCode="General" sourceLinked="1"/>
        <c:majorTickMark val="none"/>
        <c:tickLblPos val="nextTo"/>
        <c:crossAx val="91920256"/>
        <c:crosses val="autoZero"/>
        <c:crossBetween val="midCat"/>
      </c:valAx>
      <c:valAx>
        <c:axId val="91920256"/>
        <c:scaling>
          <c:orientation val="minMax"/>
        </c:scaling>
        <c:axPos val="l"/>
        <c:majorGridlines/>
        <c:title>
          <c:tx>
            <c:rich>
              <a:bodyPr/>
              <a:lstStyle/>
              <a:p>
                <a:pPr>
                  <a:defRPr/>
                </a:pPr>
                <a:r>
                  <a:rPr lang="en-CA" sz="1000" b="1" i="0" u="none" strike="noStrike" baseline="0">
                    <a:effectLst/>
                  </a:rPr>
                  <a:t>Temperature (</a:t>
                </a:r>
                <a:r>
                  <a:rPr lang="en-CA" sz="1000" b="1" i="0" u="none" strike="noStrike" baseline="30000">
                    <a:effectLst/>
                  </a:rPr>
                  <a:t>o</a:t>
                </a:r>
                <a:r>
                  <a:rPr lang="en-CA" sz="1000" b="1" i="0" u="none" strike="noStrike" baseline="0">
                    <a:effectLst/>
                  </a:rPr>
                  <a:t>C)</a:t>
                </a:r>
                <a:endParaRPr lang="en-CA"/>
              </a:p>
            </c:rich>
          </c:tx>
        </c:title>
        <c:numFmt formatCode="General" sourceLinked="1"/>
        <c:majorTickMark val="none"/>
        <c:tickLblPos val="nextTo"/>
        <c:crossAx val="90170112"/>
        <c:crosses val="autoZero"/>
        <c:crossBetween val="midCat"/>
      </c:valAx>
    </c:plotArea>
    <c:legend>
      <c:legendPos val="r"/>
      <c:legendEntry>
        <c:idx val="1"/>
        <c:delete val="1"/>
      </c:legendEntry>
      <c:legendEntry>
        <c:idx val="2"/>
        <c:delete val="1"/>
      </c:legendEntry>
      <c:legendEntry>
        <c:idx val="3"/>
        <c:delete val="1"/>
      </c:legendEntry>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a:t>Temperature Vs. Volume (Fractional)</a:t>
            </a:r>
          </a:p>
        </c:rich>
      </c:tx>
    </c:title>
    <c:plotArea>
      <c:layout/>
      <c:scatterChart>
        <c:scatterStyle val="smoothMarker"/>
        <c:ser>
          <c:idx val="0"/>
          <c:order val="0"/>
          <c:tx>
            <c:v>Temperature</c:v>
          </c:tx>
          <c:spPr>
            <a:ln w="12700"/>
          </c:spPr>
          <c:trendline>
            <c:trendlineType val="linear"/>
          </c:trendline>
          <c:trendline>
            <c:trendlineType val="linear"/>
          </c:trendline>
          <c:xVal>
            <c:numRef>
              <c:f>Sheet1!$C$2:$C$23</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numCache>
            </c:numRef>
          </c:xVal>
          <c:yVal>
            <c:numRef>
              <c:f>Sheet1!$D$2:$D$23</c:f>
              <c:numCache>
                <c:formatCode>General</c:formatCode>
                <c:ptCount val="22"/>
                <c:pt idx="0">
                  <c:v>73.3</c:v>
                </c:pt>
                <c:pt idx="1">
                  <c:v>73.400000000000006</c:v>
                </c:pt>
                <c:pt idx="2">
                  <c:v>73.900000000000006</c:v>
                </c:pt>
                <c:pt idx="3">
                  <c:v>74</c:v>
                </c:pt>
                <c:pt idx="4">
                  <c:v>74</c:v>
                </c:pt>
                <c:pt idx="5">
                  <c:v>73.400000000000006</c:v>
                </c:pt>
                <c:pt idx="6">
                  <c:v>71.8</c:v>
                </c:pt>
                <c:pt idx="7">
                  <c:v>71.7</c:v>
                </c:pt>
                <c:pt idx="8">
                  <c:v>70.8</c:v>
                </c:pt>
                <c:pt idx="9">
                  <c:v>67.8</c:v>
                </c:pt>
                <c:pt idx="10">
                  <c:v>67.3</c:v>
                </c:pt>
                <c:pt idx="11">
                  <c:v>61.3</c:v>
                </c:pt>
                <c:pt idx="12">
                  <c:v>77.400000000000006</c:v>
                </c:pt>
                <c:pt idx="13">
                  <c:v>115.9</c:v>
                </c:pt>
                <c:pt idx="14">
                  <c:v>116.4</c:v>
                </c:pt>
                <c:pt idx="15">
                  <c:v>116.4</c:v>
                </c:pt>
                <c:pt idx="16">
                  <c:v>116.2</c:v>
                </c:pt>
                <c:pt idx="17">
                  <c:v>116.5</c:v>
                </c:pt>
                <c:pt idx="18">
                  <c:v>116.5</c:v>
                </c:pt>
                <c:pt idx="19">
                  <c:v>114.2</c:v>
                </c:pt>
                <c:pt idx="20">
                  <c:v>113.4</c:v>
                </c:pt>
                <c:pt idx="21">
                  <c:v>105.1</c:v>
                </c:pt>
              </c:numCache>
            </c:numRef>
          </c:yVal>
          <c:smooth val="1"/>
        </c:ser>
        <c:axId val="92130304"/>
        <c:axId val="93426432"/>
      </c:scatterChart>
      <c:valAx>
        <c:axId val="92130304"/>
        <c:scaling>
          <c:orientation val="minMax"/>
        </c:scaling>
        <c:axPos val="b"/>
        <c:title>
          <c:tx>
            <c:rich>
              <a:bodyPr/>
              <a:lstStyle/>
              <a:p>
                <a:pPr>
                  <a:defRPr/>
                </a:pPr>
                <a:r>
                  <a:rPr lang="en-CA"/>
                  <a:t>Volume of Distillate (mL)</a:t>
                </a:r>
              </a:p>
            </c:rich>
          </c:tx>
        </c:title>
        <c:numFmt formatCode="General" sourceLinked="1"/>
        <c:majorTickMark val="none"/>
        <c:tickLblPos val="nextTo"/>
        <c:crossAx val="93426432"/>
        <c:crosses val="autoZero"/>
        <c:crossBetween val="midCat"/>
      </c:valAx>
      <c:valAx>
        <c:axId val="93426432"/>
        <c:scaling>
          <c:orientation val="minMax"/>
        </c:scaling>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000" b="1" i="0" u="none" strike="noStrike" baseline="0">
                    <a:effectLst/>
                  </a:rPr>
                  <a:t>Temperature (</a:t>
                </a:r>
                <a:r>
                  <a:rPr lang="en-CA" sz="1000" b="1" i="0" u="none" strike="noStrike" baseline="30000">
                    <a:effectLst/>
                  </a:rPr>
                  <a:t>o</a:t>
                </a:r>
                <a:r>
                  <a:rPr lang="en-CA" sz="1000" b="1" i="0" u="none" strike="noStrike" baseline="0">
                    <a:effectLst/>
                  </a:rPr>
                  <a:t>C)</a:t>
                </a:r>
                <a:endParaRPr lang="en-CA"/>
              </a:p>
            </c:rich>
          </c:tx>
        </c:title>
        <c:numFmt formatCode="General" sourceLinked="1"/>
        <c:majorTickMark val="none"/>
        <c:tickLblPos val="nextTo"/>
        <c:crossAx val="92130304"/>
        <c:crosses val="autoZero"/>
        <c:crossBetween val="midCat"/>
      </c:valAx>
    </c:plotArea>
    <c:legend>
      <c:legendPos val="r"/>
      <c:legendEntry>
        <c:idx val="1"/>
        <c:delete val="1"/>
      </c:legendEntry>
      <c:legendEntry>
        <c:idx val="2"/>
        <c:delete val="1"/>
      </c:legendEntry>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14</Pages>
  <Words>2544</Words>
  <Characters>14505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17015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Samed</dc:creator>
  <cp:lastModifiedBy>Ahmad</cp:lastModifiedBy>
  <cp:revision>6</cp:revision>
  <cp:lastPrinted>2010-01-27T09:19:00Z</cp:lastPrinted>
  <dcterms:created xsi:type="dcterms:W3CDTF">2011-01-25T20:19:00Z</dcterms:created>
  <dcterms:modified xsi:type="dcterms:W3CDTF">2011-01-25T21:42:00Z</dcterms:modified>
</cp:coreProperties>
</file>