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79" w:rsidRPr="00985805" w:rsidRDefault="00441D79" w:rsidP="00441D79">
      <w:pPr>
        <w:spacing w:after="0" w:line="240" w:lineRule="auto"/>
        <w:jc w:val="center"/>
        <w:rPr>
          <w:rFonts w:cstheme="minorHAnsi"/>
          <w:b/>
          <w:u w:val="single"/>
        </w:rPr>
      </w:pPr>
      <w:bookmarkStart w:id="0" w:name="_GoBack"/>
      <w:bookmarkEnd w:id="0"/>
      <w:r w:rsidRPr="00985805">
        <w:rPr>
          <w:rFonts w:cstheme="minorHAnsi"/>
          <w:b/>
          <w:u w:val="single"/>
        </w:rPr>
        <w:t>Silurian and Devonian Keywords</w:t>
      </w:r>
    </w:p>
    <w:p w:rsidR="00441D79" w:rsidRPr="00985805" w:rsidRDefault="00441D79" w:rsidP="00441D79">
      <w:pPr>
        <w:spacing w:after="0" w:line="240" w:lineRule="auto"/>
        <w:jc w:val="center"/>
        <w:rPr>
          <w:rFonts w:cstheme="minorHAnsi"/>
        </w:rPr>
      </w:pPr>
    </w:p>
    <w:p w:rsidR="00441D79" w:rsidRPr="00985805" w:rsidRDefault="00441D79" w:rsidP="00441D79">
      <w:pPr>
        <w:spacing w:after="0" w:line="240" w:lineRule="auto"/>
        <w:rPr>
          <w:rFonts w:eastAsia="Times New Roman" w:cstheme="minorHAnsi"/>
          <w:b/>
          <w:lang w:eastAsia="en-CA"/>
        </w:rPr>
      </w:pP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Agnatha</w:t>
      </w:r>
      <w:proofErr w:type="spellEnd"/>
    </w:p>
    <w:p w:rsidR="00441D79" w:rsidRPr="00985805" w:rsidRDefault="00441D79" w:rsidP="00985805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Includes jawless fish such as lampreys and hagfish</w:t>
      </w:r>
    </w:p>
    <w:p w:rsidR="00441D79" w:rsidRPr="00985805" w:rsidRDefault="00441D79" w:rsidP="00985805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Cartilage based skeletons, use of gills</w:t>
      </w:r>
    </w:p>
    <w:p w:rsidR="00441D79" w:rsidRPr="00985805" w:rsidRDefault="00441D79" w:rsidP="00985805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Earliest vertebrates</w:t>
      </w:r>
    </w:p>
    <w:p w:rsidR="00441D79" w:rsidRPr="00985805" w:rsidRDefault="00441D79" w:rsidP="00985805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Muscular pharynx to suck in water containing food particles </w:t>
      </w:r>
    </w:p>
    <w:p w:rsidR="00441D79" w:rsidRPr="00985805" w:rsidRDefault="00441D79" w:rsidP="00441D7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Alternation of G</w:t>
      </w:r>
      <w:r w:rsidRPr="00985805">
        <w:rPr>
          <w:rFonts w:eastAsia="Times New Roman" w:cstheme="minorHAnsi"/>
          <w:b/>
          <w:color w:val="000000"/>
          <w:lang w:eastAsia="en-CA"/>
        </w:rPr>
        <w:t>enerations</w:t>
      </w:r>
    </w:p>
    <w:p w:rsidR="00441D79" w:rsidRPr="00985805" w:rsidRDefault="00441D79" w:rsidP="00985805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Represents life cycle of plants</w:t>
      </w:r>
    </w:p>
    <w:p w:rsidR="00441D79" w:rsidRPr="00985805" w:rsidRDefault="00441D79" w:rsidP="00985805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Varies between diploid sporophyte and haploid gametophyte</w:t>
      </w:r>
    </w:p>
    <w:p w:rsidR="00441D79" w:rsidRPr="00985805" w:rsidRDefault="00441D79" w:rsidP="00441D7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Antheridia</w:t>
      </w:r>
    </w:p>
    <w:p w:rsidR="00441D79" w:rsidRPr="00985805" w:rsidRDefault="00441D79" w:rsidP="00985805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A rounded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gametangia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(mechanism by which plant holds gamete)</w:t>
      </w:r>
    </w:p>
    <w:p w:rsidR="00441D79" w:rsidRPr="00985805" w:rsidRDefault="00441D79" w:rsidP="00985805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Flagellated sperm form in this</w:t>
      </w:r>
    </w:p>
    <w:p w:rsidR="00441D79" w:rsidRPr="00985805" w:rsidRDefault="00441D79" w:rsidP="00985805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Present in bryophyte gametophytes </w:t>
      </w:r>
    </w:p>
    <w:p w:rsidR="00441D79" w:rsidRPr="00985805" w:rsidRDefault="00441D79" w:rsidP="00985805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Exists in contrast to the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archegonium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which houses and protects the egg cell</w:t>
      </w:r>
    </w:p>
    <w:p w:rsidR="00441D79" w:rsidRPr="00985805" w:rsidRDefault="00441D79" w:rsidP="00441D7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Archegonia</w:t>
      </w:r>
    </w:p>
    <w:p w:rsidR="00441D79" w:rsidRPr="00985805" w:rsidRDefault="00441D79" w:rsidP="00985805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Flask shaped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gametangia</w:t>
      </w:r>
      <w:proofErr w:type="spellEnd"/>
    </w:p>
    <w:p w:rsidR="00441D79" w:rsidRPr="00985805" w:rsidRDefault="00441D79" w:rsidP="00985805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Egg cell forms in this</w:t>
      </w:r>
    </w:p>
    <w:p w:rsidR="00441D79" w:rsidRPr="00985805" w:rsidRDefault="00441D79" w:rsidP="00985805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Houses and protects egg cell</w:t>
      </w:r>
    </w:p>
    <w:p w:rsidR="00441D79" w:rsidRPr="00985805" w:rsidRDefault="00441D79" w:rsidP="00985805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Present in bryophyte gametophytes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Arthropoda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Segmented body encased in exoskeleton</w:t>
      </w:r>
    </w:p>
    <w:p w:rsidR="004A79D9" w:rsidRPr="00985805" w:rsidRDefault="00441D79" w:rsidP="0098580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Includes crustaceans, arachnids </w:t>
      </w:r>
    </w:p>
    <w:p w:rsidR="004A79D9" w:rsidRPr="00985805" w:rsidRDefault="00441D79" w:rsidP="0098580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Coelom is greatly reduced, has a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haemocoel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filled with blood like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haemolymph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Marine arthropods have gills for diffusion</w:t>
      </w:r>
    </w:p>
    <w:p w:rsidR="00441D79" w:rsidRPr="00985805" w:rsidRDefault="00441D79" w:rsidP="00985805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Compound eyes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Bony fish</w:t>
      </w:r>
    </w:p>
    <w:p w:rsidR="004A79D9" w:rsidRPr="00985805" w:rsidRDefault="00441D79" w:rsidP="00985805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Developed before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cartilagenous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fish</w:t>
      </w:r>
    </w:p>
    <w:p w:rsidR="004A79D9" w:rsidRPr="00985805" w:rsidRDefault="00441D79" w:rsidP="00985805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Have hard endoskeleton composed of bones</w:t>
      </w:r>
    </w:p>
    <w:p w:rsidR="004A79D9" w:rsidRPr="00985805" w:rsidRDefault="00441D79" w:rsidP="00985805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Rely on diffusion of oxygen in water across gills</w:t>
      </w:r>
    </w:p>
    <w:p w:rsidR="00441D79" w:rsidRPr="00985805" w:rsidRDefault="00441D79" w:rsidP="00985805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Closed circulatory systems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Cartilagenous</w:t>
      </w:r>
      <w:proofErr w:type="spellEnd"/>
      <w:r w:rsidRPr="00985805">
        <w:rPr>
          <w:rFonts w:eastAsia="Times New Roman" w:cstheme="minorHAnsi"/>
          <w:b/>
          <w:color w:val="000000"/>
          <w:lang w:eastAsia="en-CA"/>
        </w:rPr>
        <w:t xml:space="preserve"> fish</w:t>
      </w:r>
    </w:p>
    <w:p w:rsidR="004A79D9" w:rsidRPr="00985805" w:rsidRDefault="00441D79" w:rsidP="00985805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Occurred after bony fish</w:t>
      </w:r>
    </w:p>
    <w:p w:rsidR="004A79D9" w:rsidRPr="00985805" w:rsidRDefault="00441D79" w:rsidP="00985805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Have end</w:t>
      </w:r>
      <w:r w:rsidR="004A79D9" w:rsidRPr="00985805">
        <w:rPr>
          <w:rFonts w:eastAsia="Times New Roman" w:cstheme="minorHAnsi"/>
          <w:color w:val="000000"/>
          <w:lang w:eastAsia="en-CA"/>
        </w:rPr>
        <w:t>oskeleton composed of cartilage</w:t>
      </w:r>
    </w:p>
    <w:p w:rsidR="004A79D9" w:rsidRPr="00985805" w:rsidRDefault="00441D79" w:rsidP="00985805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Rely on diffusion of oxygen in water across gills</w:t>
      </w:r>
    </w:p>
    <w:p w:rsidR="004A79D9" w:rsidRPr="00985805" w:rsidRDefault="00441D79" w:rsidP="00985805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Closed circulatory systems</w:t>
      </w:r>
    </w:p>
    <w:p w:rsidR="00441D79" w:rsidRPr="00985805" w:rsidRDefault="00441D79" w:rsidP="00985805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See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chondricthyes</w:t>
      </w:r>
      <w:proofErr w:type="spellEnd"/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Chondricthyes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Sharks and rays</w:t>
      </w:r>
    </w:p>
    <w:p w:rsidR="004A79D9" w:rsidRPr="00985805" w:rsidRDefault="00441D79" w:rsidP="00985805">
      <w:pPr>
        <w:pStyle w:val="ListParagraph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lastRenderedPageBreak/>
        <w:t xml:space="preserve">Represents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cartillagenous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fish</w:t>
      </w:r>
    </w:p>
    <w:p w:rsidR="004A79D9" w:rsidRPr="00985805" w:rsidRDefault="00441D79" w:rsidP="00985805">
      <w:pPr>
        <w:pStyle w:val="ListParagraph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Males have organs called claspers on pelvic fin to transfer sperm to female reproductive track</w:t>
      </w:r>
    </w:p>
    <w:p w:rsidR="00441D79" w:rsidRPr="00985805" w:rsidRDefault="00441D79" w:rsidP="00985805">
      <w:pPr>
        <w:pStyle w:val="ListParagraph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See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cartillagenous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fish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Crustacean</w:t>
      </w:r>
    </w:p>
    <w:p w:rsidR="004A79D9" w:rsidRPr="00985805" w:rsidRDefault="00441D79" w:rsidP="00985805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Marine subphylum of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anthropoda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including shrimp, crab, lobster</w:t>
      </w:r>
    </w:p>
    <w:p w:rsidR="004A79D9" w:rsidRPr="00985805" w:rsidRDefault="00441D79" w:rsidP="00985805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In some cases two or all three body segments (head, thorax, abdomen) may be fused</w:t>
      </w:r>
    </w:p>
    <w:p w:rsidR="00441D79" w:rsidRPr="00985805" w:rsidRDefault="00441D79" w:rsidP="00985805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Rely on gills for oxygen diffusion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Devonian P</w:t>
      </w:r>
      <w:r w:rsidRPr="00985805">
        <w:rPr>
          <w:rFonts w:eastAsia="Times New Roman" w:cstheme="minorHAnsi"/>
          <w:b/>
          <w:color w:val="000000"/>
          <w:lang w:eastAsia="en-CA"/>
        </w:rPr>
        <w:t>eriod</w:t>
      </w:r>
    </w:p>
    <w:p w:rsidR="004A79D9" w:rsidRPr="00985805" w:rsidRDefault="00441D79" w:rsidP="00985805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408.5-362.5 MA</w:t>
      </w:r>
    </w:p>
    <w:p w:rsidR="004A79D9" w:rsidRPr="00985805" w:rsidRDefault="00441D79" w:rsidP="00985805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Preceded by Silurian followed by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carboniferous</w:t>
      </w:r>
      <w:proofErr w:type="spellEnd"/>
    </w:p>
    <w:p w:rsidR="00441D79" w:rsidRPr="00985805" w:rsidRDefault="00441D79" w:rsidP="00985805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en-CA"/>
        </w:rPr>
      </w:pPr>
      <w:proofErr w:type="spellStart"/>
      <w:r w:rsidRPr="00985805">
        <w:rPr>
          <w:rFonts w:eastAsia="Times New Roman" w:cstheme="minorHAnsi"/>
          <w:color w:val="000000"/>
          <w:lang w:eastAsia="en-CA"/>
        </w:rPr>
        <w:t>Tetrapods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(land living vertebrates) and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anthropods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(including wingless insects and arachnids) colonized land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External F</w:t>
      </w:r>
      <w:r w:rsidRPr="00985805">
        <w:rPr>
          <w:rFonts w:eastAsia="Times New Roman" w:cstheme="minorHAnsi"/>
          <w:b/>
          <w:color w:val="000000"/>
          <w:lang w:eastAsia="en-CA"/>
        </w:rPr>
        <w:t>ertilization</w:t>
      </w:r>
    </w:p>
    <w:p w:rsidR="004A79D9" w:rsidRPr="00985805" w:rsidRDefault="00441D79" w:rsidP="00985805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Occurs in most aquatic invertebrates, bony fish and amphibians</w:t>
      </w:r>
    </w:p>
    <w:p w:rsidR="004A79D9" w:rsidRPr="00985805" w:rsidRDefault="00441D79" w:rsidP="00985805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Sperm and egg shed into surrounding water</w:t>
      </w:r>
    </w:p>
    <w:p w:rsidR="004A79D9" w:rsidRPr="00985805" w:rsidRDefault="00441D79" w:rsidP="00985805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Sperm swim until they collide with an egg of same species</w:t>
      </w:r>
    </w:p>
    <w:p w:rsidR="004A79D9" w:rsidRPr="00985805" w:rsidRDefault="00441D79" w:rsidP="00985805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Beneficial for eggs and sperm to be released simultaneously </w:t>
      </w:r>
    </w:p>
    <w:p w:rsidR="00441D79" w:rsidRPr="00985805" w:rsidRDefault="00441D79" w:rsidP="00985805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More gamete released results in more successful fertilization events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Gametangia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Mechanism by which a plant holds its gamete</w:t>
      </w:r>
    </w:p>
    <w:p w:rsidR="004A79D9" w:rsidRPr="00985805" w:rsidRDefault="00441D79" w:rsidP="00985805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Present in bryophytes</w:t>
      </w:r>
    </w:p>
    <w:p w:rsidR="004A79D9" w:rsidRPr="00985805" w:rsidRDefault="00441D79" w:rsidP="00985805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Protects and produces gametes</w:t>
      </w:r>
    </w:p>
    <w:p w:rsidR="00441D79" w:rsidRPr="00985805" w:rsidRDefault="00441D79" w:rsidP="00985805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Can be archegonia or antheridia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Gametophyte</w:t>
      </w:r>
    </w:p>
    <w:p w:rsidR="004A79D9" w:rsidRPr="00985805" w:rsidRDefault="00441D79" w:rsidP="00985805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Stage in plant life cycle which produces gametes</w:t>
      </w:r>
    </w:p>
    <w:p w:rsidR="00441D79" w:rsidRPr="00985805" w:rsidRDefault="004A79D9" w:rsidP="00985805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See</w:t>
      </w:r>
      <w:r w:rsidR="00441D79" w:rsidRPr="00985805">
        <w:rPr>
          <w:rFonts w:eastAsia="Times New Roman" w:cstheme="minorHAnsi"/>
          <w:color w:val="000000"/>
          <w:lang w:eastAsia="en-CA"/>
        </w:rPr>
        <w:t xml:space="preserve"> CAMBRIAN ORDOVICIAN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Gastropod</w:t>
      </w:r>
    </w:p>
    <w:p w:rsidR="00441D79" w:rsidRPr="00985805" w:rsidRDefault="004A79D9" w:rsidP="00985805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See </w:t>
      </w:r>
      <w:r w:rsidR="00441D79" w:rsidRPr="00985805">
        <w:rPr>
          <w:rFonts w:eastAsia="Times New Roman" w:cstheme="minorHAnsi"/>
          <w:color w:val="000000"/>
          <w:lang w:eastAsia="en-CA"/>
        </w:rPr>
        <w:t>CAMBRIAN ORDOVICIAN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Gemma and Gemma C</w:t>
      </w:r>
      <w:r w:rsidRPr="00985805">
        <w:rPr>
          <w:rFonts w:eastAsia="Times New Roman" w:cstheme="minorHAnsi"/>
          <w:b/>
          <w:color w:val="000000"/>
          <w:lang w:eastAsia="en-CA"/>
        </w:rPr>
        <w:t>ups</w:t>
      </w:r>
    </w:p>
    <w:p w:rsidR="004A79D9" w:rsidRPr="00985805" w:rsidRDefault="00441D79" w:rsidP="00985805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Small cuplike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groths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that grow on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thallus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Allows plants to reproduce asexually </w:t>
      </w:r>
    </w:p>
    <w:p w:rsidR="00441D79" w:rsidRPr="00985805" w:rsidRDefault="00441D79" w:rsidP="00985805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Rain water caught in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gemma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cup which allows sperm to swim across and fertilize the egg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Gill A</w:t>
      </w:r>
      <w:r w:rsidRPr="00985805">
        <w:rPr>
          <w:rFonts w:eastAsia="Times New Roman" w:cstheme="minorHAnsi"/>
          <w:b/>
          <w:color w:val="000000"/>
          <w:lang w:eastAsia="en-CA"/>
        </w:rPr>
        <w:t>rches</w:t>
      </w:r>
    </w:p>
    <w:p w:rsidR="004A79D9" w:rsidRPr="00985805" w:rsidRDefault="00441D79" w:rsidP="0098580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Found in jawless fish</w:t>
      </w:r>
    </w:p>
    <w:p w:rsidR="004A79D9" w:rsidRPr="00985805" w:rsidRDefault="00441D79" w:rsidP="0098580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Provides a structure by which the gills are held in a way allowing maximum surface area for gas diffusion</w:t>
      </w:r>
    </w:p>
    <w:p w:rsidR="00441D79" w:rsidRPr="00985805" w:rsidRDefault="00441D79" w:rsidP="00985805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Evolved into jaws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Gill S</w:t>
      </w:r>
      <w:r w:rsidRPr="00985805">
        <w:rPr>
          <w:rFonts w:eastAsia="Times New Roman" w:cstheme="minorHAnsi"/>
          <w:b/>
          <w:color w:val="000000"/>
          <w:lang w:eastAsia="en-CA"/>
        </w:rPr>
        <w:t>lits</w:t>
      </w:r>
    </w:p>
    <w:p w:rsidR="004A79D9" w:rsidRPr="00985805" w:rsidRDefault="00441D79" w:rsidP="00985805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lastRenderedPageBreak/>
        <w:t>Paired opening originating as exit holes for water carried particulate food to mouth</w:t>
      </w:r>
    </w:p>
    <w:p w:rsidR="004A79D9" w:rsidRPr="00985805" w:rsidRDefault="00441D79" w:rsidP="00985805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In chordates gathers food by filtration</w:t>
      </w:r>
    </w:p>
    <w:p w:rsidR="004A79D9" w:rsidRPr="00985805" w:rsidRDefault="00441D79" w:rsidP="00985805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Invertebrate chordates collect oxygen and release carbon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dioxid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across wall of pharynx</w:t>
      </w:r>
    </w:p>
    <w:p w:rsidR="00441D79" w:rsidRPr="00985805" w:rsidRDefault="00441D79" w:rsidP="00985805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In fish supported by gill arches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Gnathostomes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First ones were jawed fish</w:t>
      </w:r>
    </w:p>
    <w:p w:rsidR="004A79D9" w:rsidRPr="00985805" w:rsidRDefault="00441D79" w:rsidP="00985805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Evolved from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angathans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</w:t>
      </w:r>
    </w:p>
    <w:p w:rsidR="00441D79" w:rsidRPr="00985805" w:rsidRDefault="00441D79" w:rsidP="00985805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Jaws evolved from gill arches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Jaw</w:t>
      </w:r>
    </w:p>
    <w:p w:rsidR="004A79D9" w:rsidRPr="00985805" w:rsidRDefault="00441D79" w:rsidP="00985805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Evolved from gill arches</w:t>
      </w:r>
    </w:p>
    <w:p w:rsidR="004A79D9" w:rsidRPr="00985805" w:rsidRDefault="00441D79" w:rsidP="00985805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First seen in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Gnathostomes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Allows trapping of food to be done with </w:t>
      </w:r>
      <w:r w:rsidR="004A79D9" w:rsidRPr="00985805">
        <w:rPr>
          <w:rFonts w:eastAsia="Times New Roman" w:cstheme="minorHAnsi"/>
          <w:color w:val="000000"/>
          <w:lang w:eastAsia="en-CA"/>
        </w:rPr>
        <w:t>greater efficiency while eating</w:t>
      </w:r>
    </w:p>
    <w:p w:rsidR="00985805" w:rsidRPr="00985805" w:rsidRDefault="004A79D9" w:rsidP="00985805">
      <w:pPr>
        <w:spacing w:before="100" w:beforeAutospacing="1" w:after="100" w:afterAutospacing="1" w:line="240" w:lineRule="auto"/>
        <w:textAlignment w:val="baseline"/>
        <w:rPr>
          <w:rFonts w:eastAsia="Times New Roman" w:cstheme="minorHAnsi"/>
          <w:b/>
          <w:color w:val="000000"/>
          <w:lang w:eastAsia="en-CA"/>
        </w:rPr>
      </w:pPr>
      <w:r w:rsidRPr="00985805">
        <w:rPr>
          <w:rFonts w:eastAsia="Times New Roman" w:cstheme="minorHAnsi"/>
          <w:b/>
          <w:color w:val="000000"/>
          <w:lang w:eastAsia="en-CA"/>
        </w:rPr>
        <w:t>L</w:t>
      </w:r>
      <w:r w:rsidR="00441D79" w:rsidRPr="00985805">
        <w:rPr>
          <w:rFonts w:eastAsia="Times New Roman" w:cstheme="minorHAnsi"/>
          <w:b/>
          <w:color w:val="000000"/>
          <w:lang w:eastAsia="en-CA"/>
        </w:rPr>
        <w:t>ignin</w:t>
      </w:r>
    </w:p>
    <w:p w:rsidR="004A79D9" w:rsidRPr="00985805" w:rsidRDefault="00441D79" w:rsidP="00985805">
      <w:pPr>
        <w:pStyle w:val="ListParagraph"/>
        <w:numPr>
          <w:ilvl w:val="0"/>
          <w:numId w:val="41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b/>
          <w:color w:val="000000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Organic compound produced by plants </w:t>
      </w:r>
    </w:p>
    <w:p w:rsidR="004A79D9" w:rsidRPr="00985805" w:rsidRDefault="00441D79" w:rsidP="0098580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000000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During the carboniferous no organisms had evolved a mechanism to break down lignin, fungi eventually developed the ability to break it down</w:t>
      </w:r>
    </w:p>
    <w:p w:rsidR="004A79D9" w:rsidRPr="00985805" w:rsidRDefault="00441D79" w:rsidP="0098580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000000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Resulted in massive amounts of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undecayed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plant matter</w:t>
      </w:r>
    </w:p>
    <w:p w:rsidR="004A79D9" w:rsidRPr="00985805" w:rsidRDefault="00441D79" w:rsidP="0098580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000000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Produced coal forests of the carboniferous </w:t>
      </w:r>
    </w:p>
    <w:p w:rsidR="004A79D9" w:rsidRPr="00985805" w:rsidRDefault="00441D79" w:rsidP="0098580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000000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Toxic to bacteria protecting plant from infection </w:t>
      </w:r>
    </w:p>
    <w:p w:rsidR="00441D79" w:rsidRPr="00985805" w:rsidRDefault="004A79D9" w:rsidP="00985805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000000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W</w:t>
      </w:r>
      <w:r w:rsidR="00441D79" w:rsidRPr="00985805">
        <w:rPr>
          <w:rFonts w:eastAsia="Times New Roman" w:cstheme="minorHAnsi"/>
          <w:color w:val="000000"/>
          <w:lang w:eastAsia="en-CA"/>
        </w:rPr>
        <w:t>aterproof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color w:val="000000"/>
          <w:lang w:eastAsia="en-CA"/>
        </w:rPr>
        <w:t>Mesozoic</w:t>
      </w:r>
    </w:p>
    <w:p w:rsidR="004A79D9" w:rsidRPr="00985805" w:rsidRDefault="00441D79" w:rsidP="00985805">
      <w:pPr>
        <w:pStyle w:val="ListParagraph"/>
        <w:numPr>
          <w:ilvl w:val="0"/>
          <w:numId w:val="2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“middle animals”</w:t>
      </w:r>
    </w:p>
    <w:p w:rsidR="004A79D9" w:rsidRPr="00985805" w:rsidRDefault="00441D79" w:rsidP="00985805">
      <w:pPr>
        <w:pStyle w:val="ListParagraph"/>
        <w:numPr>
          <w:ilvl w:val="0"/>
          <w:numId w:val="2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Dinosaurs evolved in Triassic period</w:t>
      </w:r>
    </w:p>
    <w:p w:rsidR="00441D79" w:rsidRPr="00985805" w:rsidRDefault="00441D79" w:rsidP="00985805">
      <w:pPr>
        <w:pStyle w:val="ListParagraph"/>
        <w:numPr>
          <w:ilvl w:val="0"/>
          <w:numId w:val="2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Dominated by ferns, first gymnosperms (conifers) and angiosperms appeared (flowering plants)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Neutral B</w:t>
      </w:r>
      <w:r w:rsidRPr="00985805">
        <w:rPr>
          <w:rFonts w:eastAsia="Times New Roman" w:cstheme="minorHAnsi"/>
          <w:b/>
          <w:color w:val="000000"/>
          <w:lang w:eastAsia="en-CA"/>
        </w:rPr>
        <w:t>uoyancy</w:t>
      </w:r>
    </w:p>
    <w:p w:rsidR="004A79D9" w:rsidRPr="00985805" w:rsidRDefault="00441D79" w:rsidP="00985805">
      <w:pPr>
        <w:pStyle w:val="ListParagraph"/>
        <w:numPr>
          <w:ilvl w:val="0"/>
          <w:numId w:val="2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Important in swimming organisms such as fish</w:t>
      </w:r>
    </w:p>
    <w:p w:rsidR="004A79D9" w:rsidRPr="00985805" w:rsidRDefault="00441D79" w:rsidP="00985805">
      <w:pPr>
        <w:pStyle w:val="ListParagraph"/>
        <w:numPr>
          <w:ilvl w:val="0"/>
          <w:numId w:val="2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Organisms neither sinks nor floats</w:t>
      </w:r>
    </w:p>
    <w:p w:rsidR="00441D79" w:rsidRPr="00985805" w:rsidRDefault="00441D79" w:rsidP="00985805">
      <w:pPr>
        <w:pStyle w:val="ListParagraph"/>
        <w:numPr>
          <w:ilvl w:val="0"/>
          <w:numId w:val="2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Facilitated by the swim bladder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proofErr w:type="spellStart"/>
      <w:r w:rsidR="004A79D9" w:rsidRPr="00985805">
        <w:rPr>
          <w:rFonts w:eastAsia="Times New Roman" w:cstheme="minorHAnsi"/>
          <w:b/>
          <w:color w:val="000000"/>
          <w:lang w:eastAsia="en-CA"/>
        </w:rPr>
        <w:t>Opercular</w:t>
      </w:r>
      <w:proofErr w:type="spellEnd"/>
      <w:r w:rsidR="004A79D9" w:rsidRPr="00985805">
        <w:rPr>
          <w:rFonts w:eastAsia="Times New Roman" w:cstheme="minorHAnsi"/>
          <w:b/>
          <w:color w:val="000000"/>
          <w:lang w:eastAsia="en-CA"/>
        </w:rPr>
        <w:t xml:space="preserve"> G</w:t>
      </w:r>
      <w:r w:rsidRPr="00985805">
        <w:rPr>
          <w:rFonts w:eastAsia="Times New Roman" w:cstheme="minorHAnsi"/>
          <w:b/>
          <w:color w:val="000000"/>
          <w:lang w:eastAsia="en-CA"/>
        </w:rPr>
        <w:t>ill</w:t>
      </w:r>
    </w:p>
    <w:p w:rsidR="004A79D9" w:rsidRPr="00985805" w:rsidRDefault="00441D79" w:rsidP="00985805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A flap of the body wall that covers a chamber which houses the gills</w:t>
      </w:r>
    </w:p>
    <w:p w:rsidR="00441D79" w:rsidRPr="00985805" w:rsidRDefault="00441D79" w:rsidP="00985805">
      <w:pPr>
        <w:pStyle w:val="ListParagraph"/>
        <w:numPr>
          <w:ilvl w:val="0"/>
          <w:numId w:val="2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Found in bony fish (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teleosts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>)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Ostracoderm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Kind of extinct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agnothen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</w:t>
      </w:r>
    </w:p>
    <w:p w:rsidR="004A79D9" w:rsidRPr="00985805" w:rsidRDefault="00441D79" w:rsidP="00985805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Skin heavily armoured with bony plates and scales </w:t>
      </w:r>
    </w:p>
    <w:p w:rsidR="00441D79" w:rsidRPr="00985805" w:rsidRDefault="00441D79" w:rsidP="00985805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No true vertical column but rudimentary support structures surrounding the nerve chord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Pectoral F</w:t>
      </w:r>
      <w:r w:rsidRPr="00985805">
        <w:rPr>
          <w:rFonts w:eastAsia="Times New Roman" w:cstheme="minorHAnsi"/>
          <w:b/>
          <w:color w:val="000000"/>
          <w:lang w:eastAsia="en-CA"/>
        </w:rPr>
        <w:t>in</w:t>
      </w:r>
    </w:p>
    <w:p w:rsidR="004A79D9" w:rsidRPr="00985805" w:rsidRDefault="00441D79" w:rsidP="00985805">
      <w:pPr>
        <w:pStyle w:val="ListParagraph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Were paired in most jawed fish</w:t>
      </w:r>
    </w:p>
    <w:p w:rsidR="004A79D9" w:rsidRPr="00985805" w:rsidRDefault="00441D79" w:rsidP="00985805">
      <w:pPr>
        <w:pStyle w:val="ListParagraph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lastRenderedPageBreak/>
        <w:t xml:space="preserve">Facilitated movement </w:t>
      </w:r>
    </w:p>
    <w:p w:rsidR="00441D79" w:rsidRPr="00985805" w:rsidRDefault="00441D79" w:rsidP="00985805">
      <w:pPr>
        <w:pStyle w:val="ListParagraph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Orientation in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teleosts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permitted organism to hover in water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Pectoral G</w:t>
      </w:r>
      <w:r w:rsidRPr="00985805">
        <w:rPr>
          <w:rFonts w:eastAsia="Times New Roman" w:cstheme="minorHAnsi"/>
          <w:b/>
          <w:color w:val="000000"/>
          <w:lang w:eastAsia="en-CA"/>
        </w:rPr>
        <w:t>irdle</w:t>
      </w:r>
    </w:p>
    <w:p w:rsidR="004A79D9" w:rsidRPr="00985805" w:rsidRDefault="00441D79" w:rsidP="00985805">
      <w:pPr>
        <w:pStyle w:val="ListParagraph"/>
        <w:numPr>
          <w:ilvl w:val="0"/>
          <w:numId w:val="2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Bony or cartilaginous structure found in vertebrates</w:t>
      </w:r>
    </w:p>
    <w:p w:rsidR="004A79D9" w:rsidRPr="00985805" w:rsidRDefault="00441D79" w:rsidP="00985805">
      <w:pPr>
        <w:pStyle w:val="ListParagraph"/>
        <w:numPr>
          <w:ilvl w:val="0"/>
          <w:numId w:val="2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Attached to and supporting the forelimbs or anterior fins</w:t>
      </w:r>
    </w:p>
    <w:p w:rsidR="00441D79" w:rsidRPr="00985805" w:rsidRDefault="00441D79" w:rsidP="00985805">
      <w:pPr>
        <w:pStyle w:val="ListParagraph"/>
        <w:numPr>
          <w:ilvl w:val="0"/>
          <w:numId w:val="2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Also called pectoral arch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985805" w:rsidRPr="00985805">
        <w:rPr>
          <w:rFonts w:eastAsia="Times New Roman" w:cstheme="minorHAnsi"/>
          <w:b/>
          <w:color w:val="000000"/>
          <w:lang w:eastAsia="en-CA"/>
        </w:rPr>
        <w:t>Pelvic F</w:t>
      </w:r>
      <w:r w:rsidRPr="00985805">
        <w:rPr>
          <w:rFonts w:eastAsia="Times New Roman" w:cstheme="minorHAnsi"/>
          <w:b/>
          <w:color w:val="000000"/>
          <w:lang w:eastAsia="en-CA"/>
        </w:rPr>
        <w:t>in</w:t>
      </w:r>
    </w:p>
    <w:p w:rsidR="004A79D9" w:rsidRPr="00985805" w:rsidRDefault="00441D79" w:rsidP="00985805">
      <w:pPr>
        <w:pStyle w:val="ListParagraph"/>
        <w:numPr>
          <w:ilvl w:val="0"/>
          <w:numId w:val="2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Paired in jawed fish </w:t>
      </w:r>
    </w:p>
    <w:p w:rsidR="004A79D9" w:rsidRPr="00985805" w:rsidRDefault="00441D79" w:rsidP="00985805">
      <w:pPr>
        <w:pStyle w:val="ListParagraph"/>
        <w:numPr>
          <w:ilvl w:val="0"/>
          <w:numId w:val="2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Later evolved into legs </w:t>
      </w:r>
    </w:p>
    <w:p w:rsidR="00441D79" w:rsidRPr="00985805" w:rsidRDefault="00441D79" w:rsidP="00985805">
      <w:pPr>
        <w:pStyle w:val="ListParagraph"/>
        <w:numPr>
          <w:ilvl w:val="0"/>
          <w:numId w:val="2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In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chondrocythe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males site of claspers (organs used in reproduction)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Pelvic G</w:t>
      </w:r>
      <w:r w:rsidRPr="00985805">
        <w:rPr>
          <w:rFonts w:eastAsia="Times New Roman" w:cstheme="minorHAnsi"/>
          <w:b/>
          <w:color w:val="000000"/>
          <w:lang w:eastAsia="en-CA"/>
        </w:rPr>
        <w:t>irdle</w:t>
      </w:r>
    </w:p>
    <w:p w:rsidR="004A79D9" w:rsidRPr="00985805" w:rsidRDefault="00441D79" w:rsidP="00985805">
      <w:pPr>
        <w:pStyle w:val="ListParagraph"/>
        <w:numPr>
          <w:ilvl w:val="0"/>
          <w:numId w:val="2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Bony or cartilaginous structure in vertebrates </w:t>
      </w:r>
    </w:p>
    <w:p w:rsidR="004A79D9" w:rsidRPr="00985805" w:rsidRDefault="00441D79" w:rsidP="00985805">
      <w:pPr>
        <w:pStyle w:val="ListParagraph"/>
        <w:numPr>
          <w:ilvl w:val="0"/>
          <w:numId w:val="2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Attached to and supporting the hind limbs or fins</w:t>
      </w:r>
    </w:p>
    <w:p w:rsidR="00441D79" w:rsidRPr="00985805" w:rsidRDefault="00441D79" w:rsidP="00985805">
      <w:pPr>
        <w:pStyle w:val="ListParagraph"/>
        <w:numPr>
          <w:ilvl w:val="0"/>
          <w:numId w:val="2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Also called pelvic arch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Placoderm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Appeared first in Silurian</w:t>
      </w:r>
    </w:p>
    <w:p w:rsidR="004A79D9" w:rsidRPr="00985805" w:rsidRDefault="00441D79" w:rsidP="00985805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Now extinct</w:t>
      </w:r>
    </w:p>
    <w:p w:rsidR="004A79D9" w:rsidRPr="00985805" w:rsidRDefault="00441D79" w:rsidP="00985805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Bodies covered in large heavy plates of bone anteriorly and small scales posteriorly</w:t>
      </w:r>
    </w:p>
    <w:p w:rsidR="00441D79" w:rsidRPr="00985805" w:rsidRDefault="00441D79" w:rsidP="00985805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Jaws had sharp cutting edge but no teeth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proofErr w:type="spellStart"/>
      <w:r w:rsidR="004A79D9" w:rsidRPr="00985805">
        <w:rPr>
          <w:rFonts w:eastAsia="Times New Roman" w:cstheme="minorHAnsi"/>
          <w:b/>
          <w:color w:val="000000"/>
          <w:lang w:eastAsia="en-CA"/>
        </w:rPr>
        <w:t>Placoid</w:t>
      </w:r>
      <w:proofErr w:type="spellEnd"/>
      <w:r w:rsidR="004A79D9" w:rsidRPr="00985805">
        <w:rPr>
          <w:rFonts w:eastAsia="Times New Roman" w:cstheme="minorHAnsi"/>
          <w:b/>
          <w:color w:val="000000"/>
          <w:lang w:eastAsia="en-CA"/>
        </w:rPr>
        <w:t xml:space="preserve"> Sc</w:t>
      </w:r>
      <w:r w:rsidRPr="00985805">
        <w:rPr>
          <w:rFonts w:eastAsia="Times New Roman" w:cstheme="minorHAnsi"/>
          <w:b/>
          <w:color w:val="000000"/>
          <w:lang w:eastAsia="en-CA"/>
        </w:rPr>
        <w:t>ale</w:t>
      </w:r>
    </w:p>
    <w:p w:rsidR="004A79D9" w:rsidRPr="00985805" w:rsidRDefault="00441D79" w:rsidP="00985805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Tough scales covering the skin of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Chondricthyes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(sharks and rays)</w:t>
      </w:r>
    </w:p>
    <w:p w:rsidR="004A79D9" w:rsidRPr="00985805" w:rsidRDefault="00441D79" w:rsidP="00985805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Similar to bony fish scales but are really modified teeth covered with hard enamel</w:t>
      </w:r>
    </w:p>
    <w:p w:rsidR="004A79D9" w:rsidRPr="00985805" w:rsidRDefault="00441D79" w:rsidP="00985805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Used as protection and also have hydrodynamic function</w:t>
      </w:r>
    </w:p>
    <w:p w:rsidR="00441D79" w:rsidRPr="00985805" w:rsidRDefault="00441D79" w:rsidP="00985805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Tightly packed with tips facing backwards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Primary Plant Cell W</w:t>
      </w:r>
      <w:r w:rsidRPr="00985805">
        <w:rPr>
          <w:rFonts w:eastAsia="Times New Roman" w:cstheme="minorHAnsi"/>
          <w:b/>
          <w:color w:val="000000"/>
          <w:lang w:eastAsia="en-CA"/>
        </w:rPr>
        <w:t>all</w:t>
      </w:r>
    </w:p>
    <w:p w:rsidR="004A79D9" w:rsidRPr="00985805" w:rsidRDefault="00441D79" w:rsidP="00985805">
      <w:pPr>
        <w:pStyle w:val="ListParagraph"/>
        <w:numPr>
          <w:ilvl w:val="0"/>
          <w:numId w:val="3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Surrounds the plasma membrane and cell contents </w:t>
      </w:r>
    </w:p>
    <w:p w:rsidR="004A79D9" w:rsidRPr="00985805" w:rsidRDefault="00441D79" w:rsidP="00985805">
      <w:pPr>
        <w:pStyle w:val="ListParagraph"/>
        <w:numPr>
          <w:ilvl w:val="0"/>
          <w:numId w:val="3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Made of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microfibrules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composed of cellulose</w:t>
      </w:r>
    </w:p>
    <w:p w:rsidR="00441D79" w:rsidRPr="00985805" w:rsidRDefault="00441D79" w:rsidP="00985805">
      <w:pPr>
        <w:pStyle w:val="ListParagraph"/>
        <w:numPr>
          <w:ilvl w:val="0"/>
          <w:numId w:val="3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Provides support for the plant cell (skeleton)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Rhizoids</w:t>
      </w:r>
    </w:p>
    <w:p w:rsidR="004A79D9" w:rsidRPr="00985805" w:rsidRDefault="00441D79" w:rsidP="00985805">
      <w:pPr>
        <w:pStyle w:val="ListParagraph"/>
        <w:numPr>
          <w:ilvl w:val="0"/>
          <w:numId w:val="3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Root like structure in a bryophyte</w:t>
      </w:r>
    </w:p>
    <w:p w:rsidR="004A79D9" w:rsidRPr="00985805" w:rsidRDefault="00441D79" w:rsidP="00985805">
      <w:pPr>
        <w:pStyle w:val="ListParagraph"/>
        <w:numPr>
          <w:ilvl w:val="0"/>
          <w:numId w:val="3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Only anchor organism to substrate</w:t>
      </w:r>
    </w:p>
    <w:p w:rsidR="00441D79" w:rsidRPr="00985805" w:rsidRDefault="00441D79" w:rsidP="00985805">
      <w:pPr>
        <w:pStyle w:val="ListParagraph"/>
        <w:numPr>
          <w:ilvl w:val="0"/>
          <w:numId w:val="31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Do not take up any water or nutrients from substrate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Secondary Plant Cell W</w:t>
      </w:r>
      <w:r w:rsidRPr="00985805">
        <w:rPr>
          <w:rFonts w:eastAsia="Times New Roman" w:cstheme="minorHAnsi"/>
          <w:b/>
          <w:color w:val="000000"/>
          <w:lang w:eastAsia="en-CA"/>
        </w:rPr>
        <w:t>all</w:t>
      </w:r>
    </w:p>
    <w:p w:rsidR="004A79D9" w:rsidRPr="00985805" w:rsidRDefault="00441D79" w:rsidP="00985805">
      <w:pPr>
        <w:pStyle w:val="ListParagraph"/>
        <w:numPr>
          <w:ilvl w:val="0"/>
          <w:numId w:val="3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Formed later in plants life</w:t>
      </w:r>
    </w:p>
    <w:p w:rsidR="004A79D9" w:rsidRPr="00985805" w:rsidRDefault="00441D79" w:rsidP="00985805">
      <w:pPr>
        <w:pStyle w:val="ListParagraph"/>
        <w:numPr>
          <w:ilvl w:val="0"/>
          <w:numId w:val="3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Deposits additional cellulose and other materials in primary role</w:t>
      </w:r>
    </w:p>
    <w:p w:rsidR="00441D79" w:rsidRPr="00985805" w:rsidRDefault="00441D79" w:rsidP="00985805">
      <w:pPr>
        <w:pStyle w:val="ListParagraph"/>
        <w:numPr>
          <w:ilvl w:val="0"/>
          <w:numId w:val="32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Often contain lignin 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Silurian P</w:t>
      </w:r>
      <w:r w:rsidRPr="00985805">
        <w:rPr>
          <w:rFonts w:eastAsia="Times New Roman" w:cstheme="minorHAnsi"/>
          <w:b/>
          <w:color w:val="000000"/>
          <w:lang w:eastAsia="en-CA"/>
        </w:rPr>
        <w:t>eriod</w:t>
      </w:r>
    </w:p>
    <w:p w:rsidR="004A79D9" w:rsidRPr="00985805" w:rsidRDefault="00441D79" w:rsidP="00985805">
      <w:pPr>
        <w:pStyle w:val="ListParagraph"/>
        <w:numPr>
          <w:ilvl w:val="0"/>
          <w:numId w:val="3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lastRenderedPageBreak/>
        <w:t>439 – 408.5 MA</w:t>
      </w:r>
    </w:p>
    <w:p w:rsidR="00441D79" w:rsidRPr="00985805" w:rsidRDefault="00441D79" w:rsidP="00985805">
      <w:pPr>
        <w:pStyle w:val="ListParagraph"/>
        <w:numPr>
          <w:ilvl w:val="0"/>
          <w:numId w:val="33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Preceded by Ordovician and followed by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devonian</w:t>
      </w:r>
      <w:proofErr w:type="spellEnd"/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Sporangia</w:t>
      </w:r>
    </w:p>
    <w:p w:rsidR="004A79D9" w:rsidRPr="00985805" w:rsidRDefault="00441D79" w:rsidP="00985805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Necessary for asexual reproduction in fungi</w:t>
      </w:r>
    </w:p>
    <w:p w:rsidR="004A79D9" w:rsidRPr="00985805" w:rsidRDefault="00441D79" w:rsidP="00985805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Motile spores are formed in sporangium</w:t>
      </w:r>
    </w:p>
    <w:p w:rsidR="004A79D9" w:rsidRPr="00985805" w:rsidRDefault="00441D79" w:rsidP="00985805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Also present in plants </w:t>
      </w:r>
    </w:p>
    <w:p w:rsidR="00441D79" w:rsidRPr="00985805" w:rsidRDefault="00441D79" w:rsidP="00985805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Spore producing mechanism on sporophytes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Spores</w:t>
      </w:r>
    </w:p>
    <w:p w:rsidR="004A79D9" w:rsidRPr="00985805" w:rsidRDefault="00441D79" w:rsidP="00985805">
      <w:pPr>
        <w:pStyle w:val="ListParagraph"/>
        <w:numPr>
          <w:ilvl w:val="0"/>
          <w:numId w:val="3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Haploid genetically different reproductive cells</w:t>
      </w:r>
    </w:p>
    <w:p w:rsidR="004A79D9" w:rsidRPr="00985805" w:rsidRDefault="00441D79" w:rsidP="00985805">
      <w:pPr>
        <w:pStyle w:val="ListParagraph"/>
        <w:numPr>
          <w:ilvl w:val="0"/>
          <w:numId w:val="3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Not gametes</w:t>
      </w:r>
    </w:p>
    <w:p w:rsidR="00441D79" w:rsidRPr="00985805" w:rsidRDefault="00441D79" w:rsidP="00985805">
      <w:pPr>
        <w:pStyle w:val="ListParagraph"/>
        <w:numPr>
          <w:ilvl w:val="0"/>
          <w:numId w:val="35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Present in plants (sporophytes) and fungi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Sporophyte</w:t>
      </w:r>
    </w:p>
    <w:p w:rsidR="00441D79" w:rsidRPr="00985805" w:rsidRDefault="004A79D9" w:rsidP="00985805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See ORDOVICIAN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Stomata</w:t>
      </w:r>
    </w:p>
    <w:p w:rsidR="004A79D9" w:rsidRPr="00985805" w:rsidRDefault="00441D79" w:rsidP="00985805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Used in gas exchange on leaves </w:t>
      </w:r>
    </w:p>
    <w:p w:rsidR="004A79D9" w:rsidRPr="00985805" w:rsidRDefault="00441D79" w:rsidP="00985805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Pores in cuticle covered surface</w:t>
      </w:r>
    </w:p>
    <w:p w:rsidR="004A79D9" w:rsidRPr="00985805" w:rsidRDefault="00441D79" w:rsidP="00985805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Open and close to regulate water loss</w:t>
      </w:r>
    </w:p>
    <w:p w:rsidR="00441D79" w:rsidRPr="00985805" w:rsidRDefault="00441D79" w:rsidP="00985805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Main root for carbon dioxide to enter and for oxygen to leave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b/>
          <w:lang w:eastAsia="en-CA"/>
        </w:rPr>
        <w:br/>
      </w:r>
      <w:r w:rsidR="004A79D9" w:rsidRPr="00985805">
        <w:rPr>
          <w:rFonts w:eastAsia="Times New Roman" w:cstheme="minorHAnsi"/>
          <w:b/>
          <w:color w:val="000000"/>
          <w:lang w:eastAsia="en-CA"/>
        </w:rPr>
        <w:t>Swim B</w:t>
      </w:r>
      <w:r w:rsidRPr="00985805">
        <w:rPr>
          <w:rFonts w:eastAsia="Times New Roman" w:cstheme="minorHAnsi"/>
          <w:b/>
          <w:color w:val="000000"/>
          <w:lang w:eastAsia="en-CA"/>
        </w:rPr>
        <w:t>ladder</w:t>
      </w:r>
    </w:p>
    <w:p w:rsidR="004A79D9" w:rsidRPr="00985805" w:rsidRDefault="00441D79" w:rsidP="00985805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Can be filled with gas </w:t>
      </w:r>
    </w:p>
    <w:p w:rsidR="004A79D9" w:rsidRPr="00985805" w:rsidRDefault="00441D79" w:rsidP="00985805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Hydrostatic organ</w:t>
      </w:r>
    </w:p>
    <w:p w:rsidR="004A79D9" w:rsidRPr="00985805" w:rsidRDefault="00441D79" w:rsidP="00985805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Increases buoyancy</w:t>
      </w:r>
    </w:p>
    <w:p w:rsidR="00441D79" w:rsidRPr="00985805" w:rsidRDefault="00441D79" w:rsidP="00985805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Derived from ancestral air breathing lung</w:t>
      </w: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r w:rsidRPr="00985805">
        <w:rPr>
          <w:rFonts w:eastAsia="Times New Roman" w:cstheme="minorHAnsi"/>
          <w:lang w:eastAsia="en-CA"/>
        </w:rPr>
        <w:br/>
      </w:r>
      <w:r w:rsidRPr="00985805">
        <w:rPr>
          <w:rFonts w:eastAsia="Times New Roman" w:cstheme="minorHAnsi"/>
          <w:b/>
          <w:color w:val="000000"/>
          <w:lang w:eastAsia="en-CA"/>
        </w:rPr>
        <w:t>Tetrapod</w:t>
      </w:r>
    </w:p>
    <w:p w:rsidR="004A79D9" w:rsidRPr="00985805" w:rsidRDefault="00441D79" w:rsidP="00985805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Were able to crawl up on land</w:t>
      </w:r>
    </w:p>
    <w:p w:rsidR="004A79D9" w:rsidRPr="00985805" w:rsidRDefault="00441D79" w:rsidP="00985805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Could move from water source to water source </w:t>
      </w:r>
    </w:p>
    <w:p w:rsidR="004A79D9" w:rsidRPr="00985805" w:rsidRDefault="00441D79" w:rsidP="00985805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Evolved tympanum (eardrum)</w:t>
      </w:r>
    </w:p>
    <w:p w:rsidR="004A79D9" w:rsidRPr="00985805" w:rsidRDefault="00441D79" w:rsidP="00985805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Precursor to amphibians and all terrestrial mammals</w:t>
      </w:r>
    </w:p>
    <w:p w:rsidR="004A79D9" w:rsidRPr="00985805" w:rsidRDefault="004A79D9" w:rsidP="004A79D9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4A79D9" w:rsidRPr="00985805" w:rsidRDefault="00441D79" w:rsidP="004A79D9">
      <w:pPr>
        <w:spacing w:after="0" w:line="240" w:lineRule="auto"/>
        <w:rPr>
          <w:rFonts w:eastAsia="Times New Roman" w:cstheme="minorHAnsi"/>
          <w:b/>
          <w:lang w:eastAsia="en-CA"/>
        </w:rPr>
      </w:pP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Thallus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Gametophyte generation of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liverwart</w:t>
      </w:r>
      <w:proofErr w:type="spellEnd"/>
    </w:p>
    <w:p w:rsidR="004A79D9" w:rsidRPr="00985805" w:rsidRDefault="00441D79" w:rsidP="00985805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Flat branching ribbon like plate of tissue</w:t>
      </w:r>
    </w:p>
    <w:p w:rsidR="004A79D9" w:rsidRPr="00985805" w:rsidRDefault="00441D79" w:rsidP="00985805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Closely pressed against damp soil </w:t>
      </w:r>
    </w:p>
    <w:p w:rsidR="004A79D9" w:rsidRPr="00985805" w:rsidRDefault="00441D79" w:rsidP="00985805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Anchored to substrate by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rhiozoidia</w:t>
      </w:r>
      <w:proofErr w:type="spellEnd"/>
    </w:p>
    <w:p w:rsidR="00985805" w:rsidRPr="00985805" w:rsidRDefault="00441D79" w:rsidP="00985805">
      <w:pPr>
        <w:spacing w:after="0" w:line="240" w:lineRule="auto"/>
        <w:rPr>
          <w:rFonts w:eastAsia="Times New Roman" w:cstheme="minorHAnsi"/>
          <w:b/>
          <w:lang w:eastAsia="en-CA"/>
        </w:rPr>
      </w:pPr>
      <w:proofErr w:type="spellStart"/>
      <w:r w:rsidRPr="00985805">
        <w:rPr>
          <w:rFonts w:eastAsia="Times New Roman" w:cstheme="minorHAnsi"/>
          <w:b/>
          <w:color w:val="000000"/>
          <w:lang w:eastAsia="en-CA"/>
        </w:rPr>
        <w:t>Tracheids</w:t>
      </w:r>
      <w:proofErr w:type="spellEnd"/>
    </w:p>
    <w:p w:rsidR="00985805" w:rsidRPr="00985805" w:rsidRDefault="00441D79" w:rsidP="00985805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A kind of </w:t>
      </w:r>
      <w:proofErr w:type="spellStart"/>
      <w:r w:rsidRPr="00985805">
        <w:rPr>
          <w:rFonts w:eastAsia="Times New Roman" w:cstheme="minorHAnsi"/>
          <w:color w:val="000000"/>
          <w:lang w:eastAsia="en-CA"/>
        </w:rPr>
        <w:t>xyoelm</w:t>
      </w:r>
      <w:proofErr w:type="spellEnd"/>
      <w:r w:rsidRPr="00985805">
        <w:rPr>
          <w:rFonts w:eastAsia="Times New Roman" w:cstheme="minorHAnsi"/>
          <w:color w:val="000000"/>
          <w:lang w:eastAsia="en-CA"/>
        </w:rPr>
        <w:t xml:space="preserve"> found in plant tissue</w:t>
      </w:r>
    </w:p>
    <w:p w:rsidR="00985805" w:rsidRPr="00985805" w:rsidRDefault="00441D79" w:rsidP="00985805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They are elongated with tapered overlapping ends </w:t>
      </w:r>
    </w:p>
    <w:p w:rsidR="00985805" w:rsidRPr="00985805" w:rsidRDefault="00441D79" w:rsidP="00985805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>Differ from vessel members</w:t>
      </w:r>
    </w:p>
    <w:p w:rsidR="00441D79" w:rsidRPr="00985805" w:rsidRDefault="00441D79" w:rsidP="00985805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lang w:eastAsia="en-CA"/>
        </w:rPr>
      </w:pPr>
      <w:r w:rsidRPr="00985805">
        <w:rPr>
          <w:rFonts w:eastAsia="Times New Roman" w:cstheme="minorHAnsi"/>
          <w:color w:val="000000"/>
          <w:lang w:eastAsia="en-CA"/>
        </w:rPr>
        <w:t xml:space="preserve">Function as vascular mechanism in plants </w:t>
      </w:r>
    </w:p>
    <w:p w:rsidR="00441D79" w:rsidRPr="00985805" w:rsidRDefault="00441D79">
      <w:pPr>
        <w:rPr>
          <w:rFonts w:cstheme="minorHAnsi"/>
        </w:rPr>
      </w:pPr>
    </w:p>
    <w:sectPr w:rsidR="00441D79" w:rsidRPr="009858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7780"/>
    <w:multiLevelType w:val="hybridMultilevel"/>
    <w:tmpl w:val="856E3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23417"/>
    <w:multiLevelType w:val="hybridMultilevel"/>
    <w:tmpl w:val="42A65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B592B"/>
    <w:multiLevelType w:val="hybridMultilevel"/>
    <w:tmpl w:val="0E4006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C03F4"/>
    <w:multiLevelType w:val="hybridMultilevel"/>
    <w:tmpl w:val="AED6FC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511319"/>
    <w:multiLevelType w:val="hybridMultilevel"/>
    <w:tmpl w:val="D748A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254C89"/>
    <w:multiLevelType w:val="hybridMultilevel"/>
    <w:tmpl w:val="B3FEB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6C67E5"/>
    <w:multiLevelType w:val="hybridMultilevel"/>
    <w:tmpl w:val="1F427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A00B9B"/>
    <w:multiLevelType w:val="hybridMultilevel"/>
    <w:tmpl w:val="F66AEE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7B7248"/>
    <w:multiLevelType w:val="hybridMultilevel"/>
    <w:tmpl w:val="E6B8B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F37740"/>
    <w:multiLevelType w:val="hybridMultilevel"/>
    <w:tmpl w:val="5DDC5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2A16F5"/>
    <w:multiLevelType w:val="hybridMultilevel"/>
    <w:tmpl w:val="B0FC5F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0466EC"/>
    <w:multiLevelType w:val="hybridMultilevel"/>
    <w:tmpl w:val="53BCD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A16971"/>
    <w:multiLevelType w:val="hybridMultilevel"/>
    <w:tmpl w:val="C332D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CB07D0"/>
    <w:multiLevelType w:val="hybridMultilevel"/>
    <w:tmpl w:val="E3480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A0EAE"/>
    <w:multiLevelType w:val="hybridMultilevel"/>
    <w:tmpl w:val="B5BEC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136140"/>
    <w:multiLevelType w:val="hybridMultilevel"/>
    <w:tmpl w:val="41443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0B05D6"/>
    <w:multiLevelType w:val="hybridMultilevel"/>
    <w:tmpl w:val="181419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B73CE0"/>
    <w:multiLevelType w:val="hybridMultilevel"/>
    <w:tmpl w:val="25C66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7D1F39"/>
    <w:multiLevelType w:val="hybridMultilevel"/>
    <w:tmpl w:val="2090A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F062BD"/>
    <w:multiLevelType w:val="hybridMultilevel"/>
    <w:tmpl w:val="6630BA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33C19"/>
    <w:multiLevelType w:val="hybridMultilevel"/>
    <w:tmpl w:val="ADDA01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376355"/>
    <w:multiLevelType w:val="hybridMultilevel"/>
    <w:tmpl w:val="E0B63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019AC"/>
    <w:multiLevelType w:val="hybridMultilevel"/>
    <w:tmpl w:val="1B9EE8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E847CA"/>
    <w:multiLevelType w:val="hybridMultilevel"/>
    <w:tmpl w:val="832E06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A03799"/>
    <w:multiLevelType w:val="hybridMultilevel"/>
    <w:tmpl w:val="6F9896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F57883"/>
    <w:multiLevelType w:val="hybridMultilevel"/>
    <w:tmpl w:val="05A29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B7B0E"/>
    <w:multiLevelType w:val="hybridMultilevel"/>
    <w:tmpl w:val="10B692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D52A6A"/>
    <w:multiLevelType w:val="hybridMultilevel"/>
    <w:tmpl w:val="C0EE1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3E66A9"/>
    <w:multiLevelType w:val="hybridMultilevel"/>
    <w:tmpl w:val="6F9AD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925E9C"/>
    <w:multiLevelType w:val="hybridMultilevel"/>
    <w:tmpl w:val="7DB06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9F412C"/>
    <w:multiLevelType w:val="hybridMultilevel"/>
    <w:tmpl w:val="DD442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394DFD"/>
    <w:multiLevelType w:val="hybridMultilevel"/>
    <w:tmpl w:val="620265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BD792B"/>
    <w:multiLevelType w:val="hybridMultilevel"/>
    <w:tmpl w:val="774896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ED29C2"/>
    <w:multiLevelType w:val="hybridMultilevel"/>
    <w:tmpl w:val="673AB9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CD1621"/>
    <w:multiLevelType w:val="hybridMultilevel"/>
    <w:tmpl w:val="3D8ECD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4B1A34"/>
    <w:multiLevelType w:val="hybridMultilevel"/>
    <w:tmpl w:val="A20A08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D91B54"/>
    <w:multiLevelType w:val="hybridMultilevel"/>
    <w:tmpl w:val="5A98D4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02178B"/>
    <w:multiLevelType w:val="hybridMultilevel"/>
    <w:tmpl w:val="D780F3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6D1986"/>
    <w:multiLevelType w:val="hybridMultilevel"/>
    <w:tmpl w:val="FDD80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F2244D"/>
    <w:multiLevelType w:val="hybridMultilevel"/>
    <w:tmpl w:val="9118E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893F06"/>
    <w:multiLevelType w:val="hybridMultilevel"/>
    <w:tmpl w:val="12326D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6"/>
  </w:num>
  <w:num w:numId="4">
    <w:abstractNumId w:val="39"/>
  </w:num>
  <w:num w:numId="5">
    <w:abstractNumId w:val="8"/>
  </w:num>
  <w:num w:numId="6">
    <w:abstractNumId w:val="24"/>
  </w:num>
  <w:num w:numId="7">
    <w:abstractNumId w:val="11"/>
  </w:num>
  <w:num w:numId="8">
    <w:abstractNumId w:val="34"/>
  </w:num>
  <w:num w:numId="9">
    <w:abstractNumId w:val="9"/>
  </w:num>
  <w:num w:numId="10">
    <w:abstractNumId w:val="26"/>
  </w:num>
  <w:num w:numId="11">
    <w:abstractNumId w:val="14"/>
  </w:num>
  <w:num w:numId="12">
    <w:abstractNumId w:val="27"/>
  </w:num>
  <w:num w:numId="13">
    <w:abstractNumId w:val="30"/>
  </w:num>
  <w:num w:numId="14">
    <w:abstractNumId w:val="35"/>
  </w:num>
  <w:num w:numId="15">
    <w:abstractNumId w:val="16"/>
  </w:num>
  <w:num w:numId="16">
    <w:abstractNumId w:val="3"/>
  </w:num>
  <w:num w:numId="17">
    <w:abstractNumId w:val="0"/>
  </w:num>
  <w:num w:numId="18">
    <w:abstractNumId w:val="15"/>
  </w:num>
  <w:num w:numId="19">
    <w:abstractNumId w:val="7"/>
  </w:num>
  <w:num w:numId="20">
    <w:abstractNumId w:val="33"/>
  </w:num>
  <w:num w:numId="21">
    <w:abstractNumId w:val="2"/>
  </w:num>
  <w:num w:numId="22">
    <w:abstractNumId w:val="17"/>
  </w:num>
  <w:num w:numId="23">
    <w:abstractNumId w:val="36"/>
  </w:num>
  <w:num w:numId="24">
    <w:abstractNumId w:val="19"/>
  </w:num>
  <w:num w:numId="25">
    <w:abstractNumId w:val="4"/>
  </w:num>
  <w:num w:numId="26">
    <w:abstractNumId w:val="29"/>
  </w:num>
  <w:num w:numId="27">
    <w:abstractNumId w:val="12"/>
  </w:num>
  <w:num w:numId="28">
    <w:abstractNumId w:val="22"/>
  </w:num>
  <w:num w:numId="29">
    <w:abstractNumId w:val="20"/>
  </w:num>
  <w:num w:numId="30">
    <w:abstractNumId w:val="5"/>
  </w:num>
  <w:num w:numId="31">
    <w:abstractNumId w:val="13"/>
  </w:num>
  <w:num w:numId="32">
    <w:abstractNumId w:val="32"/>
  </w:num>
  <w:num w:numId="33">
    <w:abstractNumId w:val="25"/>
  </w:num>
  <w:num w:numId="34">
    <w:abstractNumId w:val="18"/>
  </w:num>
  <w:num w:numId="35">
    <w:abstractNumId w:val="10"/>
  </w:num>
  <w:num w:numId="36">
    <w:abstractNumId w:val="38"/>
  </w:num>
  <w:num w:numId="37">
    <w:abstractNumId w:val="40"/>
  </w:num>
  <w:num w:numId="38">
    <w:abstractNumId w:val="23"/>
  </w:num>
  <w:num w:numId="39">
    <w:abstractNumId w:val="37"/>
  </w:num>
  <w:num w:numId="40">
    <w:abstractNumId w:val="31"/>
  </w:num>
  <w:num w:numId="41">
    <w:abstractNumId w:val="2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96D"/>
    <w:rsid w:val="0012196D"/>
    <w:rsid w:val="00441D79"/>
    <w:rsid w:val="004628DD"/>
    <w:rsid w:val="004A79D9"/>
    <w:rsid w:val="0098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D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7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A94D6-B388-4096-99C8-FDCA393F8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2011-11-28T01:54:00Z</dcterms:created>
  <dcterms:modified xsi:type="dcterms:W3CDTF">2011-12-09T20:31:00Z</dcterms:modified>
</cp:coreProperties>
</file>