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238" w:rsidRPr="00A45546" w:rsidRDefault="00A45546" w:rsidP="00A45546">
      <w:pPr>
        <w:spacing w:before="100" w:beforeAutospacing="1" w:after="100" w:afterAutospacing="1" w:line="240" w:lineRule="auto"/>
        <w:jc w:val="center"/>
        <w:outlineLvl w:val="0"/>
        <w:rPr>
          <w:rFonts w:eastAsia="Times New Roman" w:cstheme="minorHAnsi"/>
          <w:b/>
          <w:bCs/>
          <w:kern w:val="36"/>
          <w:u w:val="single"/>
          <w:lang w:eastAsia="en-CA"/>
        </w:rPr>
      </w:pPr>
      <w:r w:rsidRPr="00A45546">
        <w:rPr>
          <w:rFonts w:eastAsia="Times New Roman" w:cstheme="minorHAnsi"/>
          <w:b/>
          <w:bCs/>
          <w:kern w:val="36"/>
          <w:u w:val="single"/>
          <w:lang w:eastAsia="en-CA"/>
        </w:rPr>
        <w:t>Organizing the Living W</w:t>
      </w:r>
      <w:r w:rsidR="00451238" w:rsidRPr="00A45546">
        <w:rPr>
          <w:rFonts w:eastAsia="Times New Roman" w:cstheme="minorHAnsi"/>
          <w:b/>
          <w:bCs/>
          <w:kern w:val="36"/>
          <w:u w:val="single"/>
          <w:lang w:eastAsia="en-CA"/>
        </w:rPr>
        <w:t>orld</w:t>
      </w:r>
      <w:r w:rsidRPr="00A45546">
        <w:rPr>
          <w:rFonts w:eastAsia="Times New Roman" w:cstheme="minorHAnsi"/>
          <w:b/>
          <w:bCs/>
          <w:kern w:val="36"/>
          <w:u w:val="single"/>
          <w:lang w:eastAsia="en-CA"/>
        </w:rPr>
        <w:t xml:space="preserve"> Keywords</w:t>
      </w:r>
    </w:p>
    <w:p w:rsidR="00451238" w:rsidRDefault="00451238" w:rsidP="00451238">
      <w:pPr>
        <w:rPr>
          <w:rFonts w:cstheme="minorHAnsi"/>
          <w:b/>
        </w:rPr>
      </w:pPr>
      <w:r w:rsidRPr="002A2F57">
        <w:rPr>
          <w:rFonts w:cstheme="minorHAnsi"/>
          <w:b/>
        </w:rPr>
        <w:t>Adaptive radiation</w:t>
      </w:r>
    </w:p>
    <w:p w:rsidR="00451238" w:rsidRPr="002A2F57" w:rsidRDefault="00451238" w:rsidP="0033630D">
      <w:pPr>
        <w:pStyle w:val="ListParagraph"/>
        <w:numPr>
          <w:ilvl w:val="0"/>
          <w:numId w:val="3"/>
        </w:numPr>
        <w:rPr>
          <w:rFonts w:cstheme="minorHAnsi"/>
          <w:b/>
        </w:rPr>
      </w:pPr>
      <w:r w:rsidRPr="002A2F57">
        <w:rPr>
          <w:rFonts w:eastAsia="Times New Roman" w:cstheme="minorHAnsi"/>
          <w:lang w:val="en-CA" w:eastAsia="en-CA"/>
        </w:rPr>
        <w:t>Species all deriving from a common ancestor have over time successfully adapted to their env</w:t>
      </w:r>
      <w:r>
        <w:rPr>
          <w:rFonts w:eastAsia="Times New Roman" w:cstheme="minorHAnsi"/>
          <w:lang w:val="en-CA" w:eastAsia="en-CA"/>
        </w:rPr>
        <w:t>ironment via natural selection</w:t>
      </w:r>
    </w:p>
    <w:p w:rsidR="00451238" w:rsidRPr="002A2F57" w:rsidRDefault="00451238" w:rsidP="0033630D">
      <w:pPr>
        <w:pStyle w:val="ListParagraph"/>
        <w:numPr>
          <w:ilvl w:val="0"/>
          <w:numId w:val="3"/>
        </w:numPr>
        <w:rPr>
          <w:rFonts w:cstheme="minorHAnsi"/>
          <w:b/>
        </w:rPr>
      </w:pPr>
      <w:r w:rsidRPr="002A2F57">
        <w:rPr>
          <w:rFonts w:eastAsia="Times New Roman" w:cstheme="minorHAnsi"/>
          <w:lang w:val="en-CA" w:eastAsia="en-CA"/>
        </w:rPr>
        <w:t>occur when an evolutionary breakthrough allows diversification of life, ex. development of photosynthesis</w:t>
      </w:r>
    </w:p>
    <w:p w:rsidR="000660C8" w:rsidRPr="000660C8" w:rsidRDefault="00451238" w:rsidP="0033630D">
      <w:pPr>
        <w:pStyle w:val="ListParagraph"/>
        <w:numPr>
          <w:ilvl w:val="0"/>
          <w:numId w:val="3"/>
        </w:numPr>
        <w:rPr>
          <w:rFonts w:cstheme="minorHAnsi"/>
          <w:b/>
        </w:rPr>
      </w:pPr>
      <w:r w:rsidRPr="002A2F57">
        <w:rPr>
          <w:rFonts w:eastAsia="Times New Roman" w:cstheme="minorHAnsi"/>
          <w:lang w:val="en-CA" w:eastAsia="en-CA"/>
        </w:rPr>
        <w:t xml:space="preserve">Darwin's finches - finches occupied the South American mainland, but somehow managed to occupy the Galapagos </w:t>
      </w:r>
      <w:proofErr w:type="gramStart"/>
      <w:r w:rsidRPr="002A2F57">
        <w:rPr>
          <w:rFonts w:eastAsia="Times New Roman" w:cstheme="minorHAnsi"/>
          <w:lang w:val="en-CA" w:eastAsia="en-CA"/>
        </w:rPr>
        <w:t>islands</w:t>
      </w:r>
      <w:proofErr w:type="gramEnd"/>
      <w:r w:rsidRPr="002A2F57">
        <w:rPr>
          <w:rFonts w:eastAsia="Times New Roman" w:cstheme="minorHAnsi"/>
          <w:lang w:val="en-CA" w:eastAsia="en-CA"/>
        </w:rPr>
        <w:t xml:space="preserve"> (600 miles away). Eventually occupied an ecological niche with little competition. Due to the mechanisms of natural selection, and changes in the gene pool, the finches became m</w:t>
      </w:r>
      <w:r w:rsidR="000660C8">
        <w:rPr>
          <w:rFonts w:eastAsia="Times New Roman" w:cstheme="minorHAnsi"/>
          <w:lang w:val="en-CA" w:eastAsia="en-CA"/>
        </w:rPr>
        <w:t>ore adapted to the environment</w:t>
      </w:r>
    </w:p>
    <w:p w:rsidR="000660C8" w:rsidRPr="000660C8" w:rsidRDefault="000660C8" w:rsidP="0033630D">
      <w:pPr>
        <w:pStyle w:val="ListParagraph"/>
        <w:numPr>
          <w:ilvl w:val="0"/>
          <w:numId w:val="3"/>
        </w:numPr>
        <w:rPr>
          <w:rFonts w:cstheme="minorHAnsi"/>
          <w:b/>
        </w:rPr>
      </w:pPr>
      <w:r w:rsidRPr="00A054AA">
        <w:t>Rapid evolutionary diversification within one lineage, producing numerous descendant species with a wide range of adaptive forms</w:t>
      </w:r>
    </w:p>
    <w:p w:rsidR="00451238" w:rsidRPr="002A2F57" w:rsidRDefault="00451238" w:rsidP="00451238">
      <w:pPr>
        <w:rPr>
          <w:rFonts w:cstheme="minorHAnsi"/>
          <w:b/>
        </w:rPr>
      </w:pPr>
      <w:r w:rsidRPr="002A2F57">
        <w:rPr>
          <w:rFonts w:cstheme="minorHAnsi"/>
          <w:b/>
        </w:rPr>
        <w:t>Advanced characters</w:t>
      </w:r>
    </w:p>
    <w:p w:rsidR="00451238" w:rsidRPr="00451238" w:rsidRDefault="00451238" w:rsidP="0033630D">
      <w:pPr>
        <w:pStyle w:val="ListParagraph"/>
        <w:numPr>
          <w:ilvl w:val="0"/>
          <w:numId w:val="4"/>
        </w:numPr>
        <w:rPr>
          <w:rFonts w:cstheme="minorHAnsi"/>
          <w:b/>
        </w:rPr>
      </w:pPr>
      <w:r w:rsidRPr="00451238">
        <w:rPr>
          <w:rFonts w:cstheme="minorHAnsi"/>
        </w:rPr>
        <w:t xml:space="preserve">Are the characters that are derived from the primitive state </w:t>
      </w:r>
    </w:p>
    <w:p w:rsidR="000660C8" w:rsidRPr="000660C8" w:rsidRDefault="00451238" w:rsidP="0033630D">
      <w:pPr>
        <w:pStyle w:val="ListParagraph"/>
        <w:numPr>
          <w:ilvl w:val="0"/>
          <w:numId w:val="4"/>
        </w:numPr>
        <w:rPr>
          <w:rFonts w:cstheme="minorHAnsi"/>
          <w:b/>
        </w:rPr>
      </w:pPr>
      <w:r w:rsidRPr="00451238">
        <w:rPr>
          <w:rFonts w:cstheme="minorHAnsi"/>
        </w:rPr>
        <w:t xml:space="preserve">Also called </w:t>
      </w:r>
      <w:r w:rsidR="000660C8">
        <w:rPr>
          <w:rFonts w:cstheme="minorHAnsi"/>
        </w:rPr>
        <w:t>for derived state</w:t>
      </w:r>
    </w:p>
    <w:p w:rsidR="000660C8" w:rsidRPr="000660C8" w:rsidRDefault="000660C8" w:rsidP="0033630D">
      <w:pPr>
        <w:pStyle w:val="ListParagraph"/>
        <w:numPr>
          <w:ilvl w:val="0"/>
          <w:numId w:val="4"/>
        </w:numPr>
        <w:rPr>
          <w:rFonts w:cstheme="minorHAnsi"/>
          <w:b/>
        </w:rPr>
      </w:pPr>
      <w:r w:rsidRPr="00A054AA">
        <w:t>Of more recent evolutionary origin</w:t>
      </w:r>
    </w:p>
    <w:p w:rsidR="00451238" w:rsidRPr="002A2F57" w:rsidRDefault="00451238" w:rsidP="00451238">
      <w:pPr>
        <w:rPr>
          <w:rFonts w:cstheme="minorHAnsi"/>
          <w:b/>
        </w:rPr>
      </w:pPr>
      <w:r w:rsidRPr="002A2F57">
        <w:rPr>
          <w:rFonts w:cstheme="minorHAnsi"/>
          <w:b/>
        </w:rPr>
        <w:t xml:space="preserve"> Analogous (aka Convergent Structures) </w:t>
      </w:r>
    </w:p>
    <w:p w:rsidR="00451238" w:rsidRPr="00451238" w:rsidRDefault="00451238" w:rsidP="0033630D">
      <w:pPr>
        <w:pStyle w:val="ListParagraph"/>
        <w:numPr>
          <w:ilvl w:val="0"/>
          <w:numId w:val="5"/>
        </w:numPr>
        <w:rPr>
          <w:rFonts w:cstheme="minorHAnsi"/>
          <w:b/>
        </w:rPr>
      </w:pPr>
      <w:r w:rsidRPr="00451238">
        <w:rPr>
          <w:rFonts w:eastAsia="Times New Roman" w:cstheme="minorHAnsi"/>
          <w:lang w:eastAsia="en-CA"/>
        </w:rPr>
        <w:t>Two structures in biology are said to be analogous if they perform the same or similar function by a similar m</w:t>
      </w:r>
      <w:r w:rsidR="00A45546">
        <w:rPr>
          <w:rFonts w:eastAsia="Times New Roman" w:cstheme="minorHAnsi"/>
          <w:lang w:eastAsia="en-CA"/>
        </w:rPr>
        <w:t>echanism but evolved separately</w:t>
      </w:r>
    </w:p>
    <w:p w:rsidR="00451238" w:rsidRPr="00451238" w:rsidRDefault="00451238" w:rsidP="0033630D">
      <w:pPr>
        <w:pStyle w:val="ListParagraph"/>
        <w:numPr>
          <w:ilvl w:val="0"/>
          <w:numId w:val="5"/>
        </w:numPr>
        <w:rPr>
          <w:rFonts w:cstheme="minorHAnsi"/>
          <w:b/>
        </w:rPr>
      </w:pPr>
      <w:r w:rsidRPr="00451238">
        <w:rPr>
          <w:rFonts w:eastAsia="Times New Roman" w:cstheme="minorHAnsi"/>
          <w:lang w:val="en-CA" w:eastAsia="en-CA"/>
        </w:rPr>
        <w:t xml:space="preserve"> Similar structures may have evolved through different pathways, a process known as convergent evolution, or may be homologous. </w:t>
      </w:r>
    </w:p>
    <w:p w:rsidR="000660C8" w:rsidRPr="000660C8" w:rsidRDefault="00451238" w:rsidP="0033630D">
      <w:pPr>
        <w:pStyle w:val="ListParagraph"/>
        <w:numPr>
          <w:ilvl w:val="0"/>
          <w:numId w:val="5"/>
        </w:numPr>
        <w:rPr>
          <w:rFonts w:cstheme="minorHAnsi"/>
          <w:b/>
        </w:rPr>
      </w:pPr>
      <w:r w:rsidRPr="00451238">
        <w:rPr>
          <w:rFonts w:eastAsia="Times New Roman" w:cstheme="minorHAnsi"/>
          <w:lang w:val="en-CA" w:eastAsia="en-CA"/>
        </w:rPr>
        <w:t>Wings on butterflies, bats, and birds</w:t>
      </w:r>
    </w:p>
    <w:p w:rsidR="000660C8" w:rsidRPr="000660C8" w:rsidRDefault="000660C8" w:rsidP="0033630D">
      <w:pPr>
        <w:pStyle w:val="ListParagraph"/>
        <w:numPr>
          <w:ilvl w:val="0"/>
          <w:numId w:val="5"/>
        </w:numPr>
        <w:rPr>
          <w:rFonts w:cstheme="minorHAnsi"/>
          <w:b/>
        </w:rPr>
      </w:pPr>
      <w:r w:rsidRPr="00A054AA">
        <w:t xml:space="preserve">Structures </w:t>
      </w:r>
      <w:proofErr w:type="gramStart"/>
      <w:r w:rsidRPr="00A054AA">
        <w:t>th</w:t>
      </w:r>
      <w:r>
        <w:t>at are</w:t>
      </w:r>
      <w:proofErr w:type="gramEnd"/>
      <w:r>
        <w:t xml:space="preserve"> similar in function but n</w:t>
      </w:r>
      <w:r w:rsidRPr="00A054AA">
        <w:t xml:space="preserve">ot in structure and developmental and evolutionary origin </w:t>
      </w:r>
      <w:proofErr w:type="spellStart"/>
      <w:r w:rsidRPr="00A054AA">
        <w:t>eg</w:t>
      </w:r>
      <w:proofErr w:type="spellEnd"/>
      <w:r>
        <w:t>.</w:t>
      </w:r>
      <w:r w:rsidRPr="00A054AA">
        <w:t xml:space="preserve"> the wings of insects and birds</w:t>
      </w:r>
    </w:p>
    <w:p w:rsidR="00451238" w:rsidRDefault="00451238" w:rsidP="00451238">
      <w:pPr>
        <w:rPr>
          <w:rFonts w:cstheme="minorHAnsi"/>
          <w:b/>
        </w:rPr>
      </w:pPr>
      <w:proofErr w:type="spellStart"/>
      <w:r w:rsidRPr="002A2F57">
        <w:rPr>
          <w:rFonts w:cstheme="minorHAnsi"/>
          <w:b/>
        </w:rPr>
        <w:t>Apomorphy</w:t>
      </w:r>
      <w:proofErr w:type="spellEnd"/>
    </w:p>
    <w:p w:rsidR="00451238" w:rsidRPr="00451238" w:rsidRDefault="00451238" w:rsidP="0033630D">
      <w:pPr>
        <w:pStyle w:val="ListParagraph"/>
        <w:numPr>
          <w:ilvl w:val="0"/>
          <w:numId w:val="6"/>
        </w:numPr>
        <w:rPr>
          <w:rFonts w:cstheme="minorHAnsi"/>
          <w:b/>
        </w:rPr>
      </w:pPr>
      <w:r w:rsidRPr="00451238">
        <w:rPr>
          <w:rFonts w:eastAsia="Times New Roman" w:cstheme="minorHAnsi"/>
          <w:lang w:eastAsia="en-CA"/>
        </w:rPr>
        <w:t>hierarchical classification of species based on phylogeny or evolutionary ancestry</w:t>
      </w:r>
    </w:p>
    <w:p w:rsidR="00451238" w:rsidRPr="00451238" w:rsidRDefault="00451238" w:rsidP="0033630D">
      <w:pPr>
        <w:pStyle w:val="ListParagraph"/>
        <w:numPr>
          <w:ilvl w:val="0"/>
          <w:numId w:val="6"/>
        </w:numPr>
        <w:rPr>
          <w:rFonts w:cstheme="minorHAnsi"/>
          <w:b/>
        </w:rPr>
      </w:pPr>
      <w:r w:rsidRPr="00451238">
        <w:rPr>
          <w:rFonts w:eastAsia="Times New Roman" w:cstheme="minorHAnsi"/>
          <w:lang w:val="en-CA" w:eastAsia="en-CA"/>
        </w:rPr>
        <w:t xml:space="preserve">character state which is unique to a single, terminal taxon </w:t>
      </w:r>
    </w:p>
    <w:p w:rsidR="000660C8" w:rsidRPr="000660C8" w:rsidRDefault="00451238" w:rsidP="0033630D">
      <w:pPr>
        <w:pStyle w:val="ListParagraph"/>
        <w:numPr>
          <w:ilvl w:val="0"/>
          <w:numId w:val="6"/>
        </w:numPr>
        <w:rPr>
          <w:rFonts w:cstheme="minorHAnsi"/>
          <w:b/>
        </w:rPr>
      </w:pPr>
      <w:r w:rsidRPr="00451238">
        <w:rPr>
          <w:rFonts w:eastAsia="Times New Roman" w:cstheme="minorHAnsi"/>
          <w:lang w:val="en-CA" w:eastAsia="en-CA"/>
        </w:rPr>
        <w:t>Speech is found solely in humans (Homo sap</w:t>
      </w:r>
      <w:r w:rsidR="000660C8">
        <w:rPr>
          <w:rFonts w:eastAsia="Times New Roman" w:cstheme="minorHAnsi"/>
          <w:lang w:val="en-CA" w:eastAsia="en-CA"/>
        </w:rPr>
        <w:t>iens) and not in other primates</w:t>
      </w:r>
    </w:p>
    <w:p w:rsidR="000660C8" w:rsidRPr="000660C8" w:rsidRDefault="000660C8" w:rsidP="0033630D">
      <w:pPr>
        <w:pStyle w:val="ListParagraph"/>
        <w:numPr>
          <w:ilvl w:val="0"/>
          <w:numId w:val="6"/>
        </w:numPr>
        <w:rPr>
          <w:rFonts w:cstheme="minorHAnsi"/>
          <w:b/>
        </w:rPr>
      </w:pPr>
      <w:r w:rsidRPr="00A054AA">
        <w:t xml:space="preserve">In </w:t>
      </w:r>
      <w:proofErr w:type="spellStart"/>
      <w:r w:rsidRPr="00A054AA">
        <w:t>cladistic</w:t>
      </w:r>
      <w:proofErr w:type="spellEnd"/>
      <w:r w:rsidRPr="00A054AA">
        <w:t xml:space="preserve"> </w:t>
      </w:r>
      <w:proofErr w:type="spellStart"/>
      <w:r w:rsidRPr="00A054AA">
        <w:t>phylogenetics</w:t>
      </w:r>
      <w:proofErr w:type="spellEnd"/>
      <w:r w:rsidRPr="00A054AA">
        <w:t xml:space="preserve"> a novel character evolved from a preexisting character.  The original character and the derived character form a homologous pair termed an evolutionary transformation series</w:t>
      </w:r>
    </w:p>
    <w:p w:rsidR="00451238" w:rsidRPr="002A2F57" w:rsidRDefault="00451238" w:rsidP="00451238">
      <w:pPr>
        <w:rPr>
          <w:rFonts w:cstheme="minorHAnsi"/>
          <w:b/>
        </w:rPr>
      </w:pPr>
      <w:r w:rsidRPr="002A2F57">
        <w:rPr>
          <w:rFonts w:cstheme="minorHAnsi"/>
          <w:b/>
        </w:rPr>
        <w:t>Artificial taxonomy</w:t>
      </w:r>
    </w:p>
    <w:p w:rsidR="00451238" w:rsidRDefault="00451238" w:rsidP="0033630D">
      <w:pPr>
        <w:pStyle w:val="ListParagraph"/>
        <w:numPr>
          <w:ilvl w:val="0"/>
          <w:numId w:val="7"/>
        </w:numPr>
        <w:shd w:val="clear" w:color="auto" w:fill="FFFFFF"/>
        <w:spacing w:after="0" w:line="240" w:lineRule="auto"/>
        <w:rPr>
          <w:rFonts w:eastAsia="Times New Roman" w:cstheme="minorHAnsi"/>
          <w:lang w:eastAsia="en-CA"/>
        </w:rPr>
      </w:pPr>
      <w:r w:rsidRPr="00451238">
        <w:rPr>
          <w:rFonts w:eastAsia="Times New Roman" w:cstheme="minorHAnsi"/>
          <w:lang w:eastAsia="en-CA"/>
        </w:rPr>
        <w:t xml:space="preserve">in an artificial classification some prominent and easily observed feature is taken as the mark of resemblance or dissemblance </w:t>
      </w:r>
    </w:p>
    <w:p w:rsidR="00451238" w:rsidRPr="00451238" w:rsidRDefault="00451238" w:rsidP="0033630D">
      <w:pPr>
        <w:pStyle w:val="ListParagraph"/>
        <w:numPr>
          <w:ilvl w:val="0"/>
          <w:numId w:val="7"/>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lastRenderedPageBreak/>
        <w:t xml:space="preserve">does not correspond to a unit involved in the evolutionary process or to a unit of evolutionary history </w:t>
      </w:r>
    </w:p>
    <w:p w:rsidR="00451238" w:rsidRPr="00451238" w:rsidRDefault="00451238" w:rsidP="0033630D">
      <w:pPr>
        <w:pStyle w:val="ListParagraph"/>
        <w:numPr>
          <w:ilvl w:val="0"/>
          <w:numId w:val="7"/>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Divided into:</w:t>
      </w:r>
    </w:p>
    <w:p w:rsidR="00451238" w:rsidRPr="002A2F57" w:rsidRDefault="00451238" w:rsidP="00451238">
      <w:pPr>
        <w:numPr>
          <w:ilvl w:val="2"/>
          <w:numId w:val="1"/>
        </w:numPr>
        <w:shd w:val="clear" w:color="auto" w:fill="FFFFFF"/>
        <w:spacing w:after="0" w:line="240" w:lineRule="auto"/>
        <w:rPr>
          <w:rFonts w:eastAsia="Times New Roman" w:cstheme="minorHAnsi"/>
          <w:lang w:eastAsia="en-CA"/>
        </w:rPr>
      </w:pPr>
      <w:r w:rsidRPr="002A2F57">
        <w:rPr>
          <w:rFonts w:eastAsia="Times New Roman" w:cstheme="minorHAnsi"/>
          <w:lang w:eastAsia="en-CA"/>
        </w:rPr>
        <w:t xml:space="preserve">paraphyletic - groups are artificial because one or more descendants from the common ancestor are excluded from the group </w:t>
      </w:r>
    </w:p>
    <w:p w:rsidR="00451238" w:rsidRPr="002A2F57" w:rsidRDefault="00451238" w:rsidP="00451238">
      <w:pPr>
        <w:numPr>
          <w:ilvl w:val="2"/>
          <w:numId w:val="1"/>
        </w:numPr>
        <w:shd w:val="clear" w:color="auto" w:fill="FFFFFF"/>
        <w:spacing w:after="0" w:line="240" w:lineRule="auto"/>
        <w:rPr>
          <w:rFonts w:eastAsia="Times New Roman" w:cstheme="minorHAnsi"/>
          <w:lang w:eastAsia="en-CA"/>
        </w:rPr>
      </w:pPr>
      <w:r w:rsidRPr="002A2F57">
        <w:rPr>
          <w:rFonts w:eastAsia="Times New Roman" w:cstheme="minorHAnsi"/>
          <w:lang w:eastAsia="en-CA"/>
        </w:rPr>
        <w:t xml:space="preserve">Polyphyletic - groups are considered artificial because two or more descendants from the same ancestor are put into different group </w:t>
      </w:r>
    </w:p>
    <w:p w:rsidR="00451238" w:rsidRDefault="000660C8" w:rsidP="0033630D">
      <w:pPr>
        <w:pStyle w:val="ListParagraph"/>
        <w:numPr>
          <w:ilvl w:val="0"/>
          <w:numId w:val="54"/>
        </w:numPr>
        <w:spacing w:after="0" w:line="240" w:lineRule="auto"/>
      </w:pPr>
      <w:r w:rsidRPr="00A054AA">
        <w:t xml:space="preserve">Classification that groups organisms or objects together on the basis of a few convenient characteristics rather than on the basis of evolutionary relationships </w:t>
      </w:r>
    </w:p>
    <w:p w:rsidR="00C6640D" w:rsidRPr="00C6640D" w:rsidRDefault="00C6640D" w:rsidP="00C6640D">
      <w:pPr>
        <w:pStyle w:val="ListParagraph"/>
        <w:spacing w:after="0" w:line="240" w:lineRule="auto"/>
      </w:pPr>
    </w:p>
    <w:p w:rsidR="00451238" w:rsidRPr="002A2F57" w:rsidRDefault="00451238" w:rsidP="00451238">
      <w:pPr>
        <w:rPr>
          <w:rFonts w:cstheme="minorHAnsi"/>
          <w:b/>
        </w:rPr>
      </w:pPr>
      <w:proofErr w:type="spellStart"/>
      <w:r w:rsidRPr="002A2F57">
        <w:rPr>
          <w:rFonts w:cstheme="minorHAnsi"/>
          <w:b/>
        </w:rPr>
        <w:t>Autoapomorphy</w:t>
      </w:r>
      <w:proofErr w:type="spellEnd"/>
    </w:p>
    <w:p w:rsidR="00451238" w:rsidRDefault="00451238" w:rsidP="0033630D">
      <w:pPr>
        <w:pStyle w:val="ListParagraph"/>
        <w:numPr>
          <w:ilvl w:val="0"/>
          <w:numId w:val="8"/>
        </w:numPr>
        <w:shd w:val="clear" w:color="auto" w:fill="FFFFFF"/>
        <w:spacing w:after="0" w:line="240" w:lineRule="auto"/>
        <w:rPr>
          <w:rFonts w:eastAsia="Times New Roman" w:cstheme="minorHAnsi"/>
          <w:lang w:eastAsia="en-CA"/>
        </w:rPr>
      </w:pPr>
      <w:proofErr w:type="spellStart"/>
      <w:r w:rsidRPr="00451238">
        <w:rPr>
          <w:rFonts w:eastAsia="Times New Roman" w:cstheme="minorHAnsi"/>
          <w:lang w:eastAsia="en-CA"/>
        </w:rPr>
        <w:t>apomorphy</w:t>
      </w:r>
      <w:proofErr w:type="spellEnd"/>
      <w:r w:rsidRPr="00451238">
        <w:rPr>
          <w:rFonts w:eastAsia="Times New Roman" w:cstheme="minorHAnsi"/>
          <w:lang w:eastAsia="en-CA"/>
        </w:rPr>
        <w:t xml:space="preserve"> that is restricted to a single species </w:t>
      </w:r>
    </w:p>
    <w:p w:rsidR="00451238" w:rsidRPr="00451238" w:rsidRDefault="00451238" w:rsidP="0033630D">
      <w:pPr>
        <w:pStyle w:val="ListParagraph"/>
        <w:numPr>
          <w:ilvl w:val="0"/>
          <w:numId w:val="8"/>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 xml:space="preserve">the unique derived state of a character (no other taxa in your </w:t>
      </w:r>
      <w:proofErr w:type="spellStart"/>
      <w:r w:rsidRPr="00451238">
        <w:rPr>
          <w:rFonts w:eastAsia="Times New Roman" w:cstheme="minorHAnsi"/>
          <w:lang w:val="en-CA" w:eastAsia="en-CA"/>
        </w:rPr>
        <w:t>ingroup</w:t>
      </w:r>
      <w:proofErr w:type="spellEnd"/>
      <w:r w:rsidRPr="00451238">
        <w:rPr>
          <w:rFonts w:eastAsia="Times New Roman" w:cstheme="minorHAnsi"/>
          <w:lang w:val="en-CA" w:eastAsia="en-CA"/>
        </w:rPr>
        <w:t xml:space="preserve"> have that character state) </w:t>
      </w:r>
    </w:p>
    <w:p w:rsidR="00451238" w:rsidRPr="00C6640D" w:rsidRDefault="00451238" w:rsidP="0033630D">
      <w:pPr>
        <w:pStyle w:val="ListParagraph"/>
        <w:numPr>
          <w:ilvl w:val="0"/>
          <w:numId w:val="8"/>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possession of feathers is unique to birds and define</w:t>
      </w:r>
      <w:r w:rsidR="00C6640D">
        <w:rPr>
          <w:rFonts w:eastAsia="Times New Roman" w:cstheme="minorHAnsi"/>
          <w:lang w:val="en-CA" w:eastAsia="en-CA"/>
        </w:rPr>
        <w:t>s all members of the class Aves</w:t>
      </w:r>
    </w:p>
    <w:p w:rsidR="00C6640D" w:rsidRPr="00C6640D" w:rsidRDefault="00C6640D" w:rsidP="00C6640D">
      <w:pPr>
        <w:pStyle w:val="ListParagraph"/>
        <w:shd w:val="clear" w:color="auto" w:fill="FFFFFF"/>
        <w:spacing w:after="0" w:line="240" w:lineRule="auto"/>
        <w:rPr>
          <w:rFonts w:eastAsia="Times New Roman" w:cstheme="minorHAnsi"/>
          <w:lang w:eastAsia="en-CA"/>
        </w:rPr>
      </w:pPr>
    </w:p>
    <w:p w:rsidR="00451238" w:rsidRPr="002A2F57" w:rsidRDefault="00451238" w:rsidP="00451238">
      <w:pPr>
        <w:rPr>
          <w:rFonts w:cstheme="minorHAnsi"/>
          <w:b/>
        </w:rPr>
      </w:pPr>
      <w:proofErr w:type="spellStart"/>
      <w:r w:rsidRPr="002A2F57">
        <w:rPr>
          <w:rFonts w:cstheme="minorHAnsi"/>
          <w:b/>
        </w:rPr>
        <w:t>Binomen</w:t>
      </w:r>
      <w:proofErr w:type="spellEnd"/>
    </w:p>
    <w:p w:rsidR="00451238" w:rsidRPr="00451238" w:rsidRDefault="00451238" w:rsidP="0033630D">
      <w:pPr>
        <w:pStyle w:val="ListParagraph"/>
        <w:numPr>
          <w:ilvl w:val="0"/>
          <w:numId w:val="9"/>
        </w:numPr>
        <w:rPr>
          <w:rFonts w:cstheme="minorHAnsi"/>
          <w:b/>
        </w:rPr>
      </w:pPr>
      <w:r w:rsidRPr="00451238">
        <w:rPr>
          <w:rFonts w:eastAsia="Times New Roman" w:cstheme="minorHAnsi"/>
          <w:lang w:eastAsia="en-CA"/>
        </w:rPr>
        <w:t>name of a species, ranking of species</w:t>
      </w:r>
    </w:p>
    <w:p w:rsidR="00451238" w:rsidRPr="00451238" w:rsidRDefault="00451238" w:rsidP="0033630D">
      <w:pPr>
        <w:pStyle w:val="ListParagraph"/>
        <w:numPr>
          <w:ilvl w:val="0"/>
          <w:numId w:val="9"/>
        </w:numPr>
        <w:rPr>
          <w:rFonts w:cstheme="minorHAnsi"/>
          <w:b/>
        </w:rPr>
      </w:pPr>
      <w:r w:rsidRPr="00451238">
        <w:rPr>
          <w:rFonts w:eastAsia="Times New Roman" w:cstheme="minorHAnsi"/>
          <w:lang w:val="en-CA" w:eastAsia="en-CA"/>
        </w:rPr>
        <w:t>two terms: a g</w:t>
      </w:r>
      <w:r>
        <w:rPr>
          <w:rFonts w:eastAsia="Times New Roman" w:cstheme="minorHAnsi"/>
          <w:lang w:val="en-CA" w:eastAsia="en-CA"/>
        </w:rPr>
        <w:t>eneric name and a specific name</w:t>
      </w:r>
    </w:p>
    <w:p w:rsidR="00451238" w:rsidRPr="00451238" w:rsidRDefault="00451238" w:rsidP="0033630D">
      <w:pPr>
        <w:pStyle w:val="ListParagraph"/>
        <w:numPr>
          <w:ilvl w:val="0"/>
          <w:numId w:val="9"/>
        </w:numPr>
        <w:rPr>
          <w:rFonts w:cstheme="minorHAnsi"/>
          <w:b/>
        </w:rPr>
      </w:pPr>
      <w:r w:rsidRPr="00451238">
        <w:rPr>
          <w:rFonts w:eastAsia="Times New Roman" w:cstheme="minorHAnsi"/>
          <w:lang w:val="en-CA" w:eastAsia="en-CA"/>
        </w:rPr>
        <w:t>very different from binomial</w:t>
      </w:r>
    </w:p>
    <w:p w:rsidR="00451238" w:rsidRPr="002A2F57" w:rsidRDefault="00451238" w:rsidP="00451238">
      <w:pPr>
        <w:rPr>
          <w:rFonts w:cstheme="minorHAnsi"/>
          <w:b/>
        </w:rPr>
      </w:pPr>
      <w:r w:rsidRPr="002A2F57">
        <w:rPr>
          <w:rFonts w:cstheme="minorHAnsi"/>
          <w:b/>
        </w:rPr>
        <w:t xml:space="preserve">Camera eye </w:t>
      </w:r>
    </w:p>
    <w:p w:rsidR="00451238" w:rsidRDefault="00451238" w:rsidP="0033630D">
      <w:pPr>
        <w:pStyle w:val="ListParagraph"/>
        <w:numPr>
          <w:ilvl w:val="0"/>
          <w:numId w:val="10"/>
        </w:numPr>
        <w:shd w:val="clear" w:color="auto" w:fill="FFFFFF"/>
        <w:spacing w:after="0" w:line="240" w:lineRule="auto"/>
        <w:rPr>
          <w:rFonts w:eastAsia="Times New Roman" w:cstheme="minorHAnsi"/>
          <w:lang w:eastAsia="en-CA"/>
        </w:rPr>
      </w:pPr>
      <w:r w:rsidRPr="00451238">
        <w:rPr>
          <w:rFonts w:eastAsia="Times New Roman" w:cstheme="minorHAnsi"/>
          <w:lang w:eastAsia="en-CA"/>
        </w:rPr>
        <w:t xml:space="preserve">examples of convergent evolution is the camera eye of cephalopods(e.g. Squid), vertebrates(e.g. mammals) </w:t>
      </w:r>
      <w:r>
        <w:rPr>
          <w:rFonts w:eastAsia="Times New Roman" w:cstheme="minorHAnsi"/>
          <w:lang w:eastAsia="en-CA"/>
        </w:rPr>
        <w:t xml:space="preserve">and </w:t>
      </w:r>
      <w:proofErr w:type="spellStart"/>
      <w:r>
        <w:rPr>
          <w:rFonts w:eastAsia="Times New Roman" w:cstheme="minorHAnsi"/>
          <w:lang w:eastAsia="en-CA"/>
        </w:rPr>
        <w:t>cnidaria</w:t>
      </w:r>
      <w:proofErr w:type="spellEnd"/>
      <w:r>
        <w:rPr>
          <w:rFonts w:eastAsia="Times New Roman" w:cstheme="minorHAnsi"/>
          <w:lang w:eastAsia="en-CA"/>
        </w:rPr>
        <w:t xml:space="preserve"> (e.g. box jellies)</w:t>
      </w:r>
    </w:p>
    <w:p w:rsidR="00451238" w:rsidRPr="00451238" w:rsidRDefault="00451238" w:rsidP="0033630D">
      <w:pPr>
        <w:pStyle w:val="ListParagraph"/>
        <w:numPr>
          <w:ilvl w:val="0"/>
          <w:numId w:val="10"/>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 xml:space="preserve">Their last common ancestor had a simple photoreceptive spot, but a range of processes led to the progressive refinement of this structure to the advanced camera eye - with one subtle difference; the cephalopod eye is "wired" in the opposite direction, with blood and nerve vessels entering from the back of the retina, rather than the front as in vertebrates </w:t>
      </w:r>
    </w:p>
    <w:p w:rsidR="00451238" w:rsidRPr="00451238" w:rsidRDefault="00451238" w:rsidP="0033630D">
      <w:pPr>
        <w:pStyle w:val="ListParagraph"/>
        <w:numPr>
          <w:ilvl w:val="0"/>
          <w:numId w:val="10"/>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 xml:space="preserve">Despite the complex nature of the organ, there are some biological challenges (vision) that have an optimal solution </w:t>
      </w:r>
      <w:r w:rsidRPr="00451238">
        <w:rPr>
          <w:rFonts w:eastAsia="Times New Roman" w:cstheme="minorHAnsi"/>
          <w:lang w:val="en-CA" w:eastAsia="en-CA"/>
        </w:rPr>
        <w:br/>
      </w:r>
    </w:p>
    <w:p w:rsidR="00451238" w:rsidRPr="002A2F57" w:rsidRDefault="00451238" w:rsidP="00451238">
      <w:pPr>
        <w:shd w:val="clear" w:color="auto" w:fill="FFFFFF"/>
        <w:spacing w:after="0" w:line="240" w:lineRule="auto"/>
        <w:rPr>
          <w:rFonts w:eastAsia="Times New Roman" w:cstheme="minorHAnsi"/>
          <w:lang w:eastAsia="en-CA"/>
        </w:rPr>
      </w:pPr>
      <w:r w:rsidRPr="002A2F57">
        <w:rPr>
          <w:rFonts w:cstheme="minorHAnsi"/>
          <w:b/>
        </w:rPr>
        <w:t>Character convergence</w:t>
      </w:r>
    </w:p>
    <w:p w:rsidR="00451238" w:rsidRPr="00451238" w:rsidRDefault="00451238" w:rsidP="0033630D">
      <w:pPr>
        <w:pStyle w:val="ListParagraph"/>
        <w:numPr>
          <w:ilvl w:val="0"/>
          <w:numId w:val="11"/>
        </w:numPr>
        <w:rPr>
          <w:rFonts w:cstheme="minorHAnsi"/>
          <w:b/>
        </w:rPr>
      </w:pPr>
      <w:r w:rsidRPr="00451238">
        <w:rPr>
          <w:rFonts w:eastAsia="Times New Roman" w:cstheme="minorHAnsi"/>
          <w:lang w:eastAsia="en-CA"/>
        </w:rPr>
        <w:t>Convergent evolution describes the acquisition of the same biological trait in unrelated lineages</w:t>
      </w:r>
    </w:p>
    <w:p w:rsidR="000660C8" w:rsidRPr="000660C8" w:rsidRDefault="00451238" w:rsidP="0033630D">
      <w:pPr>
        <w:pStyle w:val="ListParagraph"/>
        <w:numPr>
          <w:ilvl w:val="0"/>
          <w:numId w:val="11"/>
        </w:numPr>
        <w:rPr>
          <w:rFonts w:cstheme="minorHAnsi"/>
          <w:b/>
        </w:rPr>
      </w:pPr>
      <w:r w:rsidRPr="00451238">
        <w:rPr>
          <w:rFonts w:eastAsia="Times New Roman" w:cstheme="minorHAnsi"/>
          <w:lang w:val="en-CA" w:eastAsia="en-CA"/>
        </w:rPr>
        <w:t>cacti and spurges did not inherit their sim</w:t>
      </w:r>
      <w:r w:rsidR="000660C8">
        <w:rPr>
          <w:rFonts w:eastAsia="Times New Roman" w:cstheme="minorHAnsi"/>
          <w:lang w:val="en-CA" w:eastAsia="en-CA"/>
        </w:rPr>
        <w:t>ilarities from a shared ancestor</w:t>
      </w:r>
    </w:p>
    <w:p w:rsidR="000660C8" w:rsidRPr="000660C8" w:rsidRDefault="000660C8" w:rsidP="0033630D">
      <w:pPr>
        <w:pStyle w:val="ListParagraph"/>
        <w:numPr>
          <w:ilvl w:val="0"/>
          <w:numId w:val="11"/>
        </w:numPr>
        <w:rPr>
          <w:rFonts w:cstheme="minorHAnsi"/>
          <w:b/>
        </w:rPr>
      </w:pPr>
      <w:r w:rsidRPr="00A054AA">
        <w:t>In evolution, the condition in which two newly evolved species interact in such a way that one or both converges in one or more traits towards the other</w:t>
      </w:r>
    </w:p>
    <w:p w:rsidR="00451238" w:rsidRPr="000660C8" w:rsidRDefault="00451238" w:rsidP="00451238">
      <w:pPr>
        <w:rPr>
          <w:rFonts w:cstheme="minorHAnsi"/>
          <w:b/>
          <w:lang w:val="en-US"/>
        </w:rPr>
      </w:pPr>
      <w:r w:rsidRPr="002A2F57">
        <w:rPr>
          <w:rFonts w:cstheme="minorHAnsi"/>
          <w:b/>
        </w:rPr>
        <w:t xml:space="preserve">Character polarity </w:t>
      </w:r>
    </w:p>
    <w:p w:rsidR="00451238" w:rsidRDefault="00451238" w:rsidP="0033630D">
      <w:pPr>
        <w:pStyle w:val="ListParagraph"/>
        <w:numPr>
          <w:ilvl w:val="0"/>
          <w:numId w:val="12"/>
        </w:numPr>
        <w:shd w:val="clear" w:color="auto" w:fill="FFFFFF"/>
        <w:spacing w:after="0" w:line="240" w:lineRule="auto"/>
        <w:rPr>
          <w:rFonts w:eastAsia="Times New Roman" w:cstheme="minorHAnsi"/>
          <w:lang w:eastAsia="en-CA"/>
        </w:rPr>
      </w:pPr>
      <w:r w:rsidRPr="00451238">
        <w:rPr>
          <w:rFonts w:eastAsia="Times New Roman" w:cstheme="minorHAnsi"/>
          <w:lang w:eastAsia="en-CA"/>
        </w:rPr>
        <w:t>When several different versions of a feature is observed in various species</w:t>
      </w:r>
    </w:p>
    <w:p w:rsidR="00451238" w:rsidRPr="00451238" w:rsidRDefault="00451238" w:rsidP="0033630D">
      <w:pPr>
        <w:pStyle w:val="ListParagraph"/>
        <w:numPr>
          <w:ilvl w:val="0"/>
          <w:numId w:val="12"/>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 xml:space="preserve">Want to determine which is the older or primitive version and which are the more modified or derived versions that evolved later by further modification of the original character. </w:t>
      </w:r>
    </w:p>
    <w:p w:rsidR="00451238" w:rsidRPr="00451238" w:rsidRDefault="00451238" w:rsidP="0033630D">
      <w:pPr>
        <w:pStyle w:val="ListParagraph"/>
        <w:numPr>
          <w:ilvl w:val="0"/>
          <w:numId w:val="12"/>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 xml:space="preserve">This determination will identify the polarity – which version came first, which came last. </w:t>
      </w:r>
    </w:p>
    <w:p w:rsidR="00451238" w:rsidRPr="002A2F57" w:rsidRDefault="00451238" w:rsidP="00451238">
      <w:pPr>
        <w:rPr>
          <w:rFonts w:cstheme="minorHAnsi"/>
          <w:b/>
        </w:rPr>
      </w:pPr>
    </w:p>
    <w:p w:rsidR="00451238" w:rsidRPr="002A2F57" w:rsidRDefault="00451238" w:rsidP="00451238">
      <w:pPr>
        <w:rPr>
          <w:rFonts w:cstheme="minorHAnsi"/>
          <w:b/>
        </w:rPr>
      </w:pPr>
      <w:r w:rsidRPr="002A2F57">
        <w:rPr>
          <w:rFonts w:cstheme="minorHAnsi"/>
          <w:b/>
        </w:rPr>
        <w:lastRenderedPageBreak/>
        <w:t>Character reversal</w:t>
      </w:r>
    </w:p>
    <w:p w:rsidR="00451238" w:rsidRPr="00451238" w:rsidRDefault="00451238" w:rsidP="0033630D">
      <w:pPr>
        <w:pStyle w:val="ListParagraph"/>
        <w:numPr>
          <w:ilvl w:val="0"/>
          <w:numId w:val="13"/>
        </w:numPr>
        <w:rPr>
          <w:rFonts w:cstheme="minorHAnsi"/>
          <w:b/>
        </w:rPr>
      </w:pPr>
      <w:r w:rsidRPr="00451238">
        <w:rPr>
          <w:rFonts w:eastAsia="Times New Roman" w:cstheme="minorHAnsi"/>
          <w:lang w:eastAsia="en-CA"/>
        </w:rPr>
        <w:t xml:space="preserve">character that reverses to a more ancestral state </w:t>
      </w:r>
    </w:p>
    <w:p w:rsidR="00451238" w:rsidRPr="00451238" w:rsidRDefault="00451238" w:rsidP="0033630D">
      <w:pPr>
        <w:pStyle w:val="ListParagraph"/>
        <w:numPr>
          <w:ilvl w:val="0"/>
          <w:numId w:val="13"/>
        </w:numPr>
        <w:rPr>
          <w:rFonts w:cstheme="minorHAnsi"/>
          <w:b/>
        </w:rPr>
      </w:pPr>
      <w:r w:rsidRPr="00451238">
        <w:rPr>
          <w:rFonts w:eastAsia="Times New Roman" w:cstheme="minorHAnsi"/>
          <w:lang w:val="en-CA" w:eastAsia="en-CA"/>
        </w:rPr>
        <w:t>through the loss of an evolutionary novelty (</w:t>
      </w:r>
      <w:proofErr w:type="spellStart"/>
      <w:r w:rsidRPr="00451238">
        <w:rPr>
          <w:rFonts w:eastAsia="Times New Roman" w:cstheme="minorHAnsi"/>
          <w:lang w:val="en-CA" w:eastAsia="en-CA"/>
        </w:rPr>
        <w:t>apomorphy</w:t>
      </w:r>
      <w:proofErr w:type="spellEnd"/>
      <w:r w:rsidRPr="00451238">
        <w:rPr>
          <w:rFonts w:eastAsia="Times New Roman" w:cstheme="minorHAnsi"/>
          <w:lang w:val="en-CA" w:eastAsia="en-CA"/>
        </w:rPr>
        <w:t>)</w:t>
      </w:r>
    </w:p>
    <w:p w:rsidR="00C6640D" w:rsidRPr="00C6640D" w:rsidRDefault="00451238" w:rsidP="0033630D">
      <w:pPr>
        <w:pStyle w:val="ListParagraph"/>
        <w:numPr>
          <w:ilvl w:val="0"/>
          <w:numId w:val="13"/>
        </w:numPr>
        <w:rPr>
          <w:rFonts w:cstheme="minorHAnsi"/>
          <w:b/>
        </w:rPr>
      </w:pPr>
      <w:r w:rsidRPr="00451238">
        <w:rPr>
          <w:rFonts w:eastAsia="Times New Roman" w:cstheme="minorHAnsi"/>
          <w:lang w:val="en-CA" w:eastAsia="en-CA"/>
        </w:rPr>
        <w:t>For example, winged insects (</w:t>
      </w:r>
      <w:proofErr w:type="spellStart"/>
      <w:r w:rsidRPr="00451238">
        <w:rPr>
          <w:rFonts w:eastAsia="Times New Roman" w:cstheme="minorHAnsi"/>
          <w:lang w:val="en-CA" w:eastAsia="en-CA"/>
        </w:rPr>
        <w:t>Pterygota</w:t>
      </w:r>
      <w:proofErr w:type="spellEnd"/>
      <w:r w:rsidRPr="00451238">
        <w:rPr>
          <w:rFonts w:eastAsia="Times New Roman" w:cstheme="minorHAnsi"/>
          <w:lang w:val="en-CA" w:eastAsia="en-CA"/>
        </w:rPr>
        <w:t xml:space="preserve">) evolved from a wingless ancestor; however, some </w:t>
      </w:r>
      <w:proofErr w:type="spellStart"/>
      <w:r w:rsidRPr="00451238">
        <w:rPr>
          <w:rFonts w:eastAsia="Times New Roman" w:cstheme="minorHAnsi"/>
          <w:lang w:val="en-CA" w:eastAsia="en-CA"/>
        </w:rPr>
        <w:t>pterygote</w:t>
      </w:r>
      <w:proofErr w:type="spellEnd"/>
      <w:r w:rsidRPr="00451238">
        <w:rPr>
          <w:rFonts w:eastAsia="Times New Roman" w:cstheme="minorHAnsi"/>
          <w:lang w:val="en-CA" w:eastAsia="en-CA"/>
        </w:rPr>
        <w:t xml:space="preserve"> lineages have subsequently lost their wings, e.g., fleas, lice, some grasshoppers and beetles. </w:t>
      </w:r>
    </w:p>
    <w:p w:rsidR="00451238" w:rsidRPr="00C6640D" w:rsidRDefault="00451238" w:rsidP="00C6640D">
      <w:pPr>
        <w:rPr>
          <w:rFonts w:cstheme="minorHAnsi"/>
          <w:b/>
        </w:rPr>
      </w:pPr>
      <w:r w:rsidRPr="00C6640D">
        <w:rPr>
          <w:rFonts w:cstheme="minorHAnsi"/>
          <w:b/>
        </w:rPr>
        <w:t>Clade</w:t>
      </w:r>
    </w:p>
    <w:p w:rsidR="00451238" w:rsidRPr="00451238" w:rsidRDefault="00451238" w:rsidP="0033630D">
      <w:pPr>
        <w:pStyle w:val="ListParagraph"/>
        <w:numPr>
          <w:ilvl w:val="0"/>
          <w:numId w:val="14"/>
        </w:numPr>
        <w:rPr>
          <w:rFonts w:cstheme="minorHAnsi"/>
          <w:b/>
        </w:rPr>
      </w:pPr>
      <w:r w:rsidRPr="00451238">
        <w:rPr>
          <w:rFonts w:eastAsia="Times New Roman" w:cstheme="minorHAnsi"/>
          <w:lang w:eastAsia="en-CA"/>
        </w:rPr>
        <w:t>A monophyletic group of organisms, A single complete branch of the Tree of Life</w:t>
      </w:r>
    </w:p>
    <w:p w:rsidR="00451238" w:rsidRPr="00451238" w:rsidRDefault="00451238" w:rsidP="0033630D">
      <w:pPr>
        <w:pStyle w:val="ListParagraph"/>
        <w:numPr>
          <w:ilvl w:val="0"/>
          <w:numId w:val="14"/>
        </w:numPr>
        <w:rPr>
          <w:rFonts w:cstheme="minorHAnsi"/>
          <w:b/>
        </w:rPr>
      </w:pPr>
      <w:r w:rsidRPr="00451238">
        <w:rPr>
          <w:rFonts w:eastAsia="Times New Roman" w:cstheme="minorHAnsi"/>
          <w:lang w:val="en-CA" w:eastAsia="en-CA"/>
        </w:rPr>
        <w:t>a group of biological taxa or species that share features inherited from a common ancestor</w:t>
      </w:r>
    </w:p>
    <w:p w:rsidR="00C6640D" w:rsidRPr="00112802" w:rsidRDefault="00451238" w:rsidP="0033630D">
      <w:pPr>
        <w:pStyle w:val="ListParagraph"/>
        <w:numPr>
          <w:ilvl w:val="0"/>
          <w:numId w:val="14"/>
        </w:numPr>
        <w:rPr>
          <w:rFonts w:cstheme="minorHAnsi"/>
          <w:b/>
        </w:rPr>
      </w:pPr>
      <w:r w:rsidRPr="00451238">
        <w:rPr>
          <w:rFonts w:eastAsia="Times New Roman" w:cstheme="minorHAnsi"/>
          <w:lang w:val="en-CA" w:eastAsia="en-CA"/>
        </w:rPr>
        <w:t>includes the most recent common ancestor of all of its members and all of the descendants of th</w:t>
      </w:r>
      <w:r w:rsidR="00112802">
        <w:rPr>
          <w:rFonts w:eastAsia="Times New Roman" w:cstheme="minorHAnsi"/>
          <w:lang w:val="en-CA" w:eastAsia="en-CA"/>
        </w:rPr>
        <w:t>at most recent common ancestor</w:t>
      </w:r>
    </w:p>
    <w:p w:rsidR="00112802" w:rsidRPr="00C6640D" w:rsidRDefault="00112802" w:rsidP="0033630D">
      <w:pPr>
        <w:pStyle w:val="ListParagraph"/>
        <w:numPr>
          <w:ilvl w:val="0"/>
          <w:numId w:val="14"/>
        </w:numPr>
        <w:rPr>
          <w:rFonts w:cstheme="minorHAnsi"/>
          <w:b/>
        </w:rPr>
      </w:pPr>
      <w:r>
        <w:rPr>
          <w:rFonts w:eastAsia="Times New Roman" w:cstheme="minorHAnsi"/>
          <w:color w:val="7030A0"/>
          <w:lang w:eastAsia="en-CA"/>
        </w:rPr>
        <w:t>A subset of organisms within a groups that all have the same shared characters are referred to as this, and give this method of classification its name</w:t>
      </w:r>
    </w:p>
    <w:p w:rsidR="00451238" w:rsidRPr="00C6640D" w:rsidRDefault="00451238" w:rsidP="00C6640D">
      <w:pPr>
        <w:rPr>
          <w:rFonts w:cstheme="minorHAnsi"/>
          <w:b/>
        </w:rPr>
      </w:pPr>
      <w:r w:rsidRPr="00C6640D">
        <w:rPr>
          <w:rFonts w:cstheme="minorHAnsi"/>
          <w:b/>
        </w:rPr>
        <w:t>Cladistics</w:t>
      </w:r>
    </w:p>
    <w:p w:rsidR="00451238" w:rsidRDefault="00451238" w:rsidP="0033630D">
      <w:pPr>
        <w:pStyle w:val="ListParagraph"/>
        <w:numPr>
          <w:ilvl w:val="0"/>
          <w:numId w:val="15"/>
        </w:numPr>
        <w:shd w:val="clear" w:color="auto" w:fill="FFFFFF"/>
        <w:spacing w:after="0" w:line="240" w:lineRule="auto"/>
        <w:rPr>
          <w:rFonts w:eastAsia="Times New Roman" w:cstheme="minorHAnsi"/>
          <w:lang w:eastAsia="en-CA"/>
        </w:rPr>
      </w:pPr>
      <w:r w:rsidRPr="00451238">
        <w:rPr>
          <w:rFonts w:eastAsia="Times New Roman" w:cstheme="minorHAnsi"/>
          <w:lang w:eastAsia="en-CA"/>
        </w:rPr>
        <w:t xml:space="preserve">a system of biological taxonomy based on the quantitative analysis of comparative data </w:t>
      </w:r>
    </w:p>
    <w:p w:rsidR="00451238" w:rsidRPr="00451238" w:rsidRDefault="00451238" w:rsidP="0033630D">
      <w:pPr>
        <w:pStyle w:val="ListParagraph"/>
        <w:numPr>
          <w:ilvl w:val="0"/>
          <w:numId w:val="15"/>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 xml:space="preserve">used to reconstruct </w:t>
      </w:r>
      <w:proofErr w:type="spellStart"/>
      <w:r w:rsidRPr="00451238">
        <w:rPr>
          <w:rFonts w:eastAsia="Times New Roman" w:cstheme="minorHAnsi"/>
          <w:lang w:val="en-CA" w:eastAsia="en-CA"/>
        </w:rPr>
        <w:t>cladograms</w:t>
      </w:r>
      <w:proofErr w:type="spellEnd"/>
      <w:r w:rsidRPr="00451238">
        <w:rPr>
          <w:rFonts w:eastAsia="Times New Roman" w:cstheme="minorHAnsi"/>
          <w:lang w:val="en-CA" w:eastAsia="en-CA"/>
        </w:rPr>
        <w:t xml:space="preserve"> summarizing the (assumed) phylogenetic relations and evolutionary history of groups of organism </w:t>
      </w:r>
    </w:p>
    <w:p w:rsidR="00112802" w:rsidRPr="00112802" w:rsidRDefault="00451238" w:rsidP="0033630D">
      <w:pPr>
        <w:pStyle w:val="ListParagraph"/>
        <w:numPr>
          <w:ilvl w:val="0"/>
          <w:numId w:val="15"/>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method of hypothesizing relationships among organisms based on the idea that members of a group share a common evolutionary</w:t>
      </w:r>
      <w:r w:rsidRPr="00451238">
        <w:rPr>
          <w:rFonts w:eastAsia="Times New Roman" w:cstheme="minorHAnsi"/>
          <w:color w:val="444444"/>
          <w:lang w:val="en-CA" w:eastAsia="en-CA"/>
        </w:rPr>
        <w:t xml:space="preserve"> </w:t>
      </w:r>
    </w:p>
    <w:p w:rsidR="00451238" w:rsidRPr="00451238" w:rsidRDefault="00112802" w:rsidP="0033630D">
      <w:pPr>
        <w:pStyle w:val="ListParagraph"/>
        <w:numPr>
          <w:ilvl w:val="0"/>
          <w:numId w:val="15"/>
        </w:numPr>
        <w:shd w:val="clear" w:color="auto" w:fill="FFFFFF"/>
        <w:spacing w:after="0" w:line="240" w:lineRule="auto"/>
        <w:rPr>
          <w:rFonts w:eastAsia="Times New Roman" w:cstheme="minorHAnsi"/>
          <w:lang w:eastAsia="en-CA"/>
        </w:rPr>
      </w:pPr>
      <w:r>
        <w:rPr>
          <w:rFonts w:eastAsia="Times New Roman" w:cstheme="minorHAnsi"/>
          <w:color w:val="7030A0"/>
          <w:lang w:val="en-CA" w:eastAsia="en-CA"/>
        </w:rPr>
        <w:t>Phylogenetic systematics is also called this</w:t>
      </w:r>
      <w:r w:rsidR="00451238" w:rsidRPr="00451238">
        <w:rPr>
          <w:rFonts w:eastAsia="Times New Roman" w:cstheme="minorHAnsi"/>
          <w:color w:val="444444"/>
          <w:lang w:val="en-CA" w:eastAsia="en-CA"/>
        </w:rPr>
        <w:br/>
      </w:r>
    </w:p>
    <w:p w:rsidR="00451238" w:rsidRPr="002A2F57" w:rsidRDefault="00451238" w:rsidP="00451238">
      <w:pPr>
        <w:rPr>
          <w:rFonts w:cstheme="minorHAnsi"/>
          <w:b/>
        </w:rPr>
      </w:pPr>
      <w:proofErr w:type="spellStart"/>
      <w:r w:rsidRPr="002A2F57">
        <w:rPr>
          <w:rFonts w:cstheme="minorHAnsi"/>
          <w:b/>
        </w:rPr>
        <w:t>Cladogram</w:t>
      </w:r>
      <w:proofErr w:type="spellEnd"/>
    </w:p>
    <w:p w:rsidR="000660C8" w:rsidRPr="000660C8" w:rsidRDefault="000660C8" w:rsidP="0033630D">
      <w:pPr>
        <w:pStyle w:val="ListParagraph"/>
        <w:numPr>
          <w:ilvl w:val="0"/>
          <w:numId w:val="55"/>
        </w:numPr>
        <w:spacing w:after="0" w:line="240" w:lineRule="auto"/>
      </w:pPr>
      <w:r w:rsidRPr="00A054AA">
        <w:t>Tree like diagram showing the evolutionary descent of any group of organisms or set of p</w:t>
      </w:r>
      <w:r>
        <w:t>rotein or nucleic acid sequences</w:t>
      </w:r>
    </w:p>
    <w:p w:rsidR="00451238" w:rsidRDefault="00451238" w:rsidP="0033630D">
      <w:pPr>
        <w:pStyle w:val="ListParagraph"/>
        <w:numPr>
          <w:ilvl w:val="0"/>
          <w:numId w:val="16"/>
        </w:numPr>
        <w:shd w:val="clear" w:color="auto" w:fill="FFFFFF"/>
        <w:spacing w:after="0" w:line="240" w:lineRule="auto"/>
        <w:rPr>
          <w:rFonts w:eastAsia="Times New Roman" w:cstheme="minorHAnsi"/>
          <w:lang w:eastAsia="en-CA"/>
        </w:rPr>
      </w:pPr>
      <w:r w:rsidRPr="00451238">
        <w:rPr>
          <w:rFonts w:eastAsia="Times New Roman" w:cstheme="minorHAnsi"/>
          <w:lang w:eastAsia="en-CA"/>
        </w:rPr>
        <w:t xml:space="preserve">tree diagram used to illustrate phylogenetic relationships </w:t>
      </w:r>
    </w:p>
    <w:p w:rsidR="00451238" w:rsidRPr="00451238" w:rsidRDefault="00451238" w:rsidP="0033630D">
      <w:pPr>
        <w:pStyle w:val="ListParagraph"/>
        <w:numPr>
          <w:ilvl w:val="0"/>
          <w:numId w:val="16"/>
        </w:numPr>
        <w:shd w:val="clear" w:color="auto" w:fill="FFFFFF"/>
        <w:spacing w:after="0" w:line="240" w:lineRule="auto"/>
        <w:rPr>
          <w:rFonts w:eastAsia="Times New Roman" w:cstheme="minorHAnsi"/>
          <w:lang w:eastAsia="en-CA"/>
        </w:rPr>
      </w:pPr>
      <w:r w:rsidRPr="00451238">
        <w:rPr>
          <w:rFonts w:eastAsia="Times New Roman" w:cstheme="minorHAnsi"/>
          <w:lang w:val="en-CA" w:eastAsia="en-CA"/>
        </w:rPr>
        <w:t>how particular organisms are grouped into clades</w:t>
      </w:r>
    </w:p>
    <w:p w:rsidR="00C6640D" w:rsidRPr="00C6640D" w:rsidRDefault="00451238" w:rsidP="0033630D">
      <w:pPr>
        <w:pStyle w:val="ListParagraph"/>
        <w:numPr>
          <w:ilvl w:val="0"/>
          <w:numId w:val="16"/>
        </w:numPr>
        <w:shd w:val="clear" w:color="auto" w:fill="FFFFFF"/>
        <w:spacing w:after="0" w:line="240" w:lineRule="auto"/>
        <w:rPr>
          <w:rFonts w:eastAsia="Times New Roman" w:cstheme="minorHAnsi"/>
          <w:lang w:eastAsia="en-CA"/>
        </w:rPr>
      </w:pPr>
      <w:proofErr w:type="gramStart"/>
      <w:r w:rsidRPr="00451238">
        <w:rPr>
          <w:rFonts w:eastAsia="Times New Roman" w:cstheme="minorHAnsi"/>
          <w:lang w:val="en-CA" w:eastAsia="en-CA"/>
        </w:rPr>
        <w:t>built</w:t>
      </w:r>
      <w:proofErr w:type="gramEnd"/>
      <w:r w:rsidRPr="00451238">
        <w:rPr>
          <w:rFonts w:eastAsia="Times New Roman" w:cstheme="minorHAnsi"/>
          <w:lang w:val="en-CA" w:eastAsia="en-CA"/>
        </w:rPr>
        <w:t xml:space="preserve"> using </w:t>
      </w:r>
      <w:proofErr w:type="spellStart"/>
      <w:r w:rsidRPr="00451238">
        <w:rPr>
          <w:rFonts w:eastAsia="Times New Roman" w:cstheme="minorHAnsi"/>
          <w:lang w:val="en-CA" w:eastAsia="en-CA"/>
        </w:rPr>
        <w:t>synapomorphies</w:t>
      </w:r>
      <w:proofErr w:type="spellEnd"/>
      <w:r w:rsidRPr="00451238">
        <w:rPr>
          <w:rFonts w:eastAsia="Times New Roman" w:cstheme="minorHAnsi"/>
          <w:lang w:val="en-CA" w:eastAsia="en-CA"/>
        </w:rPr>
        <w:t xml:space="preserve">. Also called a phylogeny </w:t>
      </w:r>
    </w:p>
    <w:p w:rsidR="00C6640D" w:rsidRDefault="00C6640D" w:rsidP="00C6640D">
      <w:pPr>
        <w:shd w:val="clear" w:color="auto" w:fill="FFFFFF"/>
        <w:spacing w:after="0" w:line="240" w:lineRule="auto"/>
        <w:rPr>
          <w:rFonts w:cstheme="minorHAnsi"/>
          <w:b/>
        </w:rPr>
      </w:pPr>
    </w:p>
    <w:p w:rsidR="00451238" w:rsidRPr="00C6640D" w:rsidRDefault="00451238" w:rsidP="00C6640D">
      <w:pPr>
        <w:shd w:val="clear" w:color="auto" w:fill="FFFFFF"/>
        <w:spacing w:after="0" w:line="240" w:lineRule="auto"/>
        <w:rPr>
          <w:rFonts w:eastAsia="Times New Roman" w:cstheme="minorHAnsi"/>
          <w:lang w:eastAsia="en-CA"/>
        </w:rPr>
      </w:pPr>
      <w:r w:rsidRPr="00C6640D">
        <w:rPr>
          <w:rFonts w:cstheme="minorHAnsi"/>
          <w:b/>
        </w:rPr>
        <w:t>Classical taxonomy</w:t>
      </w:r>
    </w:p>
    <w:p w:rsidR="00451238" w:rsidRDefault="00451238" w:rsidP="0033630D">
      <w:pPr>
        <w:pStyle w:val="ecxmsolistparagraph"/>
        <w:numPr>
          <w:ilvl w:val="0"/>
          <w:numId w:val="17"/>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The second oldest (after folk) type of taxonomy</w:t>
      </w:r>
    </w:p>
    <w:p w:rsidR="00451238" w:rsidRDefault="00451238" w:rsidP="0033630D">
      <w:pPr>
        <w:pStyle w:val="ecxmsolistparagraph"/>
        <w:numPr>
          <w:ilvl w:val="0"/>
          <w:numId w:val="17"/>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Organisms were classified based on morphological characteristics</w:t>
      </w:r>
    </w:p>
    <w:p w:rsidR="00451238" w:rsidRPr="00451238" w:rsidRDefault="00451238" w:rsidP="0033630D">
      <w:pPr>
        <w:pStyle w:val="ecxmsolistparagraph"/>
        <w:numPr>
          <w:ilvl w:val="0"/>
          <w:numId w:val="17"/>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Not much consideration or knowledge of evolutionary mechanisms or origins.</w:t>
      </w:r>
    </w:p>
    <w:p w:rsidR="00451238" w:rsidRDefault="00451238" w:rsidP="00451238">
      <w:pPr>
        <w:rPr>
          <w:rFonts w:cstheme="minorHAnsi"/>
          <w:b/>
        </w:rPr>
      </w:pPr>
      <w:r w:rsidRPr="002A2F57">
        <w:rPr>
          <w:rFonts w:cstheme="minorHAnsi"/>
          <w:b/>
        </w:rPr>
        <w:t>Classification</w:t>
      </w:r>
    </w:p>
    <w:p w:rsidR="00451238" w:rsidRPr="00451238" w:rsidRDefault="00451238" w:rsidP="0033630D">
      <w:pPr>
        <w:pStyle w:val="ListParagraph"/>
        <w:numPr>
          <w:ilvl w:val="0"/>
          <w:numId w:val="18"/>
        </w:numPr>
        <w:rPr>
          <w:rFonts w:cstheme="minorHAnsi"/>
          <w:b/>
        </w:rPr>
      </w:pPr>
      <w:r w:rsidRPr="00451238">
        <w:rPr>
          <w:rFonts w:cstheme="minorHAnsi"/>
        </w:rPr>
        <w:t>Sorting of objects or individuals according to chosen characteristics</w:t>
      </w:r>
    </w:p>
    <w:p w:rsidR="00451238" w:rsidRPr="00451238" w:rsidRDefault="00451238" w:rsidP="0033630D">
      <w:pPr>
        <w:pStyle w:val="ListParagraph"/>
        <w:numPr>
          <w:ilvl w:val="0"/>
          <w:numId w:val="18"/>
        </w:numPr>
        <w:rPr>
          <w:rFonts w:cstheme="minorHAnsi"/>
          <w:b/>
        </w:rPr>
      </w:pPr>
      <w:r w:rsidRPr="00451238">
        <w:rPr>
          <w:rFonts w:cstheme="minorHAnsi"/>
        </w:rPr>
        <w:t>In taxonomy, taxonomists organize living organisms into different levels (kingdoms, phyla, species, etc.)</w:t>
      </w:r>
    </w:p>
    <w:p w:rsidR="00451238" w:rsidRPr="000660C8" w:rsidRDefault="00451238" w:rsidP="0033630D">
      <w:pPr>
        <w:pStyle w:val="ListParagraph"/>
        <w:numPr>
          <w:ilvl w:val="0"/>
          <w:numId w:val="18"/>
        </w:numPr>
        <w:rPr>
          <w:rFonts w:cstheme="minorHAnsi"/>
          <w:b/>
        </w:rPr>
      </w:pPr>
      <w:r w:rsidRPr="00451238">
        <w:rPr>
          <w:rFonts w:cstheme="minorHAnsi"/>
        </w:rPr>
        <w:t>Organizing species suggests the relationships between different kinds of organisms.</w:t>
      </w:r>
    </w:p>
    <w:p w:rsidR="000660C8" w:rsidRPr="00A054AA" w:rsidRDefault="000660C8" w:rsidP="0033630D">
      <w:pPr>
        <w:pStyle w:val="ListParagraph"/>
        <w:numPr>
          <w:ilvl w:val="0"/>
          <w:numId w:val="18"/>
        </w:numPr>
        <w:spacing w:after="0" w:line="240" w:lineRule="auto"/>
      </w:pPr>
      <w:r w:rsidRPr="00A054AA">
        <w:lastRenderedPageBreak/>
        <w:t xml:space="preserve">Arrangement of living organisms into groups on the basis of observed similarities and differences.  Modern classifications of plants and animals attempt whenever possible to reflect degrees of evolutionary relatedness.  The smallest group in classification is usually the species, although subspecies, races and varieties (in cultivated plants) below the level of the species are recognized.  Species are grouped into genera, genera into families, families into orders, orders into classes, classes into phyla (for animals and </w:t>
      </w:r>
      <w:proofErr w:type="spellStart"/>
      <w:r w:rsidRPr="00A054AA">
        <w:t>protists</w:t>
      </w:r>
      <w:proofErr w:type="spellEnd"/>
      <w:r w:rsidRPr="00A054AA">
        <w:t>), phyla and divisions into kingdoms and kingdoms into super-kingdoms or domains.  There are also intermediate categories such as super-families and infraclasses</w:t>
      </w:r>
    </w:p>
    <w:p w:rsidR="000660C8" w:rsidRPr="000660C8" w:rsidRDefault="000660C8" w:rsidP="000660C8">
      <w:pPr>
        <w:rPr>
          <w:rFonts w:cstheme="minorHAnsi"/>
          <w:b/>
        </w:rPr>
      </w:pPr>
    </w:p>
    <w:p w:rsidR="00451238" w:rsidRPr="002A2F57" w:rsidRDefault="00451238" w:rsidP="00451238">
      <w:pPr>
        <w:rPr>
          <w:rFonts w:cstheme="minorHAnsi"/>
          <w:b/>
        </w:rPr>
      </w:pPr>
      <w:r w:rsidRPr="002A2F57">
        <w:rPr>
          <w:rFonts w:cstheme="minorHAnsi"/>
          <w:b/>
        </w:rPr>
        <w:t>Common ancestor</w:t>
      </w:r>
    </w:p>
    <w:p w:rsidR="00451238" w:rsidRDefault="00451238" w:rsidP="0033630D">
      <w:pPr>
        <w:pStyle w:val="ecxmsolistparagraph"/>
        <w:numPr>
          <w:ilvl w:val="0"/>
          <w:numId w:val="19"/>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A prehistoric organism which </w:t>
      </w:r>
      <w:proofErr w:type="spellStart"/>
      <w:r w:rsidRPr="002A2F57">
        <w:rPr>
          <w:rFonts w:asciiTheme="minorHAnsi" w:hAnsiTheme="minorHAnsi" w:cstheme="minorHAnsi"/>
          <w:sz w:val="22"/>
          <w:szCs w:val="22"/>
        </w:rPr>
        <w:t>speciated</w:t>
      </w:r>
      <w:proofErr w:type="spellEnd"/>
      <w:r w:rsidRPr="002A2F57">
        <w:rPr>
          <w:rFonts w:asciiTheme="minorHAnsi" w:hAnsiTheme="minorHAnsi" w:cstheme="minorHAnsi"/>
          <w:sz w:val="22"/>
          <w:szCs w:val="22"/>
        </w:rPr>
        <w:t xml:space="preserve"> through multiple evolutionary events, of which all the species in a </w:t>
      </w:r>
      <w:proofErr w:type="spellStart"/>
      <w:r w:rsidRPr="002A2F57">
        <w:rPr>
          <w:rFonts w:asciiTheme="minorHAnsi" w:hAnsiTheme="minorHAnsi" w:cstheme="minorHAnsi"/>
          <w:sz w:val="22"/>
          <w:szCs w:val="22"/>
        </w:rPr>
        <w:t>homoplasy</w:t>
      </w:r>
      <w:proofErr w:type="spellEnd"/>
      <w:r w:rsidRPr="002A2F57">
        <w:rPr>
          <w:rFonts w:asciiTheme="minorHAnsi" w:hAnsiTheme="minorHAnsi" w:cstheme="minorHAnsi"/>
          <w:sz w:val="22"/>
          <w:szCs w:val="22"/>
        </w:rPr>
        <w:t xml:space="preserve"> are direct descendants.</w:t>
      </w:r>
    </w:p>
    <w:p w:rsidR="00451238" w:rsidRDefault="00451238" w:rsidP="0033630D">
      <w:pPr>
        <w:pStyle w:val="ecxmsolistparagraph"/>
        <w:numPr>
          <w:ilvl w:val="0"/>
          <w:numId w:val="19"/>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Two animals share a common ancestor if at some point on the evolutionary time scale they were of the same species.</w:t>
      </w:r>
    </w:p>
    <w:p w:rsidR="00451238" w:rsidRDefault="00451238" w:rsidP="0033630D">
      <w:pPr>
        <w:pStyle w:val="ecxmsolistparagraph"/>
        <w:numPr>
          <w:ilvl w:val="0"/>
          <w:numId w:val="19"/>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The original species is called the “common ancestor”</w:t>
      </w:r>
    </w:p>
    <w:p w:rsidR="00451238" w:rsidRDefault="00451238" w:rsidP="0033630D">
      <w:pPr>
        <w:pStyle w:val="ecxmsolistparagraph"/>
        <w:numPr>
          <w:ilvl w:val="0"/>
          <w:numId w:val="19"/>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Two species will share heritable characteristics with each other that appear in the common ancestor.</w:t>
      </w:r>
    </w:p>
    <w:p w:rsidR="00112802" w:rsidRPr="00451238" w:rsidRDefault="00112802" w:rsidP="0033630D">
      <w:pPr>
        <w:pStyle w:val="ecxmsolistparagraph"/>
        <w:numPr>
          <w:ilvl w:val="0"/>
          <w:numId w:val="19"/>
        </w:numPr>
        <w:shd w:val="clear" w:color="auto" w:fill="FFFFFF"/>
        <w:contextualSpacing/>
        <w:rPr>
          <w:rFonts w:asciiTheme="minorHAnsi" w:hAnsiTheme="minorHAnsi" w:cstheme="minorHAnsi"/>
          <w:sz w:val="22"/>
          <w:szCs w:val="22"/>
        </w:rPr>
      </w:pPr>
      <w:r>
        <w:rPr>
          <w:rFonts w:asciiTheme="minorHAnsi" w:hAnsiTheme="minorHAnsi" w:cstheme="minorHAnsi"/>
          <w:color w:val="7030A0"/>
          <w:sz w:val="22"/>
          <w:szCs w:val="22"/>
        </w:rPr>
        <w:t xml:space="preserve">Every animal in a </w:t>
      </w:r>
      <w:proofErr w:type="spellStart"/>
      <w:r>
        <w:rPr>
          <w:rFonts w:asciiTheme="minorHAnsi" w:hAnsiTheme="minorHAnsi" w:cstheme="minorHAnsi"/>
          <w:color w:val="7030A0"/>
          <w:sz w:val="22"/>
          <w:szCs w:val="22"/>
        </w:rPr>
        <w:t>taxon</w:t>
      </w:r>
      <w:proofErr w:type="spellEnd"/>
      <w:r>
        <w:rPr>
          <w:rFonts w:asciiTheme="minorHAnsi" w:hAnsiTheme="minorHAnsi" w:cstheme="minorHAnsi"/>
          <w:color w:val="7030A0"/>
          <w:sz w:val="22"/>
          <w:szCs w:val="22"/>
        </w:rPr>
        <w:t xml:space="preserve"> shares this type of ancestor</w:t>
      </w:r>
    </w:p>
    <w:p w:rsidR="00451238" w:rsidRDefault="00451238" w:rsidP="00451238">
      <w:pPr>
        <w:rPr>
          <w:rFonts w:cstheme="minorHAnsi"/>
          <w:b/>
        </w:rPr>
      </w:pPr>
      <w:r w:rsidRPr="002A2F57">
        <w:rPr>
          <w:rFonts w:cstheme="minorHAnsi"/>
          <w:b/>
        </w:rPr>
        <w:t>Convergent evolution</w:t>
      </w:r>
    </w:p>
    <w:p w:rsidR="00451238" w:rsidRPr="00451238" w:rsidRDefault="00451238" w:rsidP="0033630D">
      <w:pPr>
        <w:pStyle w:val="ListParagraph"/>
        <w:numPr>
          <w:ilvl w:val="0"/>
          <w:numId w:val="20"/>
        </w:numPr>
        <w:rPr>
          <w:rFonts w:cstheme="minorHAnsi"/>
          <w:b/>
        </w:rPr>
      </w:pPr>
      <w:r w:rsidRPr="00451238">
        <w:rPr>
          <w:rFonts w:cstheme="minorHAnsi"/>
        </w:rPr>
        <w:t>When two or more unrelated (do not share a recent common ancestor with the trait in question) share one or more characteristics.</w:t>
      </w:r>
    </w:p>
    <w:p w:rsidR="00451238" w:rsidRPr="00451238" w:rsidRDefault="00451238" w:rsidP="0033630D">
      <w:pPr>
        <w:pStyle w:val="ListParagraph"/>
        <w:numPr>
          <w:ilvl w:val="0"/>
          <w:numId w:val="20"/>
        </w:numPr>
        <w:rPr>
          <w:rFonts w:cstheme="minorHAnsi"/>
          <w:b/>
        </w:rPr>
      </w:pPr>
      <w:r w:rsidRPr="00451238">
        <w:rPr>
          <w:rFonts w:cstheme="minorHAnsi"/>
        </w:rPr>
        <w:t>Convergent evolution me</w:t>
      </w:r>
      <w:r>
        <w:rPr>
          <w:rFonts w:cstheme="minorHAnsi"/>
        </w:rPr>
        <w:t>ans evolving towards each other</w:t>
      </w:r>
    </w:p>
    <w:p w:rsidR="00451238" w:rsidRPr="00451238" w:rsidRDefault="00451238" w:rsidP="0033630D">
      <w:pPr>
        <w:pStyle w:val="ListParagraph"/>
        <w:numPr>
          <w:ilvl w:val="0"/>
          <w:numId w:val="20"/>
        </w:numPr>
        <w:rPr>
          <w:rFonts w:cstheme="minorHAnsi"/>
          <w:b/>
        </w:rPr>
      </w:pPr>
      <w:r w:rsidRPr="00451238">
        <w:rPr>
          <w:rFonts w:cstheme="minorHAnsi"/>
        </w:rPr>
        <w:t>Since characteristics were NOT inherited from a common ancestor they must have developed independently.</w:t>
      </w:r>
    </w:p>
    <w:p w:rsidR="00451238" w:rsidRPr="00451238" w:rsidRDefault="00451238" w:rsidP="0033630D">
      <w:pPr>
        <w:pStyle w:val="ListParagraph"/>
        <w:numPr>
          <w:ilvl w:val="0"/>
          <w:numId w:val="20"/>
        </w:numPr>
        <w:rPr>
          <w:rFonts w:cstheme="minorHAnsi"/>
          <w:b/>
        </w:rPr>
      </w:pPr>
      <w:r w:rsidRPr="00451238">
        <w:rPr>
          <w:rFonts w:cstheme="minorHAnsi"/>
        </w:rPr>
        <w:t>Convergent evolution is driven by environmental and/or behavioural similarities. Two organisms living in a desert environment, even if unrelated, will develop mechanisms for heat</w:t>
      </w:r>
      <w:r>
        <w:rPr>
          <w:rFonts w:cstheme="minorHAnsi"/>
        </w:rPr>
        <w:t xml:space="preserve"> dispersal to avoid overheating</w:t>
      </w:r>
    </w:p>
    <w:p w:rsidR="00451238" w:rsidRPr="00451238" w:rsidRDefault="00451238" w:rsidP="0033630D">
      <w:pPr>
        <w:pStyle w:val="ListParagraph"/>
        <w:numPr>
          <w:ilvl w:val="0"/>
          <w:numId w:val="20"/>
        </w:numPr>
        <w:rPr>
          <w:rFonts w:cstheme="minorHAnsi"/>
          <w:b/>
        </w:rPr>
      </w:pPr>
      <w:r w:rsidRPr="00451238">
        <w:rPr>
          <w:rFonts w:cstheme="minorHAnsi"/>
        </w:rPr>
        <w:t>Examples: Birds, bats, and insects all have wings, but they do not share a recent common ancestor WITH wings, therefore the trait evolved independently in each case in response to the need to fly.</w:t>
      </w:r>
    </w:p>
    <w:p w:rsidR="00451238" w:rsidRPr="00112802" w:rsidRDefault="00451238" w:rsidP="0033630D">
      <w:pPr>
        <w:pStyle w:val="ListParagraph"/>
        <w:numPr>
          <w:ilvl w:val="0"/>
          <w:numId w:val="20"/>
        </w:numPr>
        <w:rPr>
          <w:rFonts w:cstheme="minorHAnsi"/>
          <w:b/>
        </w:rPr>
      </w:pPr>
      <w:r w:rsidRPr="00451238">
        <w:rPr>
          <w:rFonts w:cstheme="minorHAnsi"/>
        </w:rPr>
        <w:t xml:space="preserve">See also: </w:t>
      </w:r>
      <w:proofErr w:type="spellStart"/>
      <w:r w:rsidRPr="00451238">
        <w:rPr>
          <w:rFonts w:cstheme="minorHAnsi"/>
        </w:rPr>
        <w:t>Homoplasy</w:t>
      </w:r>
      <w:proofErr w:type="spellEnd"/>
    </w:p>
    <w:p w:rsidR="00112802" w:rsidRPr="00451238" w:rsidRDefault="00112802" w:rsidP="0033630D">
      <w:pPr>
        <w:pStyle w:val="ListParagraph"/>
        <w:numPr>
          <w:ilvl w:val="0"/>
          <w:numId w:val="20"/>
        </w:numPr>
        <w:rPr>
          <w:rFonts w:cstheme="minorHAnsi"/>
          <w:b/>
        </w:rPr>
      </w:pPr>
      <w:r>
        <w:rPr>
          <w:rFonts w:cstheme="minorHAnsi"/>
          <w:color w:val="7030A0"/>
        </w:rPr>
        <w:t>Two different taxa have similar looking structures that function in similar ways. It’s an example of this type of evolution</w:t>
      </w:r>
    </w:p>
    <w:p w:rsidR="00451238" w:rsidRPr="002A2F57" w:rsidRDefault="00451238" w:rsidP="00451238">
      <w:pPr>
        <w:rPr>
          <w:rFonts w:cstheme="minorHAnsi"/>
          <w:b/>
        </w:rPr>
      </w:pPr>
      <w:proofErr w:type="spellStart"/>
      <w:r w:rsidRPr="002A2F57">
        <w:rPr>
          <w:rFonts w:cstheme="minorHAnsi"/>
          <w:b/>
        </w:rPr>
        <w:t>Dendrogram</w:t>
      </w:r>
      <w:proofErr w:type="spellEnd"/>
    </w:p>
    <w:p w:rsidR="00451238" w:rsidRPr="00451238" w:rsidRDefault="00451238" w:rsidP="0033630D">
      <w:pPr>
        <w:pStyle w:val="ListParagraph"/>
        <w:numPr>
          <w:ilvl w:val="0"/>
          <w:numId w:val="21"/>
        </w:numPr>
        <w:rPr>
          <w:rFonts w:cstheme="minorHAnsi"/>
          <w:b/>
        </w:rPr>
      </w:pPr>
      <w:r w:rsidRPr="00451238">
        <w:rPr>
          <w:rFonts w:cstheme="minorHAnsi"/>
        </w:rPr>
        <w:t>Style of phylogenic taxonomy</w:t>
      </w:r>
    </w:p>
    <w:p w:rsidR="00451238" w:rsidRPr="00451238" w:rsidRDefault="00451238" w:rsidP="0033630D">
      <w:pPr>
        <w:pStyle w:val="ListParagraph"/>
        <w:numPr>
          <w:ilvl w:val="0"/>
          <w:numId w:val="21"/>
        </w:numPr>
        <w:rPr>
          <w:rFonts w:cstheme="minorHAnsi"/>
          <w:b/>
        </w:rPr>
      </w:pPr>
      <w:r w:rsidRPr="00112802">
        <w:rPr>
          <w:rFonts w:cstheme="minorHAnsi"/>
          <w:color w:val="7030A0"/>
        </w:rPr>
        <w:t>Looked like trees</w:t>
      </w:r>
      <w:r w:rsidRPr="00451238">
        <w:rPr>
          <w:rFonts w:cstheme="minorHAnsi"/>
        </w:rPr>
        <w:t>, but had no real scientific basis and simply attempted to show the branching of life with few relat</w:t>
      </w:r>
      <w:r>
        <w:rPr>
          <w:rFonts w:cstheme="minorHAnsi"/>
        </w:rPr>
        <w:t>ionships between groups</w:t>
      </w:r>
    </w:p>
    <w:p w:rsidR="00C6640D" w:rsidRPr="00C6640D" w:rsidRDefault="00C6640D" w:rsidP="0033630D">
      <w:pPr>
        <w:pStyle w:val="ListParagraph"/>
        <w:numPr>
          <w:ilvl w:val="0"/>
          <w:numId w:val="21"/>
        </w:numPr>
        <w:rPr>
          <w:rFonts w:cstheme="minorHAnsi"/>
          <w:b/>
        </w:rPr>
      </w:pPr>
      <w:r>
        <w:rPr>
          <w:rFonts w:cstheme="minorHAnsi"/>
        </w:rPr>
        <w:t xml:space="preserve">Ex. The </w:t>
      </w:r>
      <w:proofErr w:type="spellStart"/>
      <w:r>
        <w:rPr>
          <w:rFonts w:cstheme="minorHAnsi"/>
        </w:rPr>
        <w:t>Scala</w:t>
      </w:r>
      <w:proofErr w:type="spellEnd"/>
      <w:r>
        <w:rPr>
          <w:rFonts w:cstheme="minorHAnsi"/>
        </w:rPr>
        <w:t xml:space="preserve"> </w:t>
      </w:r>
      <w:proofErr w:type="spellStart"/>
      <w:r>
        <w:rPr>
          <w:rFonts w:cstheme="minorHAnsi"/>
        </w:rPr>
        <w:t>Naturae</w:t>
      </w:r>
      <w:proofErr w:type="spellEnd"/>
    </w:p>
    <w:p w:rsidR="00451238" w:rsidRPr="002A2F57" w:rsidRDefault="00451238" w:rsidP="00451238">
      <w:pPr>
        <w:rPr>
          <w:rFonts w:cstheme="minorHAnsi"/>
          <w:b/>
        </w:rPr>
      </w:pPr>
      <w:r w:rsidRPr="002A2F57">
        <w:rPr>
          <w:rFonts w:cstheme="minorHAnsi"/>
          <w:b/>
        </w:rPr>
        <w:lastRenderedPageBreak/>
        <w:t>Derived characters</w:t>
      </w:r>
    </w:p>
    <w:p w:rsidR="00451238" w:rsidRDefault="00451238" w:rsidP="0033630D">
      <w:pPr>
        <w:pStyle w:val="ecxmsolistparagraph"/>
        <w:numPr>
          <w:ilvl w:val="0"/>
          <w:numId w:val="2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Known in taxonomy as </w:t>
      </w:r>
      <w:proofErr w:type="spellStart"/>
      <w:r w:rsidRPr="002A2F57">
        <w:rPr>
          <w:rFonts w:asciiTheme="minorHAnsi" w:hAnsiTheme="minorHAnsi" w:cstheme="minorHAnsi"/>
          <w:sz w:val="22"/>
          <w:szCs w:val="22"/>
        </w:rPr>
        <w:t>Apomorphies</w:t>
      </w:r>
      <w:proofErr w:type="spellEnd"/>
    </w:p>
    <w:p w:rsidR="00451238" w:rsidRDefault="00451238" w:rsidP="0033630D">
      <w:pPr>
        <w:pStyle w:val="ecxmsolistparagraph"/>
        <w:numPr>
          <w:ilvl w:val="0"/>
          <w:numId w:val="22"/>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 xml:space="preserve">Any variance in a character from its primordial state (which was present in the common ancestor) is a derived trait or </w:t>
      </w:r>
      <w:proofErr w:type="spellStart"/>
      <w:r w:rsidRPr="00451238">
        <w:rPr>
          <w:rFonts w:asciiTheme="minorHAnsi" w:hAnsiTheme="minorHAnsi" w:cstheme="minorHAnsi"/>
          <w:sz w:val="22"/>
          <w:szCs w:val="22"/>
        </w:rPr>
        <w:t>Apomorphy</w:t>
      </w:r>
      <w:proofErr w:type="spellEnd"/>
    </w:p>
    <w:p w:rsidR="00451238" w:rsidRDefault="00451238" w:rsidP="0033630D">
      <w:pPr>
        <w:pStyle w:val="ecxmsolistparagraph"/>
        <w:numPr>
          <w:ilvl w:val="0"/>
          <w:numId w:val="22"/>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 xml:space="preserve">The original trait is known as a </w:t>
      </w:r>
      <w:proofErr w:type="spellStart"/>
      <w:r w:rsidRPr="00451238">
        <w:rPr>
          <w:rFonts w:asciiTheme="minorHAnsi" w:hAnsiTheme="minorHAnsi" w:cstheme="minorHAnsi"/>
          <w:sz w:val="22"/>
          <w:szCs w:val="22"/>
        </w:rPr>
        <w:t>plesiomorphy</w:t>
      </w:r>
      <w:proofErr w:type="spellEnd"/>
    </w:p>
    <w:p w:rsidR="00451238" w:rsidRDefault="00451238" w:rsidP="0033630D">
      <w:pPr>
        <w:pStyle w:val="ecxmsolistparagraph"/>
        <w:numPr>
          <w:ilvl w:val="0"/>
          <w:numId w:val="22"/>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 xml:space="preserve">Multiple species sharing a derived trait have a </w:t>
      </w:r>
      <w:proofErr w:type="spellStart"/>
      <w:r w:rsidRPr="00451238">
        <w:rPr>
          <w:rFonts w:asciiTheme="minorHAnsi" w:hAnsiTheme="minorHAnsi" w:cstheme="minorHAnsi"/>
          <w:sz w:val="22"/>
          <w:szCs w:val="22"/>
        </w:rPr>
        <w:t>synapomorphie</w:t>
      </w:r>
      <w:proofErr w:type="spellEnd"/>
    </w:p>
    <w:p w:rsidR="00451238" w:rsidRDefault="00451238" w:rsidP="0033630D">
      <w:pPr>
        <w:pStyle w:val="ecxmsolistparagraph"/>
        <w:numPr>
          <w:ilvl w:val="0"/>
          <w:numId w:val="22"/>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Multiple species sharing the ancestra</w:t>
      </w:r>
      <w:r w:rsidR="00112802">
        <w:rPr>
          <w:rFonts w:asciiTheme="minorHAnsi" w:hAnsiTheme="minorHAnsi" w:cstheme="minorHAnsi"/>
          <w:sz w:val="22"/>
          <w:szCs w:val="22"/>
        </w:rPr>
        <w:t xml:space="preserve">l trait have a </w:t>
      </w:r>
      <w:proofErr w:type="spellStart"/>
      <w:r w:rsidR="00112802">
        <w:rPr>
          <w:rFonts w:asciiTheme="minorHAnsi" w:hAnsiTheme="minorHAnsi" w:cstheme="minorHAnsi"/>
          <w:sz w:val="22"/>
          <w:szCs w:val="22"/>
        </w:rPr>
        <w:t>symplesiomorphie</w:t>
      </w:r>
      <w:proofErr w:type="spellEnd"/>
    </w:p>
    <w:p w:rsidR="00112802" w:rsidRPr="00451238" w:rsidRDefault="00112802" w:rsidP="0033630D">
      <w:pPr>
        <w:pStyle w:val="ecxmsolistparagraph"/>
        <w:numPr>
          <w:ilvl w:val="0"/>
          <w:numId w:val="22"/>
        </w:numPr>
        <w:shd w:val="clear" w:color="auto" w:fill="FFFFFF"/>
        <w:contextualSpacing/>
        <w:rPr>
          <w:rFonts w:asciiTheme="minorHAnsi" w:hAnsiTheme="minorHAnsi" w:cstheme="minorHAnsi"/>
          <w:sz w:val="22"/>
          <w:szCs w:val="22"/>
        </w:rPr>
      </w:pPr>
      <w:r>
        <w:rPr>
          <w:rFonts w:asciiTheme="minorHAnsi" w:hAnsiTheme="minorHAnsi" w:cstheme="minorHAnsi"/>
          <w:color w:val="7030A0"/>
          <w:sz w:val="22"/>
          <w:szCs w:val="22"/>
        </w:rPr>
        <w:t xml:space="preserve">In some animals in a </w:t>
      </w:r>
      <w:proofErr w:type="spellStart"/>
      <w:r>
        <w:rPr>
          <w:rFonts w:asciiTheme="minorHAnsi" w:hAnsiTheme="minorHAnsi" w:cstheme="minorHAnsi"/>
          <w:color w:val="7030A0"/>
          <w:sz w:val="22"/>
          <w:szCs w:val="22"/>
        </w:rPr>
        <w:t>taxon</w:t>
      </w:r>
      <w:proofErr w:type="spellEnd"/>
      <w:r>
        <w:rPr>
          <w:rFonts w:asciiTheme="minorHAnsi" w:hAnsiTheme="minorHAnsi" w:cstheme="minorHAnsi"/>
          <w:color w:val="7030A0"/>
          <w:sz w:val="22"/>
          <w:szCs w:val="22"/>
        </w:rPr>
        <w:t xml:space="preserve"> the original characters that define the group have been modified, they are now this type of character</w:t>
      </w:r>
    </w:p>
    <w:p w:rsidR="00451238" w:rsidRPr="002A2F57" w:rsidRDefault="00451238" w:rsidP="00451238">
      <w:pPr>
        <w:rPr>
          <w:rFonts w:cstheme="minorHAnsi"/>
          <w:b/>
        </w:rPr>
      </w:pPr>
      <w:r w:rsidRPr="002A2F57">
        <w:rPr>
          <w:rFonts w:cstheme="minorHAnsi"/>
          <w:b/>
        </w:rPr>
        <w:t>Dichotomy</w:t>
      </w:r>
    </w:p>
    <w:p w:rsidR="00451238" w:rsidRPr="00451238" w:rsidRDefault="00451238" w:rsidP="0033630D">
      <w:pPr>
        <w:pStyle w:val="ListParagraph"/>
        <w:numPr>
          <w:ilvl w:val="0"/>
          <w:numId w:val="23"/>
        </w:numPr>
        <w:rPr>
          <w:rFonts w:cstheme="minorHAnsi"/>
          <w:b/>
        </w:rPr>
      </w:pPr>
      <w:r w:rsidRPr="00451238">
        <w:rPr>
          <w:rFonts w:cstheme="minorHAnsi"/>
        </w:rPr>
        <w:t>Selection principle based on two choices</w:t>
      </w:r>
    </w:p>
    <w:p w:rsidR="00451238" w:rsidRPr="00451238" w:rsidRDefault="00451238" w:rsidP="0033630D">
      <w:pPr>
        <w:pStyle w:val="ListParagraph"/>
        <w:numPr>
          <w:ilvl w:val="0"/>
          <w:numId w:val="23"/>
        </w:numPr>
        <w:rPr>
          <w:rFonts w:cstheme="minorHAnsi"/>
          <w:b/>
        </w:rPr>
      </w:pPr>
      <w:r w:rsidRPr="00451238">
        <w:rPr>
          <w:rFonts w:cstheme="minorHAnsi"/>
        </w:rPr>
        <w:t>Most effective way of defining evolution, most organisms o</w:t>
      </w:r>
      <w:r>
        <w:rPr>
          <w:rFonts w:cstheme="minorHAnsi"/>
        </w:rPr>
        <w:t>perate in a dichotomous mindset</w:t>
      </w:r>
    </w:p>
    <w:p w:rsidR="00451238" w:rsidRPr="00451238" w:rsidRDefault="00451238" w:rsidP="0033630D">
      <w:pPr>
        <w:pStyle w:val="ListParagraph"/>
        <w:numPr>
          <w:ilvl w:val="0"/>
          <w:numId w:val="23"/>
        </w:numPr>
        <w:rPr>
          <w:rFonts w:cstheme="minorHAnsi"/>
          <w:b/>
        </w:rPr>
      </w:pPr>
      <w:r w:rsidRPr="00451238">
        <w:rPr>
          <w:rFonts w:cstheme="minorHAnsi"/>
        </w:rPr>
        <w:t xml:space="preserve">Resolved nodes on a </w:t>
      </w:r>
      <w:proofErr w:type="spellStart"/>
      <w:r w:rsidRPr="00451238">
        <w:rPr>
          <w:rFonts w:cstheme="minorHAnsi"/>
        </w:rPr>
        <w:t>cladogram</w:t>
      </w:r>
      <w:proofErr w:type="spellEnd"/>
      <w:r w:rsidRPr="00451238">
        <w:rPr>
          <w:rFonts w:cstheme="minorHAnsi"/>
        </w:rPr>
        <w:t xml:space="preserve"> define dichotomous eve</w:t>
      </w:r>
      <w:r>
        <w:rPr>
          <w:rFonts w:cstheme="minorHAnsi"/>
        </w:rPr>
        <w:t>nts with only two possibilities</w:t>
      </w:r>
    </w:p>
    <w:p w:rsidR="00451238" w:rsidRPr="00451238" w:rsidRDefault="00451238" w:rsidP="0033630D">
      <w:pPr>
        <w:pStyle w:val="ListParagraph"/>
        <w:numPr>
          <w:ilvl w:val="0"/>
          <w:numId w:val="23"/>
        </w:numPr>
        <w:rPr>
          <w:rFonts w:cstheme="minorHAnsi"/>
          <w:b/>
        </w:rPr>
      </w:pPr>
      <w:r w:rsidRPr="00451238">
        <w:rPr>
          <w:rFonts w:cstheme="minorHAnsi"/>
        </w:rPr>
        <w:t>Example: Wings or no wings, forelimbs for flight or no forelimbs for flight, hair or no hair, radial or spiral cleavage (must be one or the other but can never be both)</w:t>
      </w:r>
    </w:p>
    <w:p w:rsidR="00451238" w:rsidRPr="00451238" w:rsidRDefault="00451238" w:rsidP="0033630D">
      <w:pPr>
        <w:pStyle w:val="ListParagraph"/>
        <w:numPr>
          <w:ilvl w:val="0"/>
          <w:numId w:val="23"/>
        </w:numPr>
        <w:rPr>
          <w:rFonts w:cstheme="minorHAnsi"/>
          <w:b/>
        </w:rPr>
      </w:pPr>
      <w:r w:rsidRPr="00451238">
        <w:rPr>
          <w:rFonts w:cstheme="minorHAnsi"/>
        </w:rPr>
        <w:t>Usually a specific change or no change.</w:t>
      </w:r>
      <w:r w:rsidRPr="00451238">
        <w:rPr>
          <w:rFonts w:cstheme="minorHAnsi"/>
        </w:rPr>
        <w:br/>
      </w:r>
    </w:p>
    <w:p w:rsidR="00451238" w:rsidRPr="002A2F57" w:rsidRDefault="00451238" w:rsidP="00451238">
      <w:pPr>
        <w:rPr>
          <w:rFonts w:cstheme="minorHAnsi"/>
          <w:b/>
        </w:rPr>
      </w:pPr>
      <w:r w:rsidRPr="002A2F57">
        <w:rPr>
          <w:rFonts w:cstheme="minorHAnsi"/>
          <w:b/>
        </w:rPr>
        <w:t>Divergent evolution</w:t>
      </w:r>
    </w:p>
    <w:p w:rsid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When two or more related (share a recent common ancestor) develop separate</w:t>
      </w:r>
      <w:r>
        <w:rPr>
          <w:rFonts w:asciiTheme="minorHAnsi" w:hAnsiTheme="minorHAnsi" w:cstheme="minorHAnsi"/>
          <w:sz w:val="22"/>
          <w:szCs w:val="22"/>
        </w:rPr>
        <w:t xml:space="preserve"> characteristics from </w:t>
      </w:r>
      <w:proofErr w:type="spellStart"/>
      <w:r>
        <w:rPr>
          <w:rFonts w:asciiTheme="minorHAnsi" w:hAnsiTheme="minorHAnsi" w:cstheme="minorHAnsi"/>
          <w:sz w:val="22"/>
          <w:szCs w:val="22"/>
        </w:rPr>
        <w:t>eachother</w:t>
      </w:r>
      <w:proofErr w:type="spellEnd"/>
    </w:p>
    <w:p w:rsid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Convergent evolution mean</w:t>
      </w:r>
      <w:r>
        <w:rPr>
          <w:rFonts w:asciiTheme="minorHAnsi" w:hAnsiTheme="minorHAnsi" w:cstheme="minorHAnsi"/>
          <w:sz w:val="22"/>
          <w:szCs w:val="22"/>
        </w:rPr>
        <w:t>s evolving away from each other</w:t>
      </w:r>
    </w:p>
    <w:p w:rsid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Since characteristics were NOT inherited from the common ancestor they mu</w:t>
      </w:r>
      <w:r>
        <w:rPr>
          <w:rFonts w:asciiTheme="minorHAnsi" w:hAnsiTheme="minorHAnsi" w:cstheme="minorHAnsi"/>
          <w:sz w:val="22"/>
          <w:szCs w:val="22"/>
        </w:rPr>
        <w:t>st have developed independently</w:t>
      </w:r>
    </w:p>
    <w:p w:rsid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Divergent evolution is driven by environmental or behavioural differences. As the situation changes for one population but not another, the first population will adapt to their environment and evolve characteristics which will distinguish them from the original population, e</w:t>
      </w:r>
      <w:r>
        <w:rPr>
          <w:rFonts w:asciiTheme="minorHAnsi" w:hAnsiTheme="minorHAnsi" w:cstheme="minorHAnsi"/>
          <w:sz w:val="22"/>
          <w:szCs w:val="22"/>
        </w:rPr>
        <w:t>ventually leading to speciation</w:t>
      </w:r>
    </w:p>
    <w:p w:rsid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 xml:space="preserve">Divergently evolved species often have </w:t>
      </w:r>
      <w:r w:rsidRPr="00112802">
        <w:rPr>
          <w:rFonts w:asciiTheme="minorHAnsi" w:hAnsiTheme="minorHAnsi" w:cstheme="minorHAnsi"/>
          <w:color w:val="7030A0"/>
          <w:sz w:val="22"/>
          <w:szCs w:val="22"/>
        </w:rPr>
        <w:t xml:space="preserve">homologous </w:t>
      </w:r>
      <w:r w:rsidRPr="00451238">
        <w:rPr>
          <w:rFonts w:asciiTheme="minorHAnsi" w:hAnsiTheme="minorHAnsi" w:cstheme="minorHAnsi"/>
          <w:sz w:val="22"/>
          <w:szCs w:val="22"/>
        </w:rPr>
        <w:t>trait (ex. Bone structure) which was present in the last common ancestor but has since differentiated to suit the adapted species needs.</w:t>
      </w:r>
    </w:p>
    <w:p w:rsid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Example: Horses, humans, and whales all have similar bone structure but the limbs ha</w:t>
      </w:r>
      <w:r>
        <w:rPr>
          <w:rFonts w:asciiTheme="minorHAnsi" w:hAnsiTheme="minorHAnsi" w:cstheme="minorHAnsi"/>
          <w:sz w:val="22"/>
          <w:szCs w:val="22"/>
        </w:rPr>
        <w:t>ve evolved into different forms</w:t>
      </w:r>
    </w:p>
    <w:p w:rsid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Example: When a population of lizards is separated and one has to adapt to feed on one insect and the other has to adapt to another insect, they may adapt separate feeding mechan</w:t>
      </w:r>
      <w:r>
        <w:rPr>
          <w:rFonts w:asciiTheme="minorHAnsi" w:hAnsiTheme="minorHAnsi" w:cstheme="minorHAnsi"/>
          <w:sz w:val="22"/>
          <w:szCs w:val="22"/>
        </w:rPr>
        <w:t>isms that will distinguish them</w:t>
      </w:r>
    </w:p>
    <w:p w:rsidR="00451238" w:rsidRPr="00451238" w:rsidRDefault="00451238" w:rsidP="0033630D">
      <w:pPr>
        <w:pStyle w:val="ecxmsolistparagraph"/>
        <w:numPr>
          <w:ilvl w:val="0"/>
          <w:numId w:val="24"/>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Example: Californian gecko. (from class)</w:t>
      </w:r>
    </w:p>
    <w:p w:rsidR="00451238" w:rsidRPr="002A2F57" w:rsidRDefault="00451238" w:rsidP="00451238">
      <w:pPr>
        <w:rPr>
          <w:rFonts w:cstheme="minorHAnsi"/>
          <w:b/>
        </w:rPr>
      </w:pPr>
      <w:r w:rsidRPr="002A2F57">
        <w:rPr>
          <w:rFonts w:cstheme="minorHAnsi"/>
          <w:b/>
        </w:rPr>
        <w:t>Evolutionary taxonomy</w:t>
      </w:r>
    </w:p>
    <w:p w:rsidR="00451238" w:rsidRDefault="00451238" w:rsidP="0033630D">
      <w:pPr>
        <w:pStyle w:val="ecxmsolistparagraph"/>
        <w:numPr>
          <w:ilvl w:val="0"/>
          <w:numId w:val="25"/>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Same as natural taxonomy</w:t>
      </w:r>
    </w:p>
    <w:p w:rsidR="00451238" w:rsidRDefault="00451238" w:rsidP="0033630D">
      <w:pPr>
        <w:pStyle w:val="ecxmsolistparagraph"/>
        <w:numPr>
          <w:ilvl w:val="0"/>
          <w:numId w:val="25"/>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Organisms are classified based on evolutionary traits and common ancestors</w:t>
      </w:r>
    </w:p>
    <w:p w:rsidR="00451238" w:rsidRDefault="00451238" w:rsidP="0033630D">
      <w:pPr>
        <w:pStyle w:val="ecxmsolistparagraph"/>
        <w:numPr>
          <w:ilvl w:val="0"/>
          <w:numId w:val="25"/>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lastRenderedPageBreak/>
        <w:t>Homologies are key indicators that organisms share a common ancestor and depending on how recent the last common ancestor was, the species will be grouped together in lower or higher taxa (ex. Species (very close) or phylum (a little further back))</w:t>
      </w:r>
    </w:p>
    <w:p w:rsidR="00451238" w:rsidRPr="00451238" w:rsidRDefault="00451238" w:rsidP="0033630D">
      <w:pPr>
        <w:pStyle w:val="ecxmsolistparagraph"/>
        <w:numPr>
          <w:ilvl w:val="0"/>
          <w:numId w:val="25"/>
        </w:numPr>
        <w:shd w:val="clear" w:color="auto" w:fill="FFFFFF"/>
        <w:contextualSpacing/>
        <w:rPr>
          <w:rFonts w:asciiTheme="minorHAnsi" w:hAnsiTheme="minorHAnsi" w:cstheme="minorHAnsi"/>
          <w:sz w:val="22"/>
          <w:szCs w:val="22"/>
        </w:rPr>
      </w:pPr>
      <w:r w:rsidRPr="00451238">
        <w:rPr>
          <w:rFonts w:asciiTheme="minorHAnsi" w:hAnsiTheme="minorHAnsi" w:cstheme="minorHAnsi"/>
          <w:sz w:val="22"/>
          <w:szCs w:val="22"/>
        </w:rPr>
        <w:t>Example: In folk and artificial taxonomy, whales and birds would be separated because one has flippers and the other has wings. But in natural taxonomy, they are linked together because both the whale flipper and the bird’s wing shares an evolutionary origin.</w:t>
      </w:r>
    </w:p>
    <w:p w:rsidR="00451238" w:rsidRPr="002A2F57" w:rsidRDefault="00451238" w:rsidP="00451238">
      <w:pPr>
        <w:rPr>
          <w:rFonts w:cstheme="minorHAnsi"/>
          <w:b/>
        </w:rPr>
      </w:pPr>
      <w:r w:rsidRPr="002A2F57">
        <w:rPr>
          <w:rFonts w:cstheme="minorHAnsi"/>
          <w:b/>
        </w:rPr>
        <w:t>Folk taxonomy</w:t>
      </w:r>
    </w:p>
    <w:p w:rsidR="00451238" w:rsidRPr="00451238" w:rsidRDefault="00451238" w:rsidP="0033630D">
      <w:pPr>
        <w:pStyle w:val="ListParagraph"/>
        <w:numPr>
          <w:ilvl w:val="0"/>
          <w:numId w:val="26"/>
        </w:numPr>
        <w:rPr>
          <w:rFonts w:cstheme="minorHAnsi"/>
          <w:b/>
        </w:rPr>
      </w:pPr>
      <w:r w:rsidRPr="00451238">
        <w:rPr>
          <w:rFonts w:cstheme="minorHAnsi"/>
        </w:rPr>
        <w:t>The oldest taxonomic system</w:t>
      </w:r>
    </w:p>
    <w:p w:rsidR="00451238" w:rsidRPr="00451238" w:rsidRDefault="00451238" w:rsidP="0033630D">
      <w:pPr>
        <w:pStyle w:val="ListParagraph"/>
        <w:numPr>
          <w:ilvl w:val="0"/>
          <w:numId w:val="26"/>
        </w:numPr>
        <w:rPr>
          <w:rFonts w:cstheme="minorHAnsi"/>
          <w:b/>
        </w:rPr>
      </w:pPr>
      <w:r w:rsidRPr="00451238">
        <w:rPr>
          <w:rFonts w:cstheme="minorHAnsi"/>
        </w:rPr>
        <w:t>All organisms in a small region (ex. Extent of a tribe) were written down and classified according to use, nutrition, morphology, danger, etc.</w:t>
      </w:r>
    </w:p>
    <w:p w:rsidR="00451238" w:rsidRPr="00451238" w:rsidRDefault="00451238" w:rsidP="0033630D">
      <w:pPr>
        <w:pStyle w:val="ListParagraph"/>
        <w:numPr>
          <w:ilvl w:val="0"/>
          <w:numId w:val="26"/>
        </w:numPr>
        <w:rPr>
          <w:rFonts w:cstheme="minorHAnsi"/>
          <w:b/>
        </w:rPr>
      </w:pPr>
      <w:r w:rsidRPr="00451238">
        <w:rPr>
          <w:rFonts w:cstheme="minorHAnsi"/>
        </w:rPr>
        <w:t xml:space="preserve">Example: Tribes in </w:t>
      </w:r>
      <w:proofErr w:type="gramStart"/>
      <w:r w:rsidRPr="00451238">
        <w:rPr>
          <w:rFonts w:cstheme="minorHAnsi"/>
        </w:rPr>
        <w:t>south</w:t>
      </w:r>
      <w:proofErr w:type="gramEnd"/>
      <w:r w:rsidRPr="00451238">
        <w:rPr>
          <w:rFonts w:cstheme="minorHAnsi"/>
        </w:rPr>
        <w:t xml:space="preserve"> America made inventories of local plants and herbs and noted their medicinal purposes.</w:t>
      </w:r>
    </w:p>
    <w:p w:rsidR="00451238" w:rsidRPr="00451238" w:rsidRDefault="00451238" w:rsidP="0033630D">
      <w:pPr>
        <w:pStyle w:val="ListParagraph"/>
        <w:numPr>
          <w:ilvl w:val="0"/>
          <w:numId w:val="26"/>
        </w:numPr>
        <w:rPr>
          <w:rFonts w:cstheme="minorHAnsi"/>
          <w:b/>
        </w:rPr>
      </w:pPr>
      <w:r w:rsidRPr="00451238">
        <w:rPr>
          <w:rFonts w:cstheme="minorHAnsi"/>
        </w:rPr>
        <w:t>Usually one person, an elder or shaman, was tasked with keeping the inventory and instruction future generations on the local species and taxonomy</w:t>
      </w:r>
    </w:p>
    <w:p w:rsidR="00451238" w:rsidRPr="00451238" w:rsidRDefault="00451238" w:rsidP="0033630D">
      <w:pPr>
        <w:pStyle w:val="ListParagraph"/>
        <w:numPr>
          <w:ilvl w:val="0"/>
          <w:numId w:val="26"/>
        </w:numPr>
        <w:rPr>
          <w:rFonts w:cstheme="minorHAnsi"/>
          <w:b/>
        </w:rPr>
      </w:pPr>
      <w:r w:rsidRPr="00451238">
        <w:rPr>
          <w:rFonts w:cstheme="minorHAnsi"/>
        </w:rPr>
        <w:t>Folk taxonomies were passed from generation to generation via verbal history and story telling</w:t>
      </w:r>
      <w:r w:rsidRPr="00451238">
        <w:rPr>
          <w:rFonts w:cstheme="minorHAnsi"/>
        </w:rPr>
        <w:br/>
      </w:r>
    </w:p>
    <w:p w:rsidR="00451238" w:rsidRDefault="00451238" w:rsidP="00451238">
      <w:pPr>
        <w:rPr>
          <w:rFonts w:cstheme="minorHAnsi"/>
          <w:b/>
        </w:rPr>
      </w:pPr>
      <w:r w:rsidRPr="002A2F57">
        <w:rPr>
          <w:rFonts w:cstheme="minorHAnsi"/>
          <w:b/>
        </w:rPr>
        <w:t>Fungi</w:t>
      </w:r>
    </w:p>
    <w:p w:rsidR="00451238" w:rsidRPr="00451238" w:rsidRDefault="00451238" w:rsidP="0033630D">
      <w:pPr>
        <w:pStyle w:val="ListParagraph"/>
        <w:numPr>
          <w:ilvl w:val="0"/>
          <w:numId w:val="27"/>
        </w:numPr>
        <w:rPr>
          <w:rFonts w:cstheme="minorHAnsi"/>
          <w:b/>
        </w:rPr>
      </w:pPr>
      <w:r w:rsidRPr="00451238">
        <w:rPr>
          <w:rFonts w:cstheme="minorHAnsi"/>
        </w:rPr>
        <w:t xml:space="preserve">Kingdom of the Domain </w:t>
      </w:r>
      <w:proofErr w:type="spellStart"/>
      <w:r w:rsidRPr="00451238">
        <w:rPr>
          <w:rFonts w:cstheme="minorHAnsi"/>
        </w:rPr>
        <w:t>Eukarya</w:t>
      </w:r>
      <w:proofErr w:type="spellEnd"/>
      <w:r w:rsidRPr="00451238">
        <w:rPr>
          <w:rFonts w:cstheme="minorHAnsi"/>
        </w:rPr>
        <w:t>.</w:t>
      </w:r>
    </w:p>
    <w:p w:rsidR="00451238" w:rsidRPr="00451238" w:rsidRDefault="00451238" w:rsidP="0033630D">
      <w:pPr>
        <w:pStyle w:val="ListParagraph"/>
        <w:numPr>
          <w:ilvl w:val="0"/>
          <w:numId w:val="27"/>
        </w:numPr>
        <w:rPr>
          <w:rFonts w:cstheme="minorHAnsi"/>
          <w:b/>
        </w:rPr>
      </w:pPr>
      <w:r w:rsidRPr="00451238">
        <w:rPr>
          <w:rFonts w:cstheme="minorHAnsi"/>
        </w:rPr>
        <w:t xml:space="preserve">Developed </w:t>
      </w:r>
      <w:proofErr w:type="spellStart"/>
      <w:r w:rsidRPr="00451238">
        <w:rPr>
          <w:rFonts w:cstheme="minorHAnsi"/>
        </w:rPr>
        <w:t>lignase</w:t>
      </w:r>
      <w:proofErr w:type="spellEnd"/>
      <w:r w:rsidRPr="00451238">
        <w:rPr>
          <w:rFonts w:cstheme="minorHAnsi"/>
        </w:rPr>
        <w:t xml:space="preserve"> which was the first efficient mechanism for breaking down lignin in plants (allowing them to decay)</w:t>
      </w:r>
    </w:p>
    <w:p w:rsidR="00451238" w:rsidRPr="00451238" w:rsidRDefault="00451238" w:rsidP="0033630D">
      <w:pPr>
        <w:pStyle w:val="ListParagraph"/>
        <w:numPr>
          <w:ilvl w:val="0"/>
          <w:numId w:val="27"/>
        </w:numPr>
        <w:rPr>
          <w:rFonts w:cstheme="minorHAnsi"/>
          <w:b/>
        </w:rPr>
      </w:pPr>
      <w:r w:rsidRPr="00451238">
        <w:rPr>
          <w:rFonts w:cstheme="minorHAnsi"/>
        </w:rPr>
        <w:t>The probable first relationship with fungi was plants on land</w:t>
      </w:r>
    </w:p>
    <w:p w:rsidR="00451238" w:rsidRPr="00451238" w:rsidRDefault="00451238" w:rsidP="0033630D">
      <w:pPr>
        <w:pStyle w:val="ListParagraph"/>
        <w:numPr>
          <w:ilvl w:val="0"/>
          <w:numId w:val="27"/>
        </w:numPr>
        <w:rPr>
          <w:rFonts w:cstheme="minorHAnsi"/>
          <w:b/>
        </w:rPr>
      </w:pPr>
      <w:r w:rsidRPr="00451238">
        <w:rPr>
          <w:rFonts w:cstheme="minorHAnsi"/>
        </w:rPr>
        <w:t>When first algae came up on land they were not able to survive on their own because they didn't have a mineral source. Fungi can dissolve rock so the first algae associated with fungus and fungu</w:t>
      </w:r>
      <w:r>
        <w:rPr>
          <w:rFonts w:cstheme="minorHAnsi"/>
        </w:rPr>
        <w:t>s liquefied minerals for plants</w:t>
      </w:r>
    </w:p>
    <w:p w:rsidR="00451238" w:rsidRPr="00C62E55" w:rsidRDefault="00451238" w:rsidP="0033630D">
      <w:pPr>
        <w:pStyle w:val="ListParagraph"/>
        <w:numPr>
          <w:ilvl w:val="0"/>
          <w:numId w:val="27"/>
        </w:numPr>
        <w:rPr>
          <w:rFonts w:cstheme="minorHAnsi"/>
          <w:b/>
        </w:rPr>
      </w:pPr>
      <w:r w:rsidRPr="00451238">
        <w:rPr>
          <w:rFonts w:cstheme="minorHAnsi"/>
        </w:rPr>
        <w:t>Example of above: Lichen</w:t>
      </w:r>
    </w:p>
    <w:p w:rsidR="00C62E55" w:rsidRPr="00C62E55" w:rsidRDefault="00C62E55" w:rsidP="0033630D">
      <w:pPr>
        <w:pStyle w:val="ListParagraph"/>
        <w:numPr>
          <w:ilvl w:val="0"/>
          <w:numId w:val="27"/>
        </w:numPr>
        <w:rPr>
          <w:rFonts w:cstheme="minorHAnsi"/>
          <w:b/>
        </w:rPr>
      </w:pPr>
      <w:r>
        <w:rPr>
          <w:rFonts w:cstheme="minorHAnsi"/>
          <w:color w:val="7030A0"/>
        </w:rPr>
        <w:t xml:space="preserve">The kingdom of </w:t>
      </w:r>
      <w:proofErr w:type="spellStart"/>
      <w:r>
        <w:rPr>
          <w:rFonts w:cstheme="minorHAnsi"/>
          <w:color w:val="7030A0"/>
        </w:rPr>
        <w:t>multicelled</w:t>
      </w:r>
      <w:proofErr w:type="spellEnd"/>
      <w:r>
        <w:rPr>
          <w:rFonts w:cstheme="minorHAnsi"/>
          <w:color w:val="7030A0"/>
        </w:rPr>
        <w:t xml:space="preserve"> saprophytic organisms that have a cell wall composed of chitin</w:t>
      </w:r>
    </w:p>
    <w:p w:rsidR="00C62E55" w:rsidRPr="00451238" w:rsidRDefault="00C62E55" w:rsidP="0033630D">
      <w:pPr>
        <w:pStyle w:val="ListParagraph"/>
        <w:numPr>
          <w:ilvl w:val="0"/>
          <w:numId w:val="27"/>
        </w:numPr>
        <w:rPr>
          <w:rFonts w:cstheme="minorHAnsi"/>
          <w:b/>
        </w:rPr>
      </w:pPr>
      <w:r>
        <w:rPr>
          <w:rFonts w:cstheme="minorHAnsi"/>
          <w:color w:val="7030A0"/>
        </w:rPr>
        <w:t>Absorption is the way that organisms in the kingdom Fungi get their nutrients</w:t>
      </w:r>
    </w:p>
    <w:p w:rsidR="00451238" w:rsidRDefault="00451238" w:rsidP="00451238">
      <w:pPr>
        <w:rPr>
          <w:rFonts w:cstheme="minorHAnsi"/>
          <w:b/>
        </w:rPr>
      </w:pPr>
      <w:r w:rsidRPr="002A2F57">
        <w:rPr>
          <w:rFonts w:cstheme="minorHAnsi"/>
          <w:b/>
        </w:rPr>
        <w:t>Hierarchical</w:t>
      </w:r>
    </w:p>
    <w:p w:rsidR="00451238" w:rsidRPr="00451238" w:rsidRDefault="00451238" w:rsidP="0033630D">
      <w:pPr>
        <w:pStyle w:val="ListParagraph"/>
        <w:numPr>
          <w:ilvl w:val="0"/>
          <w:numId w:val="28"/>
        </w:numPr>
        <w:rPr>
          <w:rFonts w:cstheme="minorHAnsi"/>
          <w:b/>
        </w:rPr>
      </w:pPr>
      <w:r w:rsidRPr="00451238">
        <w:rPr>
          <w:rFonts w:cstheme="minorHAnsi"/>
        </w:rPr>
        <w:t>A hierarchy is an arrangement of items (objects, names, values, categories, etc.) in which the items are represented as being "above," "below," or "at the same level as" one another.</w:t>
      </w:r>
    </w:p>
    <w:p w:rsidR="00C6640D" w:rsidRPr="00C6640D" w:rsidRDefault="00451238" w:rsidP="0033630D">
      <w:pPr>
        <w:pStyle w:val="ListParagraph"/>
        <w:numPr>
          <w:ilvl w:val="0"/>
          <w:numId w:val="28"/>
        </w:numPr>
        <w:rPr>
          <w:rFonts w:cstheme="minorHAnsi"/>
          <w:b/>
        </w:rPr>
      </w:pPr>
      <w:r w:rsidRPr="00451238">
        <w:rPr>
          <w:rFonts w:cstheme="minorHAnsi"/>
        </w:rPr>
        <w:t>Linnaeus’ mechanical taxonomy made hierarchical groupings by clustering chara</w:t>
      </w:r>
      <w:r w:rsidR="00C6640D">
        <w:rPr>
          <w:rFonts w:cstheme="minorHAnsi"/>
        </w:rPr>
        <w:t>cteristics into smaller groups.</w:t>
      </w:r>
    </w:p>
    <w:p w:rsidR="00451238" w:rsidRPr="00C6640D" w:rsidRDefault="00451238" w:rsidP="00C6640D">
      <w:pPr>
        <w:rPr>
          <w:rFonts w:cstheme="minorHAnsi"/>
          <w:b/>
        </w:rPr>
      </w:pPr>
      <w:r w:rsidRPr="00C6640D">
        <w:rPr>
          <w:rFonts w:cstheme="minorHAnsi"/>
          <w:b/>
        </w:rPr>
        <w:t>Henning</w:t>
      </w:r>
    </w:p>
    <w:p w:rsidR="00451238" w:rsidRPr="00451238" w:rsidRDefault="00451238" w:rsidP="0033630D">
      <w:pPr>
        <w:pStyle w:val="ListParagraph"/>
        <w:numPr>
          <w:ilvl w:val="0"/>
          <w:numId w:val="29"/>
        </w:numPr>
        <w:rPr>
          <w:rFonts w:cstheme="minorHAnsi"/>
          <w:b/>
        </w:rPr>
      </w:pPr>
      <w:r w:rsidRPr="00451238">
        <w:rPr>
          <w:rFonts w:cstheme="minorHAnsi"/>
        </w:rPr>
        <w:t>1913-1976</w:t>
      </w:r>
    </w:p>
    <w:p w:rsidR="00451238" w:rsidRPr="00451238" w:rsidRDefault="00451238" w:rsidP="0033630D">
      <w:pPr>
        <w:pStyle w:val="ListParagraph"/>
        <w:numPr>
          <w:ilvl w:val="0"/>
          <w:numId w:val="29"/>
        </w:numPr>
        <w:rPr>
          <w:rFonts w:cstheme="minorHAnsi"/>
          <w:b/>
        </w:rPr>
      </w:pPr>
      <w:r w:rsidRPr="00451238">
        <w:rPr>
          <w:rFonts w:cstheme="minorHAnsi"/>
        </w:rPr>
        <w:t>A taxonomist</w:t>
      </w:r>
    </w:p>
    <w:p w:rsidR="00451238" w:rsidRPr="00451238" w:rsidRDefault="00451238" w:rsidP="0033630D">
      <w:pPr>
        <w:pStyle w:val="ListParagraph"/>
        <w:numPr>
          <w:ilvl w:val="0"/>
          <w:numId w:val="29"/>
        </w:numPr>
        <w:rPr>
          <w:rFonts w:cstheme="minorHAnsi"/>
          <w:b/>
        </w:rPr>
      </w:pPr>
      <w:r w:rsidRPr="00451238">
        <w:rPr>
          <w:rFonts w:cstheme="minorHAnsi"/>
        </w:rPr>
        <w:t>Founder of phylog</w:t>
      </w:r>
      <w:r w:rsidR="00C6640D">
        <w:rPr>
          <w:rFonts w:cstheme="minorHAnsi"/>
        </w:rPr>
        <w:t>enetic systematics (cladistics)</w:t>
      </w:r>
    </w:p>
    <w:p w:rsidR="00451238" w:rsidRPr="002A2F57" w:rsidRDefault="00451238" w:rsidP="00451238">
      <w:pPr>
        <w:rPr>
          <w:rFonts w:cstheme="minorHAnsi"/>
          <w:b/>
        </w:rPr>
      </w:pPr>
      <w:r w:rsidRPr="002A2F57">
        <w:rPr>
          <w:rFonts w:cstheme="minorHAnsi"/>
          <w:b/>
        </w:rPr>
        <w:lastRenderedPageBreak/>
        <w:t>Homologous</w:t>
      </w:r>
    </w:p>
    <w:p w:rsidR="00C62E55" w:rsidRPr="00C62E55" w:rsidRDefault="00451238" w:rsidP="0033630D">
      <w:pPr>
        <w:pStyle w:val="ListParagraph"/>
        <w:numPr>
          <w:ilvl w:val="0"/>
          <w:numId w:val="30"/>
        </w:numPr>
        <w:rPr>
          <w:rFonts w:cstheme="minorHAnsi"/>
          <w:b/>
        </w:rPr>
      </w:pPr>
      <w:r w:rsidRPr="00451238">
        <w:rPr>
          <w:rFonts w:cstheme="minorHAnsi"/>
        </w:rPr>
        <w:t>See Homolog</w:t>
      </w:r>
    </w:p>
    <w:p w:rsidR="00451238" w:rsidRPr="00451238" w:rsidRDefault="00C62E55" w:rsidP="0033630D">
      <w:pPr>
        <w:pStyle w:val="ListParagraph"/>
        <w:numPr>
          <w:ilvl w:val="0"/>
          <w:numId w:val="30"/>
        </w:numPr>
        <w:rPr>
          <w:rFonts w:cstheme="minorHAnsi"/>
          <w:b/>
        </w:rPr>
      </w:pPr>
      <w:proofErr w:type="spellStart"/>
      <w:r>
        <w:rPr>
          <w:rFonts w:cstheme="minorHAnsi"/>
          <w:color w:val="7030A0"/>
        </w:rPr>
        <w:t>Linneaus</w:t>
      </w:r>
      <w:proofErr w:type="spellEnd"/>
      <w:r>
        <w:rPr>
          <w:rFonts w:cstheme="minorHAnsi"/>
          <w:color w:val="7030A0"/>
        </w:rPr>
        <w:t xml:space="preserve"> classified organisms based on morphologically and structurally similar characters rather than differences, this term refers to these types of characters</w:t>
      </w:r>
    </w:p>
    <w:p w:rsidR="00451238" w:rsidRPr="002A2F57" w:rsidRDefault="00451238" w:rsidP="00451238">
      <w:pPr>
        <w:rPr>
          <w:rFonts w:cstheme="minorHAnsi"/>
          <w:b/>
        </w:rPr>
      </w:pPr>
      <w:r w:rsidRPr="002A2F57">
        <w:rPr>
          <w:rFonts w:cstheme="minorHAnsi"/>
          <w:b/>
        </w:rPr>
        <w:t>Homolog</w:t>
      </w:r>
    </w:p>
    <w:p w:rsidR="00451238" w:rsidRPr="002A2F57" w:rsidRDefault="00451238" w:rsidP="0033630D">
      <w:pPr>
        <w:pStyle w:val="ecxmsolistparagraph"/>
        <w:numPr>
          <w:ilvl w:val="0"/>
          <w:numId w:val="30"/>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Homologues similarities in structures or genetic sequences between different species that results from the sharing of a common ancestor.</w:t>
      </w:r>
    </w:p>
    <w:p w:rsidR="00451238" w:rsidRPr="002A2F57" w:rsidRDefault="00451238" w:rsidP="0033630D">
      <w:pPr>
        <w:pStyle w:val="ecxmsolistparagraph"/>
        <w:numPr>
          <w:ilvl w:val="0"/>
          <w:numId w:val="30"/>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Homologues can appear in the form of bone structure, tissues, or sections of genetic code.</w:t>
      </w:r>
    </w:p>
    <w:p w:rsidR="00451238" w:rsidRPr="002A2F57" w:rsidRDefault="00451238" w:rsidP="0033630D">
      <w:pPr>
        <w:pStyle w:val="ecxmsolistparagraph"/>
        <w:numPr>
          <w:ilvl w:val="0"/>
          <w:numId w:val="30"/>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Often these characteristics have similar underlying structure but have evolved to serve separate purposes. This is different from analogous characteristics which serve a similar structure but have difference underlying structures which evolved through separate pathways.</w:t>
      </w:r>
    </w:p>
    <w:p w:rsidR="00451238" w:rsidRPr="002A2F57" w:rsidRDefault="00451238" w:rsidP="0033630D">
      <w:pPr>
        <w:pStyle w:val="ecxmsolistparagraph"/>
        <w:numPr>
          <w:ilvl w:val="0"/>
          <w:numId w:val="30"/>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Examples of Homologues are the forelimbs of mammals (whales have flippers, humans have arms, horses have legs), all these forelimbs have similar underlying bone structure but each works slightly differently.</w:t>
      </w:r>
    </w:p>
    <w:p w:rsidR="00451238" w:rsidRPr="002A2F57" w:rsidRDefault="00451238" w:rsidP="00451238">
      <w:pPr>
        <w:rPr>
          <w:rFonts w:cstheme="minorHAnsi"/>
          <w:b/>
        </w:rPr>
      </w:pPr>
      <w:proofErr w:type="spellStart"/>
      <w:r w:rsidRPr="002A2F57">
        <w:rPr>
          <w:rFonts w:cstheme="minorHAnsi"/>
          <w:b/>
        </w:rPr>
        <w:t>Homoplasy</w:t>
      </w:r>
      <w:proofErr w:type="spellEnd"/>
    </w:p>
    <w:p w:rsidR="00451238" w:rsidRPr="00451238" w:rsidRDefault="00451238" w:rsidP="0033630D">
      <w:pPr>
        <w:pStyle w:val="ListParagraph"/>
        <w:numPr>
          <w:ilvl w:val="0"/>
          <w:numId w:val="31"/>
        </w:numPr>
        <w:rPr>
          <w:rFonts w:cstheme="minorHAnsi"/>
          <w:b/>
        </w:rPr>
      </w:pPr>
      <w:r w:rsidRPr="00451238">
        <w:rPr>
          <w:rFonts w:cstheme="minorHAnsi"/>
        </w:rPr>
        <w:t xml:space="preserve">Organisms that share analogous traits (i.e. shared function but different evolution pathway) are called a </w:t>
      </w:r>
      <w:proofErr w:type="spellStart"/>
      <w:r w:rsidRPr="00451238">
        <w:rPr>
          <w:rFonts w:cstheme="minorHAnsi"/>
        </w:rPr>
        <w:t>homoplasy</w:t>
      </w:r>
      <w:proofErr w:type="spellEnd"/>
      <w:r w:rsidRPr="00451238">
        <w:rPr>
          <w:rFonts w:cstheme="minorHAnsi"/>
        </w:rPr>
        <w:t>.</w:t>
      </w:r>
    </w:p>
    <w:p w:rsidR="00451238" w:rsidRPr="00C62E55" w:rsidRDefault="00451238" w:rsidP="0033630D">
      <w:pPr>
        <w:pStyle w:val="ListParagraph"/>
        <w:numPr>
          <w:ilvl w:val="0"/>
          <w:numId w:val="31"/>
        </w:numPr>
        <w:rPr>
          <w:rFonts w:cstheme="minorHAnsi"/>
          <w:b/>
        </w:rPr>
      </w:pPr>
      <w:r w:rsidRPr="00451238">
        <w:rPr>
          <w:rFonts w:cstheme="minorHAnsi"/>
        </w:rPr>
        <w:t xml:space="preserve">Example: the wings of birds, bats, and insects all serve the same purpose but the organisms share a </w:t>
      </w:r>
      <w:proofErr w:type="spellStart"/>
      <w:r w:rsidRPr="00451238">
        <w:rPr>
          <w:rFonts w:cstheme="minorHAnsi"/>
        </w:rPr>
        <w:t>homoplasy</w:t>
      </w:r>
      <w:proofErr w:type="spellEnd"/>
      <w:r w:rsidRPr="00451238">
        <w:rPr>
          <w:rFonts w:cstheme="minorHAnsi"/>
        </w:rPr>
        <w:t xml:space="preserve"> because none of them are closely related so the trait likely evolved individual</w:t>
      </w:r>
      <w:r w:rsidR="00C62E55">
        <w:rPr>
          <w:rFonts w:cstheme="minorHAnsi"/>
        </w:rPr>
        <w:t>ly through convergent evolution</w:t>
      </w:r>
    </w:p>
    <w:p w:rsidR="00C62E55" w:rsidRPr="00C6640D" w:rsidRDefault="00C62E55" w:rsidP="0033630D">
      <w:pPr>
        <w:pStyle w:val="ListParagraph"/>
        <w:numPr>
          <w:ilvl w:val="0"/>
          <w:numId w:val="31"/>
        </w:numPr>
        <w:rPr>
          <w:rFonts w:cstheme="minorHAnsi"/>
          <w:b/>
        </w:rPr>
      </w:pPr>
      <w:r>
        <w:rPr>
          <w:rFonts w:cstheme="minorHAnsi"/>
          <w:color w:val="7030A0"/>
        </w:rPr>
        <w:t>Birds and insects both fly and have wings, but they don’t share a common ancestor so their wings are considered as being this type of character</w:t>
      </w:r>
    </w:p>
    <w:p w:rsidR="00451238" w:rsidRPr="002A2F57" w:rsidRDefault="00451238" w:rsidP="00451238">
      <w:pPr>
        <w:rPr>
          <w:rFonts w:cstheme="minorHAnsi"/>
          <w:b/>
        </w:rPr>
      </w:pPr>
      <w:r w:rsidRPr="002A2F57">
        <w:rPr>
          <w:rFonts w:cstheme="minorHAnsi"/>
          <w:b/>
        </w:rPr>
        <w:t xml:space="preserve">KISS principle </w:t>
      </w:r>
    </w:p>
    <w:p w:rsidR="00451238" w:rsidRPr="002A2F57" w:rsidRDefault="00451238" w:rsidP="0033630D">
      <w:pPr>
        <w:pStyle w:val="ecxmsolistparagraph"/>
        <w:numPr>
          <w:ilvl w:val="0"/>
          <w:numId w:val="3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Keep It Simple Stupid principle</w:t>
      </w:r>
    </w:p>
    <w:p w:rsidR="00451238" w:rsidRPr="002A2F57" w:rsidRDefault="00451238" w:rsidP="0033630D">
      <w:pPr>
        <w:pStyle w:val="ecxmsolistparagraph"/>
        <w:numPr>
          <w:ilvl w:val="0"/>
          <w:numId w:val="3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See Parsimony</w:t>
      </w:r>
    </w:p>
    <w:p w:rsidR="00451238" w:rsidRPr="002A2F57" w:rsidRDefault="00451238" w:rsidP="00451238">
      <w:pPr>
        <w:rPr>
          <w:rFonts w:cstheme="minorHAnsi"/>
          <w:b/>
        </w:rPr>
      </w:pPr>
      <w:r w:rsidRPr="002A2F57">
        <w:rPr>
          <w:rFonts w:cstheme="minorHAnsi"/>
          <w:b/>
        </w:rPr>
        <w:t>Linnaeus</w:t>
      </w:r>
    </w:p>
    <w:p w:rsidR="00451238" w:rsidRPr="002A2F57" w:rsidRDefault="00451238" w:rsidP="0033630D">
      <w:pPr>
        <w:pStyle w:val="ecxmsolistparagraph"/>
        <w:numPr>
          <w:ilvl w:val="0"/>
          <w:numId w:val="33"/>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Linnaeus fixed the problem of very long artificial taxonomic lists.</w:t>
      </w:r>
    </w:p>
    <w:p w:rsidR="00451238" w:rsidRPr="002A2F57" w:rsidRDefault="00451238" w:rsidP="0033630D">
      <w:pPr>
        <w:pStyle w:val="ecxmsolistparagraph"/>
        <w:numPr>
          <w:ilvl w:val="0"/>
          <w:numId w:val="33"/>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Developed practice of mechanical taxonomy.</w:t>
      </w:r>
    </w:p>
    <w:p w:rsidR="00451238" w:rsidRPr="002A2F57" w:rsidRDefault="00451238" w:rsidP="0033630D">
      <w:pPr>
        <w:pStyle w:val="ecxmsolistparagraph"/>
        <w:numPr>
          <w:ilvl w:val="0"/>
          <w:numId w:val="33"/>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Began to cluster individual characteristics into clusters and larger groups, creating a hierarchical grouping structure.</w:t>
      </w:r>
    </w:p>
    <w:p w:rsidR="00451238" w:rsidRPr="002A2F57" w:rsidRDefault="00451238" w:rsidP="0033630D">
      <w:pPr>
        <w:pStyle w:val="ecxmsolistparagraph"/>
        <w:numPr>
          <w:ilvl w:val="0"/>
          <w:numId w:val="33"/>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One major mistake was the creation of a phylum called “</w:t>
      </w:r>
      <w:proofErr w:type="spellStart"/>
      <w:r w:rsidRPr="002A2F57">
        <w:rPr>
          <w:rFonts w:asciiTheme="minorHAnsi" w:hAnsiTheme="minorHAnsi" w:cstheme="minorHAnsi"/>
          <w:sz w:val="22"/>
          <w:szCs w:val="22"/>
        </w:rPr>
        <w:t>Vermes</w:t>
      </w:r>
      <w:proofErr w:type="spellEnd"/>
      <w:r w:rsidRPr="002A2F57">
        <w:rPr>
          <w:rFonts w:asciiTheme="minorHAnsi" w:hAnsiTheme="minorHAnsi" w:cstheme="minorHAnsi"/>
          <w:sz w:val="22"/>
          <w:szCs w:val="22"/>
        </w:rPr>
        <w:t>” which would include all organisms which were long, cylindrical, and without legs. This phylum would include organisms such as snakes, earth worms, and flat worms, which we now know are not closely related.</w:t>
      </w:r>
    </w:p>
    <w:p w:rsidR="00575FED" w:rsidRDefault="00575FED" w:rsidP="00451238">
      <w:pPr>
        <w:rPr>
          <w:rFonts w:cstheme="minorHAnsi"/>
          <w:b/>
        </w:rPr>
      </w:pPr>
    </w:p>
    <w:p w:rsidR="00575FED" w:rsidRDefault="00575FED" w:rsidP="00451238">
      <w:pPr>
        <w:rPr>
          <w:rFonts w:cstheme="minorHAnsi"/>
          <w:b/>
        </w:rPr>
      </w:pPr>
    </w:p>
    <w:p w:rsidR="00451238" w:rsidRPr="002A2F57" w:rsidRDefault="00451238" w:rsidP="00451238">
      <w:pPr>
        <w:rPr>
          <w:rFonts w:cstheme="minorHAnsi"/>
          <w:b/>
        </w:rPr>
      </w:pPr>
      <w:r w:rsidRPr="002A2F57">
        <w:rPr>
          <w:rFonts w:cstheme="minorHAnsi"/>
          <w:b/>
        </w:rPr>
        <w:lastRenderedPageBreak/>
        <w:t>Mechanical taxonomy</w:t>
      </w:r>
    </w:p>
    <w:p w:rsidR="00451238" w:rsidRPr="00451238" w:rsidRDefault="00451238" w:rsidP="0033630D">
      <w:pPr>
        <w:pStyle w:val="ListParagraph"/>
        <w:numPr>
          <w:ilvl w:val="0"/>
          <w:numId w:val="34"/>
        </w:numPr>
        <w:rPr>
          <w:rFonts w:cstheme="minorHAnsi"/>
          <w:b/>
        </w:rPr>
      </w:pPr>
      <w:r w:rsidRPr="00451238">
        <w:rPr>
          <w:rFonts w:cstheme="minorHAnsi"/>
        </w:rPr>
        <w:t>See Linnaeus</w:t>
      </w:r>
      <w:r w:rsidRPr="00451238">
        <w:rPr>
          <w:rFonts w:cstheme="minorHAnsi"/>
        </w:rPr>
        <w:br/>
      </w:r>
    </w:p>
    <w:p w:rsidR="00451238" w:rsidRPr="002A2F57" w:rsidRDefault="00451238" w:rsidP="00451238">
      <w:pPr>
        <w:rPr>
          <w:rFonts w:cstheme="minorHAnsi"/>
          <w:b/>
        </w:rPr>
      </w:pPr>
      <w:r w:rsidRPr="002A2F57">
        <w:rPr>
          <w:rFonts w:cstheme="minorHAnsi"/>
          <w:b/>
        </w:rPr>
        <w:t>Monophyletic</w:t>
      </w:r>
    </w:p>
    <w:p w:rsidR="00C62E55" w:rsidRPr="00C62E55" w:rsidRDefault="00451238" w:rsidP="0033630D">
      <w:pPr>
        <w:pStyle w:val="ListParagraph"/>
        <w:numPr>
          <w:ilvl w:val="0"/>
          <w:numId w:val="34"/>
        </w:numPr>
        <w:rPr>
          <w:rFonts w:cstheme="minorHAnsi"/>
          <w:b/>
        </w:rPr>
      </w:pPr>
      <w:r w:rsidRPr="00451238">
        <w:rPr>
          <w:rFonts w:cstheme="minorHAnsi"/>
        </w:rPr>
        <w:t>A monophyletic group is a group or organisms with a common ancestor. The monophyletic group must consist of the single common ancestor and every branch of development tha</w:t>
      </w:r>
      <w:r w:rsidR="00C62E55">
        <w:rPr>
          <w:rFonts w:cstheme="minorHAnsi"/>
        </w:rPr>
        <w:t>t originated from that ancestor</w:t>
      </w:r>
    </w:p>
    <w:p w:rsidR="00C62E55" w:rsidRPr="00C62E55" w:rsidRDefault="00C62E55" w:rsidP="00C62E55">
      <w:pPr>
        <w:pStyle w:val="ListParagraph"/>
        <w:numPr>
          <w:ilvl w:val="0"/>
          <w:numId w:val="34"/>
        </w:numPr>
        <w:rPr>
          <w:rFonts w:cstheme="minorHAnsi"/>
          <w:b/>
        </w:rPr>
      </w:pPr>
      <w:r>
        <w:rPr>
          <w:rFonts w:cstheme="minorHAnsi"/>
          <w:color w:val="7030A0"/>
        </w:rPr>
        <w:t>Cladistics emphasizes this type of relationship between the different taxa</w:t>
      </w:r>
    </w:p>
    <w:p w:rsidR="00575FED" w:rsidRPr="00575FED" w:rsidRDefault="00C62E55" w:rsidP="00575FED">
      <w:pPr>
        <w:pStyle w:val="ListParagraph"/>
        <w:numPr>
          <w:ilvl w:val="0"/>
          <w:numId w:val="34"/>
        </w:numPr>
        <w:rPr>
          <w:rFonts w:cstheme="minorHAnsi"/>
          <w:b/>
        </w:rPr>
      </w:pPr>
      <w:r>
        <w:rPr>
          <w:rFonts w:cstheme="minorHAnsi"/>
          <w:color w:val="7030A0"/>
        </w:rPr>
        <w:t>Monoph</w:t>
      </w:r>
      <w:r w:rsidR="00575FED">
        <w:rPr>
          <w:rFonts w:cstheme="minorHAnsi"/>
          <w:color w:val="7030A0"/>
        </w:rPr>
        <w:t>yletic groups have one ancestor</w:t>
      </w:r>
    </w:p>
    <w:p w:rsidR="00451238" w:rsidRPr="00575FED" w:rsidRDefault="00451238" w:rsidP="00575FED">
      <w:pPr>
        <w:rPr>
          <w:rFonts w:cstheme="minorHAnsi"/>
          <w:b/>
        </w:rPr>
      </w:pPr>
      <w:r w:rsidRPr="00575FED">
        <w:rPr>
          <w:rFonts w:cstheme="minorHAnsi"/>
          <w:b/>
        </w:rPr>
        <w:t>Natural taxonomy</w:t>
      </w:r>
    </w:p>
    <w:p w:rsidR="00451238" w:rsidRPr="00451238" w:rsidRDefault="00451238" w:rsidP="0033630D">
      <w:pPr>
        <w:pStyle w:val="ListParagraph"/>
        <w:numPr>
          <w:ilvl w:val="0"/>
          <w:numId w:val="34"/>
        </w:numPr>
        <w:rPr>
          <w:rFonts w:cstheme="minorHAnsi"/>
        </w:rPr>
      </w:pPr>
      <w:r w:rsidRPr="00451238">
        <w:rPr>
          <w:rFonts w:cstheme="minorHAnsi"/>
        </w:rPr>
        <w:t>Darwin developed the method of Natural taxonomy</w:t>
      </w:r>
    </w:p>
    <w:p w:rsidR="00451238" w:rsidRDefault="00451238" w:rsidP="0033630D">
      <w:pPr>
        <w:pStyle w:val="ListParagraph"/>
        <w:numPr>
          <w:ilvl w:val="0"/>
          <w:numId w:val="34"/>
        </w:numPr>
        <w:rPr>
          <w:rFonts w:cstheme="minorHAnsi"/>
        </w:rPr>
      </w:pPr>
      <w:r w:rsidRPr="00451238">
        <w:rPr>
          <w:rFonts w:cstheme="minorHAnsi"/>
        </w:rPr>
        <w:t>Based on evolutiona</w:t>
      </w:r>
      <w:r>
        <w:rPr>
          <w:rFonts w:cstheme="minorHAnsi"/>
        </w:rPr>
        <w:t>ry similarities between species</w:t>
      </w:r>
    </w:p>
    <w:p w:rsidR="00451238" w:rsidRDefault="00451238" w:rsidP="0033630D">
      <w:pPr>
        <w:pStyle w:val="ListParagraph"/>
        <w:numPr>
          <w:ilvl w:val="0"/>
          <w:numId w:val="34"/>
        </w:numPr>
        <w:rPr>
          <w:rFonts w:cstheme="minorHAnsi"/>
        </w:rPr>
      </w:pPr>
      <w:r w:rsidRPr="00451238">
        <w:rPr>
          <w:rFonts w:cstheme="minorHAnsi"/>
        </w:rPr>
        <w:t>Species would be joined in a group if they shared a recent common</w:t>
      </w:r>
      <w:r>
        <w:rPr>
          <w:rFonts w:cstheme="minorHAnsi"/>
        </w:rPr>
        <w:t xml:space="preserve"> ancestor</w:t>
      </w:r>
    </w:p>
    <w:p w:rsidR="00451238" w:rsidRDefault="00451238" w:rsidP="0033630D">
      <w:pPr>
        <w:pStyle w:val="ListParagraph"/>
        <w:numPr>
          <w:ilvl w:val="0"/>
          <w:numId w:val="34"/>
        </w:numPr>
        <w:rPr>
          <w:rFonts w:cstheme="minorHAnsi"/>
        </w:rPr>
      </w:pPr>
      <w:r w:rsidRPr="00451238">
        <w:rPr>
          <w:rFonts w:cstheme="minorHAnsi"/>
        </w:rPr>
        <w:t>Degree of homology between species suggests clo</w:t>
      </w:r>
      <w:r w:rsidR="00C62E55">
        <w:rPr>
          <w:rFonts w:cstheme="minorHAnsi"/>
        </w:rPr>
        <w:t>seness of their common ancestor</w:t>
      </w:r>
    </w:p>
    <w:p w:rsidR="00C62E55" w:rsidRPr="00451238" w:rsidRDefault="00C62E55" w:rsidP="0033630D">
      <w:pPr>
        <w:pStyle w:val="ListParagraph"/>
        <w:numPr>
          <w:ilvl w:val="0"/>
          <w:numId w:val="34"/>
        </w:numPr>
        <w:rPr>
          <w:rFonts w:cstheme="minorHAnsi"/>
        </w:rPr>
      </w:pPr>
      <w:r>
        <w:rPr>
          <w:rFonts w:cstheme="minorHAnsi"/>
          <w:color w:val="7030A0"/>
        </w:rPr>
        <w:t>Synonym for evolutionary taxonomy</w:t>
      </w:r>
    </w:p>
    <w:p w:rsidR="00451238" w:rsidRPr="002A2F57" w:rsidRDefault="00451238" w:rsidP="00451238">
      <w:pPr>
        <w:rPr>
          <w:rFonts w:cstheme="minorHAnsi"/>
          <w:b/>
        </w:rPr>
      </w:pPr>
      <w:r w:rsidRPr="002A2F57">
        <w:rPr>
          <w:rFonts w:cstheme="minorHAnsi"/>
          <w:b/>
        </w:rPr>
        <w:t>Node</w:t>
      </w:r>
    </w:p>
    <w:p w:rsidR="00451238" w:rsidRPr="00451238" w:rsidRDefault="00451238" w:rsidP="0033630D">
      <w:pPr>
        <w:pStyle w:val="ListParagraph"/>
        <w:numPr>
          <w:ilvl w:val="0"/>
          <w:numId w:val="35"/>
        </w:numPr>
        <w:rPr>
          <w:rFonts w:cstheme="minorHAnsi"/>
          <w:b/>
        </w:rPr>
      </w:pPr>
      <w:r w:rsidRPr="00451238">
        <w:rPr>
          <w:rFonts w:cstheme="minorHAnsi"/>
        </w:rPr>
        <w:t xml:space="preserve">Nodes appear on a </w:t>
      </w:r>
      <w:proofErr w:type="spellStart"/>
      <w:r w:rsidRPr="00451238">
        <w:rPr>
          <w:rFonts w:cstheme="minorHAnsi"/>
        </w:rPr>
        <w:t>cladogram</w:t>
      </w:r>
      <w:proofErr w:type="spellEnd"/>
      <w:r w:rsidRPr="00451238">
        <w:rPr>
          <w:rFonts w:cstheme="minorHAnsi"/>
        </w:rPr>
        <w:t xml:space="preserve"> where a distinct evolutionary event divides a developmental lineage into two paths. </w:t>
      </w:r>
    </w:p>
    <w:p w:rsidR="00451238" w:rsidRPr="00451238" w:rsidRDefault="00451238" w:rsidP="0033630D">
      <w:pPr>
        <w:pStyle w:val="ListParagraph"/>
        <w:numPr>
          <w:ilvl w:val="0"/>
          <w:numId w:val="35"/>
        </w:numPr>
        <w:rPr>
          <w:rFonts w:cstheme="minorHAnsi"/>
          <w:b/>
        </w:rPr>
      </w:pPr>
      <w:r w:rsidRPr="00451238">
        <w:rPr>
          <w:rFonts w:cstheme="minorHAnsi"/>
        </w:rPr>
        <w:t xml:space="preserve">Best nodes are those which are dichotomous (2 choices). Those nodes which branch into more than 2 </w:t>
      </w:r>
      <w:proofErr w:type="spellStart"/>
      <w:r w:rsidRPr="00451238">
        <w:rPr>
          <w:rFonts w:cstheme="minorHAnsi"/>
        </w:rPr>
        <w:t>sub groups</w:t>
      </w:r>
      <w:proofErr w:type="spellEnd"/>
      <w:r w:rsidRPr="00451238">
        <w:rPr>
          <w:rFonts w:cstheme="minorHAnsi"/>
        </w:rPr>
        <w:t xml:space="preserve"> form </w:t>
      </w:r>
      <w:proofErr w:type="spellStart"/>
      <w:r w:rsidRPr="00451238">
        <w:rPr>
          <w:rFonts w:cstheme="minorHAnsi"/>
        </w:rPr>
        <w:t>polytomes</w:t>
      </w:r>
      <w:proofErr w:type="spellEnd"/>
      <w:r w:rsidRPr="00451238">
        <w:rPr>
          <w:rFonts w:cstheme="minorHAnsi"/>
        </w:rPr>
        <w:t xml:space="preserve"> and are known as “unresolved” nodes.</w:t>
      </w:r>
    </w:p>
    <w:p w:rsidR="00451238" w:rsidRPr="00451238" w:rsidRDefault="00451238" w:rsidP="0033630D">
      <w:pPr>
        <w:pStyle w:val="ListParagraph"/>
        <w:numPr>
          <w:ilvl w:val="0"/>
          <w:numId w:val="35"/>
        </w:numPr>
        <w:rPr>
          <w:rFonts w:cstheme="minorHAnsi"/>
          <w:b/>
        </w:rPr>
      </w:pPr>
      <w:r w:rsidRPr="00451238">
        <w:rPr>
          <w:rFonts w:cstheme="minorHAnsi"/>
        </w:rPr>
        <w:t>A node forms the base point of a monophyletic group.</w:t>
      </w:r>
    </w:p>
    <w:p w:rsidR="00451238" w:rsidRPr="00451238" w:rsidRDefault="00451238" w:rsidP="0033630D">
      <w:pPr>
        <w:pStyle w:val="ListParagraph"/>
        <w:numPr>
          <w:ilvl w:val="0"/>
          <w:numId w:val="35"/>
        </w:numPr>
        <w:rPr>
          <w:rFonts w:cstheme="minorHAnsi"/>
          <w:b/>
        </w:rPr>
      </w:pPr>
      <w:r w:rsidRPr="00451238">
        <w:rPr>
          <w:rFonts w:cstheme="minorHAnsi"/>
        </w:rPr>
        <w:t>The line directly below a node represents the last common ancestor between any two sp</w:t>
      </w:r>
      <w:r w:rsidR="00C6640D">
        <w:rPr>
          <w:rFonts w:cstheme="minorHAnsi"/>
        </w:rPr>
        <w:t>ecies in a monophyletic group.</w:t>
      </w:r>
    </w:p>
    <w:p w:rsidR="00451238" w:rsidRPr="002A2F57" w:rsidRDefault="00451238" w:rsidP="00451238">
      <w:pPr>
        <w:rPr>
          <w:rFonts w:cstheme="minorHAnsi"/>
          <w:b/>
        </w:rPr>
      </w:pPr>
      <w:r w:rsidRPr="002A2F57">
        <w:rPr>
          <w:rFonts w:cstheme="minorHAnsi"/>
          <w:b/>
        </w:rPr>
        <w:t>Out group</w:t>
      </w:r>
    </w:p>
    <w:p w:rsidR="00451238" w:rsidRPr="002A2F57" w:rsidRDefault="00451238" w:rsidP="0033630D">
      <w:pPr>
        <w:pStyle w:val="ecxmsolistparagraph"/>
        <w:numPr>
          <w:ilvl w:val="0"/>
          <w:numId w:val="36"/>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An out-group is used in </w:t>
      </w:r>
      <w:proofErr w:type="spellStart"/>
      <w:r w:rsidRPr="002A2F57">
        <w:rPr>
          <w:rFonts w:asciiTheme="minorHAnsi" w:hAnsiTheme="minorHAnsi" w:cstheme="minorHAnsi"/>
          <w:sz w:val="22"/>
          <w:szCs w:val="22"/>
        </w:rPr>
        <w:t>cladistic</w:t>
      </w:r>
      <w:proofErr w:type="spellEnd"/>
      <w:r w:rsidRPr="002A2F57">
        <w:rPr>
          <w:rFonts w:asciiTheme="minorHAnsi" w:hAnsiTheme="minorHAnsi" w:cstheme="minorHAnsi"/>
          <w:sz w:val="22"/>
          <w:szCs w:val="22"/>
        </w:rPr>
        <w:t xml:space="preserve"> analysis as a reference point for determination of evolutionary relationships between three or more species.</w:t>
      </w:r>
    </w:p>
    <w:p w:rsidR="00451238" w:rsidRPr="002A2F57" w:rsidRDefault="00451238" w:rsidP="0033630D">
      <w:pPr>
        <w:pStyle w:val="ecxmsolistparagraph"/>
        <w:numPr>
          <w:ilvl w:val="0"/>
          <w:numId w:val="36"/>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The out-group must be rather closely related to the other species being observed, but less so than each of those species is related to one another.</w:t>
      </w:r>
    </w:p>
    <w:p w:rsidR="00451238" w:rsidRPr="002A2F57" w:rsidRDefault="00451238" w:rsidP="0033630D">
      <w:pPr>
        <w:pStyle w:val="ecxmsolistparagraph"/>
        <w:numPr>
          <w:ilvl w:val="0"/>
          <w:numId w:val="36"/>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The first common ancestor between this out-group and the rest of the organisms will be the common ancestor of the entire monophyletic group.</w:t>
      </w:r>
    </w:p>
    <w:p w:rsidR="00451238" w:rsidRPr="002A2F57" w:rsidRDefault="00451238" w:rsidP="0033630D">
      <w:pPr>
        <w:pStyle w:val="ecxmsolistparagraph"/>
        <w:numPr>
          <w:ilvl w:val="0"/>
          <w:numId w:val="36"/>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Also known as the “sister group”, the out group can be considered to have the most “primitive” characteristic to which each characteristic will be compared, and is assigned a base score of 0 on the </w:t>
      </w:r>
      <w:proofErr w:type="spellStart"/>
      <w:r w:rsidRPr="002A2F57">
        <w:rPr>
          <w:rFonts w:asciiTheme="minorHAnsi" w:hAnsiTheme="minorHAnsi" w:cstheme="minorHAnsi"/>
          <w:sz w:val="22"/>
          <w:szCs w:val="22"/>
        </w:rPr>
        <w:t>cladogram</w:t>
      </w:r>
      <w:proofErr w:type="spellEnd"/>
      <w:r w:rsidRPr="002A2F57">
        <w:rPr>
          <w:rFonts w:asciiTheme="minorHAnsi" w:hAnsiTheme="minorHAnsi" w:cstheme="minorHAnsi"/>
          <w:sz w:val="22"/>
          <w:szCs w:val="22"/>
        </w:rPr>
        <w:t xml:space="preserve"> matrix.</w:t>
      </w:r>
    </w:p>
    <w:p w:rsidR="00451238" w:rsidRPr="002A2F57" w:rsidRDefault="00451238" w:rsidP="00451238">
      <w:pPr>
        <w:rPr>
          <w:rFonts w:cstheme="minorHAnsi"/>
          <w:b/>
        </w:rPr>
      </w:pPr>
      <w:r w:rsidRPr="002A2F57">
        <w:rPr>
          <w:rFonts w:cstheme="minorHAnsi"/>
          <w:b/>
        </w:rPr>
        <w:t>Paraphyletic</w:t>
      </w:r>
    </w:p>
    <w:p w:rsidR="00451238" w:rsidRPr="002A2F57" w:rsidRDefault="00451238" w:rsidP="0033630D">
      <w:pPr>
        <w:pStyle w:val="ecxmsolistparagraph"/>
        <w:numPr>
          <w:ilvl w:val="0"/>
          <w:numId w:val="37"/>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Evolutionary group consisting of a common ancestor and almost all descendants.</w:t>
      </w:r>
    </w:p>
    <w:p w:rsidR="00451238" w:rsidRPr="002A2F57" w:rsidRDefault="00451238" w:rsidP="0033630D">
      <w:pPr>
        <w:pStyle w:val="ecxmsolistparagraph"/>
        <w:numPr>
          <w:ilvl w:val="0"/>
          <w:numId w:val="37"/>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lastRenderedPageBreak/>
        <w:t>Example: Reptiles are a paraphyletic group because, though they all share a common ancestor, they exclude the birds which also share a common ancestor with reptiles.</w:t>
      </w:r>
    </w:p>
    <w:p w:rsidR="00451238" w:rsidRPr="002A2F57" w:rsidRDefault="00451238" w:rsidP="0033630D">
      <w:pPr>
        <w:pStyle w:val="ecxmsolistparagraph"/>
        <w:numPr>
          <w:ilvl w:val="0"/>
          <w:numId w:val="37"/>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The resolution of a paraphyletic group occurs when the excluded group is included to form a </w:t>
      </w:r>
      <w:proofErr w:type="spellStart"/>
      <w:r w:rsidRPr="002A2F57">
        <w:rPr>
          <w:rFonts w:asciiTheme="minorHAnsi" w:hAnsiTheme="minorHAnsi" w:cstheme="minorHAnsi"/>
          <w:sz w:val="22"/>
          <w:szCs w:val="22"/>
        </w:rPr>
        <w:t>monophyly</w:t>
      </w:r>
      <w:proofErr w:type="spellEnd"/>
      <w:r w:rsidRPr="002A2F57">
        <w:rPr>
          <w:rFonts w:asciiTheme="minorHAnsi" w:hAnsiTheme="minorHAnsi" w:cstheme="minorHAnsi"/>
          <w:sz w:val="22"/>
          <w:szCs w:val="22"/>
        </w:rPr>
        <w:t>.</w:t>
      </w:r>
    </w:p>
    <w:p w:rsidR="00451238" w:rsidRPr="002A2F57" w:rsidRDefault="00451238" w:rsidP="00451238">
      <w:pPr>
        <w:rPr>
          <w:rFonts w:cstheme="minorHAnsi"/>
          <w:b/>
        </w:rPr>
      </w:pPr>
      <w:r w:rsidRPr="002A2F57">
        <w:rPr>
          <w:rFonts w:cstheme="minorHAnsi"/>
          <w:b/>
        </w:rPr>
        <w:t>Parsimony</w:t>
      </w:r>
    </w:p>
    <w:p w:rsidR="00451238" w:rsidRPr="002A2F57" w:rsidRDefault="00451238" w:rsidP="0033630D">
      <w:pPr>
        <w:pStyle w:val="ecxmsolistparagraph"/>
        <w:numPr>
          <w:ilvl w:val="0"/>
          <w:numId w:val="38"/>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The SIMPLEST explanation is usually the BEST explanation.</w:t>
      </w:r>
    </w:p>
    <w:p w:rsidR="00451238" w:rsidRPr="002A2F57" w:rsidRDefault="00451238" w:rsidP="0033630D">
      <w:pPr>
        <w:pStyle w:val="ecxmsolistparagraph"/>
        <w:numPr>
          <w:ilvl w:val="0"/>
          <w:numId w:val="38"/>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Minimizing the number of </w:t>
      </w:r>
      <w:proofErr w:type="spellStart"/>
      <w:r w:rsidRPr="002A2F57">
        <w:rPr>
          <w:rFonts w:asciiTheme="minorHAnsi" w:hAnsiTheme="minorHAnsi" w:cstheme="minorHAnsi"/>
          <w:sz w:val="22"/>
          <w:szCs w:val="22"/>
        </w:rPr>
        <w:t>apomorphic</w:t>
      </w:r>
      <w:proofErr w:type="spellEnd"/>
      <w:r w:rsidRPr="002A2F57">
        <w:rPr>
          <w:rFonts w:asciiTheme="minorHAnsi" w:hAnsiTheme="minorHAnsi" w:cstheme="minorHAnsi"/>
          <w:sz w:val="22"/>
          <w:szCs w:val="22"/>
        </w:rPr>
        <w:t xml:space="preserve"> activities occurring in a </w:t>
      </w:r>
      <w:proofErr w:type="spellStart"/>
      <w:r w:rsidRPr="002A2F57">
        <w:rPr>
          <w:rFonts w:asciiTheme="minorHAnsi" w:hAnsiTheme="minorHAnsi" w:cstheme="minorHAnsi"/>
          <w:sz w:val="22"/>
          <w:szCs w:val="22"/>
        </w:rPr>
        <w:t>cladogram</w:t>
      </w:r>
      <w:proofErr w:type="spellEnd"/>
      <w:r w:rsidRPr="002A2F57">
        <w:rPr>
          <w:rFonts w:asciiTheme="minorHAnsi" w:hAnsiTheme="minorHAnsi" w:cstheme="minorHAnsi"/>
          <w:sz w:val="22"/>
          <w:szCs w:val="22"/>
        </w:rPr>
        <w:t xml:space="preserve"> is the most likely sequence of events that occurred.</w:t>
      </w:r>
    </w:p>
    <w:p w:rsidR="00451238" w:rsidRPr="002A2F57" w:rsidRDefault="00451238" w:rsidP="0033630D">
      <w:pPr>
        <w:pStyle w:val="ecxmsolistparagraph"/>
        <w:numPr>
          <w:ilvl w:val="0"/>
          <w:numId w:val="38"/>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Example: If you have a monophyletic group of 10 organisms, and all but 2 have wings, than it is more likely that:</w:t>
      </w:r>
    </w:p>
    <w:p w:rsidR="00451238" w:rsidRPr="002A2F57" w:rsidRDefault="00451238" w:rsidP="0033630D">
      <w:pPr>
        <w:pStyle w:val="ecxmsolistparagraph"/>
        <w:numPr>
          <w:ilvl w:val="1"/>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all the organisms developed wings, and that those two species lost their wings</w:t>
      </w:r>
      <w:r w:rsidRPr="002A2F57">
        <w:rPr>
          <w:rFonts w:asciiTheme="minorHAnsi" w:hAnsiTheme="minorHAnsi" w:cstheme="minorHAnsi"/>
          <w:sz w:val="22"/>
          <w:szCs w:val="22"/>
        </w:rPr>
        <w:tab/>
      </w:r>
      <w:r w:rsidRPr="002A2F57">
        <w:rPr>
          <w:rFonts w:asciiTheme="minorHAnsi" w:hAnsiTheme="minorHAnsi" w:cstheme="minorHAnsi"/>
          <w:sz w:val="22"/>
          <w:szCs w:val="22"/>
        </w:rPr>
        <w:tab/>
      </w:r>
    </w:p>
    <w:p w:rsidR="00451238" w:rsidRPr="002A2F57" w:rsidRDefault="00451238" w:rsidP="0033630D">
      <w:pPr>
        <w:pStyle w:val="ecxmsolistparagraph"/>
        <w:numPr>
          <w:ilvl w:val="2"/>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1 gain and 2 losses (total 3 events) BETTER</w:t>
      </w:r>
    </w:p>
    <w:p w:rsidR="00451238" w:rsidRPr="002A2F57" w:rsidRDefault="00451238" w:rsidP="0033630D">
      <w:pPr>
        <w:pStyle w:val="ecxmsolistparagraph"/>
        <w:numPr>
          <w:ilvl w:val="1"/>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Than the wings developed in all species independently</w:t>
      </w:r>
    </w:p>
    <w:p w:rsidR="00451238" w:rsidRPr="002A2F57" w:rsidRDefault="00451238" w:rsidP="0033630D">
      <w:pPr>
        <w:pStyle w:val="ecxmsolistparagraph"/>
        <w:numPr>
          <w:ilvl w:val="2"/>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8 gains and 0 losses (total 8 events) WORSE</w:t>
      </w:r>
    </w:p>
    <w:p w:rsidR="00451238" w:rsidRPr="002A2F57" w:rsidRDefault="00451238" w:rsidP="00451238">
      <w:pPr>
        <w:rPr>
          <w:rFonts w:cstheme="minorHAnsi"/>
          <w:b/>
        </w:rPr>
      </w:pPr>
      <w:proofErr w:type="spellStart"/>
      <w:r w:rsidRPr="002A2F57">
        <w:rPr>
          <w:rFonts w:cstheme="minorHAnsi"/>
          <w:b/>
        </w:rPr>
        <w:t>Phenetic</w:t>
      </w:r>
      <w:proofErr w:type="spellEnd"/>
      <w:r w:rsidRPr="002A2F57">
        <w:rPr>
          <w:rFonts w:cstheme="minorHAnsi"/>
          <w:b/>
        </w:rPr>
        <w:t xml:space="preserve"> (Numeric) Taxonomy</w:t>
      </w:r>
    </w:p>
    <w:p w:rsidR="00451238" w:rsidRPr="002A2F57" w:rsidRDefault="00451238" w:rsidP="0033630D">
      <w:pPr>
        <w:pStyle w:val="ecxmsolistparagraph"/>
        <w:numPr>
          <w:ilvl w:val="0"/>
          <w:numId w:val="39"/>
        </w:numPr>
        <w:shd w:val="clear" w:color="auto" w:fill="FFFFFF"/>
        <w:contextualSpacing/>
        <w:rPr>
          <w:rFonts w:asciiTheme="minorHAnsi" w:hAnsiTheme="minorHAnsi" w:cstheme="minorHAnsi"/>
          <w:sz w:val="22"/>
          <w:szCs w:val="22"/>
        </w:rPr>
      </w:pPr>
      <w:proofErr w:type="spellStart"/>
      <w:r w:rsidRPr="002A2F57">
        <w:rPr>
          <w:rFonts w:asciiTheme="minorHAnsi" w:hAnsiTheme="minorHAnsi" w:cstheme="minorHAnsi"/>
          <w:sz w:val="22"/>
          <w:szCs w:val="22"/>
        </w:rPr>
        <w:t>Phenetic</w:t>
      </w:r>
      <w:proofErr w:type="spellEnd"/>
      <w:r w:rsidRPr="002A2F57">
        <w:rPr>
          <w:rFonts w:asciiTheme="minorHAnsi" w:hAnsiTheme="minorHAnsi" w:cstheme="minorHAnsi"/>
          <w:sz w:val="22"/>
          <w:szCs w:val="22"/>
        </w:rPr>
        <w:t xml:space="preserve"> or numeric taxonomies were an attempt to limit the amount of human bias in </w:t>
      </w:r>
      <w:proofErr w:type="spellStart"/>
      <w:r w:rsidRPr="002A2F57">
        <w:rPr>
          <w:rFonts w:asciiTheme="minorHAnsi" w:hAnsiTheme="minorHAnsi" w:cstheme="minorHAnsi"/>
          <w:sz w:val="22"/>
          <w:szCs w:val="22"/>
        </w:rPr>
        <w:t>cladistic</w:t>
      </w:r>
      <w:proofErr w:type="spellEnd"/>
      <w:r w:rsidRPr="002A2F57">
        <w:rPr>
          <w:rFonts w:asciiTheme="minorHAnsi" w:hAnsiTheme="minorHAnsi" w:cstheme="minorHAnsi"/>
          <w:sz w:val="22"/>
          <w:szCs w:val="22"/>
        </w:rPr>
        <w:t xml:space="preserve"> analysis.</w:t>
      </w:r>
    </w:p>
    <w:p w:rsidR="00451238" w:rsidRPr="002A2F57" w:rsidRDefault="00451238" w:rsidP="0033630D">
      <w:pPr>
        <w:pStyle w:val="ecxmsolistparagraph"/>
        <w:numPr>
          <w:ilvl w:val="0"/>
          <w:numId w:val="39"/>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Algorithms for computers were designed to analyse the data of hundreds of different characters and make cluster diagrams.</w:t>
      </w:r>
    </w:p>
    <w:p w:rsidR="00451238" w:rsidRPr="002A2F57" w:rsidRDefault="00451238" w:rsidP="0033630D">
      <w:pPr>
        <w:pStyle w:val="ecxmsolistparagraph"/>
        <w:numPr>
          <w:ilvl w:val="0"/>
          <w:numId w:val="39"/>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This process would be very difficult and extremely long for humans to accomplish on their own so this form of taxonomy is an example of the Third Age of Sand (computer chip)</w:t>
      </w:r>
    </w:p>
    <w:p w:rsidR="00451238" w:rsidRDefault="00451238" w:rsidP="0033630D">
      <w:pPr>
        <w:pStyle w:val="ecxmsolistparagraph"/>
        <w:numPr>
          <w:ilvl w:val="0"/>
          <w:numId w:val="39"/>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Debates occurred between evolutionary biologists based on </w:t>
      </w:r>
      <w:r w:rsidR="00C62E55">
        <w:rPr>
          <w:rFonts w:asciiTheme="minorHAnsi" w:hAnsiTheme="minorHAnsi" w:cstheme="minorHAnsi"/>
          <w:sz w:val="22"/>
          <w:szCs w:val="22"/>
        </w:rPr>
        <w:t>who had the “better” algorithm</w:t>
      </w:r>
    </w:p>
    <w:p w:rsidR="00C62E55" w:rsidRPr="002A2F57" w:rsidRDefault="00575FED" w:rsidP="0033630D">
      <w:pPr>
        <w:pStyle w:val="ecxmsolistparagraph"/>
        <w:numPr>
          <w:ilvl w:val="0"/>
          <w:numId w:val="39"/>
        </w:numPr>
        <w:shd w:val="clear" w:color="auto" w:fill="FFFFFF"/>
        <w:contextualSpacing/>
        <w:rPr>
          <w:rFonts w:asciiTheme="minorHAnsi" w:hAnsiTheme="minorHAnsi" w:cstheme="minorHAnsi"/>
          <w:sz w:val="22"/>
          <w:szCs w:val="22"/>
        </w:rPr>
      </w:pPr>
      <w:r>
        <w:rPr>
          <w:rFonts w:asciiTheme="minorHAnsi" w:hAnsiTheme="minorHAnsi" w:cstheme="minorHAnsi"/>
          <w:color w:val="7030A0"/>
          <w:sz w:val="22"/>
          <w:szCs w:val="22"/>
        </w:rPr>
        <w:t>Another name for numeric taxonomy</w:t>
      </w:r>
    </w:p>
    <w:p w:rsidR="00451238" w:rsidRPr="002A2F57" w:rsidRDefault="00451238" w:rsidP="00451238">
      <w:pPr>
        <w:rPr>
          <w:rFonts w:cstheme="minorHAnsi"/>
          <w:b/>
        </w:rPr>
      </w:pPr>
      <w:r w:rsidRPr="002A2F57">
        <w:rPr>
          <w:rFonts w:cstheme="minorHAnsi"/>
          <w:b/>
        </w:rPr>
        <w:t>Phylogenetic taxonomy</w:t>
      </w:r>
    </w:p>
    <w:p w:rsidR="00451238" w:rsidRPr="002A2F57" w:rsidRDefault="00451238" w:rsidP="0033630D">
      <w:pPr>
        <w:pStyle w:val="ecxmsolistparagraph"/>
        <w:numPr>
          <w:ilvl w:val="0"/>
          <w:numId w:val="40"/>
        </w:numPr>
        <w:shd w:val="clear" w:color="auto" w:fill="FFFFFF"/>
        <w:contextualSpacing/>
        <w:rPr>
          <w:rFonts w:asciiTheme="minorHAnsi" w:hAnsiTheme="minorHAnsi" w:cstheme="minorHAnsi"/>
          <w:sz w:val="22"/>
          <w:szCs w:val="22"/>
        </w:rPr>
      </w:pPr>
      <w:proofErr w:type="spellStart"/>
      <w:r w:rsidRPr="002A2F57">
        <w:rPr>
          <w:rFonts w:asciiTheme="minorHAnsi" w:hAnsiTheme="minorHAnsi" w:cstheme="minorHAnsi"/>
          <w:sz w:val="22"/>
          <w:szCs w:val="22"/>
        </w:rPr>
        <w:t>Cladistic</w:t>
      </w:r>
      <w:proofErr w:type="spellEnd"/>
      <w:r w:rsidRPr="002A2F57">
        <w:rPr>
          <w:rFonts w:asciiTheme="minorHAnsi" w:hAnsiTheme="minorHAnsi" w:cstheme="minorHAnsi"/>
          <w:sz w:val="22"/>
          <w:szCs w:val="22"/>
        </w:rPr>
        <w:t xml:space="preserve"> analysis developed by </w:t>
      </w:r>
      <w:proofErr w:type="spellStart"/>
      <w:r w:rsidRPr="002A2F57">
        <w:rPr>
          <w:rFonts w:asciiTheme="minorHAnsi" w:hAnsiTheme="minorHAnsi" w:cstheme="minorHAnsi"/>
          <w:sz w:val="22"/>
          <w:szCs w:val="22"/>
        </w:rPr>
        <w:t>Hennig</w:t>
      </w:r>
      <w:proofErr w:type="spellEnd"/>
    </w:p>
    <w:p w:rsidR="00451238" w:rsidRPr="002A2F57" w:rsidRDefault="00451238" w:rsidP="0033630D">
      <w:pPr>
        <w:pStyle w:val="ecxmsolistparagraph"/>
        <w:numPr>
          <w:ilvl w:val="0"/>
          <w:numId w:val="40"/>
        </w:numPr>
        <w:shd w:val="clear" w:color="auto" w:fill="FFFFFF"/>
        <w:contextualSpacing/>
        <w:rPr>
          <w:rFonts w:asciiTheme="minorHAnsi" w:hAnsiTheme="minorHAnsi" w:cstheme="minorHAnsi"/>
          <w:sz w:val="22"/>
          <w:szCs w:val="22"/>
        </w:rPr>
      </w:pPr>
      <w:proofErr w:type="spellStart"/>
      <w:r w:rsidRPr="002A2F57">
        <w:rPr>
          <w:rFonts w:asciiTheme="minorHAnsi" w:hAnsiTheme="minorHAnsi" w:cstheme="minorHAnsi"/>
          <w:sz w:val="22"/>
          <w:szCs w:val="22"/>
        </w:rPr>
        <w:t>Dendrograms</w:t>
      </w:r>
      <w:proofErr w:type="spellEnd"/>
      <w:r w:rsidRPr="002A2F57">
        <w:rPr>
          <w:rFonts w:asciiTheme="minorHAnsi" w:hAnsiTheme="minorHAnsi" w:cstheme="minorHAnsi"/>
          <w:sz w:val="22"/>
          <w:szCs w:val="22"/>
        </w:rPr>
        <w:t xml:space="preserve"> looked like trees, but had no real scientific basis and simply attempted to show the branching of life with few relationships between groups.</w:t>
      </w:r>
    </w:p>
    <w:p w:rsidR="00451238" w:rsidRPr="002A2F57" w:rsidRDefault="00451238" w:rsidP="0033630D">
      <w:pPr>
        <w:pStyle w:val="ecxmsolistparagraph"/>
        <w:numPr>
          <w:ilvl w:val="1"/>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 Ex. The </w:t>
      </w:r>
      <w:proofErr w:type="spellStart"/>
      <w:r w:rsidRPr="002A2F57">
        <w:rPr>
          <w:rFonts w:asciiTheme="minorHAnsi" w:hAnsiTheme="minorHAnsi" w:cstheme="minorHAnsi"/>
          <w:sz w:val="22"/>
          <w:szCs w:val="22"/>
        </w:rPr>
        <w:t>Scala</w:t>
      </w:r>
      <w:proofErr w:type="spellEnd"/>
      <w:r w:rsidRPr="002A2F57">
        <w:rPr>
          <w:rFonts w:asciiTheme="minorHAnsi" w:hAnsiTheme="minorHAnsi" w:cstheme="minorHAnsi"/>
          <w:sz w:val="22"/>
          <w:szCs w:val="22"/>
        </w:rPr>
        <w:t xml:space="preserve"> </w:t>
      </w:r>
      <w:proofErr w:type="spellStart"/>
      <w:r w:rsidRPr="002A2F57">
        <w:rPr>
          <w:rFonts w:asciiTheme="minorHAnsi" w:hAnsiTheme="minorHAnsi" w:cstheme="minorHAnsi"/>
          <w:sz w:val="22"/>
          <w:szCs w:val="22"/>
        </w:rPr>
        <w:t>Naturae</w:t>
      </w:r>
      <w:proofErr w:type="spellEnd"/>
    </w:p>
    <w:p w:rsidR="00451238" w:rsidRDefault="00451238" w:rsidP="0033630D">
      <w:pPr>
        <w:pStyle w:val="ecxmsolistparagraph"/>
        <w:numPr>
          <w:ilvl w:val="0"/>
          <w:numId w:val="41"/>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Phylogenetic trees showed branching patterns </w:t>
      </w:r>
      <w:r>
        <w:rPr>
          <w:rFonts w:asciiTheme="minorHAnsi" w:hAnsiTheme="minorHAnsi" w:cstheme="minorHAnsi"/>
          <w:sz w:val="22"/>
          <w:szCs w:val="22"/>
        </w:rPr>
        <w:t>suggesting some characteristic </w:t>
      </w:r>
      <w:r w:rsidRPr="002A2F57">
        <w:rPr>
          <w:rFonts w:asciiTheme="minorHAnsi" w:hAnsiTheme="minorHAnsi" w:cstheme="minorHAnsi"/>
          <w:sz w:val="22"/>
          <w:szCs w:val="22"/>
        </w:rPr>
        <w:t>information but still not entirely sound.</w:t>
      </w:r>
    </w:p>
    <w:p w:rsidR="00451238" w:rsidRPr="00451238" w:rsidRDefault="00451238" w:rsidP="0033630D">
      <w:pPr>
        <w:pStyle w:val="ecxmsolistparagraph"/>
        <w:numPr>
          <w:ilvl w:val="0"/>
          <w:numId w:val="41"/>
        </w:numPr>
        <w:shd w:val="clear" w:color="auto" w:fill="FFFFFF"/>
        <w:contextualSpacing/>
        <w:rPr>
          <w:rFonts w:asciiTheme="minorHAnsi" w:hAnsiTheme="minorHAnsi" w:cstheme="minorHAnsi"/>
          <w:sz w:val="22"/>
          <w:szCs w:val="22"/>
        </w:rPr>
      </w:pPr>
      <w:proofErr w:type="spellStart"/>
      <w:r w:rsidRPr="00451238">
        <w:rPr>
          <w:rFonts w:asciiTheme="minorHAnsi" w:hAnsiTheme="minorHAnsi" w:cstheme="minorHAnsi"/>
          <w:sz w:val="22"/>
          <w:szCs w:val="22"/>
        </w:rPr>
        <w:t>Cladograms</w:t>
      </w:r>
      <w:proofErr w:type="spellEnd"/>
      <w:r w:rsidRPr="00451238">
        <w:rPr>
          <w:rFonts w:asciiTheme="minorHAnsi" w:hAnsiTheme="minorHAnsi" w:cstheme="minorHAnsi"/>
          <w:sz w:val="22"/>
          <w:szCs w:val="22"/>
        </w:rPr>
        <w:t>:</w:t>
      </w:r>
    </w:p>
    <w:p w:rsidR="00451238" w:rsidRPr="002A2F57" w:rsidRDefault="00451238" w:rsidP="0033630D">
      <w:pPr>
        <w:pStyle w:val="ecxmsolistparagraph"/>
        <w:numPr>
          <w:ilvl w:val="1"/>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 Show distinct evolutionary events (nodes), and heritable traits</w:t>
      </w:r>
    </w:p>
    <w:p w:rsidR="00451238" w:rsidRPr="002A2F57" w:rsidRDefault="00451238" w:rsidP="0033630D">
      <w:pPr>
        <w:pStyle w:val="ecxmsolistparagraph"/>
        <w:numPr>
          <w:ilvl w:val="1"/>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 xml:space="preserve"> Use dichotomous organization where each line splits into </w:t>
      </w:r>
      <w:r>
        <w:rPr>
          <w:rFonts w:asciiTheme="minorHAnsi" w:hAnsiTheme="minorHAnsi" w:cstheme="minorHAnsi"/>
          <w:sz w:val="22"/>
          <w:szCs w:val="22"/>
        </w:rPr>
        <w:t>two at an evolutionary event</w:t>
      </w:r>
    </w:p>
    <w:p w:rsidR="00451238" w:rsidRPr="002A2F57" w:rsidRDefault="00451238" w:rsidP="0033630D">
      <w:pPr>
        <w:pStyle w:val="ecxmsolistparagraph"/>
        <w:numPr>
          <w:ilvl w:val="1"/>
          <w:numId w:val="2"/>
        </w:numPr>
        <w:shd w:val="clear" w:color="auto" w:fill="FFFFFF"/>
        <w:contextualSpacing/>
        <w:rPr>
          <w:rFonts w:asciiTheme="minorHAnsi" w:hAnsiTheme="minorHAnsi" w:cstheme="minorHAnsi"/>
          <w:sz w:val="22"/>
          <w:szCs w:val="22"/>
        </w:rPr>
      </w:pPr>
      <w:r w:rsidRPr="002A2F57">
        <w:rPr>
          <w:rFonts w:asciiTheme="minorHAnsi" w:hAnsiTheme="minorHAnsi" w:cstheme="minorHAnsi"/>
          <w:sz w:val="22"/>
          <w:szCs w:val="22"/>
        </w:rPr>
        <w:t>More information under “Node”</w:t>
      </w:r>
    </w:p>
    <w:p w:rsidR="00451238" w:rsidRPr="002A2F57" w:rsidRDefault="00451238" w:rsidP="00451238">
      <w:pPr>
        <w:rPr>
          <w:rFonts w:cstheme="minorHAnsi"/>
          <w:b/>
        </w:rPr>
      </w:pPr>
      <w:r w:rsidRPr="002A2F57">
        <w:rPr>
          <w:rFonts w:cstheme="minorHAnsi"/>
          <w:b/>
        </w:rPr>
        <w:t xml:space="preserve">Phylogenetic Tree </w:t>
      </w:r>
    </w:p>
    <w:p w:rsidR="00451238" w:rsidRDefault="00451238" w:rsidP="0033630D">
      <w:pPr>
        <w:pStyle w:val="ListParagraph"/>
        <w:numPr>
          <w:ilvl w:val="0"/>
          <w:numId w:val="42"/>
        </w:numPr>
        <w:shd w:val="clear" w:color="auto" w:fill="FFFFFF"/>
        <w:spacing w:before="18" w:after="324" w:line="240" w:lineRule="auto"/>
        <w:rPr>
          <w:rFonts w:eastAsia="Times New Roman" w:cstheme="minorHAnsi"/>
          <w:color w:val="444444"/>
          <w:lang w:eastAsia="en-CA"/>
        </w:rPr>
      </w:pPr>
      <w:r w:rsidRPr="00451238">
        <w:rPr>
          <w:rFonts w:eastAsia="Times New Roman" w:cstheme="minorHAnsi"/>
          <w:lang w:eastAsia="en-CA"/>
        </w:rPr>
        <w:t>Showed branching patterns suggesting some characteristic information but still not entirely sound.</w:t>
      </w:r>
    </w:p>
    <w:p w:rsidR="00451238" w:rsidRDefault="00451238" w:rsidP="00451238">
      <w:pPr>
        <w:shd w:val="clear" w:color="auto" w:fill="FFFFFF"/>
        <w:spacing w:before="18" w:after="324" w:line="240" w:lineRule="auto"/>
        <w:rPr>
          <w:rFonts w:cstheme="minorHAnsi"/>
          <w:b/>
        </w:rPr>
      </w:pPr>
      <w:r w:rsidRPr="00451238">
        <w:rPr>
          <w:rFonts w:cstheme="minorHAnsi"/>
          <w:b/>
        </w:rPr>
        <w:lastRenderedPageBreak/>
        <w:t>Phylogeny</w:t>
      </w:r>
    </w:p>
    <w:p w:rsidR="00451238" w:rsidRPr="00451238" w:rsidRDefault="00451238" w:rsidP="0033630D">
      <w:pPr>
        <w:pStyle w:val="ListParagraph"/>
        <w:numPr>
          <w:ilvl w:val="0"/>
          <w:numId w:val="42"/>
        </w:numPr>
        <w:shd w:val="clear" w:color="auto" w:fill="FFFFFF"/>
        <w:spacing w:before="18" w:after="324" w:line="240" w:lineRule="auto"/>
        <w:rPr>
          <w:rFonts w:cstheme="minorHAnsi"/>
        </w:rPr>
      </w:pPr>
      <w:r w:rsidRPr="00451238">
        <w:rPr>
          <w:rFonts w:cstheme="minorHAnsi"/>
        </w:rPr>
        <w:t>The evolutionary history of a group of organisms.</w:t>
      </w:r>
    </w:p>
    <w:p w:rsidR="00451238" w:rsidRPr="00451238" w:rsidRDefault="00451238" w:rsidP="0033630D">
      <w:pPr>
        <w:pStyle w:val="ListParagraph"/>
        <w:numPr>
          <w:ilvl w:val="0"/>
          <w:numId w:val="42"/>
        </w:numPr>
        <w:shd w:val="clear" w:color="auto" w:fill="FFFFFF"/>
        <w:spacing w:before="18" w:after="324" w:line="240" w:lineRule="auto"/>
        <w:rPr>
          <w:rFonts w:eastAsia="Times New Roman" w:cstheme="minorHAnsi"/>
          <w:color w:val="444444"/>
          <w:lang w:eastAsia="en-CA"/>
        </w:rPr>
      </w:pPr>
      <w:r w:rsidRPr="00451238">
        <w:rPr>
          <w:rFonts w:cstheme="minorHAnsi"/>
        </w:rPr>
        <w:t>Presented as phylogenetic trees, which are formal hypotheses identifying likely relationships among species. They are tested with data and are continually r</w:t>
      </w:r>
      <w:r>
        <w:rPr>
          <w:rFonts w:cstheme="minorHAnsi"/>
        </w:rPr>
        <w:t>evised as new data is collected</w:t>
      </w:r>
    </w:p>
    <w:p w:rsidR="00451238" w:rsidRPr="00C62E55" w:rsidRDefault="00451238" w:rsidP="0033630D">
      <w:pPr>
        <w:pStyle w:val="ListParagraph"/>
        <w:numPr>
          <w:ilvl w:val="0"/>
          <w:numId w:val="42"/>
        </w:numPr>
        <w:shd w:val="clear" w:color="auto" w:fill="FFFFFF"/>
        <w:spacing w:before="18" w:after="324" w:line="240" w:lineRule="auto"/>
        <w:rPr>
          <w:rFonts w:eastAsia="Times New Roman" w:cstheme="minorHAnsi"/>
          <w:color w:val="444444"/>
          <w:lang w:eastAsia="en-CA"/>
        </w:rPr>
      </w:pPr>
      <w:r w:rsidRPr="00451238">
        <w:rPr>
          <w:rFonts w:cstheme="minorHAnsi"/>
        </w:rPr>
        <w:t>The first goal of systematics is to reconstruct the ph</w:t>
      </w:r>
      <w:r w:rsidR="00C62E55">
        <w:rPr>
          <w:rFonts w:cstheme="minorHAnsi"/>
        </w:rPr>
        <w:t>ylogeny of a group of organisms</w:t>
      </w:r>
    </w:p>
    <w:p w:rsidR="00C62E55" w:rsidRPr="00451238" w:rsidRDefault="00C62E55" w:rsidP="0033630D">
      <w:pPr>
        <w:pStyle w:val="ListParagraph"/>
        <w:numPr>
          <w:ilvl w:val="0"/>
          <w:numId w:val="42"/>
        </w:numPr>
        <w:shd w:val="clear" w:color="auto" w:fill="FFFFFF"/>
        <w:spacing w:before="18" w:after="324" w:line="240" w:lineRule="auto"/>
        <w:rPr>
          <w:rFonts w:eastAsia="Times New Roman" w:cstheme="minorHAnsi"/>
          <w:color w:val="444444"/>
          <w:lang w:eastAsia="en-CA"/>
        </w:rPr>
      </w:pPr>
      <w:r>
        <w:rPr>
          <w:rFonts w:cstheme="minorHAnsi"/>
          <w:color w:val="7030A0"/>
        </w:rPr>
        <w:t>The evolutionary history of a group of organisms is expressed as this</w:t>
      </w:r>
    </w:p>
    <w:p w:rsidR="00451238" w:rsidRPr="002A2F57" w:rsidRDefault="00451238" w:rsidP="00451238">
      <w:pPr>
        <w:rPr>
          <w:rFonts w:cstheme="minorHAnsi"/>
          <w:b/>
        </w:rPr>
      </w:pPr>
      <w:proofErr w:type="spellStart"/>
      <w:r w:rsidRPr="002A2F57">
        <w:rPr>
          <w:rFonts w:cstheme="minorHAnsi"/>
          <w:b/>
        </w:rPr>
        <w:t>Plesiomorphy</w:t>
      </w:r>
      <w:proofErr w:type="spellEnd"/>
    </w:p>
    <w:p w:rsidR="00451238" w:rsidRPr="002A2F57" w:rsidRDefault="00451238" w:rsidP="0033630D">
      <w:pPr>
        <w:pStyle w:val="Body"/>
        <w:numPr>
          <w:ilvl w:val="0"/>
          <w:numId w:val="43"/>
        </w:numPr>
        <w:contextualSpacing/>
        <w:rPr>
          <w:rFonts w:asciiTheme="minorHAnsi" w:hAnsiTheme="minorHAnsi" w:cstheme="minorHAnsi"/>
          <w:position w:val="-2"/>
          <w:sz w:val="22"/>
          <w:szCs w:val="22"/>
        </w:rPr>
      </w:pPr>
      <w:r w:rsidRPr="002A2F57">
        <w:rPr>
          <w:rFonts w:asciiTheme="minorHAnsi" w:hAnsiTheme="minorHAnsi" w:cstheme="minorHAnsi"/>
          <w:sz w:val="22"/>
          <w:szCs w:val="22"/>
        </w:rPr>
        <w:t>Pri</w:t>
      </w:r>
      <w:r>
        <w:rPr>
          <w:rFonts w:asciiTheme="minorHAnsi" w:hAnsiTheme="minorHAnsi" w:cstheme="minorHAnsi"/>
          <w:sz w:val="22"/>
          <w:szCs w:val="22"/>
        </w:rPr>
        <w:t>mitive character within a group</w:t>
      </w:r>
    </w:p>
    <w:p w:rsidR="00451238" w:rsidRPr="002A2F57" w:rsidRDefault="00451238" w:rsidP="0033630D">
      <w:pPr>
        <w:pStyle w:val="Body"/>
        <w:numPr>
          <w:ilvl w:val="0"/>
          <w:numId w:val="43"/>
        </w:numPr>
        <w:contextualSpacing/>
        <w:rPr>
          <w:rFonts w:asciiTheme="minorHAnsi" w:hAnsiTheme="minorHAnsi" w:cstheme="minorHAnsi"/>
          <w:position w:val="-2"/>
          <w:sz w:val="22"/>
          <w:szCs w:val="22"/>
        </w:rPr>
      </w:pPr>
      <w:r w:rsidRPr="002A2F57">
        <w:rPr>
          <w:rFonts w:asciiTheme="minorHAnsi" w:hAnsiTheme="minorHAnsi" w:cstheme="minorHAnsi"/>
          <w:sz w:val="22"/>
          <w:szCs w:val="22"/>
        </w:rPr>
        <w:t>Character is only distinguished as primitive if it is compared in relation to other organisms.</w:t>
      </w:r>
    </w:p>
    <w:p w:rsidR="00451238" w:rsidRPr="002A2F57" w:rsidRDefault="00451238" w:rsidP="0033630D">
      <w:pPr>
        <w:pStyle w:val="Body"/>
        <w:numPr>
          <w:ilvl w:val="0"/>
          <w:numId w:val="43"/>
        </w:numPr>
        <w:contextualSpacing/>
        <w:rPr>
          <w:rFonts w:asciiTheme="minorHAnsi" w:hAnsiTheme="minorHAnsi" w:cstheme="minorHAnsi"/>
          <w:position w:val="-2"/>
          <w:sz w:val="22"/>
          <w:szCs w:val="22"/>
        </w:rPr>
      </w:pPr>
      <w:r w:rsidRPr="002A2F57">
        <w:rPr>
          <w:rFonts w:asciiTheme="minorHAnsi" w:hAnsiTheme="minorHAnsi" w:cstheme="minorHAnsi"/>
          <w:sz w:val="22"/>
          <w:szCs w:val="22"/>
        </w:rPr>
        <w:t>Opposite of derived character/</w:t>
      </w:r>
      <w:proofErr w:type="spellStart"/>
      <w:r w:rsidRPr="002A2F57">
        <w:rPr>
          <w:rFonts w:asciiTheme="minorHAnsi" w:hAnsiTheme="minorHAnsi" w:cstheme="minorHAnsi"/>
          <w:sz w:val="22"/>
          <w:szCs w:val="22"/>
        </w:rPr>
        <w:t>apomorphy</w:t>
      </w:r>
      <w:proofErr w:type="spellEnd"/>
      <w:r w:rsidRPr="002A2F57">
        <w:rPr>
          <w:rFonts w:asciiTheme="minorHAnsi" w:hAnsiTheme="minorHAnsi" w:cstheme="minorHAnsi"/>
          <w:sz w:val="22"/>
          <w:szCs w:val="22"/>
        </w:rPr>
        <w:t>.</w:t>
      </w:r>
    </w:p>
    <w:p w:rsidR="00451238" w:rsidRPr="002A2F57" w:rsidRDefault="00451238" w:rsidP="0033630D">
      <w:pPr>
        <w:pStyle w:val="Body"/>
        <w:numPr>
          <w:ilvl w:val="0"/>
          <w:numId w:val="43"/>
        </w:numPr>
        <w:contextualSpacing/>
        <w:rPr>
          <w:rFonts w:asciiTheme="minorHAnsi" w:hAnsiTheme="minorHAnsi" w:cstheme="minorHAnsi"/>
          <w:b/>
          <w:sz w:val="22"/>
          <w:szCs w:val="22"/>
        </w:rPr>
      </w:pPr>
      <w:r w:rsidRPr="002A2F57">
        <w:rPr>
          <w:rFonts w:asciiTheme="minorHAnsi" w:hAnsiTheme="minorHAnsi" w:cstheme="minorHAnsi"/>
          <w:sz w:val="22"/>
          <w:szCs w:val="22"/>
        </w:rPr>
        <w:t xml:space="preserve">One example would be </w:t>
      </w:r>
      <w:proofErr w:type="spellStart"/>
      <w:r w:rsidRPr="002A2F57">
        <w:rPr>
          <w:rFonts w:asciiTheme="minorHAnsi" w:hAnsiTheme="minorHAnsi" w:cstheme="minorHAnsi"/>
          <w:sz w:val="22"/>
          <w:szCs w:val="22"/>
        </w:rPr>
        <w:t>diploblasty</w:t>
      </w:r>
      <w:proofErr w:type="spellEnd"/>
      <w:r w:rsidRPr="002A2F57">
        <w:rPr>
          <w:rFonts w:asciiTheme="minorHAnsi" w:hAnsiTheme="minorHAnsi" w:cstheme="minorHAnsi"/>
          <w:sz w:val="22"/>
          <w:szCs w:val="22"/>
        </w:rPr>
        <w:t xml:space="preserve"> (as </w:t>
      </w:r>
      <w:proofErr w:type="spellStart"/>
      <w:r w:rsidRPr="002A2F57">
        <w:rPr>
          <w:rFonts w:asciiTheme="minorHAnsi" w:hAnsiTheme="minorHAnsi" w:cstheme="minorHAnsi"/>
          <w:sz w:val="22"/>
          <w:szCs w:val="22"/>
        </w:rPr>
        <w:t>tripoblasty</w:t>
      </w:r>
      <w:proofErr w:type="spellEnd"/>
      <w:r w:rsidRPr="002A2F57">
        <w:rPr>
          <w:rFonts w:asciiTheme="minorHAnsi" w:hAnsiTheme="minorHAnsi" w:cstheme="minorHAnsi"/>
          <w:sz w:val="22"/>
          <w:szCs w:val="22"/>
        </w:rPr>
        <w:t xml:space="preserve"> is the derived character).</w:t>
      </w:r>
      <w:r w:rsidRPr="002A2F57">
        <w:rPr>
          <w:rFonts w:asciiTheme="minorHAnsi" w:hAnsiTheme="minorHAnsi" w:cstheme="minorHAnsi"/>
          <w:sz w:val="22"/>
          <w:szCs w:val="22"/>
        </w:rPr>
        <w:br/>
      </w:r>
    </w:p>
    <w:p w:rsidR="00451238" w:rsidRPr="002A2F57" w:rsidRDefault="00451238" w:rsidP="00451238">
      <w:pPr>
        <w:rPr>
          <w:rFonts w:cstheme="minorHAnsi"/>
          <w:b/>
        </w:rPr>
      </w:pPr>
      <w:r w:rsidRPr="002A2F57">
        <w:rPr>
          <w:rFonts w:cstheme="minorHAnsi"/>
          <w:b/>
        </w:rPr>
        <w:t>Polyphyletic</w:t>
      </w:r>
    </w:p>
    <w:p w:rsidR="00451238" w:rsidRPr="002A2F57" w:rsidRDefault="00451238" w:rsidP="0033630D">
      <w:pPr>
        <w:pStyle w:val="Body"/>
        <w:numPr>
          <w:ilvl w:val="0"/>
          <w:numId w:val="44"/>
        </w:numPr>
        <w:rPr>
          <w:rFonts w:asciiTheme="minorHAnsi" w:hAnsiTheme="minorHAnsi" w:cstheme="minorHAnsi"/>
          <w:position w:val="-2"/>
          <w:sz w:val="22"/>
          <w:szCs w:val="22"/>
        </w:rPr>
      </w:pPr>
      <w:r w:rsidRPr="002A2F57">
        <w:rPr>
          <w:rFonts w:asciiTheme="minorHAnsi" w:hAnsiTheme="minorHAnsi" w:cstheme="minorHAnsi"/>
          <w:sz w:val="22"/>
          <w:szCs w:val="22"/>
        </w:rPr>
        <w:t xml:space="preserve">A group of organisms that belong to different evolutionary lineages and do not share a recent common ancestor. </w:t>
      </w:r>
    </w:p>
    <w:p w:rsidR="00451238" w:rsidRPr="002A2F57" w:rsidRDefault="00451238" w:rsidP="0033630D">
      <w:pPr>
        <w:pStyle w:val="Body"/>
        <w:numPr>
          <w:ilvl w:val="0"/>
          <w:numId w:val="44"/>
        </w:numPr>
        <w:rPr>
          <w:rFonts w:asciiTheme="minorHAnsi" w:hAnsiTheme="minorHAnsi" w:cstheme="minorHAnsi"/>
          <w:position w:val="-2"/>
          <w:sz w:val="22"/>
          <w:szCs w:val="22"/>
        </w:rPr>
      </w:pPr>
      <w:r w:rsidRPr="002A2F57">
        <w:rPr>
          <w:rFonts w:asciiTheme="minorHAnsi" w:hAnsiTheme="minorHAnsi" w:cstheme="minorHAnsi"/>
          <w:sz w:val="22"/>
          <w:szCs w:val="22"/>
        </w:rPr>
        <w:t>As opposed to monophyletic.</w:t>
      </w:r>
    </w:p>
    <w:p w:rsidR="00451238" w:rsidRPr="002A2F57" w:rsidRDefault="00451238" w:rsidP="0033630D">
      <w:pPr>
        <w:pStyle w:val="Body"/>
        <w:numPr>
          <w:ilvl w:val="0"/>
          <w:numId w:val="44"/>
        </w:numPr>
        <w:rPr>
          <w:rFonts w:asciiTheme="minorHAnsi" w:hAnsiTheme="minorHAnsi" w:cstheme="minorHAnsi"/>
          <w:position w:val="-2"/>
          <w:sz w:val="22"/>
          <w:szCs w:val="22"/>
        </w:rPr>
      </w:pPr>
      <w:r w:rsidRPr="002A2F57">
        <w:rPr>
          <w:rFonts w:asciiTheme="minorHAnsi" w:hAnsiTheme="minorHAnsi" w:cstheme="minorHAnsi"/>
          <w:sz w:val="22"/>
          <w:szCs w:val="22"/>
        </w:rPr>
        <w:t>Similar due to convergent evolution.</w:t>
      </w:r>
    </w:p>
    <w:p w:rsidR="00C62E55" w:rsidRPr="00C62E55" w:rsidRDefault="00451238" w:rsidP="0033630D">
      <w:pPr>
        <w:pStyle w:val="Body"/>
        <w:numPr>
          <w:ilvl w:val="0"/>
          <w:numId w:val="44"/>
        </w:numPr>
        <w:rPr>
          <w:rFonts w:asciiTheme="minorHAnsi" w:hAnsiTheme="minorHAnsi" w:cstheme="minorHAnsi"/>
          <w:b/>
          <w:sz w:val="22"/>
          <w:szCs w:val="22"/>
        </w:rPr>
      </w:pPr>
      <w:r w:rsidRPr="002A2F57">
        <w:rPr>
          <w:rFonts w:asciiTheme="minorHAnsi" w:hAnsiTheme="minorHAnsi" w:cstheme="minorHAnsi"/>
          <w:sz w:val="22"/>
          <w:szCs w:val="22"/>
        </w:rPr>
        <w:t xml:space="preserve">If bats, birds, pterosaurs and insects were placed in one </w:t>
      </w:r>
      <w:proofErr w:type="spellStart"/>
      <w:r w:rsidRPr="002A2F57">
        <w:rPr>
          <w:rFonts w:asciiTheme="minorHAnsi" w:hAnsiTheme="minorHAnsi" w:cstheme="minorHAnsi"/>
          <w:sz w:val="22"/>
          <w:szCs w:val="22"/>
        </w:rPr>
        <w:t>taxanomic</w:t>
      </w:r>
      <w:proofErr w:type="spellEnd"/>
      <w:r w:rsidRPr="002A2F57">
        <w:rPr>
          <w:rFonts w:asciiTheme="minorHAnsi" w:hAnsiTheme="minorHAnsi" w:cstheme="minorHAnsi"/>
          <w:sz w:val="22"/>
          <w:szCs w:val="22"/>
        </w:rPr>
        <w:t xml:space="preserve"> group based on the presence of wings, i</w:t>
      </w:r>
      <w:r w:rsidR="00C62E55">
        <w:rPr>
          <w:rFonts w:asciiTheme="minorHAnsi" w:hAnsiTheme="minorHAnsi" w:cstheme="minorHAnsi"/>
          <w:sz w:val="22"/>
          <w:szCs w:val="22"/>
        </w:rPr>
        <w:t>t would be a polyphyletic group</w:t>
      </w:r>
    </w:p>
    <w:p w:rsidR="00451238" w:rsidRPr="002A2F57" w:rsidRDefault="00C62E55" w:rsidP="0033630D">
      <w:pPr>
        <w:pStyle w:val="Body"/>
        <w:numPr>
          <w:ilvl w:val="0"/>
          <w:numId w:val="44"/>
        </w:numPr>
        <w:rPr>
          <w:rFonts w:asciiTheme="minorHAnsi" w:hAnsiTheme="minorHAnsi" w:cstheme="minorHAnsi"/>
          <w:b/>
          <w:sz w:val="22"/>
          <w:szCs w:val="22"/>
        </w:rPr>
      </w:pPr>
      <w:r>
        <w:rPr>
          <w:rFonts w:asciiTheme="minorHAnsi" w:hAnsiTheme="minorHAnsi" w:cstheme="minorHAnsi"/>
          <w:color w:val="7030A0"/>
          <w:sz w:val="22"/>
          <w:szCs w:val="22"/>
        </w:rPr>
        <w:t xml:space="preserve">If different taxa are related to each other and the ancestor to the group is not included </w:t>
      </w:r>
      <w:proofErr w:type="spellStart"/>
      <w:r>
        <w:rPr>
          <w:rFonts w:asciiTheme="minorHAnsi" w:hAnsiTheme="minorHAnsi" w:cstheme="minorHAnsi"/>
          <w:color w:val="7030A0"/>
          <w:sz w:val="22"/>
          <w:szCs w:val="22"/>
        </w:rPr>
        <w:t>int</w:t>
      </w:r>
      <w:proofErr w:type="spellEnd"/>
      <w:r>
        <w:rPr>
          <w:rFonts w:asciiTheme="minorHAnsi" w:hAnsiTheme="minorHAnsi" w:cstheme="minorHAnsi"/>
          <w:color w:val="7030A0"/>
          <w:sz w:val="22"/>
          <w:szCs w:val="22"/>
        </w:rPr>
        <w:t xml:space="preserve"> the classification they are referred to as this</w:t>
      </w:r>
      <w:r w:rsidR="00451238" w:rsidRPr="002A2F57">
        <w:rPr>
          <w:rFonts w:asciiTheme="minorHAnsi" w:hAnsiTheme="minorHAnsi" w:cstheme="minorHAnsi"/>
          <w:sz w:val="22"/>
          <w:szCs w:val="22"/>
        </w:rPr>
        <w:br/>
      </w:r>
    </w:p>
    <w:p w:rsidR="00451238" w:rsidRPr="002A2F57" w:rsidRDefault="00451238" w:rsidP="00451238">
      <w:pPr>
        <w:rPr>
          <w:rFonts w:cstheme="minorHAnsi"/>
          <w:b/>
        </w:rPr>
      </w:pPr>
      <w:proofErr w:type="spellStart"/>
      <w:r w:rsidRPr="002A2F57">
        <w:rPr>
          <w:rFonts w:cstheme="minorHAnsi"/>
          <w:b/>
        </w:rPr>
        <w:t>Polytomy</w:t>
      </w:r>
      <w:proofErr w:type="spellEnd"/>
    </w:p>
    <w:p w:rsidR="00451238" w:rsidRPr="002A2F57" w:rsidRDefault="00451238" w:rsidP="0033630D">
      <w:pPr>
        <w:pStyle w:val="Body"/>
        <w:numPr>
          <w:ilvl w:val="0"/>
          <w:numId w:val="45"/>
        </w:numPr>
        <w:rPr>
          <w:rFonts w:asciiTheme="minorHAnsi" w:hAnsiTheme="minorHAnsi" w:cstheme="minorHAnsi"/>
          <w:position w:val="-2"/>
          <w:sz w:val="22"/>
          <w:szCs w:val="22"/>
        </w:rPr>
      </w:pPr>
      <w:r w:rsidRPr="002A2F57">
        <w:rPr>
          <w:rFonts w:asciiTheme="minorHAnsi" w:hAnsiTheme="minorHAnsi" w:cstheme="minorHAnsi"/>
          <w:sz w:val="22"/>
          <w:szCs w:val="22"/>
        </w:rPr>
        <w:t xml:space="preserve">A section of phylogeny in which the evolutionary relationships can’t be fully resolved to dichotomies. This presents a problem in </w:t>
      </w:r>
      <w:proofErr w:type="spellStart"/>
      <w:r w:rsidRPr="002A2F57">
        <w:rPr>
          <w:rFonts w:asciiTheme="minorHAnsi" w:hAnsiTheme="minorHAnsi" w:cstheme="minorHAnsi"/>
          <w:sz w:val="22"/>
          <w:szCs w:val="22"/>
        </w:rPr>
        <w:t>cladistical</w:t>
      </w:r>
      <w:proofErr w:type="spellEnd"/>
      <w:r w:rsidRPr="002A2F57">
        <w:rPr>
          <w:rFonts w:asciiTheme="minorHAnsi" w:hAnsiTheme="minorHAnsi" w:cstheme="minorHAnsi"/>
          <w:sz w:val="22"/>
          <w:szCs w:val="22"/>
        </w:rPr>
        <w:t xml:space="preserve"> analysis, as we usually classify using dichotomous outcomes (</w:t>
      </w:r>
      <w:proofErr w:type="spellStart"/>
      <w:r w:rsidRPr="002A2F57">
        <w:rPr>
          <w:rFonts w:asciiTheme="minorHAnsi" w:hAnsiTheme="minorHAnsi" w:cstheme="minorHAnsi"/>
          <w:sz w:val="22"/>
          <w:szCs w:val="22"/>
        </w:rPr>
        <w:t>ie</w:t>
      </w:r>
      <w:proofErr w:type="spellEnd"/>
      <w:r w:rsidRPr="002A2F57">
        <w:rPr>
          <w:rFonts w:asciiTheme="minorHAnsi" w:hAnsiTheme="minorHAnsi" w:cstheme="minorHAnsi"/>
          <w:sz w:val="22"/>
          <w:szCs w:val="22"/>
        </w:rPr>
        <w:t>. friend/not friend, family/not family, red/not red).</w:t>
      </w:r>
    </w:p>
    <w:p w:rsidR="00451238" w:rsidRPr="002A2F57" w:rsidRDefault="00451238" w:rsidP="0033630D">
      <w:pPr>
        <w:pStyle w:val="Body"/>
        <w:numPr>
          <w:ilvl w:val="0"/>
          <w:numId w:val="45"/>
        </w:numPr>
        <w:rPr>
          <w:rFonts w:asciiTheme="minorHAnsi" w:hAnsiTheme="minorHAnsi" w:cstheme="minorHAnsi"/>
          <w:position w:val="-2"/>
          <w:sz w:val="22"/>
          <w:szCs w:val="22"/>
        </w:rPr>
      </w:pPr>
      <w:r w:rsidRPr="002A2F57">
        <w:rPr>
          <w:rFonts w:asciiTheme="minorHAnsi" w:hAnsiTheme="minorHAnsi" w:cstheme="minorHAnsi"/>
          <w:sz w:val="22"/>
          <w:szCs w:val="22"/>
        </w:rPr>
        <w:t xml:space="preserve">In </w:t>
      </w:r>
      <w:proofErr w:type="spellStart"/>
      <w:r w:rsidRPr="002A2F57">
        <w:rPr>
          <w:rFonts w:asciiTheme="minorHAnsi" w:hAnsiTheme="minorHAnsi" w:cstheme="minorHAnsi"/>
          <w:sz w:val="22"/>
          <w:szCs w:val="22"/>
        </w:rPr>
        <w:t>cladograms</w:t>
      </w:r>
      <w:proofErr w:type="spellEnd"/>
      <w:r w:rsidRPr="002A2F57">
        <w:rPr>
          <w:rFonts w:asciiTheme="minorHAnsi" w:hAnsiTheme="minorHAnsi" w:cstheme="minorHAnsi"/>
          <w:sz w:val="22"/>
          <w:szCs w:val="22"/>
        </w:rPr>
        <w:t xml:space="preserve">, or phylogenetic trees, </w:t>
      </w:r>
      <w:proofErr w:type="spellStart"/>
      <w:r w:rsidRPr="002A2F57">
        <w:rPr>
          <w:rFonts w:asciiTheme="minorHAnsi" w:hAnsiTheme="minorHAnsi" w:cstheme="minorHAnsi"/>
          <w:sz w:val="22"/>
          <w:szCs w:val="22"/>
        </w:rPr>
        <w:t>polytomies</w:t>
      </w:r>
      <w:proofErr w:type="spellEnd"/>
      <w:r w:rsidRPr="002A2F57">
        <w:rPr>
          <w:rFonts w:asciiTheme="minorHAnsi" w:hAnsiTheme="minorHAnsi" w:cstheme="minorHAnsi"/>
          <w:sz w:val="22"/>
          <w:szCs w:val="22"/>
        </w:rPr>
        <w:t xml:space="preserve"> are represented by a node with more than two immediate descending branches.</w:t>
      </w:r>
    </w:p>
    <w:p w:rsidR="00451238" w:rsidRPr="002A2F57" w:rsidRDefault="00451238" w:rsidP="0033630D">
      <w:pPr>
        <w:pStyle w:val="Body"/>
        <w:numPr>
          <w:ilvl w:val="0"/>
          <w:numId w:val="45"/>
        </w:numPr>
        <w:rPr>
          <w:rFonts w:asciiTheme="minorHAnsi" w:hAnsiTheme="minorHAnsi" w:cstheme="minorHAnsi"/>
          <w:position w:val="-2"/>
          <w:sz w:val="22"/>
          <w:szCs w:val="22"/>
        </w:rPr>
      </w:pPr>
      <w:r w:rsidRPr="002A2F57">
        <w:rPr>
          <w:rFonts w:asciiTheme="minorHAnsi" w:hAnsiTheme="minorHAnsi" w:cstheme="minorHAnsi"/>
          <w:sz w:val="22"/>
          <w:szCs w:val="22"/>
        </w:rPr>
        <w:t xml:space="preserve">A phylogenetic tree without any </w:t>
      </w:r>
      <w:proofErr w:type="spellStart"/>
      <w:r w:rsidRPr="002A2F57">
        <w:rPr>
          <w:rFonts w:asciiTheme="minorHAnsi" w:hAnsiTheme="minorHAnsi" w:cstheme="minorHAnsi"/>
          <w:sz w:val="22"/>
          <w:szCs w:val="22"/>
        </w:rPr>
        <w:t>polytomies</w:t>
      </w:r>
      <w:proofErr w:type="spellEnd"/>
      <w:r w:rsidRPr="002A2F57">
        <w:rPr>
          <w:rFonts w:asciiTheme="minorHAnsi" w:hAnsiTheme="minorHAnsi" w:cstheme="minorHAnsi"/>
          <w:sz w:val="22"/>
          <w:szCs w:val="22"/>
        </w:rPr>
        <w:t xml:space="preserve"> is called fully resolved, while if there’s a mixture between </w:t>
      </w:r>
      <w:proofErr w:type="spellStart"/>
      <w:r w:rsidRPr="002A2F57">
        <w:rPr>
          <w:rFonts w:asciiTheme="minorHAnsi" w:hAnsiTheme="minorHAnsi" w:cstheme="minorHAnsi"/>
          <w:sz w:val="22"/>
          <w:szCs w:val="22"/>
        </w:rPr>
        <w:t>polytomies</w:t>
      </w:r>
      <w:proofErr w:type="spellEnd"/>
      <w:r w:rsidRPr="002A2F57">
        <w:rPr>
          <w:rFonts w:asciiTheme="minorHAnsi" w:hAnsiTheme="minorHAnsi" w:cstheme="minorHAnsi"/>
          <w:sz w:val="22"/>
          <w:szCs w:val="22"/>
        </w:rPr>
        <w:t xml:space="preserve"> and resolved nodes, it’s called partially resolved. An example of a fully unresolved </w:t>
      </w:r>
      <w:proofErr w:type="spellStart"/>
      <w:r w:rsidRPr="002A2F57">
        <w:rPr>
          <w:rFonts w:asciiTheme="minorHAnsi" w:hAnsiTheme="minorHAnsi" w:cstheme="minorHAnsi"/>
          <w:sz w:val="22"/>
          <w:szCs w:val="22"/>
        </w:rPr>
        <w:t>cladogram</w:t>
      </w:r>
      <w:proofErr w:type="spellEnd"/>
      <w:r w:rsidRPr="002A2F57">
        <w:rPr>
          <w:rFonts w:asciiTheme="minorHAnsi" w:hAnsiTheme="minorHAnsi" w:cstheme="minorHAnsi"/>
          <w:sz w:val="22"/>
          <w:szCs w:val="22"/>
        </w:rPr>
        <w:t xml:space="preserve"> would be a ‘star </w:t>
      </w:r>
      <w:proofErr w:type="spellStart"/>
      <w:r w:rsidRPr="002A2F57">
        <w:rPr>
          <w:rFonts w:asciiTheme="minorHAnsi" w:hAnsiTheme="minorHAnsi" w:cstheme="minorHAnsi"/>
          <w:sz w:val="22"/>
          <w:szCs w:val="22"/>
        </w:rPr>
        <w:t>tree</w:t>
      </w:r>
      <w:proofErr w:type="spellEnd"/>
      <w:r w:rsidRPr="002A2F57">
        <w:rPr>
          <w:rFonts w:asciiTheme="minorHAnsi" w:hAnsiTheme="minorHAnsi" w:cstheme="minorHAnsi"/>
          <w:sz w:val="22"/>
          <w:szCs w:val="22"/>
        </w:rPr>
        <w:t xml:space="preserve">’, otherwise known as a ‘no resolution’ </w:t>
      </w:r>
      <w:proofErr w:type="spellStart"/>
      <w:r w:rsidRPr="002A2F57">
        <w:rPr>
          <w:rFonts w:asciiTheme="minorHAnsi" w:hAnsiTheme="minorHAnsi" w:cstheme="minorHAnsi"/>
          <w:sz w:val="22"/>
          <w:szCs w:val="22"/>
        </w:rPr>
        <w:t>cladogram</w:t>
      </w:r>
      <w:proofErr w:type="spellEnd"/>
      <w:r w:rsidRPr="002A2F57">
        <w:rPr>
          <w:rFonts w:asciiTheme="minorHAnsi" w:hAnsiTheme="minorHAnsi" w:cstheme="minorHAnsi"/>
          <w:sz w:val="22"/>
          <w:szCs w:val="22"/>
        </w:rPr>
        <w:t xml:space="preserve"> (in our bio lab #4).</w:t>
      </w:r>
      <w:r w:rsidRPr="002A2F57">
        <w:rPr>
          <w:rFonts w:asciiTheme="minorHAnsi" w:hAnsiTheme="minorHAnsi" w:cstheme="minorHAnsi"/>
          <w:sz w:val="22"/>
          <w:szCs w:val="22"/>
        </w:rPr>
        <w:br/>
      </w:r>
    </w:p>
    <w:p w:rsidR="00451238" w:rsidRPr="002A2F57" w:rsidRDefault="00451238" w:rsidP="00451238">
      <w:pPr>
        <w:rPr>
          <w:rFonts w:cstheme="minorHAnsi"/>
          <w:b/>
        </w:rPr>
      </w:pPr>
      <w:r w:rsidRPr="002A2F57">
        <w:rPr>
          <w:rFonts w:cstheme="minorHAnsi"/>
          <w:b/>
        </w:rPr>
        <w:t>Primitive characters</w:t>
      </w:r>
    </w:p>
    <w:p w:rsidR="00451238" w:rsidRPr="002A2F57" w:rsidRDefault="00451238" w:rsidP="0033630D">
      <w:pPr>
        <w:pStyle w:val="Body"/>
        <w:numPr>
          <w:ilvl w:val="0"/>
          <w:numId w:val="46"/>
        </w:numPr>
        <w:rPr>
          <w:rFonts w:asciiTheme="minorHAnsi" w:hAnsiTheme="minorHAnsi" w:cstheme="minorHAnsi"/>
          <w:position w:val="-2"/>
          <w:sz w:val="22"/>
          <w:szCs w:val="22"/>
        </w:rPr>
      </w:pPr>
      <w:r w:rsidRPr="002A2F57">
        <w:rPr>
          <w:rFonts w:asciiTheme="minorHAnsi" w:hAnsiTheme="minorHAnsi" w:cstheme="minorHAnsi"/>
          <w:sz w:val="22"/>
          <w:szCs w:val="22"/>
        </w:rPr>
        <w:t xml:space="preserve">Also called </w:t>
      </w:r>
      <w:proofErr w:type="spellStart"/>
      <w:r w:rsidRPr="002A2F57">
        <w:rPr>
          <w:rFonts w:asciiTheme="minorHAnsi" w:hAnsiTheme="minorHAnsi" w:cstheme="minorHAnsi"/>
          <w:sz w:val="22"/>
          <w:szCs w:val="22"/>
        </w:rPr>
        <w:t>plesiomorphies</w:t>
      </w:r>
      <w:proofErr w:type="spellEnd"/>
      <w:r w:rsidRPr="002A2F57">
        <w:rPr>
          <w:rFonts w:asciiTheme="minorHAnsi" w:hAnsiTheme="minorHAnsi" w:cstheme="minorHAnsi"/>
          <w:sz w:val="22"/>
          <w:szCs w:val="22"/>
        </w:rPr>
        <w:t>.</w:t>
      </w:r>
    </w:p>
    <w:p w:rsidR="00451238" w:rsidRPr="002A2F57" w:rsidRDefault="00451238" w:rsidP="0033630D">
      <w:pPr>
        <w:pStyle w:val="Body"/>
        <w:numPr>
          <w:ilvl w:val="0"/>
          <w:numId w:val="46"/>
        </w:numPr>
        <w:rPr>
          <w:rFonts w:asciiTheme="minorHAnsi" w:hAnsiTheme="minorHAnsi" w:cstheme="minorHAnsi"/>
          <w:position w:val="-2"/>
          <w:sz w:val="22"/>
          <w:szCs w:val="22"/>
        </w:rPr>
      </w:pPr>
      <w:r w:rsidRPr="002A2F57">
        <w:rPr>
          <w:rFonts w:asciiTheme="minorHAnsi" w:hAnsiTheme="minorHAnsi" w:cstheme="minorHAnsi"/>
          <w:sz w:val="22"/>
          <w:szCs w:val="22"/>
        </w:rPr>
        <w:t>Ancient character in relation to the more derived states within a group of organisms.</w:t>
      </w:r>
    </w:p>
    <w:p w:rsidR="00451238" w:rsidRPr="002A2F57" w:rsidRDefault="00451238" w:rsidP="0033630D">
      <w:pPr>
        <w:pStyle w:val="Body"/>
        <w:numPr>
          <w:ilvl w:val="0"/>
          <w:numId w:val="46"/>
        </w:numPr>
        <w:rPr>
          <w:rFonts w:asciiTheme="minorHAnsi" w:hAnsiTheme="minorHAnsi" w:cstheme="minorHAnsi"/>
          <w:position w:val="-2"/>
          <w:sz w:val="22"/>
          <w:szCs w:val="22"/>
        </w:rPr>
      </w:pPr>
      <w:r w:rsidRPr="002A2F57">
        <w:rPr>
          <w:rFonts w:asciiTheme="minorHAnsi" w:hAnsiTheme="minorHAnsi" w:cstheme="minorHAnsi"/>
          <w:sz w:val="22"/>
          <w:szCs w:val="22"/>
        </w:rPr>
        <w:t>Opposite of derived character/</w:t>
      </w:r>
      <w:proofErr w:type="spellStart"/>
      <w:r w:rsidRPr="002A2F57">
        <w:rPr>
          <w:rFonts w:asciiTheme="minorHAnsi" w:hAnsiTheme="minorHAnsi" w:cstheme="minorHAnsi"/>
          <w:sz w:val="22"/>
          <w:szCs w:val="22"/>
        </w:rPr>
        <w:t>apomorphy</w:t>
      </w:r>
      <w:proofErr w:type="spellEnd"/>
      <w:r w:rsidRPr="002A2F57">
        <w:rPr>
          <w:rFonts w:asciiTheme="minorHAnsi" w:hAnsiTheme="minorHAnsi" w:cstheme="minorHAnsi"/>
          <w:sz w:val="22"/>
          <w:szCs w:val="22"/>
        </w:rPr>
        <w:t>.</w:t>
      </w:r>
    </w:p>
    <w:p w:rsidR="00575FED" w:rsidRPr="00575FED" w:rsidRDefault="00451238" w:rsidP="0033630D">
      <w:pPr>
        <w:pStyle w:val="Body"/>
        <w:numPr>
          <w:ilvl w:val="0"/>
          <w:numId w:val="46"/>
        </w:numPr>
        <w:rPr>
          <w:rFonts w:asciiTheme="minorHAnsi" w:hAnsiTheme="minorHAnsi" w:cstheme="minorHAnsi"/>
          <w:b/>
          <w:sz w:val="22"/>
          <w:szCs w:val="22"/>
        </w:rPr>
      </w:pPr>
      <w:r w:rsidRPr="002A2F57">
        <w:rPr>
          <w:rFonts w:asciiTheme="minorHAnsi" w:hAnsiTheme="minorHAnsi" w:cstheme="minorHAnsi"/>
          <w:sz w:val="22"/>
          <w:szCs w:val="22"/>
        </w:rPr>
        <w:t xml:space="preserve">One example would be </w:t>
      </w:r>
      <w:proofErr w:type="spellStart"/>
      <w:r w:rsidRPr="002A2F57">
        <w:rPr>
          <w:rFonts w:asciiTheme="minorHAnsi" w:hAnsiTheme="minorHAnsi" w:cstheme="minorHAnsi"/>
          <w:sz w:val="22"/>
          <w:szCs w:val="22"/>
        </w:rPr>
        <w:t>diploblasty</w:t>
      </w:r>
      <w:proofErr w:type="spellEnd"/>
      <w:r w:rsidRPr="002A2F57">
        <w:rPr>
          <w:rFonts w:asciiTheme="minorHAnsi" w:hAnsiTheme="minorHAnsi" w:cstheme="minorHAnsi"/>
          <w:sz w:val="22"/>
          <w:szCs w:val="22"/>
        </w:rPr>
        <w:t xml:space="preserve"> (as </w:t>
      </w:r>
      <w:proofErr w:type="spellStart"/>
      <w:r w:rsidRPr="002A2F57">
        <w:rPr>
          <w:rFonts w:asciiTheme="minorHAnsi" w:hAnsiTheme="minorHAnsi" w:cstheme="minorHAnsi"/>
          <w:sz w:val="22"/>
          <w:szCs w:val="22"/>
        </w:rPr>
        <w:t>tripob</w:t>
      </w:r>
      <w:r w:rsidR="00575FED">
        <w:rPr>
          <w:rFonts w:asciiTheme="minorHAnsi" w:hAnsiTheme="minorHAnsi" w:cstheme="minorHAnsi"/>
          <w:sz w:val="22"/>
          <w:szCs w:val="22"/>
        </w:rPr>
        <w:t>lasty</w:t>
      </w:r>
      <w:proofErr w:type="spellEnd"/>
      <w:r w:rsidR="00575FED">
        <w:rPr>
          <w:rFonts w:asciiTheme="minorHAnsi" w:hAnsiTheme="minorHAnsi" w:cstheme="minorHAnsi"/>
          <w:sz w:val="22"/>
          <w:szCs w:val="22"/>
        </w:rPr>
        <w:t xml:space="preserve"> is the derived character)</w:t>
      </w:r>
    </w:p>
    <w:p w:rsidR="00451238" w:rsidRPr="002A2F57" w:rsidRDefault="00575FED" w:rsidP="0033630D">
      <w:pPr>
        <w:pStyle w:val="Body"/>
        <w:numPr>
          <w:ilvl w:val="0"/>
          <w:numId w:val="46"/>
        </w:numPr>
        <w:rPr>
          <w:rFonts w:asciiTheme="minorHAnsi" w:hAnsiTheme="minorHAnsi" w:cstheme="minorHAnsi"/>
          <w:b/>
          <w:sz w:val="22"/>
          <w:szCs w:val="22"/>
        </w:rPr>
      </w:pPr>
      <w:r>
        <w:rPr>
          <w:rFonts w:asciiTheme="minorHAnsi" w:hAnsiTheme="minorHAnsi" w:cstheme="minorHAnsi"/>
          <w:color w:val="7030A0"/>
          <w:sz w:val="22"/>
          <w:szCs w:val="22"/>
        </w:rPr>
        <w:t xml:space="preserve">In a </w:t>
      </w:r>
      <w:proofErr w:type="spellStart"/>
      <w:r>
        <w:rPr>
          <w:rFonts w:asciiTheme="minorHAnsi" w:hAnsiTheme="minorHAnsi" w:cstheme="minorHAnsi"/>
          <w:color w:val="7030A0"/>
          <w:sz w:val="22"/>
          <w:szCs w:val="22"/>
        </w:rPr>
        <w:t>taxon</w:t>
      </w:r>
      <w:proofErr w:type="spellEnd"/>
      <w:r>
        <w:rPr>
          <w:rFonts w:asciiTheme="minorHAnsi" w:hAnsiTheme="minorHAnsi" w:cstheme="minorHAnsi"/>
          <w:color w:val="7030A0"/>
          <w:sz w:val="22"/>
          <w:szCs w:val="22"/>
        </w:rPr>
        <w:t xml:space="preserve"> characters found in the ancestor of the group are considered this, and it’s not a statement of their value</w:t>
      </w:r>
      <w:r w:rsidR="00451238" w:rsidRPr="002A2F57">
        <w:rPr>
          <w:rFonts w:asciiTheme="minorHAnsi" w:hAnsiTheme="minorHAnsi" w:cstheme="minorHAnsi"/>
          <w:sz w:val="22"/>
          <w:szCs w:val="22"/>
        </w:rPr>
        <w:br/>
      </w:r>
    </w:p>
    <w:p w:rsidR="00451238" w:rsidRPr="002A2F57" w:rsidRDefault="00451238" w:rsidP="00451238">
      <w:pPr>
        <w:rPr>
          <w:rFonts w:cstheme="minorHAnsi"/>
          <w:b/>
        </w:rPr>
      </w:pPr>
      <w:r w:rsidRPr="002A2F57">
        <w:rPr>
          <w:rFonts w:cstheme="minorHAnsi"/>
          <w:b/>
        </w:rPr>
        <w:lastRenderedPageBreak/>
        <w:t>Sister group</w:t>
      </w:r>
    </w:p>
    <w:p w:rsidR="003A5F35" w:rsidRDefault="00451238" w:rsidP="0033630D">
      <w:pPr>
        <w:pStyle w:val="Body"/>
        <w:numPr>
          <w:ilvl w:val="0"/>
          <w:numId w:val="47"/>
        </w:numPr>
        <w:rPr>
          <w:rFonts w:asciiTheme="minorHAnsi" w:hAnsiTheme="minorHAnsi" w:cstheme="minorHAnsi"/>
          <w:sz w:val="22"/>
          <w:szCs w:val="22"/>
        </w:rPr>
      </w:pPr>
      <w:r w:rsidRPr="002A2F57">
        <w:rPr>
          <w:rFonts w:asciiTheme="minorHAnsi" w:hAnsiTheme="minorHAnsi" w:cstheme="minorHAnsi"/>
          <w:sz w:val="22"/>
          <w:szCs w:val="22"/>
        </w:rPr>
        <w:t>A monophyletic group more closely related to the group in question than any other group. It is</w:t>
      </w:r>
      <w:r w:rsidR="003A5F35">
        <w:rPr>
          <w:rFonts w:asciiTheme="minorHAnsi" w:hAnsiTheme="minorHAnsi" w:cstheme="minorHAnsi"/>
          <w:sz w:val="22"/>
          <w:szCs w:val="22"/>
        </w:rPr>
        <w:t xml:space="preserve"> therefore the closest </w:t>
      </w:r>
      <w:proofErr w:type="spellStart"/>
      <w:r w:rsidR="003A5F35">
        <w:rPr>
          <w:rFonts w:asciiTheme="minorHAnsi" w:hAnsiTheme="minorHAnsi" w:cstheme="minorHAnsi"/>
          <w:sz w:val="22"/>
          <w:szCs w:val="22"/>
        </w:rPr>
        <w:t>outgroup</w:t>
      </w:r>
      <w:proofErr w:type="spellEnd"/>
    </w:p>
    <w:p w:rsidR="003A5F35" w:rsidRDefault="00451238" w:rsidP="0033630D">
      <w:pPr>
        <w:pStyle w:val="Body"/>
        <w:numPr>
          <w:ilvl w:val="0"/>
          <w:numId w:val="47"/>
        </w:numPr>
        <w:rPr>
          <w:rFonts w:asciiTheme="minorHAnsi" w:hAnsiTheme="minorHAnsi" w:cstheme="minorHAnsi"/>
          <w:sz w:val="22"/>
          <w:szCs w:val="22"/>
        </w:rPr>
      </w:pPr>
      <w:r w:rsidRPr="002A2F57">
        <w:rPr>
          <w:rFonts w:asciiTheme="minorHAnsi" w:hAnsiTheme="minorHAnsi" w:cstheme="minorHAnsi"/>
          <w:sz w:val="22"/>
          <w:szCs w:val="22"/>
        </w:rPr>
        <w:t xml:space="preserve">Sister groups are often used in </w:t>
      </w:r>
      <w:proofErr w:type="spellStart"/>
      <w:r w:rsidRPr="002A2F57">
        <w:rPr>
          <w:rFonts w:asciiTheme="minorHAnsi" w:hAnsiTheme="minorHAnsi" w:cstheme="minorHAnsi"/>
          <w:sz w:val="22"/>
          <w:szCs w:val="22"/>
        </w:rPr>
        <w:t>outgroup</w:t>
      </w:r>
      <w:proofErr w:type="spellEnd"/>
      <w:r w:rsidRPr="002A2F57">
        <w:rPr>
          <w:rFonts w:asciiTheme="minorHAnsi" w:hAnsiTheme="minorHAnsi" w:cstheme="minorHAnsi"/>
          <w:sz w:val="22"/>
          <w:szCs w:val="22"/>
        </w:rPr>
        <w:t xml:space="preserve"> analysis, as all of the character states found in this group are said to be the </w:t>
      </w:r>
      <w:proofErr w:type="spellStart"/>
      <w:r w:rsidRPr="002A2F57">
        <w:rPr>
          <w:rFonts w:asciiTheme="minorHAnsi" w:hAnsiTheme="minorHAnsi" w:cstheme="minorHAnsi"/>
          <w:sz w:val="22"/>
          <w:szCs w:val="22"/>
        </w:rPr>
        <w:t>plesiomorphic</w:t>
      </w:r>
      <w:proofErr w:type="spellEnd"/>
      <w:r w:rsidRPr="002A2F57">
        <w:rPr>
          <w:rFonts w:asciiTheme="minorHAnsi" w:hAnsiTheme="minorHAnsi" w:cstheme="minorHAnsi"/>
          <w:sz w:val="22"/>
          <w:szCs w:val="22"/>
        </w:rPr>
        <w:t xml:space="preserve"> states (and coded as “0”). The other states found in the </w:t>
      </w:r>
      <w:proofErr w:type="spellStart"/>
      <w:r w:rsidRPr="002A2F57">
        <w:rPr>
          <w:rFonts w:asciiTheme="minorHAnsi" w:hAnsiTheme="minorHAnsi" w:cstheme="minorHAnsi"/>
          <w:sz w:val="22"/>
          <w:szCs w:val="22"/>
        </w:rPr>
        <w:t>ingroup</w:t>
      </w:r>
      <w:proofErr w:type="spellEnd"/>
      <w:r w:rsidRPr="002A2F57">
        <w:rPr>
          <w:rFonts w:asciiTheme="minorHAnsi" w:hAnsiTheme="minorHAnsi" w:cstheme="minorHAnsi"/>
          <w:sz w:val="22"/>
          <w:szCs w:val="22"/>
        </w:rPr>
        <w:t xml:space="preserve"> are s</w:t>
      </w:r>
      <w:r w:rsidR="003A5F35">
        <w:rPr>
          <w:rFonts w:asciiTheme="minorHAnsi" w:hAnsiTheme="minorHAnsi" w:cstheme="minorHAnsi"/>
          <w:sz w:val="22"/>
          <w:szCs w:val="22"/>
        </w:rPr>
        <w:t xml:space="preserve">aid to be the </w:t>
      </w:r>
      <w:proofErr w:type="spellStart"/>
      <w:r w:rsidR="003A5F35">
        <w:rPr>
          <w:rFonts w:asciiTheme="minorHAnsi" w:hAnsiTheme="minorHAnsi" w:cstheme="minorHAnsi"/>
          <w:sz w:val="22"/>
          <w:szCs w:val="22"/>
        </w:rPr>
        <w:t>apomorphic</w:t>
      </w:r>
      <w:proofErr w:type="spellEnd"/>
      <w:r w:rsidR="003A5F35">
        <w:rPr>
          <w:rFonts w:asciiTheme="minorHAnsi" w:hAnsiTheme="minorHAnsi" w:cstheme="minorHAnsi"/>
          <w:sz w:val="22"/>
          <w:szCs w:val="22"/>
        </w:rPr>
        <w:t xml:space="preserve"> states</w:t>
      </w:r>
    </w:p>
    <w:p w:rsidR="00451238" w:rsidRPr="003A5F35" w:rsidRDefault="00451238" w:rsidP="0033630D">
      <w:pPr>
        <w:pStyle w:val="Body"/>
        <w:numPr>
          <w:ilvl w:val="0"/>
          <w:numId w:val="47"/>
        </w:numPr>
        <w:rPr>
          <w:rFonts w:asciiTheme="minorHAnsi" w:hAnsiTheme="minorHAnsi" w:cstheme="minorHAnsi"/>
          <w:position w:val="-2"/>
          <w:sz w:val="22"/>
          <w:szCs w:val="22"/>
        </w:rPr>
      </w:pPr>
      <w:r w:rsidRPr="002A2F57">
        <w:rPr>
          <w:rFonts w:asciiTheme="minorHAnsi" w:hAnsiTheme="minorHAnsi" w:cstheme="minorHAnsi"/>
          <w:sz w:val="22"/>
          <w:szCs w:val="22"/>
        </w:rPr>
        <w:t>An example would be the lamprey, from our bio lab #4.</w:t>
      </w:r>
      <w:r w:rsidRPr="002A2F57">
        <w:rPr>
          <w:rFonts w:asciiTheme="minorHAnsi" w:hAnsiTheme="minorHAnsi" w:cstheme="minorHAnsi"/>
          <w:sz w:val="22"/>
          <w:szCs w:val="22"/>
        </w:rPr>
        <w:br/>
      </w:r>
    </w:p>
    <w:p w:rsidR="00451238" w:rsidRPr="002A2F57" w:rsidRDefault="00451238" w:rsidP="00451238">
      <w:pPr>
        <w:rPr>
          <w:rFonts w:cstheme="minorHAnsi"/>
          <w:b/>
        </w:rPr>
      </w:pPr>
      <w:proofErr w:type="spellStart"/>
      <w:r w:rsidRPr="002A2F57">
        <w:rPr>
          <w:rFonts w:cstheme="minorHAnsi"/>
          <w:b/>
        </w:rPr>
        <w:t>Symplesiomorphy</w:t>
      </w:r>
      <w:proofErr w:type="spellEnd"/>
    </w:p>
    <w:p w:rsidR="00451238" w:rsidRPr="002A2F57" w:rsidRDefault="00451238" w:rsidP="0033630D">
      <w:pPr>
        <w:pStyle w:val="Body"/>
        <w:numPr>
          <w:ilvl w:val="0"/>
          <w:numId w:val="48"/>
        </w:numPr>
        <w:rPr>
          <w:rFonts w:asciiTheme="minorHAnsi" w:hAnsiTheme="minorHAnsi" w:cstheme="minorHAnsi"/>
          <w:position w:val="-2"/>
          <w:sz w:val="22"/>
          <w:szCs w:val="22"/>
        </w:rPr>
      </w:pPr>
      <w:r w:rsidRPr="002A2F57">
        <w:rPr>
          <w:rFonts w:asciiTheme="minorHAnsi" w:hAnsiTheme="minorHAnsi" w:cstheme="minorHAnsi"/>
          <w:sz w:val="22"/>
          <w:szCs w:val="22"/>
        </w:rPr>
        <w:t>Shared primitive character/</w:t>
      </w:r>
      <w:proofErr w:type="spellStart"/>
      <w:r w:rsidRPr="002A2F57">
        <w:rPr>
          <w:rFonts w:asciiTheme="minorHAnsi" w:hAnsiTheme="minorHAnsi" w:cstheme="minorHAnsi"/>
          <w:sz w:val="22"/>
          <w:szCs w:val="22"/>
        </w:rPr>
        <w:t>plesiomorphy</w:t>
      </w:r>
      <w:proofErr w:type="spellEnd"/>
      <w:r w:rsidRPr="002A2F57">
        <w:rPr>
          <w:rFonts w:asciiTheme="minorHAnsi" w:hAnsiTheme="minorHAnsi" w:cstheme="minorHAnsi"/>
          <w:sz w:val="22"/>
          <w:szCs w:val="22"/>
        </w:rPr>
        <w:t xml:space="preserve"> between groups.</w:t>
      </w:r>
    </w:p>
    <w:p w:rsidR="00451238" w:rsidRPr="002A2F57" w:rsidRDefault="00451238" w:rsidP="0033630D">
      <w:pPr>
        <w:pStyle w:val="Body"/>
        <w:numPr>
          <w:ilvl w:val="0"/>
          <w:numId w:val="48"/>
        </w:numPr>
        <w:rPr>
          <w:rFonts w:asciiTheme="minorHAnsi" w:hAnsiTheme="minorHAnsi" w:cstheme="minorHAnsi"/>
          <w:position w:val="-2"/>
          <w:sz w:val="22"/>
          <w:szCs w:val="22"/>
        </w:rPr>
      </w:pPr>
      <w:r w:rsidRPr="002A2F57">
        <w:rPr>
          <w:rFonts w:asciiTheme="minorHAnsi" w:hAnsiTheme="minorHAnsi" w:cstheme="minorHAnsi"/>
          <w:sz w:val="22"/>
          <w:szCs w:val="22"/>
        </w:rPr>
        <w:t xml:space="preserve">Not used in </w:t>
      </w:r>
      <w:proofErr w:type="spellStart"/>
      <w:r w:rsidRPr="002A2F57">
        <w:rPr>
          <w:rFonts w:asciiTheme="minorHAnsi" w:hAnsiTheme="minorHAnsi" w:cstheme="minorHAnsi"/>
          <w:sz w:val="22"/>
          <w:szCs w:val="22"/>
        </w:rPr>
        <w:t>cladistical</w:t>
      </w:r>
      <w:proofErr w:type="spellEnd"/>
      <w:r w:rsidRPr="002A2F57">
        <w:rPr>
          <w:rFonts w:asciiTheme="minorHAnsi" w:hAnsiTheme="minorHAnsi" w:cstheme="minorHAnsi"/>
          <w:sz w:val="22"/>
          <w:szCs w:val="22"/>
        </w:rPr>
        <w:t xml:space="preserve"> analysis because they do not show that two taxa are more related to each other than to another distant taxa.</w:t>
      </w:r>
    </w:p>
    <w:p w:rsidR="00451238" w:rsidRPr="002A2F57" w:rsidRDefault="00451238" w:rsidP="0033630D">
      <w:pPr>
        <w:pStyle w:val="Body"/>
        <w:numPr>
          <w:ilvl w:val="0"/>
          <w:numId w:val="48"/>
        </w:numPr>
        <w:rPr>
          <w:rFonts w:asciiTheme="minorHAnsi" w:hAnsiTheme="minorHAnsi" w:cstheme="minorHAnsi"/>
          <w:position w:val="-2"/>
          <w:sz w:val="22"/>
          <w:szCs w:val="22"/>
        </w:rPr>
      </w:pPr>
      <w:r w:rsidRPr="002A2F57">
        <w:rPr>
          <w:rFonts w:asciiTheme="minorHAnsi" w:hAnsiTheme="minorHAnsi" w:cstheme="minorHAnsi"/>
          <w:sz w:val="22"/>
          <w:szCs w:val="22"/>
        </w:rPr>
        <w:t xml:space="preserve">The basis of </w:t>
      </w:r>
      <w:proofErr w:type="spellStart"/>
      <w:r w:rsidRPr="002A2F57">
        <w:rPr>
          <w:rFonts w:asciiTheme="minorHAnsi" w:hAnsiTheme="minorHAnsi" w:cstheme="minorHAnsi"/>
          <w:sz w:val="22"/>
          <w:szCs w:val="22"/>
        </w:rPr>
        <w:t>phenetic</w:t>
      </w:r>
      <w:proofErr w:type="spellEnd"/>
      <w:r w:rsidRPr="002A2F57">
        <w:rPr>
          <w:rFonts w:asciiTheme="minorHAnsi" w:hAnsiTheme="minorHAnsi" w:cstheme="minorHAnsi"/>
          <w:sz w:val="22"/>
          <w:szCs w:val="22"/>
        </w:rPr>
        <w:t xml:space="preserve"> taxonomies (classifying by genetic and </w:t>
      </w:r>
      <w:proofErr w:type="spellStart"/>
      <w:r w:rsidRPr="002A2F57">
        <w:rPr>
          <w:rFonts w:asciiTheme="minorHAnsi" w:hAnsiTheme="minorHAnsi" w:cstheme="minorHAnsi"/>
          <w:sz w:val="22"/>
          <w:szCs w:val="22"/>
        </w:rPr>
        <w:t>morpholigic</w:t>
      </w:r>
      <w:proofErr w:type="spellEnd"/>
      <w:r w:rsidRPr="002A2F57">
        <w:rPr>
          <w:rFonts w:asciiTheme="minorHAnsi" w:hAnsiTheme="minorHAnsi" w:cstheme="minorHAnsi"/>
          <w:sz w:val="22"/>
          <w:szCs w:val="22"/>
        </w:rPr>
        <w:t xml:space="preserve"> similarities only), which is no longer used, as the programs differed globally.</w:t>
      </w:r>
      <w:r w:rsidRPr="002A2F57">
        <w:rPr>
          <w:rFonts w:asciiTheme="minorHAnsi" w:hAnsiTheme="minorHAnsi" w:cstheme="minorHAnsi"/>
          <w:sz w:val="22"/>
          <w:szCs w:val="22"/>
        </w:rPr>
        <w:br/>
      </w:r>
    </w:p>
    <w:p w:rsidR="00451238" w:rsidRPr="002A2F57" w:rsidRDefault="00451238" w:rsidP="00451238">
      <w:pPr>
        <w:rPr>
          <w:rFonts w:cstheme="minorHAnsi"/>
          <w:b/>
        </w:rPr>
      </w:pPr>
      <w:proofErr w:type="spellStart"/>
      <w:r w:rsidRPr="002A2F57">
        <w:rPr>
          <w:rFonts w:cstheme="minorHAnsi"/>
          <w:b/>
        </w:rPr>
        <w:t>Synapomorphy</w:t>
      </w:r>
      <w:proofErr w:type="spellEnd"/>
    </w:p>
    <w:p w:rsidR="00451238" w:rsidRPr="002A2F57" w:rsidRDefault="00451238" w:rsidP="0033630D">
      <w:pPr>
        <w:pStyle w:val="Body"/>
        <w:numPr>
          <w:ilvl w:val="0"/>
          <w:numId w:val="49"/>
        </w:numPr>
        <w:rPr>
          <w:rFonts w:asciiTheme="minorHAnsi" w:hAnsiTheme="minorHAnsi" w:cstheme="minorHAnsi"/>
          <w:position w:val="-2"/>
          <w:sz w:val="22"/>
          <w:szCs w:val="22"/>
        </w:rPr>
      </w:pPr>
      <w:r w:rsidRPr="002A2F57">
        <w:rPr>
          <w:rFonts w:asciiTheme="minorHAnsi" w:hAnsiTheme="minorHAnsi" w:cstheme="minorHAnsi"/>
          <w:sz w:val="22"/>
          <w:szCs w:val="22"/>
        </w:rPr>
        <w:t>Shared derived character/</w:t>
      </w:r>
      <w:proofErr w:type="spellStart"/>
      <w:r w:rsidRPr="002A2F57">
        <w:rPr>
          <w:rFonts w:asciiTheme="minorHAnsi" w:hAnsiTheme="minorHAnsi" w:cstheme="minorHAnsi"/>
          <w:sz w:val="22"/>
          <w:szCs w:val="22"/>
        </w:rPr>
        <w:t>apomorphy</w:t>
      </w:r>
      <w:proofErr w:type="spellEnd"/>
      <w:r w:rsidRPr="002A2F57">
        <w:rPr>
          <w:rFonts w:asciiTheme="minorHAnsi" w:hAnsiTheme="minorHAnsi" w:cstheme="minorHAnsi"/>
          <w:sz w:val="22"/>
          <w:szCs w:val="22"/>
        </w:rPr>
        <w:t xml:space="preserve"> between groups.</w:t>
      </w:r>
    </w:p>
    <w:p w:rsidR="00451238" w:rsidRPr="002A2F57" w:rsidRDefault="00451238" w:rsidP="0033630D">
      <w:pPr>
        <w:pStyle w:val="Body"/>
        <w:numPr>
          <w:ilvl w:val="0"/>
          <w:numId w:val="49"/>
        </w:numPr>
        <w:rPr>
          <w:rFonts w:asciiTheme="minorHAnsi" w:hAnsiTheme="minorHAnsi" w:cstheme="minorHAnsi"/>
          <w:position w:val="-2"/>
          <w:sz w:val="22"/>
          <w:szCs w:val="22"/>
        </w:rPr>
      </w:pPr>
      <w:r w:rsidRPr="002A2F57">
        <w:rPr>
          <w:rFonts w:asciiTheme="minorHAnsi" w:hAnsiTheme="minorHAnsi" w:cstheme="minorHAnsi"/>
          <w:sz w:val="22"/>
          <w:szCs w:val="22"/>
        </w:rPr>
        <w:t>Monophyletic group with a single common ancestor.</w:t>
      </w:r>
    </w:p>
    <w:p w:rsidR="00575FED" w:rsidRPr="00575FED" w:rsidRDefault="00451238" w:rsidP="0033630D">
      <w:pPr>
        <w:pStyle w:val="Body"/>
        <w:numPr>
          <w:ilvl w:val="0"/>
          <w:numId w:val="49"/>
        </w:numPr>
        <w:rPr>
          <w:rFonts w:asciiTheme="minorHAnsi" w:hAnsiTheme="minorHAnsi" w:cstheme="minorHAnsi"/>
          <w:b/>
          <w:sz w:val="22"/>
          <w:szCs w:val="22"/>
        </w:rPr>
      </w:pPr>
      <w:proofErr w:type="spellStart"/>
      <w:r w:rsidRPr="002A2F57">
        <w:rPr>
          <w:rFonts w:asciiTheme="minorHAnsi" w:hAnsiTheme="minorHAnsi" w:cstheme="minorHAnsi"/>
          <w:sz w:val="22"/>
          <w:szCs w:val="22"/>
        </w:rPr>
        <w:t>Cladistical</w:t>
      </w:r>
      <w:proofErr w:type="spellEnd"/>
      <w:r w:rsidRPr="002A2F57">
        <w:rPr>
          <w:rFonts w:asciiTheme="minorHAnsi" w:hAnsiTheme="minorHAnsi" w:cstheme="minorHAnsi"/>
          <w:sz w:val="22"/>
          <w:szCs w:val="22"/>
        </w:rPr>
        <w:t xml:space="preserve"> analysis puts emphasis on these shared derived characters to create hyp</w:t>
      </w:r>
      <w:r w:rsidR="00575FED">
        <w:rPr>
          <w:rFonts w:asciiTheme="minorHAnsi" w:hAnsiTheme="minorHAnsi" w:cstheme="minorHAnsi"/>
          <w:sz w:val="22"/>
          <w:szCs w:val="22"/>
        </w:rPr>
        <w:t xml:space="preserve">otheses and to build </w:t>
      </w:r>
      <w:proofErr w:type="spellStart"/>
      <w:r w:rsidR="00575FED">
        <w:rPr>
          <w:rFonts w:asciiTheme="minorHAnsi" w:hAnsiTheme="minorHAnsi" w:cstheme="minorHAnsi"/>
          <w:sz w:val="22"/>
          <w:szCs w:val="22"/>
        </w:rPr>
        <w:t>cladograms</w:t>
      </w:r>
      <w:proofErr w:type="spellEnd"/>
    </w:p>
    <w:p w:rsidR="0033630D" w:rsidRPr="00575FED" w:rsidRDefault="00575FED" w:rsidP="00451238">
      <w:pPr>
        <w:pStyle w:val="Body"/>
        <w:numPr>
          <w:ilvl w:val="0"/>
          <w:numId w:val="49"/>
        </w:numPr>
        <w:rPr>
          <w:rFonts w:asciiTheme="minorHAnsi" w:hAnsiTheme="minorHAnsi" w:cstheme="minorHAnsi"/>
          <w:b/>
          <w:sz w:val="22"/>
          <w:szCs w:val="22"/>
        </w:rPr>
      </w:pPr>
      <w:r>
        <w:rPr>
          <w:rFonts w:asciiTheme="minorHAnsi" w:hAnsiTheme="minorHAnsi" w:cstheme="minorHAnsi"/>
          <w:color w:val="7030A0"/>
          <w:sz w:val="22"/>
          <w:szCs w:val="22"/>
        </w:rPr>
        <w:t>These derived characters are shared by all the members of the clade and are referred to as these (</w:t>
      </w:r>
      <w:proofErr w:type="spellStart"/>
      <w:r>
        <w:rPr>
          <w:rFonts w:asciiTheme="minorHAnsi" w:hAnsiTheme="minorHAnsi" w:cstheme="minorHAnsi"/>
          <w:color w:val="7030A0"/>
          <w:sz w:val="22"/>
          <w:szCs w:val="22"/>
        </w:rPr>
        <w:t>synapomorphies</w:t>
      </w:r>
      <w:proofErr w:type="spellEnd"/>
      <w:r>
        <w:rPr>
          <w:rFonts w:asciiTheme="minorHAnsi" w:hAnsiTheme="minorHAnsi" w:cstheme="minorHAnsi"/>
          <w:color w:val="7030A0"/>
          <w:sz w:val="22"/>
          <w:szCs w:val="22"/>
        </w:rPr>
        <w:t>)</w:t>
      </w:r>
      <w:r w:rsidR="00451238" w:rsidRPr="002A2F57">
        <w:rPr>
          <w:rFonts w:asciiTheme="minorHAnsi" w:hAnsiTheme="minorHAnsi" w:cstheme="minorHAnsi"/>
          <w:sz w:val="22"/>
          <w:szCs w:val="22"/>
        </w:rPr>
        <w:br/>
      </w:r>
    </w:p>
    <w:p w:rsidR="00451238" w:rsidRPr="002A2F57" w:rsidRDefault="00451238" w:rsidP="00451238">
      <w:pPr>
        <w:rPr>
          <w:rFonts w:cstheme="minorHAnsi"/>
          <w:b/>
        </w:rPr>
      </w:pPr>
      <w:r w:rsidRPr="002A2F57">
        <w:rPr>
          <w:rFonts w:cstheme="minorHAnsi"/>
          <w:b/>
        </w:rPr>
        <w:t>Systematics</w:t>
      </w:r>
    </w:p>
    <w:p w:rsidR="00451238" w:rsidRPr="002A2F57" w:rsidRDefault="00451238" w:rsidP="0033630D">
      <w:pPr>
        <w:pStyle w:val="Body"/>
        <w:numPr>
          <w:ilvl w:val="0"/>
          <w:numId w:val="50"/>
        </w:numPr>
        <w:rPr>
          <w:rFonts w:asciiTheme="minorHAnsi" w:hAnsiTheme="minorHAnsi" w:cstheme="minorHAnsi"/>
          <w:position w:val="-2"/>
          <w:sz w:val="22"/>
          <w:szCs w:val="22"/>
        </w:rPr>
      </w:pPr>
      <w:r w:rsidRPr="002A2F57">
        <w:rPr>
          <w:rFonts w:asciiTheme="minorHAnsi" w:hAnsiTheme="minorHAnsi" w:cstheme="minorHAnsi"/>
          <w:sz w:val="22"/>
          <w:szCs w:val="22"/>
        </w:rPr>
        <w:t>The branch of biology that studies the diversity of life and its evolutionary relationships.</w:t>
      </w:r>
    </w:p>
    <w:p w:rsidR="00451238" w:rsidRPr="002A2F57" w:rsidRDefault="00451238" w:rsidP="0033630D">
      <w:pPr>
        <w:pStyle w:val="Body"/>
        <w:numPr>
          <w:ilvl w:val="0"/>
          <w:numId w:val="50"/>
        </w:numPr>
        <w:rPr>
          <w:rFonts w:asciiTheme="minorHAnsi" w:hAnsiTheme="minorHAnsi" w:cstheme="minorHAnsi"/>
          <w:position w:val="-2"/>
          <w:sz w:val="22"/>
          <w:szCs w:val="22"/>
        </w:rPr>
      </w:pPr>
      <w:r w:rsidRPr="002A2F57">
        <w:rPr>
          <w:rFonts w:asciiTheme="minorHAnsi" w:hAnsiTheme="minorHAnsi" w:cstheme="minorHAnsi"/>
          <w:sz w:val="22"/>
          <w:szCs w:val="22"/>
        </w:rPr>
        <w:t>Group according to evolutionary ancestry, with application of evolutionary theories (</w:t>
      </w:r>
      <w:proofErr w:type="spellStart"/>
      <w:r w:rsidRPr="002A2F57">
        <w:rPr>
          <w:rFonts w:asciiTheme="minorHAnsi" w:hAnsiTheme="minorHAnsi" w:cstheme="minorHAnsi"/>
          <w:sz w:val="22"/>
          <w:szCs w:val="22"/>
        </w:rPr>
        <w:t>ie</w:t>
      </w:r>
      <w:proofErr w:type="spellEnd"/>
      <w:r w:rsidRPr="002A2F57">
        <w:rPr>
          <w:rFonts w:asciiTheme="minorHAnsi" w:hAnsiTheme="minorHAnsi" w:cstheme="minorHAnsi"/>
          <w:sz w:val="22"/>
          <w:szCs w:val="22"/>
        </w:rPr>
        <w:t>. common descent).</w:t>
      </w:r>
    </w:p>
    <w:p w:rsidR="00451238" w:rsidRPr="00C6640D" w:rsidRDefault="00451238" w:rsidP="0033630D">
      <w:pPr>
        <w:pStyle w:val="Body"/>
        <w:numPr>
          <w:ilvl w:val="0"/>
          <w:numId w:val="50"/>
        </w:numPr>
        <w:rPr>
          <w:rFonts w:asciiTheme="minorHAnsi" w:hAnsiTheme="minorHAnsi" w:cstheme="minorHAnsi"/>
          <w:position w:val="-2"/>
          <w:sz w:val="22"/>
          <w:szCs w:val="22"/>
        </w:rPr>
      </w:pPr>
      <w:r w:rsidRPr="002A2F57">
        <w:rPr>
          <w:rFonts w:asciiTheme="minorHAnsi" w:hAnsiTheme="minorHAnsi" w:cstheme="minorHAnsi"/>
          <w:sz w:val="22"/>
          <w:szCs w:val="22"/>
        </w:rPr>
        <w:t>Two major goals: reconstruct the phylogeny of a group of organisms and taxonomy (identification and naming of species and their placement in a classification).</w:t>
      </w:r>
    </w:p>
    <w:p w:rsidR="00C6640D" w:rsidRPr="00C6640D" w:rsidRDefault="00C6640D" w:rsidP="00C6640D">
      <w:pPr>
        <w:pStyle w:val="Body"/>
        <w:ind w:left="720"/>
        <w:rPr>
          <w:rFonts w:asciiTheme="minorHAnsi" w:hAnsiTheme="minorHAnsi" w:cstheme="minorHAnsi"/>
          <w:position w:val="-2"/>
          <w:sz w:val="22"/>
          <w:szCs w:val="22"/>
        </w:rPr>
      </w:pPr>
    </w:p>
    <w:p w:rsidR="00451238" w:rsidRPr="002A2F57" w:rsidRDefault="00451238" w:rsidP="00451238">
      <w:pPr>
        <w:rPr>
          <w:rFonts w:cstheme="minorHAnsi"/>
          <w:b/>
        </w:rPr>
      </w:pPr>
      <w:r w:rsidRPr="002A2F57">
        <w:rPr>
          <w:rFonts w:cstheme="minorHAnsi"/>
          <w:b/>
        </w:rPr>
        <w:t>Taxon</w:t>
      </w:r>
    </w:p>
    <w:p w:rsidR="00451238" w:rsidRPr="002A2F57" w:rsidRDefault="00451238" w:rsidP="0033630D">
      <w:pPr>
        <w:pStyle w:val="Body"/>
        <w:numPr>
          <w:ilvl w:val="0"/>
          <w:numId w:val="51"/>
        </w:numPr>
        <w:rPr>
          <w:rFonts w:asciiTheme="minorHAnsi" w:hAnsiTheme="minorHAnsi" w:cstheme="minorHAnsi"/>
          <w:position w:val="-2"/>
          <w:sz w:val="22"/>
          <w:szCs w:val="22"/>
        </w:rPr>
      </w:pPr>
      <w:r w:rsidRPr="002A2F57">
        <w:rPr>
          <w:rFonts w:asciiTheme="minorHAnsi" w:hAnsiTheme="minorHAnsi" w:cstheme="minorHAnsi"/>
          <w:sz w:val="22"/>
          <w:szCs w:val="22"/>
        </w:rPr>
        <w:t>A name designating a group of organisms included within a category in the Linnaean taxonomic hierarchy.</w:t>
      </w:r>
    </w:p>
    <w:p w:rsidR="00451238" w:rsidRPr="002A2F57" w:rsidRDefault="00451238" w:rsidP="0033630D">
      <w:pPr>
        <w:pStyle w:val="Body"/>
        <w:numPr>
          <w:ilvl w:val="0"/>
          <w:numId w:val="51"/>
        </w:numPr>
        <w:rPr>
          <w:rFonts w:asciiTheme="minorHAnsi" w:hAnsiTheme="minorHAnsi" w:cstheme="minorHAnsi"/>
          <w:position w:val="-2"/>
          <w:sz w:val="22"/>
          <w:szCs w:val="22"/>
        </w:rPr>
      </w:pPr>
      <w:r w:rsidRPr="002A2F57">
        <w:rPr>
          <w:rFonts w:asciiTheme="minorHAnsi" w:hAnsiTheme="minorHAnsi" w:cstheme="minorHAnsi"/>
          <w:sz w:val="22"/>
          <w:szCs w:val="22"/>
        </w:rPr>
        <w:t>A taxon can therefore be a domain, a kingdom, a family, an order, a class, a phylum, a genus, or a species.</w:t>
      </w:r>
    </w:p>
    <w:p w:rsidR="00575FED" w:rsidRPr="00575FED" w:rsidRDefault="00451238" w:rsidP="0033630D">
      <w:pPr>
        <w:pStyle w:val="Body"/>
        <w:numPr>
          <w:ilvl w:val="0"/>
          <w:numId w:val="51"/>
        </w:numPr>
        <w:rPr>
          <w:rFonts w:asciiTheme="minorHAnsi" w:hAnsiTheme="minorHAnsi" w:cstheme="minorHAnsi"/>
          <w:position w:val="-2"/>
          <w:sz w:val="22"/>
          <w:szCs w:val="22"/>
        </w:rPr>
      </w:pPr>
      <w:r w:rsidRPr="002A2F57">
        <w:rPr>
          <w:rFonts w:asciiTheme="minorHAnsi" w:hAnsiTheme="minorHAnsi" w:cstheme="minorHAnsi"/>
          <w:sz w:val="22"/>
          <w:szCs w:val="22"/>
        </w:rPr>
        <w:t>Examples would be woodpeckers (</w:t>
      </w:r>
      <w:proofErr w:type="spellStart"/>
      <w:r w:rsidRPr="002A2F57">
        <w:rPr>
          <w:rFonts w:asciiTheme="minorHAnsi" w:hAnsiTheme="minorHAnsi" w:cstheme="minorHAnsi"/>
          <w:sz w:val="22"/>
          <w:szCs w:val="22"/>
        </w:rPr>
        <w:t>Picidae</w:t>
      </w:r>
      <w:proofErr w:type="spellEnd"/>
      <w:r w:rsidRPr="002A2F57">
        <w:rPr>
          <w:rFonts w:asciiTheme="minorHAnsi" w:hAnsiTheme="minorHAnsi" w:cstheme="minorHAnsi"/>
          <w:sz w:val="22"/>
          <w:szCs w:val="22"/>
        </w:rPr>
        <w:t>) at the family level and pine t</w:t>
      </w:r>
      <w:r w:rsidR="00575FED">
        <w:rPr>
          <w:rFonts w:asciiTheme="minorHAnsi" w:hAnsiTheme="minorHAnsi" w:cstheme="minorHAnsi"/>
          <w:sz w:val="22"/>
          <w:szCs w:val="22"/>
        </w:rPr>
        <w:t>rees (</w:t>
      </w:r>
      <w:proofErr w:type="spellStart"/>
      <w:r w:rsidR="00575FED">
        <w:rPr>
          <w:rFonts w:asciiTheme="minorHAnsi" w:hAnsiTheme="minorHAnsi" w:cstheme="minorHAnsi"/>
          <w:sz w:val="22"/>
          <w:szCs w:val="22"/>
        </w:rPr>
        <w:t>Pinus</w:t>
      </w:r>
      <w:proofErr w:type="spellEnd"/>
      <w:r w:rsidR="00575FED">
        <w:rPr>
          <w:rFonts w:asciiTheme="minorHAnsi" w:hAnsiTheme="minorHAnsi" w:cstheme="minorHAnsi"/>
          <w:sz w:val="22"/>
          <w:szCs w:val="22"/>
        </w:rPr>
        <w:t>) at the genus level</w:t>
      </w:r>
    </w:p>
    <w:p w:rsidR="00575FED" w:rsidRPr="00575FED" w:rsidRDefault="00575FED" w:rsidP="0033630D">
      <w:pPr>
        <w:pStyle w:val="Body"/>
        <w:numPr>
          <w:ilvl w:val="0"/>
          <w:numId w:val="51"/>
        </w:numPr>
        <w:rPr>
          <w:rFonts w:asciiTheme="minorHAnsi" w:hAnsiTheme="minorHAnsi" w:cstheme="minorHAnsi"/>
          <w:position w:val="-2"/>
          <w:sz w:val="22"/>
          <w:szCs w:val="22"/>
        </w:rPr>
      </w:pPr>
      <w:r>
        <w:rPr>
          <w:rFonts w:asciiTheme="minorHAnsi" w:hAnsiTheme="minorHAnsi" w:cstheme="minorHAnsi"/>
          <w:color w:val="7030A0"/>
          <w:position w:val="-2"/>
          <w:sz w:val="22"/>
          <w:szCs w:val="22"/>
        </w:rPr>
        <w:t>A term that describes any of the major or minor groups in the classification system</w:t>
      </w:r>
    </w:p>
    <w:p w:rsidR="00451238" w:rsidRPr="002A2F57" w:rsidRDefault="00575FED" w:rsidP="0033630D">
      <w:pPr>
        <w:pStyle w:val="Body"/>
        <w:numPr>
          <w:ilvl w:val="0"/>
          <w:numId w:val="51"/>
        </w:numPr>
        <w:rPr>
          <w:rFonts w:asciiTheme="minorHAnsi" w:hAnsiTheme="minorHAnsi" w:cstheme="minorHAnsi"/>
          <w:position w:val="-2"/>
          <w:sz w:val="22"/>
          <w:szCs w:val="22"/>
        </w:rPr>
      </w:pPr>
      <w:r>
        <w:rPr>
          <w:rFonts w:asciiTheme="minorHAnsi" w:hAnsiTheme="minorHAnsi" w:cstheme="minorHAnsi"/>
          <w:color w:val="7030A0"/>
          <w:sz w:val="22"/>
          <w:szCs w:val="22"/>
        </w:rPr>
        <w:t>Plural of taxon is taxa</w:t>
      </w:r>
      <w:r w:rsidR="00451238" w:rsidRPr="002A2F57">
        <w:rPr>
          <w:rFonts w:asciiTheme="minorHAnsi" w:hAnsiTheme="minorHAnsi" w:cstheme="minorHAnsi"/>
          <w:sz w:val="22"/>
          <w:szCs w:val="22"/>
        </w:rPr>
        <w:br/>
      </w:r>
    </w:p>
    <w:p w:rsidR="00575FED" w:rsidRDefault="00575FED" w:rsidP="00451238">
      <w:pPr>
        <w:rPr>
          <w:rFonts w:cstheme="minorHAnsi"/>
          <w:b/>
        </w:rPr>
      </w:pPr>
    </w:p>
    <w:p w:rsidR="00575FED" w:rsidRDefault="00575FED" w:rsidP="00451238">
      <w:pPr>
        <w:rPr>
          <w:rFonts w:cstheme="minorHAnsi"/>
          <w:b/>
        </w:rPr>
      </w:pPr>
    </w:p>
    <w:p w:rsidR="00451238" w:rsidRPr="00451238" w:rsidRDefault="00451238" w:rsidP="00451238">
      <w:pPr>
        <w:rPr>
          <w:rFonts w:cstheme="minorHAnsi"/>
          <w:b/>
        </w:rPr>
      </w:pPr>
      <w:r w:rsidRPr="00451238">
        <w:rPr>
          <w:rFonts w:cstheme="minorHAnsi"/>
          <w:b/>
        </w:rPr>
        <w:lastRenderedPageBreak/>
        <w:t>Taxonomy</w:t>
      </w:r>
    </w:p>
    <w:p w:rsidR="00451238" w:rsidRPr="002A2F57" w:rsidRDefault="00451238" w:rsidP="0033630D">
      <w:pPr>
        <w:pStyle w:val="Body"/>
        <w:numPr>
          <w:ilvl w:val="0"/>
          <w:numId w:val="52"/>
        </w:numPr>
        <w:rPr>
          <w:rFonts w:asciiTheme="minorHAnsi" w:hAnsiTheme="minorHAnsi" w:cstheme="minorHAnsi"/>
          <w:position w:val="-2"/>
          <w:sz w:val="22"/>
          <w:szCs w:val="22"/>
        </w:rPr>
      </w:pPr>
      <w:r w:rsidRPr="002A2F57">
        <w:rPr>
          <w:rFonts w:asciiTheme="minorHAnsi" w:hAnsiTheme="minorHAnsi" w:cstheme="minorHAnsi"/>
          <w:sz w:val="22"/>
          <w:szCs w:val="22"/>
        </w:rPr>
        <w:t>The science of the classification of organisms into an ordered system that includes natural relationships.</w:t>
      </w:r>
    </w:p>
    <w:p w:rsidR="00451238" w:rsidRPr="002A2F57" w:rsidRDefault="00451238" w:rsidP="0033630D">
      <w:pPr>
        <w:pStyle w:val="Body"/>
        <w:numPr>
          <w:ilvl w:val="0"/>
          <w:numId w:val="52"/>
        </w:numPr>
        <w:rPr>
          <w:rFonts w:asciiTheme="minorHAnsi" w:hAnsiTheme="minorHAnsi" w:cstheme="minorHAnsi"/>
          <w:position w:val="-2"/>
          <w:sz w:val="22"/>
          <w:szCs w:val="22"/>
        </w:rPr>
      </w:pPr>
      <w:r w:rsidRPr="002A2F57">
        <w:rPr>
          <w:rFonts w:asciiTheme="minorHAnsi" w:hAnsiTheme="minorHAnsi" w:cstheme="minorHAnsi"/>
          <w:sz w:val="22"/>
          <w:szCs w:val="22"/>
        </w:rPr>
        <w:t>Applying rules to classification in order to group things (</w:t>
      </w:r>
      <w:proofErr w:type="spellStart"/>
      <w:r w:rsidRPr="002A2F57">
        <w:rPr>
          <w:rFonts w:asciiTheme="minorHAnsi" w:hAnsiTheme="minorHAnsi" w:cstheme="minorHAnsi"/>
          <w:sz w:val="22"/>
          <w:szCs w:val="22"/>
        </w:rPr>
        <w:t>ie</w:t>
      </w:r>
      <w:proofErr w:type="spellEnd"/>
      <w:r w:rsidRPr="002A2F57">
        <w:rPr>
          <w:rFonts w:asciiTheme="minorHAnsi" w:hAnsiTheme="minorHAnsi" w:cstheme="minorHAnsi"/>
          <w:sz w:val="22"/>
          <w:szCs w:val="22"/>
        </w:rPr>
        <w:t>: sorting your money collection by country).</w:t>
      </w:r>
    </w:p>
    <w:p w:rsidR="00451238" w:rsidRPr="002A2F57" w:rsidRDefault="00451238" w:rsidP="0033630D">
      <w:pPr>
        <w:pStyle w:val="Body"/>
        <w:numPr>
          <w:ilvl w:val="0"/>
          <w:numId w:val="52"/>
        </w:numPr>
        <w:rPr>
          <w:rFonts w:asciiTheme="minorHAnsi" w:hAnsiTheme="minorHAnsi" w:cstheme="minorHAnsi"/>
          <w:b/>
          <w:sz w:val="22"/>
          <w:szCs w:val="22"/>
        </w:rPr>
      </w:pPr>
      <w:r w:rsidRPr="002A2F57">
        <w:rPr>
          <w:rFonts w:asciiTheme="minorHAnsi" w:hAnsiTheme="minorHAnsi" w:cstheme="minorHAnsi"/>
          <w:sz w:val="22"/>
          <w:szCs w:val="22"/>
        </w:rPr>
        <w:t>Identification and naming of species and their placement in a classification.</w:t>
      </w:r>
      <w:r w:rsidRPr="002A2F57">
        <w:rPr>
          <w:rFonts w:asciiTheme="minorHAnsi" w:hAnsiTheme="minorHAnsi" w:cstheme="minorHAnsi"/>
          <w:sz w:val="22"/>
          <w:szCs w:val="22"/>
        </w:rPr>
        <w:br/>
      </w:r>
    </w:p>
    <w:p w:rsidR="00451238" w:rsidRPr="00451238" w:rsidRDefault="00451238" w:rsidP="00451238">
      <w:pPr>
        <w:rPr>
          <w:rFonts w:cstheme="minorHAnsi"/>
          <w:b/>
        </w:rPr>
      </w:pPr>
      <w:r w:rsidRPr="00451238">
        <w:rPr>
          <w:rFonts w:cstheme="minorHAnsi"/>
          <w:b/>
        </w:rPr>
        <w:t>Weighted characters</w:t>
      </w:r>
    </w:p>
    <w:p w:rsidR="00451238" w:rsidRPr="002A2F57" w:rsidRDefault="00451238" w:rsidP="0033630D">
      <w:pPr>
        <w:pStyle w:val="Body"/>
        <w:numPr>
          <w:ilvl w:val="0"/>
          <w:numId w:val="53"/>
        </w:numPr>
        <w:rPr>
          <w:rFonts w:asciiTheme="minorHAnsi" w:hAnsiTheme="minorHAnsi" w:cstheme="minorHAnsi"/>
          <w:position w:val="-2"/>
          <w:sz w:val="22"/>
          <w:szCs w:val="22"/>
        </w:rPr>
      </w:pPr>
      <w:r w:rsidRPr="002A2F57">
        <w:rPr>
          <w:rFonts w:asciiTheme="minorHAnsi" w:hAnsiTheme="minorHAnsi" w:cstheme="minorHAnsi"/>
          <w:sz w:val="22"/>
          <w:szCs w:val="22"/>
        </w:rPr>
        <w:t>Very subjective.</w:t>
      </w:r>
    </w:p>
    <w:p w:rsidR="00451238" w:rsidRPr="002A2F57" w:rsidRDefault="00451238" w:rsidP="0033630D">
      <w:pPr>
        <w:pStyle w:val="Body"/>
        <w:numPr>
          <w:ilvl w:val="0"/>
          <w:numId w:val="53"/>
        </w:numPr>
        <w:rPr>
          <w:rFonts w:asciiTheme="minorHAnsi" w:hAnsiTheme="minorHAnsi" w:cstheme="minorHAnsi"/>
          <w:position w:val="-2"/>
          <w:sz w:val="22"/>
          <w:szCs w:val="22"/>
        </w:rPr>
      </w:pPr>
      <w:r w:rsidRPr="002A2F57">
        <w:rPr>
          <w:rFonts w:asciiTheme="minorHAnsi" w:hAnsiTheme="minorHAnsi" w:cstheme="minorHAnsi"/>
          <w:sz w:val="22"/>
          <w:szCs w:val="22"/>
        </w:rPr>
        <w:t>The suggestion that some character states are more dominant, or more beneficial, which is why it is the more derived state.</w:t>
      </w:r>
    </w:p>
    <w:p w:rsidR="00451238" w:rsidRDefault="00451238" w:rsidP="0033630D">
      <w:pPr>
        <w:pStyle w:val="ListParagraph"/>
        <w:numPr>
          <w:ilvl w:val="0"/>
          <w:numId w:val="53"/>
        </w:numPr>
      </w:pPr>
      <w:r w:rsidRPr="003A5F35">
        <w:rPr>
          <w:rFonts w:cstheme="minorHAnsi"/>
        </w:rPr>
        <w:t xml:space="preserve">In </w:t>
      </w:r>
      <w:proofErr w:type="spellStart"/>
      <w:r w:rsidRPr="003A5F35">
        <w:rPr>
          <w:rFonts w:cstheme="minorHAnsi"/>
        </w:rPr>
        <w:t>cladistical</w:t>
      </w:r>
      <w:proofErr w:type="spellEnd"/>
      <w:r w:rsidRPr="003A5F35">
        <w:rPr>
          <w:rFonts w:cstheme="minorHAnsi"/>
        </w:rPr>
        <w:t xml:space="preserve"> analysis, most often, the character states are determined as equals.</w:t>
      </w:r>
      <w:r w:rsidRPr="003A5F35">
        <w:rPr>
          <w:rFonts w:cstheme="minorHAnsi"/>
        </w:rPr>
        <w:br/>
      </w:r>
    </w:p>
    <w:p w:rsidR="00575FED" w:rsidRDefault="00575FED" w:rsidP="00575FED">
      <w:pPr>
        <w:jc w:val="center"/>
        <w:rPr>
          <w:u w:val="single"/>
        </w:rPr>
      </w:pPr>
      <w:r w:rsidRPr="00575FED">
        <w:rPr>
          <w:u w:val="single"/>
        </w:rPr>
        <w:t>Additional Crossword Hints</w:t>
      </w:r>
    </w:p>
    <w:p w:rsidR="00575FED" w:rsidRDefault="00575FED" w:rsidP="00575FED">
      <w:r>
        <w:t>Ancient:</w:t>
      </w:r>
      <w:r w:rsidR="00C6434F">
        <w:t xml:space="preserve"> This type of taxonomy results in lists of different organisms</w:t>
      </w:r>
    </w:p>
    <w:p w:rsidR="00575FED" w:rsidRDefault="00575FED" w:rsidP="00575FED">
      <w:r>
        <w:t xml:space="preserve">Plantae: The kingdom of multicellular </w:t>
      </w:r>
      <w:proofErr w:type="spellStart"/>
      <w:r>
        <w:t>photosynthesizers</w:t>
      </w:r>
      <w:proofErr w:type="spellEnd"/>
    </w:p>
    <w:p w:rsidR="00575FED" w:rsidRDefault="00575FED" w:rsidP="00575FED">
      <w:proofErr w:type="spellStart"/>
      <w:r>
        <w:t>Animalia</w:t>
      </w:r>
      <w:proofErr w:type="spellEnd"/>
      <w:r>
        <w:t>: The kingdom of multicellular organisms that feed by swallowing other organism whole or in chunks</w:t>
      </w:r>
    </w:p>
    <w:p w:rsidR="00575FED" w:rsidRDefault="00575FED" w:rsidP="00575FED">
      <w:r>
        <w:t>Ancestral:</w:t>
      </w:r>
      <w:r w:rsidR="00C6434F">
        <w:t xml:space="preserve"> another name for a primitive character</w:t>
      </w:r>
      <w:bookmarkStart w:id="0" w:name="_GoBack"/>
      <w:bookmarkEnd w:id="0"/>
    </w:p>
    <w:p w:rsidR="00575FED" w:rsidRDefault="00575FED" w:rsidP="00575FED">
      <w:r>
        <w:t>Wings:</w:t>
      </w:r>
      <w:r w:rsidR="00C6434F">
        <w:t xml:space="preserve"> These appendages of bats and birds are homologous with our arms</w:t>
      </w:r>
    </w:p>
    <w:p w:rsidR="00575FED" w:rsidRDefault="00575FED" w:rsidP="00575FED">
      <w:r>
        <w:t>Fossils:</w:t>
      </w:r>
      <w:r w:rsidR="00C6434F">
        <w:t xml:space="preserve"> old organisms turned to stone</w:t>
      </w:r>
    </w:p>
    <w:p w:rsidR="00575FED" w:rsidRDefault="00575FED" w:rsidP="00575FED">
      <w:r>
        <w:t>Food:</w:t>
      </w:r>
      <w:r w:rsidR="00C6434F">
        <w:t xml:space="preserve"> plants can make it, and to survive animals must consume it</w:t>
      </w:r>
    </w:p>
    <w:p w:rsidR="00575FED" w:rsidRPr="00575FED" w:rsidRDefault="00575FED" w:rsidP="00575FED"/>
    <w:p w:rsidR="00575FED" w:rsidRDefault="00575FED" w:rsidP="00575FED"/>
    <w:sectPr w:rsidR="00575F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5588"/>
    <w:multiLevelType w:val="hybridMultilevel"/>
    <w:tmpl w:val="112AD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2D3D68"/>
    <w:multiLevelType w:val="hybridMultilevel"/>
    <w:tmpl w:val="E3D4FE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202F16"/>
    <w:multiLevelType w:val="hybridMultilevel"/>
    <w:tmpl w:val="3C341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CE143E"/>
    <w:multiLevelType w:val="hybridMultilevel"/>
    <w:tmpl w:val="DCB6E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D90761"/>
    <w:multiLevelType w:val="hybridMultilevel"/>
    <w:tmpl w:val="6F488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6C43E5"/>
    <w:multiLevelType w:val="hybridMultilevel"/>
    <w:tmpl w:val="BA0E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75018F"/>
    <w:multiLevelType w:val="hybridMultilevel"/>
    <w:tmpl w:val="19202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230A4C"/>
    <w:multiLevelType w:val="hybridMultilevel"/>
    <w:tmpl w:val="759C5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6032143"/>
    <w:multiLevelType w:val="hybridMultilevel"/>
    <w:tmpl w:val="91DC2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FC7C9F"/>
    <w:multiLevelType w:val="hybridMultilevel"/>
    <w:tmpl w:val="58D08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2F0256"/>
    <w:multiLevelType w:val="hybridMultilevel"/>
    <w:tmpl w:val="942E4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9162681"/>
    <w:multiLevelType w:val="hybridMultilevel"/>
    <w:tmpl w:val="9E664F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ADB09E4"/>
    <w:multiLevelType w:val="hybridMultilevel"/>
    <w:tmpl w:val="6E18F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672F93"/>
    <w:multiLevelType w:val="hybridMultilevel"/>
    <w:tmpl w:val="BC0A4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F023C2"/>
    <w:multiLevelType w:val="hybridMultilevel"/>
    <w:tmpl w:val="0BBA5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82C49A3"/>
    <w:multiLevelType w:val="hybridMultilevel"/>
    <w:tmpl w:val="69EC00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BE40C76"/>
    <w:multiLevelType w:val="hybridMultilevel"/>
    <w:tmpl w:val="5F3E2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D892178"/>
    <w:multiLevelType w:val="hybridMultilevel"/>
    <w:tmpl w:val="7436A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DA42FD2"/>
    <w:multiLevelType w:val="hybridMultilevel"/>
    <w:tmpl w:val="78B41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EBE69FE"/>
    <w:multiLevelType w:val="hybridMultilevel"/>
    <w:tmpl w:val="1C58A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750EC0"/>
    <w:multiLevelType w:val="hybridMultilevel"/>
    <w:tmpl w:val="488A28FA"/>
    <w:lvl w:ilvl="0" w:tplc="1009000F">
      <w:start w:val="1"/>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35927EF"/>
    <w:multiLevelType w:val="hybridMultilevel"/>
    <w:tmpl w:val="8F5056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3934BAE"/>
    <w:multiLevelType w:val="hybridMultilevel"/>
    <w:tmpl w:val="177A0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81675BD"/>
    <w:multiLevelType w:val="hybridMultilevel"/>
    <w:tmpl w:val="501E0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B4747FD"/>
    <w:multiLevelType w:val="hybridMultilevel"/>
    <w:tmpl w:val="D06EB4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EFE4C66"/>
    <w:multiLevelType w:val="hybridMultilevel"/>
    <w:tmpl w:val="44609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FA96C32"/>
    <w:multiLevelType w:val="hybridMultilevel"/>
    <w:tmpl w:val="05362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1406304"/>
    <w:multiLevelType w:val="hybridMultilevel"/>
    <w:tmpl w:val="9C8AFF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2AE4981"/>
    <w:multiLevelType w:val="hybridMultilevel"/>
    <w:tmpl w:val="AE162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2C25A8A"/>
    <w:multiLevelType w:val="hybridMultilevel"/>
    <w:tmpl w:val="53FA1F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39442CB"/>
    <w:multiLevelType w:val="hybridMultilevel"/>
    <w:tmpl w:val="55726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39740F8"/>
    <w:multiLevelType w:val="hybridMultilevel"/>
    <w:tmpl w:val="4FD86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3D9137C"/>
    <w:multiLevelType w:val="hybridMultilevel"/>
    <w:tmpl w:val="85A8F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41F15E4"/>
    <w:multiLevelType w:val="hybridMultilevel"/>
    <w:tmpl w:val="174E4F10"/>
    <w:lvl w:ilvl="0" w:tplc="4F2EF202">
      <w:numFmt w:val="bullet"/>
      <w:lvlText w:val="-"/>
      <w:lvlJc w:val="left"/>
      <w:pPr>
        <w:ind w:left="720" w:hanging="360"/>
      </w:pPr>
      <w:rPr>
        <w:rFonts w:ascii="'Times New Roman'" w:eastAsia="Times New Roman" w:hAnsi="'Times New Roman'" w:cs="Tahoma" w:hint="default"/>
        <w:b w:val="0"/>
        <w:color w:val="44444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B0E1AB3"/>
    <w:multiLevelType w:val="hybridMultilevel"/>
    <w:tmpl w:val="D2DCE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C51770C"/>
    <w:multiLevelType w:val="hybridMultilevel"/>
    <w:tmpl w:val="414C7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CCE5173"/>
    <w:multiLevelType w:val="hybridMultilevel"/>
    <w:tmpl w:val="C4349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D3942B8"/>
    <w:multiLevelType w:val="hybridMultilevel"/>
    <w:tmpl w:val="725EF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1DB06FF"/>
    <w:multiLevelType w:val="hybridMultilevel"/>
    <w:tmpl w:val="13CA8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2097BFA"/>
    <w:multiLevelType w:val="hybridMultilevel"/>
    <w:tmpl w:val="01DA5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45C036E"/>
    <w:multiLevelType w:val="hybridMultilevel"/>
    <w:tmpl w:val="61D45F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53F1172"/>
    <w:multiLevelType w:val="hybridMultilevel"/>
    <w:tmpl w:val="F176E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5630CD9"/>
    <w:multiLevelType w:val="hybridMultilevel"/>
    <w:tmpl w:val="17660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BB03A05"/>
    <w:multiLevelType w:val="hybridMultilevel"/>
    <w:tmpl w:val="484274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04200BA"/>
    <w:multiLevelType w:val="hybridMultilevel"/>
    <w:tmpl w:val="00086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4FE3467"/>
    <w:multiLevelType w:val="hybridMultilevel"/>
    <w:tmpl w:val="18501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5D74065"/>
    <w:multiLevelType w:val="hybridMultilevel"/>
    <w:tmpl w:val="644298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77714D3"/>
    <w:multiLevelType w:val="hybridMultilevel"/>
    <w:tmpl w:val="37565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8B81AD6"/>
    <w:multiLevelType w:val="hybridMultilevel"/>
    <w:tmpl w:val="56CE7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1EC3999"/>
    <w:multiLevelType w:val="hybridMultilevel"/>
    <w:tmpl w:val="E66AF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2404080"/>
    <w:multiLevelType w:val="hybridMultilevel"/>
    <w:tmpl w:val="6D221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4570FEB"/>
    <w:multiLevelType w:val="hybridMultilevel"/>
    <w:tmpl w:val="A9F46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74D0BDE"/>
    <w:multiLevelType w:val="hybridMultilevel"/>
    <w:tmpl w:val="D54A2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DD82669"/>
    <w:multiLevelType w:val="hybridMultilevel"/>
    <w:tmpl w:val="6EB0D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FF7048B"/>
    <w:multiLevelType w:val="hybridMultilevel"/>
    <w:tmpl w:val="FD461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33"/>
  </w:num>
  <w:num w:numId="3">
    <w:abstractNumId w:val="38"/>
  </w:num>
  <w:num w:numId="4">
    <w:abstractNumId w:val="52"/>
  </w:num>
  <w:num w:numId="5">
    <w:abstractNumId w:val="51"/>
  </w:num>
  <w:num w:numId="6">
    <w:abstractNumId w:val="15"/>
  </w:num>
  <w:num w:numId="7">
    <w:abstractNumId w:val="6"/>
  </w:num>
  <w:num w:numId="8">
    <w:abstractNumId w:val="19"/>
  </w:num>
  <w:num w:numId="9">
    <w:abstractNumId w:val="53"/>
  </w:num>
  <w:num w:numId="10">
    <w:abstractNumId w:val="48"/>
  </w:num>
  <w:num w:numId="11">
    <w:abstractNumId w:val="46"/>
  </w:num>
  <w:num w:numId="12">
    <w:abstractNumId w:val="40"/>
  </w:num>
  <w:num w:numId="13">
    <w:abstractNumId w:val="39"/>
  </w:num>
  <w:num w:numId="14">
    <w:abstractNumId w:val="22"/>
  </w:num>
  <w:num w:numId="15">
    <w:abstractNumId w:val="17"/>
  </w:num>
  <w:num w:numId="16">
    <w:abstractNumId w:val="4"/>
  </w:num>
  <w:num w:numId="17">
    <w:abstractNumId w:val="1"/>
  </w:num>
  <w:num w:numId="18">
    <w:abstractNumId w:val="3"/>
  </w:num>
  <w:num w:numId="19">
    <w:abstractNumId w:val="21"/>
  </w:num>
  <w:num w:numId="20">
    <w:abstractNumId w:val="43"/>
  </w:num>
  <w:num w:numId="21">
    <w:abstractNumId w:val="45"/>
  </w:num>
  <w:num w:numId="22">
    <w:abstractNumId w:val="26"/>
  </w:num>
  <w:num w:numId="23">
    <w:abstractNumId w:val="23"/>
  </w:num>
  <w:num w:numId="24">
    <w:abstractNumId w:val="42"/>
  </w:num>
  <w:num w:numId="25">
    <w:abstractNumId w:val="29"/>
  </w:num>
  <w:num w:numId="26">
    <w:abstractNumId w:val="28"/>
  </w:num>
  <w:num w:numId="27">
    <w:abstractNumId w:val="50"/>
  </w:num>
  <w:num w:numId="28">
    <w:abstractNumId w:val="34"/>
  </w:num>
  <w:num w:numId="29">
    <w:abstractNumId w:val="9"/>
  </w:num>
  <w:num w:numId="30">
    <w:abstractNumId w:val="35"/>
  </w:num>
  <w:num w:numId="31">
    <w:abstractNumId w:val="0"/>
  </w:num>
  <w:num w:numId="32">
    <w:abstractNumId w:val="30"/>
  </w:num>
  <w:num w:numId="33">
    <w:abstractNumId w:val="10"/>
  </w:num>
  <w:num w:numId="34">
    <w:abstractNumId w:val="12"/>
  </w:num>
  <w:num w:numId="35">
    <w:abstractNumId w:val="31"/>
  </w:num>
  <w:num w:numId="36">
    <w:abstractNumId w:val="8"/>
  </w:num>
  <w:num w:numId="37">
    <w:abstractNumId w:val="32"/>
  </w:num>
  <w:num w:numId="38">
    <w:abstractNumId w:val="27"/>
  </w:num>
  <w:num w:numId="39">
    <w:abstractNumId w:val="14"/>
  </w:num>
  <w:num w:numId="40">
    <w:abstractNumId w:val="36"/>
  </w:num>
  <w:num w:numId="41">
    <w:abstractNumId w:val="44"/>
  </w:num>
  <w:num w:numId="42">
    <w:abstractNumId w:val="37"/>
  </w:num>
  <w:num w:numId="43">
    <w:abstractNumId w:val="49"/>
  </w:num>
  <w:num w:numId="44">
    <w:abstractNumId w:val="5"/>
  </w:num>
  <w:num w:numId="45">
    <w:abstractNumId w:val="41"/>
  </w:num>
  <w:num w:numId="46">
    <w:abstractNumId w:val="25"/>
  </w:num>
  <w:num w:numId="47">
    <w:abstractNumId w:val="24"/>
  </w:num>
  <w:num w:numId="48">
    <w:abstractNumId w:val="47"/>
  </w:num>
  <w:num w:numId="49">
    <w:abstractNumId w:val="2"/>
  </w:num>
  <w:num w:numId="50">
    <w:abstractNumId w:val="54"/>
  </w:num>
  <w:num w:numId="51">
    <w:abstractNumId w:val="16"/>
  </w:num>
  <w:num w:numId="52">
    <w:abstractNumId w:val="13"/>
  </w:num>
  <w:num w:numId="53">
    <w:abstractNumId w:val="11"/>
  </w:num>
  <w:num w:numId="54">
    <w:abstractNumId w:val="7"/>
  </w:num>
  <w:num w:numId="55">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032"/>
    <w:rsid w:val="000660C8"/>
    <w:rsid w:val="00112802"/>
    <w:rsid w:val="0033630D"/>
    <w:rsid w:val="003A5F35"/>
    <w:rsid w:val="00451238"/>
    <w:rsid w:val="004628DD"/>
    <w:rsid w:val="00575FED"/>
    <w:rsid w:val="00A45546"/>
    <w:rsid w:val="00A67032"/>
    <w:rsid w:val="00BE4487"/>
    <w:rsid w:val="00C62E55"/>
    <w:rsid w:val="00C6434F"/>
    <w:rsid w:val="00C664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238"/>
    <w:pPr>
      <w:ind w:left="720"/>
      <w:contextualSpacing/>
    </w:pPr>
    <w:rPr>
      <w:lang w:val="en-US"/>
    </w:rPr>
  </w:style>
  <w:style w:type="paragraph" w:customStyle="1" w:styleId="ecxmsolistparagraph">
    <w:name w:val="ecxmsolistparagraph"/>
    <w:basedOn w:val="Normal"/>
    <w:rsid w:val="00451238"/>
    <w:pPr>
      <w:spacing w:after="324" w:line="240" w:lineRule="auto"/>
    </w:pPr>
    <w:rPr>
      <w:rFonts w:ascii="Times New Roman" w:eastAsia="Times New Roman" w:hAnsi="Times New Roman" w:cs="Times New Roman"/>
      <w:sz w:val="24"/>
      <w:szCs w:val="24"/>
      <w:lang w:eastAsia="en-CA"/>
    </w:rPr>
  </w:style>
  <w:style w:type="paragraph" w:customStyle="1" w:styleId="Body">
    <w:name w:val="Body"/>
    <w:rsid w:val="00451238"/>
    <w:pPr>
      <w:spacing w:after="0" w:line="240" w:lineRule="auto"/>
    </w:pPr>
    <w:rPr>
      <w:rFonts w:ascii="Helvetica" w:eastAsia="ヒラギノ角ゴ Pro W3" w:hAnsi="Helvetica" w:cs="Times New Roman"/>
      <w:color w:val="000000"/>
      <w:sz w:val="24"/>
      <w:szCs w:val="20"/>
      <w:lang w:val="en-US"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238"/>
    <w:pPr>
      <w:ind w:left="720"/>
      <w:contextualSpacing/>
    </w:pPr>
    <w:rPr>
      <w:lang w:val="en-US"/>
    </w:rPr>
  </w:style>
  <w:style w:type="paragraph" w:customStyle="1" w:styleId="ecxmsolistparagraph">
    <w:name w:val="ecxmsolistparagraph"/>
    <w:basedOn w:val="Normal"/>
    <w:rsid w:val="00451238"/>
    <w:pPr>
      <w:spacing w:after="324" w:line="240" w:lineRule="auto"/>
    </w:pPr>
    <w:rPr>
      <w:rFonts w:ascii="Times New Roman" w:eastAsia="Times New Roman" w:hAnsi="Times New Roman" w:cs="Times New Roman"/>
      <w:sz w:val="24"/>
      <w:szCs w:val="24"/>
      <w:lang w:eastAsia="en-CA"/>
    </w:rPr>
  </w:style>
  <w:style w:type="paragraph" w:customStyle="1" w:styleId="Body">
    <w:name w:val="Body"/>
    <w:rsid w:val="00451238"/>
    <w:pPr>
      <w:spacing w:after="0" w:line="240" w:lineRule="auto"/>
    </w:pPr>
    <w:rPr>
      <w:rFonts w:ascii="Helvetica" w:eastAsia="ヒラギノ角ゴ Pro W3" w:hAnsi="Helvetica" w:cs="Times New Roman"/>
      <w:color w:val="000000"/>
      <w:sz w:val="24"/>
      <w:szCs w:val="20"/>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886</TotalTime>
  <Pages>12</Pages>
  <Words>3534</Words>
  <Characters>20145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2011-11-28T01:52:00Z</dcterms:created>
  <dcterms:modified xsi:type="dcterms:W3CDTF">2011-12-09T19:37:00Z</dcterms:modified>
</cp:coreProperties>
</file>