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366" w:rsidRPr="00296A68" w:rsidRDefault="009C6C9D">
      <w:pPr>
        <w:rPr>
          <w:rFonts w:ascii="Arial" w:hAnsi="Arial" w:cs="Arial"/>
          <w:b/>
          <w:i/>
          <w:sz w:val="24"/>
          <w:szCs w:val="24"/>
          <w:lang w:val="en-CA"/>
        </w:rPr>
      </w:pPr>
      <w:r w:rsidRPr="00296A68">
        <w:rPr>
          <w:rFonts w:ascii="Arial" w:hAnsi="Arial" w:cs="Arial"/>
          <w:b/>
          <w:i/>
          <w:sz w:val="24"/>
          <w:szCs w:val="24"/>
          <w:lang w:val="en-CA"/>
        </w:rPr>
        <w:t>Chapter 5</w:t>
      </w:r>
      <w:r w:rsidR="001E5602">
        <w:rPr>
          <w:rFonts w:ascii="Arial" w:hAnsi="Arial" w:cs="Arial"/>
          <w:b/>
          <w:i/>
          <w:sz w:val="24"/>
          <w:szCs w:val="24"/>
          <w:lang w:val="en-CA"/>
        </w:rPr>
        <w:t>: Theories of Work Motivation</w:t>
      </w:r>
    </w:p>
    <w:p w:rsidR="009C6C9D" w:rsidRDefault="009C6C9D">
      <w:pPr>
        <w:rPr>
          <w:rFonts w:ascii="Arial" w:hAnsi="Arial" w:cs="Arial"/>
          <w:b/>
          <w:sz w:val="24"/>
          <w:szCs w:val="24"/>
          <w:lang w:val="en-CA"/>
        </w:rPr>
      </w:pPr>
    </w:p>
    <w:p w:rsidR="009C6C9D" w:rsidRPr="00AE0FE0" w:rsidRDefault="009C6C9D" w:rsidP="00AE0FE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CA"/>
        </w:rPr>
      </w:pPr>
      <w:r w:rsidRPr="00AE0FE0">
        <w:rPr>
          <w:rFonts w:ascii="Arial" w:hAnsi="Arial" w:cs="Arial"/>
          <w:b/>
          <w:sz w:val="24"/>
          <w:szCs w:val="24"/>
          <w:lang w:val="en-CA"/>
        </w:rPr>
        <w:t>Motivation:</w:t>
      </w:r>
      <w:r w:rsidRPr="00AE0FE0">
        <w:rPr>
          <w:rFonts w:ascii="Arial" w:hAnsi="Arial" w:cs="Arial"/>
          <w:i/>
          <w:sz w:val="24"/>
          <w:szCs w:val="24"/>
          <w:lang w:val="en-CA"/>
        </w:rPr>
        <w:t xml:space="preserve"> </w:t>
      </w:r>
      <w:r w:rsidRPr="00AE0FE0">
        <w:rPr>
          <w:rFonts w:ascii="Arial" w:hAnsi="Arial" w:cs="Arial"/>
          <w:sz w:val="24"/>
          <w:szCs w:val="24"/>
          <w:lang w:val="en-CA"/>
        </w:rPr>
        <w:t>Extent to which persistent effort is directed towards a goal.</w:t>
      </w:r>
    </w:p>
    <w:p w:rsidR="009C6C9D" w:rsidRDefault="009C6C9D" w:rsidP="0087296D">
      <w:pPr>
        <w:ind w:left="1416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(Characteristics: Effort, Persistence, Direction, Goals)</w:t>
      </w:r>
    </w:p>
    <w:p w:rsidR="00926CA2" w:rsidRDefault="00926CA2" w:rsidP="0087296D">
      <w:pPr>
        <w:ind w:left="1416"/>
        <w:rPr>
          <w:rFonts w:ascii="Arial" w:hAnsi="Arial" w:cs="Arial"/>
          <w:sz w:val="24"/>
          <w:szCs w:val="24"/>
          <w:lang w:val="en-CA"/>
        </w:rPr>
      </w:pPr>
    </w:p>
    <w:p w:rsidR="00926CA2" w:rsidRDefault="00926CA2" w:rsidP="00926CA2">
      <w:pPr>
        <w:rPr>
          <w:rFonts w:ascii="Arial" w:hAnsi="Arial" w:cs="Arial"/>
          <w:i/>
          <w:sz w:val="24"/>
          <w:szCs w:val="24"/>
          <w:lang w:val="en-CA"/>
        </w:rPr>
      </w:pPr>
    </w:p>
    <w:p w:rsidR="00AE0FE0" w:rsidRDefault="00AE0FE0" w:rsidP="00926CA2">
      <w:pPr>
        <w:rPr>
          <w:rFonts w:ascii="Arial" w:hAnsi="Arial" w:cs="Arial"/>
          <w:i/>
          <w:sz w:val="24"/>
          <w:szCs w:val="24"/>
          <w:lang w:val="en-CA"/>
        </w:rPr>
      </w:pPr>
    </w:p>
    <w:p w:rsidR="00926CA2" w:rsidRPr="00AE0FE0" w:rsidRDefault="00926CA2" w:rsidP="00AE0FE0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  <w:lang w:val="en-CA"/>
        </w:rPr>
      </w:pPr>
      <w:r w:rsidRPr="00AE0FE0">
        <w:rPr>
          <w:rFonts w:ascii="Arial" w:hAnsi="Arial" w:cs="Arial"/>
          <w:b/>
          <w:sz w:val="24"/>
          <w:szCs w:val="24"/>
          <w:lang w:val="en-CA"/>
        </w:rPr>
        <w:t>Factors Contributing to Individual Job Performance</w:t>
      </w:r>
    </w:p>
    <w:p w:rsidR="00296A68" w:rsidRDefault="00296A68" w:rsidP="00926CA2">
      <w:pPr>
        <w:rPr>
          <w:rFonts w:ascii="Arial" w:hAnsi="Arial" w:cs="Arial"/>
          <w:i/>
          <w:sz w:val="24"/>
          <w:szCs w:val="24"/>
          <w:lang w:val="en-CA"/>
        </w:rPr>
      </w:pPr>
    </w:p>
    <w:p w:rsidR="00296A68" w:rsidRDefault="00296A68" w:rsidP="00926CA2">
      <w:pPr>
        <w:rPr>
          <w:rFonts w:ascii="Arial" w:hAnsi="Arial" w:cs="Arial"/>
          <w:i/>
          <w:sz w:val="24"/>
          <w:szCs w:val="24"/>
          <w:lang w:val="en-CA"/>
        </w:rPr>
      </w:pPr>
      <w:r w:rsidRPr="00296A68">
        <w:rPr>
          <w:rFonts w:ascii="Arial" w:hAnsi="Arial" w:cs="Arial"/>
          <w:i/>
          <w:sz w:val="24"/>
          <w:szCs w:val="24"/>
          <w:lang w:val="en-CA"/>
        </w:rPr>
        <w:drawing>
          <wp:inline distT="0" distB="0" distL="0" distR="0">
            <wp:extent cx="5486400" cy="2244725"/>
            <wp:effectExtent l="19050" t="0" r="0" b="0"/>
            <wp:docPr id="1" name="Picture 1" descr="fig05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10" descr="fig05-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08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24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A68" w:rsidRDefault="00296A68" w:rsidP="00926CA2">
      <w:pPr>
        <w:rPr>
          <w:rFonts w:ascii="Arial" w:hAnsi="Arial" w:cs="Arial"/>
          <w:i/>
          <w:sz w:val="24"/>
          <w:szCs w:val="24"/>
          <w:lang w:val="en-CA"/>
        </w:rPr>
      </w:pPr>
    </w:p>
    <w:p w:rsidR="00AE0FE0" w:rsidRDefault="00AE0FE0" w:rsidP="00926CA2">
      <w:pPr>
        <w:rPr>
          <w:rFonts w:ascii="Arial" w:hAnsi="Arial" w:cs="Arial"/>
          <w:i/>
          <w:sz w:val="24"/>
          <w:szCs w:val="24"/>
          <w:lang w:val="en-CA"/>
        </w:rPr>
      </w:pPr>
    </w:p>
    <w:p w:rsidR="00296A68" w:rsidRPr="00AE0FE0" w:rsidRDefault="00AE0FE0" w:rsidP="00AE0FE0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  <w:lang w:val="en-CA"/>
        </w:rPr>
      </w:pPr>
      <w:r w:rsidRPr="00AE0FE0">
        <w:rPr>
          <w:rFonts w:ascii="Arial" w:hAnsi="Arial" w:cs="Arial"/>
          <w:b/>
          <w:sz w:val="24"/>
          <w:szCs w:val="24"/>
          <w:lang w:val="en-CA"/>
        </w:rPr>
        <w:t xml:space="preserve">Emotional Intelligence: </w:t>
      </w:r>
      <w:r w:rsidRPr="00AE0FE0">
        <w:rPr>
          <w:rFonts w:ascii="Arial" w:hAnsi="Arial" w:cs="Arial"/>
          <w:sz w:val="24"/>
          <w:szCs w:val="24"/>
          <w:lang w:val="en-US"/>
        </w:rPr>
        <w:t>The ability to perceive emotion, integrate emotion to facilitate thought, understand emotions and to regulate emotions to promote personal growth</w:t>
      </w:r>
    </w:p>
    <w:p w:rsidR="00AE0FE0" w:rsidRDefault="00AE0FE0" w:rsidP="00AE0FE0">
      <w:pPr>
        <w:pStyle w:val="ListParagraph"/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noProof/>
          <w:sz w:val="24"/>
          <w:szCs w:val="24"/>
          <w:lang w:eastAsia="fr-CA"/>
        </w:rPr>
        <w:drawing>
          <wp:inline distT="0" distB="0" distL="0" distR="0">
            <wp:extent cx="4318936" cy="1770711"/>
            <wp:effectExtent l="19050" t="0" r="5414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02" cy="1772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633" w:rsidRPr="00804633" w:rsidRDefault="00804633" w:rsidP="00804633">
      <w:pPr>
        <w:pStyle w:val="ListParagraph"/>
        <w:rPr>
          <w:rFonts w:ascii="Arial" w:hAnsi="Arial" w:cs="Arial"/>
          <w:sz w:val="24"/>
          <w:szCs w:val="24"/>
          <w:lang w:val="en-CA"/>
        </w:rPr>
      </w:pPr>
      <w:r w:rsidRPr="00804633">
        <w:rPr>
          <w:rFonts w:ascii="Arial" w:hAnsi="Arial" w:cs="Arial"/>
          <w:sz w:val="24"/>
          <w:szCs w:val="24"/>
          <w:lang w:val="en-US"/>
        </w:rPr>
        <w:lastRenderedPageBreak/>
        <w:t>Emotional intelligence is go</w:t>
      </w:r>
      <w:r>
        <w:rPr>
          <w:rFonts w:ascii="Arial" w:hAnsi="Arial" w:cs="Arial"/>
          <w:sz w:val="24"/>
          <w:szCs w:val="24"/>
          <w:lang w:val="en-US"/>
        </w:rPr>
        <w:t>od with social interaction tasks</w:t>
      </w:r>
    </w:p>
    <w:p w:rsidR="00804633" w:rsidRDefault="00804633" w:rsidP="00804633">
      <w:pPr>
        <w:pStyle w:val="ListParagraph"/>
        <w:rPr>
          <w:rFonts w:ascii="Arial" w:hAnsi="Arial" w:cs="Arial"/>
          <w:sz w:val="24"/>
          <w:szCs w:val="24"/>
          <w:lang w:val="en-CA"/>
        </w:rPr>
      </w:pPr>
    </w:p>
    <w:p w:rsidR="00804633" w:rsidRDefault="00804633" w:rsidP="00804633">
      <w:pPr>
        <w:pStyle w:val="ListParagraph"/>
        <w:rPr>
          <w:rFonts w:ascii="Arial" w:hAnsi="Arial" w:cs="Arial"/>
          <w:sz w:val="24"/>
          <w:szCs w:val="24"/>
          <w:lang w:val="en-US"/>
        </w:rPr>
      </w:pPr>
      <w:r w:rsidRPr="00804633">
        <w:rPr>
          <w:rFonts w:ascii="Arial" w:hAnsi="Arial" w:cs="Arial"/>
          <w:sz w:val="24"/>
          <w:szCs w:val="24"/>
          <w:lang w:val="en-US"/>
        </w:rPr>
        <w:t>Extrinsic rewards may decrease intrinsic motivation (intrinsic rewards may have better performance than extrinsic)</w:t>
      </w:r>
    </w:p>
    <w:p w:rsidR="0014194D" w:rsidRDefault="0014194D" w:rsidP="00804633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:rsidR="0014194D" w:rsidRDefault="0014194D" w:rsidP="00804633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:rsidR="0014194D" w:rsidRPr="00C538E0" w:rsidRDefault="0014194D" w:rsidP="0014194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CA"/>
        </w:rPr>
      </w:pPr>
      <w:r w:rsidRPr="0014194D">
        <w:rPr>
          <w:rFonts w:ascii="Arial" w:hAnsi="Arial" w:cs="Arial"/>
          <w:sz w:val="24"/>
          <w:szCs w:val="24"/>
          <w:lang w:val="en-US"/>
        </w:rPr>
        <w:t xml:space="preserve">Autonomy, mastery &amp; purpose are the best motivators according to Daniel Pink </w:t>
      </w:r>
    </w:p>
    <w:p w:rsidR="00C538E0" w:rsidRDefault="00C538E0" w:rsidP="00C538E0">
      <w:pPr>
        <w:rPr>
          <w:rFonts w:ascii="Arial" w:hAnsi="Arial" w:cs="Arial"/>
          <w:sz w:val="24"/>
          <w:szCs w:val="24"/>
          <w:lang w:val="en-CA"/>
        </w:rPr>
      </w:pPr>
    </w:p>
    <w:p w:rsidR="00C538E0" w:rsidRDefault="00C538E0" w:rsidP="00C538E0">
      <w:pPr>
        <w:rPr>
          <w:rFonts w:ascii="Arial" w:hAnsi="Arial" w:cs="Arial"/>
          <w:sz w:val="24"/>
          <w:szCs w:val="24"/>
          <w:lang w:val="en-CA"/>
        </w:rPr>
      </w:pPr>
    </w:p>
    <w:p w:rsidR="00C538E0" w:rsidRPr="006E2A2A" w:rsidRDefault="00C538E0" w:rsidP="00C538E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Self-Determination Theory</w:t>
      </w:r>
    </w:p>
    <w:p w:rsidR="006E2A2A" w:rsidRPr="006E2A2A" w:rsidRDefault="006E2A2A" w:rsidP="006E2A2A">
      <w:pPr>
        <w:pStyle w:val="ListParagraph"/>
        <w:rPr>
          <w:rFonts w:ascii="Arial" w:hAnsi="Arial" w:cs="Arial"/>
          <w:sz w:val="24"/>
          <w:szCs w:val="24"/>
          <w:lang w:val="en-CA"/>
        </w:rPr>
      </w:pPr>
    </w:p>
    <w:p w:rsidR="006E2A2A" w:rsidRPr="00C538E0" w:rsidRDefault="006E2A2A" w:rsidP="006E2A2A">
      <w:pPr>
        <w:pStyle w:val="ListParagraph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noProof/>
          <w:sz w:val="24"/>
          <w:szCs w:val="24"/>
          <w:lang w:eastAsia="fr-CA"/>
        </w:rPr>
        <w:drawing>
          <wp:inline distT="0" distB="0" distL="0" distR="0">
            <wp:extent cx="5391150" cy="254127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541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194D" w:rsidRPr="006E2A2A" w:rsidRDefault="0014194D" w:rsidP="006E2A2A">
      <w:pPr>
        <w:pStyle w:val="ListParagraph"/>
        <w:rPr>
          <w:rFonts w:ascii="Arial" w:hAnsi="Arial" w:cs="Arial"/>
          <w:sz w:val="24"/>
          <w:szCs w:val="24"/>
          <w:lang w:val="en-CA"/>
        </w:rPr>
      </w:pPr>
    </w:p>
    <w:p w:rsidR="006E2A2A" w:rsidRPr="006E2A2A" w:rsidRDefault="006E2A2A" w:rsidP="006E2A2A">
      <w:pPr>
        <w:numPr>
          <w:ilvl w:val="0"/>
          <w:numId w:val="2"/>
        </w:numPr>
        <w:spacing w:line="240" w:lineRule="auto"/>
        <w:ind w:left="1080"/>
        <w:contextualSpacing/>
        <w:textAlignment w:val="baseline"/>
        <w:rPr>
          <w:rFonts w:ascii="Arial" w:eastAsia="Times New Roman" w:hAnsi="Arial" w:cs="Arial"/>
          <w:sz w:val="24"/>
          <w:szCs w:val="24"/>
          <w:lang w:eastAsia="fr-CA"/>
        </w:rPr>
      </w:pPr>
      <w:r w:rsidRPr="006E2A2A">
        <w:rPr>
          <w:rFonts w:ascii="Arial" w:eastAsia="MS PGothic" w:hAnsi="Arial" w:cs="Arial"/>
          <w:color w:val="000000"/>
          <w:kern w:val="24"/>
          <w:sz w:val="24"/>
          <w:szCs w:val="24"/>
          <w:lang w:val="en-US" w:eastAsia="fr-CA"/>
        </w:rPr>
        <w:t xml:space="preserve">Lack of motivation </w:t>
      </w:r>
    </w:p>
    <w:p w:rsidR="006E2A2A" w:rsidRPr="006E2A2A" w:rsidRDefault="006E2A2A" w:rsidP="006E2A2A">
      <w:pPr>
        <w:numPr>
          <w:ilvl w:val="0"/>
          <w:numId w:val="2"/>
        </w:numPr>
        <w:spacing w:line="240" w:lineRule="auto"/>
        <w:ind w:left="1080"/>
        <w:contextualSpacing/>
        <w:textAlignment w:val="baseline"/>
        <w:rPr>
          <w:rFonts w:ascii="Arial" w:eastAsia="Times New Roman" w:hAnsi="Arial" w:cs="Arial"/>
          <w:sz w:val="24"/>
          <w:szCs w:val="24"/>
          <w:lang w:val="en-CA" w:eastAsia="fr-CA"/>
        </w:rPr>
      </w:pPr>
      <w:r w:rsidRPr="006E2A2A">
        <w:rPr>
          <w:rFonts w:ascii="Arial" w:eastAsia="MS PGothic" w:hAnsi="Arial" w:cs="Arial"/>
          <w:color w:val="000000"/>
          <w:kern w:val="24"/>
          <w:sz w:val="24"/>
          <w:szCs w:val="24"/>
          <w:lang w:val="en-US" w:eastAsia="fr-CA"/>
        </w:rPr>
        <w:t xml:space="preserve">$ rewards (you have to do it)           </w:t>
      </w:r>
      <w:r>
        <w:rPr>
          <w:rFonts w:ascii="Arial" w:eastAsia="MS PGothic" w:hAnsi="Arial" w:cs="Arial"/>
          <w:color w:val="000000"/>
          <w:kern w:val="24"/>
          <w:sz w:val="24"/>
          <w:szCs w:val="24"/>
          <w:lang w:val="en-US" w:eastAsia="fr-CA"/>
        </w:rPr>
        <w:t xml:space="preserve">                      </w:t>
      </w:r>
      <w:r w:rsidRPr="006E2A2A">
        <w:rPr>
          <w:rFonts w:ascii="Arial" w:eastAsia="MS PGothic" w:hAnsi="Arial" w:cs="Arial"/>
          <w:color w:val="000000"/>
          <w:kern w:val="24"/>
          <w:sz w:val="24"/>
          <w:szCs w:val="24"/>
          <w:lang w:val="en-US" w:eastAsia="fr-CA"/>
        </w:rPr>
        <w:t xml:space="preserve">    [Extrinsic Controlled]</w:t>
      </w:r>
    </w:p>
    <w:p w:rsidR="006E2A2A" w:rsidRPr="006E2A2A" w:rsidRDefault="006E2A2A" w:rsidP="006E2A2A">
      <w:pPr>
        <w:numPr>
          <w:ilvl w:val="0"/>
          <w:numId w:val="2"/>
        </w:numPr>
        <w:spacing w:line="240" w:lineRule="auto"/>
        <w:ind w:left="1080"/>
        <w:contextualSpacing/>
        <w:textAlignment w:val="baseline"/>
        <w:rPr>
          <w:rFonts w:ascii="Arial" w:eastAsia="Times New Roman" w:hAnsi="Arial" w:cs="Arial"/>
          <w:sz w:val="24"/>
          <w:szCs w:val="24"/>
          <w:lang w:val="en-CA" w:eastAsia="fr-CA"/>
        </w:rPr>
      </w:pPr>
      <w:r>
        <w:rPr>
          <w:rFonts w:ascii="Arial" w:eastAsia="MS PGothic" w:hAnsi="Arial" w:cs="Arial"/>
          <w:color w:val="000000"/>
          <w:kern w:val="24"/>
          <w:sz w:val="24"/>
          <w:szCs w:val="24"/>
          <w:lang w:val="en-US" w:eastAsia="fr-CA"/>
        </w:rPr>
        <w:t xml:space="preserve">Prove </w:t>
      </w:r>
      <w:proofErr w:type="spellStart"/>
      <w:r>
        <w:rPr>
          <w:rFonts w:ascii="Arial" w:eastAsia="MS PGothic" w:hAnsi="Arial" w:cs="Arial"/>
          <w:color w:val="000000"/>
          <w:kern w:val="24"/>
          <w:sz w:val="24"/>
          <w:szCs w:val="24"/>
          <w:lang w:val="en-US" w:eastAsia="fr-CA"/>
        </w:rPr>
        <w:t>sm</w:t>
      </w:r>
      <w:r w:rsidRPr="006E2A2A">
        <w:rPr>
          <w:rFonts w:ascii="Arial" w:eastAsia="MS PGothic" w:hAnsi="Arial" w:cs="Arial"/>
          <w:color w:val="000000"/>
          <w:kern w:val="24"/>
          <w:sz w:val="24"/>
          <w:szCs w:val="24"/>
          <w:lang w:val="en-US" w:eastAsia="fr-CA"/>
        </w:rPr>
        <w:t>thing</w:t>
      </w:r>
      <w:proofErr w:type="spellEnd"/>
      <w:r w:rsidRPr="006E2A2A">
        <w:rPr>
          <w:rFonts w:ascii="Arial" w:eastAsia="MS PGothic" w:hAnsi="Arial" w:cs="Arial"/>
          <w:color w:val="000000"/>
          <w:kern w:val="24"/>
          <w:sz w:val="24"/>
          <w:szCs w:val="24"/>
          <w:lang w:val="en-US" w:eastAsia="fr-CA"/>
        </w:rPr>
        <w:t>/show others (fe</w:t>
      </w:r>
      <w:r>
        <w:rPr>
          <w:rFonts w:ascii="Arial" w:eastAsia="MS PGothic" w:hAnsi="Arial" w:cs="Arial"/>
          <w:color w:val="000000"/>
          <w:kern w:val="24"/>
          <w:sz w:val="24"/>
          <w:szCs w:val="24"/>
          <w:lang w:val="en-US" w:eastAsia="fr-CA"/>
        </w:rPr>
        <w:t xml:space="preserve">el guilty if not done) </w:t>
      </w:r>
      <w:r w:rsidRPr="006E2A2A">
        <w:rPr>
          <w:rFonts w:ascii="Arial" w:eastAsia="MS PGothic" w:hAnsi="Arial" w:cs="Arial"/>
          <w:color w:val="000000"/>
          <w:kern w:val="24"/>
          <w:sz w:val="24"/>
          <w:szCs w:val="24"/>
          <w:lang w:val="en-US" w:eastAsia="fr-CA"/>
        </w:rPr>
        <w:t xml:space="preserve"> [Extrinsic Controlled] </w:t>
      </w:r>
    </w:p>
    <w:p w:rsidR="006E2A2A" w:rsidRPr="006E2A2A" w:rsidRDefault="006E2A2A" w:rsidP="006E2A2A">
      <w:pPr>
        <w:numPr>
          <w:ilvl w:val="0"/>
          <w:numId w:val="2"/>
        </w:numPr>
        <w:spacing w:line="240" w:lineRule="auto"/>
        <w:ind w:left="1080"/>
        <w:contextualSpacing/>
        <w:textAlignment w:val="baseline"/>
        <w:rPr>
          <w:rFonts w:ascii="Arial" w:eastAsia="Times New Roman" w:hAnsi="Arial" w:cs="Arial"/>
          <w:sz w:val="24"/>
          <w:szCs w:val="24"/>
          <w:lang w:val="en-CA" w:eastAsia="fr-CA"/>
        </w:rPr>
      </w:pPr>
      <w:r>
        <w:rPr>
          <w:rFonts w:ascii="Arial" w:eastAsia="MS PGothic" w:hAnsi="Arial" w:cs="Arial"/>
          <w:color w:val="000000"/>
          <w:kern w:val="24"/>
          <w:sz w:val="24"/>
          <w:szCs w:val="24"/>
          <w:lang w:val="en-US" w:eastAsia="fr-CA"/>
        </w:rPr>
        <w:t>Personal Goal (Values/</w:t>
      </w:r>
      <w:r w:rsidRPr="006E2A2A">
        <w:rPr>
          <w:rFonts w:ascii="Arial" w:eastAsia="MS PGothic" w:hAnsi="Arial" w:cs="Arial"/>
          <w:color w:val="000000"/>
          <w:kern w:val="24"/>
          <w:sz w:val="24"/>
          <w:szCs w:val="24"/>
          <w:lang w:val="en-US" w:eastAsia="fr-CA"/>
        </w:rPr>
        <w:t>want to</w:t>
      </w:r>
      <w:r>
        <w:rPr>
          <w:rFonts w:ascii="Arial" w:eastAsia="MS PGothic" w:hAnsi="Arial" w:cs="Arial"/>
          <w:color w:val="000000"/>
          <w:kern w:val="24"/>
          <w:sz w:val="24"/>
          <w:szCs w:val="24"/>
          <w:lang w:val="en-US" w:eastAsia="fr-CA"/>
        </w:rPr>
        <w:t xml:space="preserve"> understand why) </w:t>
      </w:r>
      <w:r w:rsidRPr="006E2A2A">
        <w:rPr>
          <w:rFonts w:ascii="Arial" w:eastAsia="MS PGothic" w:hAnsi="Arial" w:cs="Arial"/>
          <w:color w:val="000000"/>
          <w:kern w:val="24"/>
          <w:sz w:val="24"/>
          <w:szCs w:val="24"/>
          <w:lang w:val="en-US" w:eastAsia="fr-CA"/>
        </w:rPr>
        <w:t xml:space="preserve">[Extrinsic </w:t>
      </w:r>
      <w:r>
        <w:rPr>
          <w:rFonts w:ascii="Arial" w:eastAsia="MS PGothic" w:hAnsi="Arial" w:cs="Arial"/>
          <w:color w:val="000000"/>
          <w:kern w:val="24"/>
          <w:sz w:val="24"/>
          <w:szCs w:val="24"/>
          <w:lang w:val="en-US" w:eastAsia="fr-CA"/>
        </w:rPr>
        <w:t xml:space="preserve"> </w:t>
      </w:r>
      <w:r w:rsidRPr="006E2A2A">
        <w:rPr>
          <w:rFonts w:ascii="Arial" w:eastAsia="MS PGothic" w:hAnsi="Arial" w:cs="Arial"/>
          <w:color w:val="000000"/>
          <w:kern w:val="24"/>
          <w:sz w:val="24"/>
          <w:szCs w:val="24"/>
          <w:lang w:val="en-US" w:eastAsia="fr-CA"/>
        </w:rPr>
        <w:t xml:space="preserve">Autonomous] </w:t>
      </w:r>
    </w:p>
    <w:p w:rsidR="006E2A2A" w:rsidRPr="006E2A2A" w:rsidRDefault="006E2A2A" w:rsidP="006E2A2A">
      <w:pPr>
        <w:numPr>
          <w:ilvl w:val="0"/>
          <w:numId w:val="2"/>
        </w:numPr>
        <w:spacing w:line="240" w:lineRule="auto"/>
        <w:ind w:left="1080"/>
        <w:contextualSpacing/>
        <w:textAlignment w:val="baseline"/>
        <w:rPr>
          <w:rFonts w:ascii="Arial" w:eastAsia="Times New Roman" w:hAnsi="Arial" w:cs="Arial"/>
          <w:sz w:val="24"/>
          <w:szCs w:val="24"/>
          <w:lang w:val="en-CA" w:eastAsia="fr-CA"/>
        </w:rPr>
      </w:pPr>
      <w:r w:rsidRPr="006E2A2A">
        <w:rPr>
          <w:rFonts w:ascii="Arial" w:eastAsia="MS PGothic" w:hAnsi="Arial" w:cs="Arial"/>
          <w:color w:val="000000"/>
          <w:kern w:val="24"/>
          <w:sz w:val="24"/>
          <w:szCs w:val="24"/>
          <w:lang w:val="en-US" w:eastAsia="fr-CA"/>
        </w:rPr>
        <w:t>Fun, challenges</w:t>
      </w:r>
      <w:r>
        <w:rPr>
          <w:rFonts w:ascii="Arial" w:eastAsia="MS PGothic" w:hAnsi="Arial" w:cs="Arial"/>
          <w:color w:val="000000"/>
          <w:kern w:val="24"/>
          <w:sz w:val="24"/>
          <w:szCs w:val="24"/>
          <w:lang w:val="en-US" w:eastAsia="fr-CA"/>
        </w:rPr>
        <w:t xml:space="preserve">, enjoyableness                        </w:t>
      </w:r>
      <w:r w:rsidRPr="006E2A2A">
        <w:rPr>
          <w:rFonts w:ascii="Arial" w:eastAsia="MS PGothic" w:hAnsi="Arial" w:cs="Arial"/>
          <w:color w:val="000000"/>
          <w:kern w:val="24"/>
          <w:sz w:val="24"/>
          <w:szCs w:val="24"/>
          <w:lang w:val="en-US" w:eastAsia="fr-CA"/>
        </w:rPr>
        <w:t xml:space="preserve">      [Intrinsic Autonomous]</w:t>
      </w:r>
    </w:p>
    <w:p w:rsidR="00804633" w:rsidRDefault="00804633" w:rsidP="00AE0FE0">
      <w:pPr>
        <w:pStyle w:val="ListParagraph"/>
        <w:rPr>
          <w:rFonts w:ascii="Arial" w:hAnsi="Arial" w:cs="Arial"/>
          <w:b/>
          <w:sz w:val="24"/>
          <w:szCs w:val="24"/>
          <w:lang w:val="en-CA"/>
        </w:rPr>
      </w:pPr>
    </w:p>
    <w:p w:rsidR="006E2A2A" w:rsidRPr="006E2A2A" w:rsidRDefault="006E2A2A" w:rsidP="006E2A2A">
      <w:pPr>
        <w:rPr>
          <w:rFonts w:ascii="Arial" w:hAnsi="Arial" w:cs="Arial"/>
          <w:sz w:val="24"/>
          <w:szCs w:val="24"/>
          <w:lang w:val="en-CA"/>
        </w:rPr>
      </w:pPr>
      <w:r w:rsidRPr="006E2A2A">
        <w:rPr>
          <w:rFonts w:ascii="Arial" w:hAnsi="Arial" w:cs="Arial"/>
          <w:sz w:val="24"/>
          <w:szCs w:val="24"/>
          <w:lang w:val="en-US"/>
        </w:rPr>
        <w:t>High autonomy and low control is the best. High in both is the second best.</w:t>
      </w:r>
    </w:p>
    <w:p w:rsidR="006E2A2A" w:rsidRDefault="006E2A2A" w:rsidP="006E2A2A">
      <w:pPr>
        <w:rPr>
          <w:rFonts w:ascii="Arial" w:hAnsi="Arial" w:cs="Arial"/>
          <w:sz w:val="24"/>
          <w:szCs w:val="24"/>
          <w:lang w:val="en-US"/>
        </w:rPr>
      </w:pPr>
      <w:r w:rsidRPr="006E2A2A">
        <w:rPr>
          <w:rFonts w:ascii="Arial" w:hAnsi="Arial" w:cs="Arial"/>
          <w:sz w:val="24"/>
          <w:szCs w:val="24"/>
          <w:lang w:val="en-US"/>
        </w:rPr>
        <w:t xml:space="preserve">If basic </w:t>
      </w:r>
      <w:proofErr w:type="spellStart"/>
      <w:r w:rsidRPr="006E2A2A">
        <w:rPr>
          <w:rFonts w:ascii="Arial" w:hAnsi="Arial" w:cs="Arial"/>
          <w:sz w:val="24"/>
          <w:szCs w:val="24"/>
          <w:lang w:val="en-US"/>
        </w:rPr>
        <w:t>physchological</w:t>
      </w:r>
      <w:proofErr w:type="spellEnd"/>
      <w:r w:rsidRPr="006E2A2A">
        <w:rPr>
          <w:rFonts w:ascii="Arial" w:hAnsi="Arial" w:cs="Arial"/>
          <w:sz w:val="24"/>
          <w:szCs w:val="24"/>
          <w:lang w:val="en-US"/>
        </w:rPr>
        <w:t xml:space="preserve"> needs are met autonomous </w:t>
      </w:r>
      <w:proofErr w:type="spellStart"/>
      <w:r w:rsidRPr="006E2A2A">
        <w:rPr>
          <w:rFonts w:ascii="Arial" w:hAnsi="Arial" w:cs="Arial"/>
          <w:sz w:val="24"/>
          <w:szCs w:val="24"/>
          <w:lang w:val="en-US"/>
        </w:rPr>
        <w:t>behaviour</w:t>
      </w:r>
      <w:proofErr w:type="spellEnd"/>
      <w:r w:rsidRPr="006E2A2A">
        <w:rPr>
          <w:rFonts w:ascii="Arial" w:hAnsi="Arial" w:cs="Arial"/>
          <w:sz w:val="24"/>
          <w:szCs w:val="24"/>
          <w:lang w:val="en-US"/>
        </w:rPr>
        <w:t xml:space="preserve"> can be achieved. </w:t>
      </w:r>
    </w:p>
    <w:p w:rsidR="00C57A27" w:rsidRDefault="00C57A27" w:rsidP="00B65C6A">
      <w:pPr>
        <w:ind w:left="708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lastRenderedPageBreak/>
        <w:t>Consequences of Autonomous Motivation</w:t>
      </w:r>
    </w:p>
    <w:p w:rsidR="00C57A27" w:rsidRDefault="00C57A27" w:rsidP="006E2A2A">
      <w:pPr>
        <w:rPr>
          <w:rFonts w:ascii="Arial" w:hAnsi="Arial" w:cs="Arial"/>
          <w:b/>
          <w:sz w:val="24"/>
          <w:szCs w:val="24"/>
          <w:lang w:val="en-US"/>
        </w:rPr>
      </w:pPr>
    </w:p>
    <w:p w:rsidR="00C57A27" w:rsidRDefault="00C57A27" w:rsidP="00B65C6A">
      <w:pPr>
        <w:ind w:left="708"/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noProof/>
          <w:sz w:val="24"/>
          <w:szCs w:val="24"/>
          <w:lang w:eastAsia="fr-CA"/>
        </w:rPr>
        <w:drawing>
          <wp:inline distT="0" distB="0" distL="0" distR="0">
            <wp:extent cx="5379720" cy="2042795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9720" cy="204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A27" w:rsidRDefault="00C57A27" w:rsidP="006E2A2A">
      <w:pPr>
        <w:rPr>
          <w:rFonts w:ascii="Arial" w:hAnsi="Arial" w:cs="Arial"/>
          <w:b/>
          <w:sz w:val="24"/>
          <w:szCs w:val="24"/>
          <w:lang w:val="en-CA"/>
        </w:rPr>
      </w:pPr>
    </w:p>
    <w:p w:rsidR="00C57A27" w:rsidRDefault="00C57A27" w:rsidP="006E2A2A">
      <w:pPr>
        <w:rPr>
          <w:rFonts w:ascii="Arial" w:hAnsi="Arial" w:cs="Arial"/>
          <w:b/>
          <w:sz w:val="24"/>
          <w:szCs w:val="24"/>
          <w:lang w:val="en-CA"/>
        </w:rPr>
      </w:pPr>
    </w:p>
    <w:p w:rsidR="00833CC7" w:rsidRDefault="002933C9" w:rsidP="00B65C6A">
      <w:pPr>
        <w:ind w:left="708"/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 xml:space="preserve">Basic Psychological Needs for Autonomous Motivation: </w:t>
      </w:r>
    </w:p>
    <w:p w:rsidR="002933C9" w:rsidRDefault="002933C9" w:rsidP="00B65C6A">
      <w:pPr>
        <w:ind w:left="708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Autonomy, Competence &amp; Relatedness</w:t>
      </w:r>
    </w:p>
    <w:p w:rsidR="00B65C6A" w:rsidRDefault="00B65C6A" w:rsidP="00B65C6A">
      <w:pPr>
        <w:ind w:left="708"/>
        <w:rPr>
          <w:rFonts w:ascii="Arial" w:hAnsi="Arial" w:cs="Arial"/>
          <w:sz w:val="24"/>
          <w:szCs w:val="24"/>
          <w:lang w:val="en-CA"/>
        </w:rPr>
      </w:pPr>
    </w:p>
    <w:p w:rsidR="00B65C6A" w:rsidRDefault="00B65C6A" w:rsidP="006E2A2A">
      <w:pPr>
        <w:rPr>
          <w:rFonts w:ascii="Arial" w:hAnsi="Arial" w:cs="Arial"/>
          <w:sz w:val="24"/>
          <w:szCs w:val="24"/>
          <w:lang w:val="en-CA"/>
        </w:rPr>
      </w:pPr>
    </w:p>
    <w:p w:rsidR="00B65C6A" w:rsidRPr="00254B70" w:rsidRDefault="00B65C6A" w:rsidP="00B65C6A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Need Theories of Work Motivation</w:t>
      </w:r>
    </w:p>
    <w:p w:rsidR="00254B70" w:rsidRDefault="00254B70" w:rsidP="00254B70">
      <w:pPr>
        <w:rPr>
          <w:rFonts w:ascii="Arial" w:hAnsi="Arial" w:cs="Arial"/>
          <w:sz w:val="24"/>
          <w:szCs w:val="24"/>
          <w:lang w:val="en-CA"/>
        </w:rPr>
      </w:pPr>
    </w:p>
    <w:p w:rsidR="00E00E23" w:rsidRPr="00565DC4" w:rsidRDefault="00E00E23" w:rsidP="00565DC4">
      <w:pPr>
        <w:ind w:left="720"/>
        <w:rPr>
          <w:rFonts w:ascii="Arial" w:hAnsi="Arial" w:cs="Arial"/>
          <w:sz w:val="24"/>
          <w:szCs w:val="24"/>
          <w:lang w:val="en-CA"/>
        </w:rPr>
      </w:pPr>
      <w:r w:rsidRPr="00254B70">
        <w:rPr>
          <w:rFonts w:ascii="Arial" w:hAnsi="Arial" w:cs="Arial"/>
          <w:sz w:val="24"/>
          <w:szCs w:val="24"/>
          <w:lang w:val="en-CA"/>
        </w:rPr>
        <w:t>Specify the kinds of needs people have and the conditions under which they will be motivated to satisfy these needs in a way that contributes to performance.</w:t>
      </w:r>
      <w:r w:rsidR="00254B70">
        <w:rPr>
          <w:rFonts w:ascii="Arial" w:hAnsi="Arial" w:cs="Arial"/>
          <w:sz w:val="24"/>
          <w:szCs w:val="24"/>
          <w:lang w:val="en-CA"/>
        </w:rPr>
        <w:t xml:space="preserve"> </w:t>
      </w:r>
      <w:r w:rsidRPr="00254B70">
        <w:rPr>
          <w:rFonts w:ascii="Arial" w:hAnsi="Arial" w:cs="Arial"/>
          <w:sz w:val="24"/>
          <w:szCs w:val="24"/>
          <w:lang w:val="en-CA"/>
        </w:rPr>
        <w:t>Needs are physiological and</w:t>
      </w:r>
      <w:r w:rsidR="00254B70">
        <w:rPr>
          <w:rFonts w:ascii="Arial" w:hAnsi="Arial" w:cs="Arial"/>
          <w:sz w:val="24"/>
          <w:szCs w:val="24"/>
          <w:lang w:val="en-CA"/>
        </w:rPr>
        <w:t xml:space="preserve"> psychological wants or desires.</w:t>
      </w:r>
    </w:p>
    <w:p w:rsidR="00254B70" w:rsidRPr="00565DC4" w:rsidRDefault="00254B70" w:rsidP="00254B70">
      <w:pPr>
        <w:ind w:left="564"/>
        <w:rPr>
          <w:rFonts w:ascii="Arial" w:hAnsi="Arial" w:cs="Arial"/>
          <w:sz w:val="24"/>
          <w:szCs w:val="24"/>
          <w:lang w:val="en-CA"/>
        </w:rPr>
      </w:pPr>
    </w:p>
    <w:p w:rsidR="00E00E23" w:rsidRPr="00254B70" w:rsidRDefault="00E00E23" w:rsidP="00254B70">
      <w:pPr>
        <w:ind w:left="564"/>
        <w:rPr>
          <w:rFonts w:ascii="Arial" w:hAnsi="Arial" w:cs="Arial"/>
          <w:sz w:val="24"/>
          <w:szCs w:val="24"/>
          <w:lang w:val="en-CA"/>
        </w:rPr>
      </w:pPr>
      <w:r w:rsidRPr="00254B70">
        <w:rPr>
          <w:rFonts w:ascii="Arial" w:hAnsi="Arial" w:cs="Arial"/>
          <w:sz w:val="24"/>
          <w:szCs w:val="24"/>
          <w:lang w:val="en-CA"/>
        </w:rPr>
        <w:t>Can be satisfied by acquiring certain incentives or achieving particular goals:</w:t>
      </w:r>
    </w:p>
    <w:p w:rsidR="00254B70" w:rsidRDefault="00254B70" w:rsidP="00254B70">
      <w:pPr>
        <w:ind w:left="564"/>
        <w:rPr>
          <w:rFonts w:ascii="Arial" w:hAnsi="Arial" w:cs="Arial"/>
          <w:sz w:val="24"/>
          <w:szCs w:val="24"/>
          <w:lang w:val="en-CA"/>
        </w:rPr>
      </w:pPr>
      <w:r w:rsidRPr="00254B70">
        <w:rPr>
          <w:rFonts w:ascii="Arial" w:hAnsi="Arial" w:cs="Arial"/>
          <w:sz w:val="24"/>
          <w:szCs w:val="24"/>
          <w:lang w:val="en-CA"/>
        </w:rPr>
        <w:t xml:space="preserve">NEEDS </w:t>
      </w:r>
      <w:r w:rsidRPr="00254B70">
        <w:rPr>
          <w:rFonts w:ascii="Arial" w:hAnsi="Arial" w:cs="Arial" w:hint="eastAsia"/>
          <w:sz w:val="24"/>
          <w:szCs w:val="24"/>
          <w:lang w:val="en-CA"/>
        </w:rPr>
        <w:sym w:font="Wingdings" w:char="00E0"/>
      </w:r>
      <w:r w:rsidRPr="00254B70">
        <w:rPr>
          <w:rFonts w:ascii="Arial" w:hAnsi="Arial" w:cs="Arial"/>
          <w:sz w:val="24"/>
          <w:szCs w:val="24"/>
          <w:lang w:val="en-CA"/>
        </w:rPr>
        <w:t xml:space="preserve"> BEHAVIOUR </w:t>
      </w:r>
      <w:r w:rsidRPr="00254B70">
        <w:rPr>
          <w:rFonts w:ascii="Arial" w:hAnsi="Arial" w:cs="Arial" w:hint="eastAsia"/>
          <w:sz w:val="24"/>
          <w:szCs w:val="24"/>
          <w:lang w:val="en-CA"/>
        </w:rPr>
        <w:sym w:font="Wingdings" w:char="00E0"/>
      </w:r>
      <w:r w:rsidRPr="00254B70">
        <w:rPr>
          <w:rFonts w:ascii="Arial" w:hAnsi="Arial" w:cs="Arial"/>
          <w:sz w:val="24"/>
          <w:szCs w:val="24"/>
          <w:lang w:val="en-CA"/>
        </w:rPr>
        <w:t xml:space="preserve"> INCENTIVES AND GOALS </w:t>
      </w:r>
    </w:p>
    <w:p w:rsidR="00565DC4" w:rsidRDefault="00565DC4" w:rsidP="00254B70">
      <w:pPr>
        <w:ind w:left="564"/>
        <w:rPr>
          <w:rFonts w:ascii="Arial" w:hAnsi="Arial" w:cs="Arial"/>
          <w:sz w:val="24"/>
          <w:szCs w:val="24"/>
          <w:lang w:val="en-CA"/>
        </w:rPr>
      </w:pPr>
    </w:p>
    <w:p w:rsidR="00565DC4" w:rsidRDefault="00565DC4" w:rsidP="00254B70">
      <w:pPr>
        <w:ind w:left="564"/>
        <w:rPr>
          <w:rFonts w:ascii="Arial" w:hAnsi="Arial" w:cs="Arial"/>
          <w:sz w:val="24"/>
          <w:szCs w:val="24"/>
          <w:lang w:val="en-CA"/>
        </w:rPr>
      </w:pPr>
    </w:p>
    <w:p w:rsidR="00565DC4" w:rsidRDefault="00565DC4" w:rsidP="00254B70">
      <w:pPr>
        <w:ind w:left="564"/>
        <w:rPr>
          <w:rFonts w:ascii="Arial" w:hAnsi="Arial" w:cs="Arial"/>
          <w:sz w:val="24"/>
          <w:szCs w:val="24"/>
          <w:lang w:val="en-CA"/>
        </w:rPr>
      </w:pPr>
    </w:p>
    <w:p w:rsidR="00565DC4" w:rsidRDefault="00565DC4" w:rsidP="00254B70">
      <w:pPr>
        <w:ind w:left="564"/>
        <w:rPr>
          <w:rFonts w:ascii="Arial" w:hAnsi="Arial" w:cs="Arial"/>
          <w:sz w:val="24"/>
          <w:szCs w:val="24"/>
          <w:lang w:val="en-CA"/>
        </w:rPr>
      </w:pPr>
    </w:p>
    <w:p w:rsidR="00565DC4" w:rsidRDefault="00565DC4" w:rsidP="00254B70">
      <w:pPr>
        <w:ind w:left="564"/>
        <w:rPr>
          <w:rFonts w:ascii="Arial" w:hAnsi="Arial" w:cs="Arial"/>
          <w:sz w:val="24"/>
          <w:szCs w:val="24"/>
          <w:lang w:val="en-CA"/>
        </w:rPr>
      </w:pPr>
    </w:p>
    <w:p w:rsidR="00565DC4" w:rsidRDefault="00565DC4" w:rsidP="00254B70">
      <w:pPr>
        <w:ind w:left="564"/>
        <w:rPr>
          <w:rFonts w:ascii="Arial" w:hAnsi="Arial" w:cs="Arial"/>
          <w:sz w:val="24"/>
          <w:szCs w:val="24"/>
          <w:lang w:val="en-CA"/>
        </w:rPr>
      </w:pPr>
    </w:p>
    <w:p w:rsidR="00565DC4" w:rsidRPr="00DE7D8F" w:rsidRDefault="00565DC4" w:rsidP="00565DC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lastRenderedPageBreak/>
        <w:t>McClelland’s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Theory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b/>
          <w:sz w:val="24"/>
          <w:szCs w:val="24"/>
        </w:rPr>
        <w:t>Needs</w:t>
      </w:r>
      <w:proofErr w:type="spellEnd"/>
    </w:p>
    <w:p w:rsidR="00DE7D8F" w:rsidRDefault="00DE7D8F" w:rsidP="00DE7D8F">
      <w:pPr>
        <w:ind w:left="708"/>
        <w:rPr>
          <w:rFonts w:ascii="Arial" w:hAnsi="Arial" w:cs="Arial"/>
          <w:sz w:val="24"/>
          <w:szCs w:val="24"/>
          <w:lang w:val="en-CA"/>
        </w:rPr>
      </w:pPr>
      <w:r w:rsidRPr="00DE7D8F">
        <w:rPr>
          <w:rFonts w:ascii="Arial" w:hAnsi="Arial" w:cs="Arial"/>
          <w:sz w:val="24"/>
          <w:szCs w:val="24"/>
          <w:lang w:val="en-CA"/>
        </w:rPr>
        <w:t>Outlines the conditions under which certain needs result in particular patterns of motivation</w:t>
      </w:r>
      <w:r>
        <w:rPr>
          <w:rFonts w:ascii="Arial" w:hAnsi="Arial" w:cs="Arial"/>
          <w:sz w:val="24"/>
          <w:szCs w:val="24"/>
          <w:lang w:val="en-CA"/>
        </w:rPr>
        <w:t>.</w:t>
      </w:r>
    </w:p>
    <w:p w:rsidR="00DE7D8F" w:rsidRDefault="00DE7D8F" w:rsidP="00DE7D8F">
      <w:pPr>
        <w:ind w:left="708"/>
        <w:rPr>
          <w:rFonts w:ascii="Arial" w:hAnsi="Arial" w:cs="Arial"/>
          <w:sz w:val="24"/>
          <w:szCs w:val="24"/>
          <w:lang w:val="en-CA"/>
        </w:rPr>
      </w:pPr>
    </w:p>
    <w:p w:rsidR="00E00E23" w:rsidRDefault="00E00E23" w:rsidP="00DE7D8F">
      <w:pPr>
        <w:ind w:left="720"/>
        <w:rPr>
          <w:rFonts w:ascii="Arial" w:hAnsi="Arial" w:cs="Arial"/>
          <w:sz w:val="24"/>
          <w:szCs w:val="24"/>
          <w:lang w:val="en-CA"/>
        </w:rPr>
      </w:pPr>
      <w:r w:rsidRPr="00DE7D8F">
        <w:rPr>
          <w:rFonts w:ascii="Arial" w:hAnsi="Arial" w:cs="Arial"/>
          <w:sz w:val="24"/>
          <w:szCs w:val="24"/>
          <w:lang w:val="en-CA"/>
        </w:rPr>
        <w:t>3 needs reflect relatively stable personality characteristics:</w:t>
      </w:r>
    </w:p>
    <w:p w:rsidR="00DE7D8F" w:rsidRDefault="00DE7D8F" w:rsidP="00DE7D8F">
      <w:pPr>
        <w:ind w:left="720"/>
        <w:rPr>
          <w:rFonts w:ascii="Arial" w:hAnsi="Arial" w:cs="Arial"/>
          <w:sz w:val="24"/>
          <w:szCs w:val="24"/>
          <w:lang w:val="en-CA"/>
        </w:rPr>
      </w:pPr>
    </w:p>
    <w:p w:rsidR="00DE7D8F" w:rsidRDefault="00DE7D8F" w:rsidP="00DE7D8F">
      <w:pPr>
        <w:ind w:left="720"/>
        <w:rPr>
          <w:rFonts w:ascii="Arial" w:hAnsi="Arial" w:cs="Arial"/>
          <w:sz w:val="24"/>
          <w:szCs w:val="24"/>
          <w:lang w:val="en-CA"/>
        </w:rPr>
      </w:pPr>
      <w:r w:rsidRPr="00DE7D8F">
        <w:rPr>
          <w:rFonts w:ascii="Arial" w:hAnsi="Arial" w:cs="Arial"/>
          <w:sz w:val="24"/>
          <w:szCs w:val="24"/>
          <w:lang w:val="en-CA"/>
        </w:rPr>
        <w:drawing>
          <wp:inline distT="0" distB="0" distL="0" distR="0">
            <wp:extent cx="3389168" cy="2225386"/>
            <wp:effectExtent l="19050" t="19050" r="20782" b="22514"/>
            <wp:docPr id="3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3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150" cy="2226031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bg1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  <a:effectLst/>
                    <a:extLst>
                      <a:ext uri="{909E8E84-426E-40DD-AFC4-6F175D3DCCD1}">
                        <a14:hiddenFill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AF507438-7753-43E0-B8FC-AC1667EBCBE1}">
                        <a14:hiddenEffects xmlns="" xmlns:p="http://schemas.openxmlformats.org/presentationml/2006/main" xmlns:a14="http://schemas.microsoft.com/office/drawing/2010/main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013981" w:rsidRDefault="00013981" w:rsidP="00DE7D8F">
      <w:pPr>
        <w:ind w:left="720"/>
        <w:rPr>
          <w:rFonts w:ascii="Arial" w:hAnsi="Arial" w:cs="Arial"/>
          <w:sz w:val="24"/>
          <w:szCs w:val="24"/>
          <w:lang w:val="en-CA"/>
        </w:rPr>
      </w:pPr>
    </w:p>
    <w:p w:rsidR="00013981" w:rsidRDefault="00013981" w:rsidP="00DE7D8F">
      <w:pPr>
        <w:ind w:left="720"/>
        <w:rPr>
          <w:rFonts w:ascii="Arial" w:hAnsi="Arial" w:cs="Arial"/>
          <w:sz w:val="24"/>
          <w:szCs w:val="24"/>
          <w:lang w:val="en-CA"/>
        </w:rPr>
      </w:pPr>
    </w:p>
    <w:p w:rsidR="00013981" w:rsidRDefault="00013981" w:rsidP="00864913">
      <w:pPr>
        <w:ind w:left="720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Need for Achievement: Sales jobs or entrepreneurial positions</w:t>
      </w:r>
    </w:p>
    <w:p w:rsidR="00013981" w:rsidRDefault="00013981" w:rsidP="00DE7D8F">
      <w:pPr>
        <w:ind w:left="720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Need for Affiliation: Social work or customer relations</w:t>
      </w:r>
    </w:p>
    <w:p w:rsidR="00013981" w:rsidRDefault="00864913" w:rsidP="00864913">
      <w:pPr>
        <w:ind w:left="708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N</w:t>
      </w:r>
      <w:r w:rsidR="00013981">
        <w:rPr>
          <w:rFonts w:ascii="Arial" w:hAnsi="Arial" w:cs="Arial"/>
          <w:sz w:val="24"/>
          <w:szCs w:val="24"/>
          <w:lang w:val="en-CA"/>
        </w:rPr>
        <w:t>eed for Power: Journalism &amp; Management</w:t>
      </w:r>
    </w:p>
    <w:p w:rsidR="00864913" w:rsidRDefault="00864913" w:rsidP="00DE7D8F">
      <w:pPr>
        <w:ind w:left="720"/>
        <w:rPr>
          <w:rFonts w:ascii="Arial" w:hAnsi="Arial" w:cs="Arial"/>
          <w:sz w:val="24"/>
          <w:szCs w:val="24"/>
          <w:lang w:val="en-CA"/>
        </w:rPr>
      </w:pPr>
    </w:p>
    <w:p w:rsidR="00E00E23" w:rsidRPr="00864913" w:rsidRDefault="00E00E23" w:rsidP="00864913">
      <w:pPr>
        <w:ind w:left="720"/>
        <w:rPr>
          <w:rFonts w:ascii="Arial" w:hAnsi="Arial" w:cs="Arial"/>
          <w:sz w:val="24"/>
          <w:szCs w:val="24"/>
          <w:lang w:val="en-CA"/>
        </w:rPr>
      </w:pPr>
      <w:r w:rsidRPr="00864913">
        <w:rPr>
          <w:rFonts w:ascii="Arial" w:hAnsi="Arial" w:cs="Arial"/>
          <w:sz w:val="24"/>
          <w:szCs w:val="24"/>
          <w:lang w:val="en-CA"/>
        </w:rPr>
        <w:t>Managers must evaluate employees’ needs and offer goals &amp; incentives accordingly</w:t>
      </w:r>
    </w:p>
    <w:p w:rsidR="00864913" w:rsidRDefault="00864913" w:rsidP="00DE7D8F">
      <w:pPr>
        <w:ind w:left="720"/>
        <w:rPr>
          <w:rFonts w:ascii="Arial" w:hAnsi="Arial" w:cs="Arial"/>
          <w:sz w:val="24"/>
          <w:szCs w:val="24"/>
          <w:lang w:val="en-CA"/>
        </w:rPr>
      </w:pPr>
    </w:p>
    <w:p w:rsidR="005E3952" w:rsidRDefault="005E3952" w:rsidP="00DE7D8F">
      <w:pPr>
        <w:ind w:left="720"/>
        <w:rPr>
          <w:rFonts w:ascii="Arial" w:hAnsi="Arial" w:cs="Arial"/>
          <w:sz w:val="24"/>
          <w:szCs w:val="24"/>
          <w:lang w:val="en-CA"/>
        </w:rPr>
      </w:pPr>
    </w:p>
    <w:p w:rsidR="005E3952" w:rsidRDefault="005E3952" w:rsidP="00DE7D8F">
      <w:pPr>
        <w:ind w:left="720"/>
        <w:rPr>
          <w:rFonts w:ascii="Arial" w:hAnsi="Arial" w:cs="Arial"/>
          <w:sz w:val="24"/>
          <w:szCs w:val="24"/>
          <w:lang w:val="en-CA"/>
        </w:rPr>
      </w:pPr>
    </w:p>
    <w:p w:rsidR="005E3952" w:rsidRPr="007A54B6" w:rsidRDefault="005E3952" w:rsidP="005E395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Process Theories of Work Motivation</w:t>
      </w:r>
    </w:p>
    <w:p w:rsidR="00E00E23" w:rsidRDefault="00E00E23" w:rsidP="007A54B6">
      <w:pPr>
        <w:pStyle w:val="ListParagraph"/>
        <w:rPr>
          <w:rFonts w:ascii="Arial" w:hAnsi="Arial" w:cs="Arial"/>
          <w:sz w:val="24"/>
          <w:szCs w:val="24"/>
          <w:lang w:val="en-CA"/>
        </w:rPr>
      </w:pPr>
      <w:proofErr w:type="gramStart"/>
      <w:r w:rsidRPr="007A54B6">
        <w:rPr>
          <w:rFonts w:ascii="Arial" w:hAnsi="Arial" w:cs="Arial"/>
          <w:sz w:val="24"/>
          <w:szCs w:val="24"/>
          <w:lang w:val="en-CA"/>
        </w:rPr>
        <w:t xml:space="preserve">Motivation theories that specify the details of </w:t>
      </w:r>
      <w:r w:rsidRPr="007A54B6">
        <w:rPr>
          <w:rFonts w:ascii="Arial" w:hAnsi="Arial" w:cs="Arial"/>
          <w:i/>
          <w:iCs/>
          <w:sz w:val="24"/>
          <w:szCs w:val="24"/>
          <w:lang w:val="en-CA"/>
        </w:rPr>
        <w:t>how</w:t>
      </w:r>
      <w:r w:rsidRPr="007A54B6">
        <w:rPr>
          <w:rFonts w:ascii="Arial" w:hAnsi="Arial" w:cs="Arial"/>
          <w:sz w:val="24"/>
          <w:szCs w:val="24"/>
          <w:lang w:val="en-CA"/>
        </w:rPr>
        <w:t xml:space="preserve"> motivation occurs.</w:t>
      </w:r>
      <w:proofErr w:type="gramEnd"/>
    </w:p>
    <w:p w:rsidR="00F97FE6" w:rsidRDefault="00F97FE6" w:rsidP="007A54B6">
      <w:pPr>
        <w:pStyle w:val="ListParagraph"/>
        <w:rPr>
          <w:rFonts w:ascii="Arial" w:hAnsi="Arial" w:cs="Arial"/>
          <w:sz w:val="24"/>
          <w:szCs w:val="24"/>
          <w:lang w:val="en-CA"/>
        </w:rPr>
      </w:pPr>
    </w:p>
    <w:p w:rsidR="00F97FE6" w:rsidRDefault="00F97FE6" w:rsidP="007A54B6">
      <w:pPr>
        <w:pStyle w:val="ListParagraph"/>
        <w:rPr>
          <w:rFonts w:ascii="Arial" w:hAnsi="Arial" w:cs="Arial"/>
          <w:sz w:val="24"/>
          <w:szCs w:val="24"/>
          <w:lang w:val="en-CA"/>
        </w:rPr>
      </w:pPr>
    </w:p>
    <w:p w:rsidR="00F97FE6" w:rsidRDefault="00F97FE6" w:rsidP="00F97FE6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4"/>
          <w:szCs w:val="24"/>
          <w:lang w:val="en-CA"/>
        </w:rPr>
      </w:pPr>
      <w:proofErr w:type="spellStart"/>
      <w:r>
        <w:rPr>
          <w:rFonts w:ascii="Arial" w:hAnsi="Arial" w:cs="Arial"/>
          <w:b/>
          <w:sz w:val="24"/>
          <w:szCs w:val="24"/>
          <w:lang w:val="en-CA"/>
        </w:rPr>
        <w:lastRenderedPageBreak/>
        <w:t>Expectency</w:t>
      </w:r>
      <w:proofErr w:type="spellEnd"/>
      <w:r>
        <w:rPr>
          <w:rFonts w:ascii="Arial" w:hAnsi="Arial" w:cs="Arial"/>
          <w:b/>
          <w:sz w:val="24"/>
          <w:szCs w:val="24"/>
          <w:lang w:val="en-CA"/>
        </w:rPr>
        <w:t xml:space="preserve"> Theory</w:t>
      </w:r>
    </w:p>
    <w:p w:rsidR="00DC23E8" w:rsidRDefault="00DC23E8" w:rsidP="00DC23E8">
      <w:pPr>
        <w:pStyle w:val="ListParagraph"/>
        <w:rPr>
          <w:rFonts w:ascii="Arial" w:hAnsi="Arial" w:cs="Arial"/>
          <w:sz w:val="24"/>
          <w:szCs w:val="24"/>
          <w:lang w:val="en-CA"/>
        </w:rPr>
      </w:pPr>
      <w:r w:rsidRPr="00DC23E8">
        <w:rPr>
          <w:rFonts w:ascii="Arial" w:hAnsi="Arial" w:cs="Arial"/>
          <w:sz w:val="24"/>
          <w:szCs w:val="24"/>
          <w:lang w:val="en-CA"/>
        </w:rPr>
        <w:t>Motivation is determined by the outcomes that people expect to occur as a result of their actions on the job</w:t>
      </w:r>
      <w:r w:rsidR="00D4342D">
        <w:rPr>
          <w:rFonts w:ascii="Arial" w:hAnsi="Arial" w:cs="Arial"/>
          <w:sz w:val="24"/>
          <w:szCs w:val="24"/>
          <w:lang w:val="en-CA"/>
        </w:rPr>
        <w:t>.</w:t>
      </w:r>
    </w:p>
    <w:p w:rsidR="00D4342D" w:rsidRDefault="00D4342D" w:rsidP="00DC23E8">
      <w:pPr>
        <w:pStyle w:val="ListParagraph"/>
        <w:rPr>
          <w:rFonts w:ascii="Arial" w:hAnsi="Arial" w:cs="Arial"/>
          <w:sz w:val="24"/>
          <w:szCs w:val="24"/>
          <w:lang w:val="en-CA"/>
        </w:rPr>
      </w:pPr>
    </w:p>
    <w:p w:rsidR="00D4342D" w:rsidRDefault="00D4342D" w:rsidP="00DC23E8">
      <w:pPr>
        <w:pStyle w:val="ListParagraph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noProof/>
          <w:sz w:val="24"/>
          <w:szCs w:val="24"/>
          <w:lang w:eastAsia="fr-CA"/>
        </w:rPr>
        <w:drawing>
          <wp:inline distT="0" distB="0" distL="0" distR="0">
            <wp:extent cx="4975860" cy="1769110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860" cy="1769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42D" w:rsidRDefault="00D4342D" w:rsidP="00DC23E8">
      <w:pPr>
        <w:pStyle w:val="ListParagraph"/>
        <w:rPr>
          <w:rFonts w:ascii="Arial" w:hAnsi="Arial" w:cs="Arial"/>
          <w:sz w:val="24"/>
          <w:szCs w:val="24"/>
          <w:lang w:val="en-CA"/>
        </w:rPr>
      </w:pPr>
    </w:p>
    <w:p w:rsidR="00D4342D" w:rsidRPr="00D4342D" w:rsidRDefault="00D4342D" w:rsidP="00D4342D">
      <w:pPr>
        <w:pStyle w:val="ListParagraph"/>
        <w:rPr>
          <w:rFonts w:ascii="Arial" w:hAnsi="Arial" w:cs="Arial"/>
          <w:sz w:val="24"/>
          <w:szCs w:val="24"/>
          <w:lang w:val="en-CA"/>
        </w:rPr>
      </w:pPr>
      <w:r w:rsidRPr="00D4342D">
        <w:rPr>
          <w:rFonts w:ascii="Arial" w:hAnsi="Arial" w:cs="Arial"/>
          <w:sz w:val="24"/>
          <w:szCs w:val="24"/>
          <w:lang w:val="en-CA"/>
        </w:rPr>
        <w:t>2</w:t>
      </w:r>
      <w:r w:rsidRPr="00D4342D">
        <w:rPr>
          <w:rFonts w:ascii="Arial" w:hAnsi="Arial" w:cs="Arial"/>
          <w:sz w:val="24"/>
          <w:szCs w:val="24"/>
          <w:vertAlign w:val="superscript"/>
          <w:lang w:val="en-CA"/>
        </w:rPr>
        <w:t>nd</w:t>
      </w:r>
      <w:r w:rsidRPr="00D4342D">
        <w:rPr>
          <w:rFonts w:ascii="Arial" w:hAnsi="Arial" w:cs="Arial"/>
          <w:sz w:val="24"/>
          <w:szCs w:val="24"/>
          <w:lang w:val="en-CA"/>
        </w:rPr>
        <w:t xml:space="preserve"> level outcome is valued by employees (e.g. peer recognition)</w:t>
      </w:r>
    </w:p>
    <w:p w:rsidR="00D4342D" w:rsidRDefault="00D4342D" w:rsidP="00D4342D">
      <w:pPr>
        <w:pStyle w:val="ListParagraph"/>
        <w:rPr>
          <w:rFonts w:ascii="Arial" w:hAnsi="Arial" w:cs="Arial"/>
          <w:sz w:val="24"/>
          <w:szCs w:val="24"/>
          <w:lang w:val="en-CA"/>
        </w:rPr>
      </w:pPr>
    </w:p>
    <w:p w:rsidR="00D4342D" w:rsidRPr="00D4342D" w:rsidRDefault="00D4342D" w:rsidP="00D4342D">
      <w:pPr>
        <w:pStyle w:val="ListParagraph"/>
        <w:rPr>
          <w:rFonts w:ascii="Arial" w:hAnsi="Arial" w:cs="Arial"/>
          <w:sz w:val="24"/>
          <w:szCs w:val="24"/>
          <w:lang w:val="en-CA"/>
        </w:rPr>
      </w:pPr>
      <w:r w:rsidRPr="00D4342D">
        <w:rPr>
          <w:rFonts w:ascii="Arial" w:hAnsi="Arial" w:cs="Arial"/>
          <w:sz w:val="24"/>
          <w:szCs w:val="24"/>
          <w:lang w:val="en-CA"/>
        </w:rPr>
        <w:t>Valence: value it has to employees e.g. bonus is pizza coupons but you hate pizza</w:t>
      </w:r>
    </w:p>
    <w:p w:rsidR="00D4342D" w:rsidRDefault="00D4342D" w:rsidP="00D4342D">
      <w:pPr>
        <w:pStyle w:val="ListParagraph"/>
        <w:rPr>
          <w:rFonts w:ascii="Arial" w:hAnsi="Arial" w:cs="Arial"/>
          <w:sz w:val="24"/>
          <w:szCs w:val="24"/>
          <w:lang w:val="en-CA"/>
        </w:rPr>
      </w:pPr>
    </w:p>
    <w:p w:rsidR="00D4342D" w:rsidRPr="00D4342D" w:rsidRDefault="00D4342D" w:rsidP="00D4342D">
      <w:pPr>
        <w:pStyle w:val="ListParagraph"/>
        <w:rPr>
          <w:rFonts w:ascii="Arial" w:hAnsi="Arial" w:cs="Arial"/>
          <w:sz w:val="24"/>
          <w:szCs w:val="24"/>
          <w:lang w:val="en-CA"/>
        </w:rPr>
      </w:pPr>
      <w:r w:rsidRPr="00D4342D">
        <w:rPr>
          <w:rFonts w:ascii="Arial" w:hAnsi="Arial" w:cs="Arial"/>
          <w:sz w:val="24"/>
          <w:szCs w:val="24"/>
          <w:lang w:val="en-CA"/>
        </w:rPr>
        <w:t xml:space="preserve">Instrumentality: probability that a first level outcome will be followed by a certain second level outcome. </w:t>
      </w:r>
      <w:proofErr w:type="gramStart"/>
      <w:r w:rsidRPr="00D4342D">
        <w:rPr>
          <w:rFonts w:ascii="Arial" w:hAnsi="Arial" w:cs="Arial"/>
          <w:sz w:val="24"/>
          <w:szCs w:val="24"/>
          <w:lang w:val="en-CA"/>
        </w:rPr>
        <w:t>e.g</w:t>
      </w:r>
      <w:proofErr w:type="gramEnd"/>
      <w:r w:rsidRPr="00D4342D">
        <w:rPr>
          <w:rFonts w:ascii="Arial" w:hAnsi="Arial" w:cs="Arial"/>
          <w:sz w:val="24"/>
          <w:szCs w:val="24"/>
          <w:lang w:val="en-CA"/>
        </w:rPr>
        <w:t xml:space="preserve">. </w:t>
      </w:r>
      <w:proofErr w:type="spellStart"/>
      <w:r w:rsidRPr="00D4342D">
        <w:rPr>
          <w:rFonts w:ascii="Arial" w:hAnsi="Arial" w:cs="Arial"/>
          <w:sz w:val="24"/>
          <w:szCs w:val="24"/>
          <w:lang w:val="en-CA"/>
        </w:rPr>
        <w:t>guaranteeed</w:t>
      </w:r>
      <w:proofErr w:type="spellEnd"/>
      <w:r w:rsidRPr="00D4342D">
        <w:rPr>
          <w:rFonts w:ascii="Arial" w:hAnsi="Arial" w:cs="Arial"/>
          <w:sz w:val="24"/>
          <w:szCs w:val="24"/>
          <w:lang w:val="en-CA"/>
        </w:rPr>
        <w:t xml:space="preserve"> bonuses is high instrumentality. 1 spot open promotion is low instrumentality </w:t>
      </w:r>
    </w:p>
    <w:p w:rsidR="00D4342D" w:rsidRDefault="00D4342D" w:rsidP="00D4342D">
      <w:pPr>
        <w:pStyle w:val="ListParagraph"/>
        <w:rPr>
          <w:rFonts w:ascii="Arial" w:hAnsi="Arial" w:cs="Arial"/>
          <w:sz w:val="24"/>
          <w:szCs w:val="24"/>
          <w:lang w:val="en-CA"/>
        </w:rPr>
      </w:pPr>
    </w:p>
    <w:p w:rsidR="00D4342D" w:rsidRPr="00D4342D" w:rsidRDefault="00D4342D" w:rsidP="00D4342D">
      <w:pPr>
        <w:pStyle w:val="ListParagraph"/>
        <w:rPr>
          <w:rFonts w:ascii="Arial" w:hAnsi="Arial" w:cs="Arial"/>
          <w:sz w:val="24"/>
          <w:szCs w:val="24"/>
          <w:lang w:val="en-CA"/>
        </w:rPr>
      </w:pPr>
      <w:proofErr w:type="spellStart"/>
      <w:r w:rsidRPr="00D4342D">
        <w:rPr>
          <w:rFonts w:ascii="Arial" w:hAnsi="Arial" w:cs="Arial"/>
          <w:sz w:val="24"/>
          <w:szCs w:val="24"/>
          <w:lang w:val="en-CA"/>
        </w:rPr>
        <w:t>Expectency</w:t>
      </w:r>
      <w:proofErr w:type="spellEnd"/>
      <w:r w:rsidRPr="00D4342D">
        <w:rPr>
          <w:rFonts w:ascii="Arial" w:hAnsi="Arial" w:cs="Arial"/>
          <w:sz w:val="24"/>
          <w:szCs w:val="24"/>
          <w:lang w:val="en-CA"/>
        </w:rPr>
        <w:t>: Force/effort (how likely it is to achieve a certain level of performance)</w:t>
      </w:r>
    </w:p>
    <w:p w:rsidR="00D4342D" w:rsidRDefault="00D4342D" w:rsidP="00D4342D">
      <w:pPr>
        <w:pStyle w:val="ListParagraph"/>
        <w:rPr>
          <w:rFonts w:ascii="Arial" w:hAnsi="Arial" w:cs="Arial"/>
          <w:sz w:val="24"/>
          <w:szCs w:val="24"/>
          <w:lang w:val="en-CA"/>
        </w:rPr>
      </w:pPr>
    </w:p>
    <w:p w:rsidR="00D4342D" w:rsidRDefault="00D4342D" w:rsidP="00D4342D">
      <w:pPr>
        <w:pStyle w:val="ListParagraph"/>
        <w:rPr>
          <w:rFonts w:ascii="Arial" w:hAnsi="Arial" w:cs="Arial"/>
          <w:sz w:val="24"/>
          <w:szCs w:val="24"/>
          <w:lang w:val="en-CA"/>
        </w:rPr>
      </w:pPr>
      <w:r w:rsidRPr="00D4342D">
        <w:rPr>
          <w:rFonts w:ascii="Arial" w:hAnsi="Arial" w:cs="Arial"/>
          <w:sz w:val="24"/>
          <w:szCs w:val="24"/>
          <w:lang w:val="en-CA"/>
        </w:rPr>
        <w:t xml:space="preserve">Managers want all of these high </w:t>
      </w:r>
    </w:p>
    <w:p w:rsidR="00D70953" w:rsidRDefault="00D70953" w:rsidP="00D4342D">
      <w:pPr>
        <w:pStyle w:val="ListParagraph"/>
        <w:rPr>
          <w:rFonts w:ascii="Arial" w:hAnsi="Arial" w:cs="Arial"/>
          <w:sz w:val="24"/>
          <w:szCs w:val="24"/>
          <w:lang w:val="en-CA"/>
        </w:rPr>
      </w:pPr>
    </w:p>
    <w:p w:rsidR="00E00E23" w:rsidRPr="00D70953" w:rsidRDefault="00E00E23" w:rsidP="008D7B4D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  <w:lang w:val="en-CA"/>
        </w:rPr>
      </w:pPr>
      <w:r w:rsidRPr="00D70953">
        <w:rPr>
          <w:rFonts w:ascii="Arial" w:hAnsi="Arial" w:cs="Arial"/>
          <w:sz w:val="24"/>
          <w:szCs w:val="24"/>
          <w:lang w:val="en-US"/>
        </w:rPr>
        <w:t xml:space="preserve">Will my </w:t>
      </w:r>
      <w:r w:rsidRPr="00D70953">
        <w:rPr>
          <w:rFonts w:ascii="Arial" w:hAnsi="Arial" w:cs="Arial"/>
          <w:b/>
          <w:bCs/>
          <w:sz w:val="24"/>
          <w:szCs w:val="24"/>
          <w:lang w:val="en-US"/>
        </w:rPr>
        <w:t>effort</w:t>
      </w:r>
      <w:r w:rsidRPr="00D70953">
        <w:rPr>
          <w:rFonts w:ascii="Arial" w:hAnsi="Arial" w:cs="Arial"/>
          <w:sz w:val="24"/>
          <w:szCs w:val="24"/>
          <w:lang w:val="en-US"/>
        </w:rPr>
        <w:t xml:space="preserve"> produce the desired </w:t>
      </w:r>
      <w:r w:rsidRPr="00D70953">
        <w:rPr>
          <w:rFonts w:ascii="Arial" w:hAnsi="Arial" w:cs="Arial"/>
          <w:b/>
          <w:bCs/>
          <w:sz w:val="24"/>
          <w:szCs w:val="24"/>
          <w:lang w:val="en-US"/>
        </w:rPr>
        <w:t>performance</w:t>
      </w:r>
      <w:r w:rsidRPr="00D70953">
        <w:rPr>
          <w:rFonts w:ascii="Arial" w:hAnsi="Arial" w:cs="Arial"/>
          <w:sz w:val="24"/>
          <w:szCs w:val="24"/>
          <w:lang w:val="en-US"/>
        </w:rPr>
        <w:t>?</w:t>
      </w:r>
    </w:p>
    <w:p w:rsidR="00E00E23" w:rsidRPr="00D70953" w:rsidRDefault="00E00E23" w:rsidP="008D7B4D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  <w:lang w:val="en-CA"/>
        </w:rPr>
      </w:pPr>
      <w:r w:rsidRPr="00D70953">
        <w:rPr>
          <w:rFonts w:ascii="Arial" w:hAnsi="Arial" w:cs="Arial"/>
          <w:sz w:val="24"/>
          <w:szCs w:val="24"/>
          <w:lang w:val="en-US"/>
        </w:rPr>
        <w:t xml:space="preserve">Will my </w:t>
      </w:r>
      <w:r w:rsidRPr="00D70953">
        <w:rPr>
          <w:rFonts w:ascii="Arial" w:hAnsi="Arial" w:cs="Arial"/>
          <w:b/>
          <w:bCs/>
          <w:sz w:val="24"/>
          <w:szCs w:val="24"/>
          <w:lang w:val="en-US"/>
        </w:rPr>
        <w:t>performance</w:t>
      </w:r>
      <w:r w:rsidRPr="00D70953">
        <w:rPr>
          <w:rFonts w:ascii="Arial" w:hAnsi="Arial" w:cs="Arial"/>
          <w:sz w:val="24"/>
          <w:szCs w:val="24"/>
          <w:lang w:val="en-US"/>
        </w:rPr>
        <w:t xml:space="preserve"> lead to desired </w:t>
      </w:r>
      <w:r w:rsidRPr="00D70953">
        <w:rPr>
          <w:rFonts w:ascii="Arial" w:hAnsi="Arial" w:cs="Arial"/>
          <w:b/>
          <w:bCs/>
          <w:sz w:val="24"/>
          <w:szCs w:val="24"/>
          <w:lang w:val="en-US"/>
        </w:rPr>
        <w:t>outcome</w:t>
      </w:r>
      <w:r w:rsidRPr="00D70953">
        <w:rPr>
          <w:rFonts w:ascii="Arial" w:hAnsi="Arial" w:cs="Arial"/>
          <w:sz w:val="24"/>
          <w:szCs w:val="24"/>
          <w:lang w:val="en-US"/>
        </w:rPr>
        <w:t>?</w:t>
      </w:r>
    </w:p>
    <w:p w:rsidR="00E00E23" w:rsidRPr="00D70953" w:rsidRDefault="00E00E23" w:rsidP="008D7B4D">
      <w:pPr>
        <w:pStyle w:val="ListParagraph"/>
        <w:numPr>
          <w:ilvl w:val="1"/>
          <w:numId w:val="4"/>
        </w:numPr>
        <w:rPr>
          <w:rFonts w:ascii="Arial" w:hAnsi="Arial" w:cs="Arial"/>
          <w:sz w:val="24"/>
          <w:szCs w:val="24"/>
          <w:lang w:val="en-CA"/>
        </w:rPr>
      </w:pPr>
      <w:r w:rsidRPr="00D70953">
        <w:rPr>
          <w:rFonts w:ascii="Arial" w:hAnsi="Arial" w:cs="Arial"/>
          <w:i/>
          <w:iCs/>
          <w:sz w:val="24"/>
          <w:szCs w:val="24"/>
          <w:lang w:val="en-CA"/>
        </w:rPr>
        <w:t>People will be motivated to perform in those work activities that they find attractive and that they feel they can accomplish.</w:t>
      </w:r>
    </w:p>
    <w:p w:rsidR="00E00E23" w:rsidRPr="00D70953" w:rsidRDefault="00E00E23" w:rsidP="008D7B4D">
      <w:pPr>
        <w:pStyle w:val="ListParagraph"/>
        <w:numPr>
          <w:ilvl w:val="1"/>
          <w:numId w:val="4"/>
        </w:numPr>
        <w:rPr>
          <w:rFonts w:ascii="Arial" w:hAnsi="Arial" w:cs="Arial"/>
          <w:sz w:val="24"/>
          <w:szCs w:val="24"/>
          <w:lang w:val="en-CA"/>
        </w:rPr>
      </w:pPr>
      <w:r w:rsidRPr="00D70953">
        <w:rPr>
          <w:rFonts w:ascii="Arial" w:hAnsi="Arial" w:cs="Arial"/>
          <w:i/>
          <w:iCs/>
          <w:sz w:val="24"/>
          <w:szCs w:val="24"/>
          <w:lang w:val="en-CA"/>
        </w:rPr>
        <w:lastRenderedPageBreak/>
        <w:t>The attractiveness of various work activities depends on the extent to which they lead to favourable personal consequences.</w:t>
      </w:r>
    </w:p>
    <w:p w:rsidR="00D70953" w:rsidRDefault="00D70953" w:rsidP="00D4342D">
      <w:pPr>
        <w:pStyle w:val="ListParagraph"/>
        <w:rPr>
          <w:rFonts w:ascii="Arial" w:hAnsi="Arial" w:cs="Arial"/>
          <w:sz w:val="24"/>
          <w:szCs w:val="24"/>
          <w:lang w:val="en-CA"/>
        </w:rPr>
      </w:pPr>
    </w:p>
    <w:p w:rsidR="00D70953" w:rsidRDefault="00D70953" w:rsidP="00D4342D">
      <w:pPr>
        <w:pStyle w:val="ListParagraph"/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Managerial Implications</w:t>
      </w:r>
    </w:p>
    <w:p w:rsidR="00E00E23" w:rsidRPr="00632CE2" w:rsidRDefault="00E00E23" w:rsidP="008D7B4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  <w:lang w:val="en-CA"/>
        </w:rPr>
      </w:pPr>
      <w:r w:rsidRPr="00632CE2">
        <w:rPr>
          <w:rFonts w:ascii="Arial" w:hAnsi="Arial" w:cs="Arial"/>
          <w:bCs/>
          <w:sz w:val="24"/>
          <w:szCs w:val="24"/>
          <w:lang w:val="en-CA"/>
        </w:rPr>
        <w:t>Boost Expectancies</w:t>
      </w:r>
      <w:r w:rsidRPr="00632CE2">
        <w:rPr>
          <w:rFonts w:ascii="Arial" w:hAnsi="Arial" w:cs="Arial"/>
          <w:sz w:val="24"/>
          <w:szCs w:val="24"/>
          <w:lang w:val="en-CA"/>
        </w:rPr>
        <w:t xml:space="preserve">: Ensure that employees </w:t>
      </w:r>
      <w:r w:rsidRPr="00632CE2">
        <w:rPr>
          <w:rFonts w:ascii="Arial" w:hAnsi="Arial" w:cs="Arial"/>
          <w:i/>
          <w:iCs/>
          <w:sz w:val="24"/>
          <w:szCs w:val="24"/>
          <w:lang w:val="en-CA"/>
        </w:rPr>
        <w:t>expect</w:t>
      </w:r>
      <w:r w:rsidRPr="00632CE2">
        <w:rPr>
          <w:rFonts w:ascii="Arial" w:hAnsi="Arial" w:cs="Arial"/>
          <w:sz w:val="24"/>
          <w:szCs w:val="24"/>
          <w:lang w:val="en-CA"/>
        </w:rPr>
        <w:t xml:space="preserve"> to be able to achieve first-level outcomes.</w:t>
      </w:r>
    </w:p>
    <w:p w:rsidR="00E00E23" w:rsidRPr="00632CE2" w:rsidRDefault="00E00E23" w:rsidP="008D7B4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  <w:lang w:val="en-CA"/>
        </w:rPr>
      </w:pPr>
      <w:r w:rsidRPr="00632CE2">
        <w:rPr>
          <w:rFonts w:ascii="Arial" w:hAnsi="Arial" w:cs="Arial"/>
          <w:bCs/>
          <w:sz w:val="24"/>
          <w:szCs w:val="24"/>
          <w:lang w:val="en-CA"/>
        </w:rPr>
        <w:t>Clarify Reward Contingencies</w:t>
      </w:r>
      <w:r w:rsidRPr="00632CE2">
        <w:rPr>
          <w:rFonts w:ascii="Arial" w:hAnsi="Arial" w:cs="Arial"/>
          <w:sz w:val="24"/>
          <w:szCs w:val="24"/>
          <w:lang w:val="en-CA"/>
        </w:rPr>
        <w:t xml:space="preserve">: Employees should be convinced that first-level outcomes are clearly </w:t>
      </w:r>
      <w:r w:rsidRPr="00632CE2">
        <w:rPr>
          <w:rFonts w:ascii="Arial" w:hAnsi="Arial" w:cs="Arial"/>
          <w:i/>
          <w:iCs/>
          <w:sz w:val="24"/>
          <w:szCs w:val="24"/>
          <w:lang w:val="en-CA"/>
        </w:rPr>
        <w:t>instrumental</w:t>
      </w:r>
      <w:r w:rsidRPr="00632CE2">
        <w:rPr>
          <w:rFonts w:ascii="Arial" w:hAnsi="Arial" w:cs="Arial"/>
          <w:sz w:val="24"/>
          <w:szCs w:val="24"/>
          <w:lang w:val="en-CA"/>
        </w:rPr>
        <w:t xml:space="preserve"> in </w:t>
      </w:r>
    </w:p>
    <w:p w:rsidR="00E00E23" w:rsidRPr="00632CE2" w:rsidRDefault="00E00E23" w:rsidP="008D7B4D">
      <w:pPr>
        <w:pStyle w:val="ListParagraph"/>
        <w:numPr>
          <w:ilvl w:val="1"/>
          <w:numId w:val="5"/>
        </w:numPr>
        <w:rPr>
          <w:rFonts w:ascii="Arial" w:hAnsi="Arial" w:cs="Arial"/>
          <w:sz w:val="24"/>
          <w:szCs w:val="24"/>
          <w:lang w:val="en-CA"/>
        </w:rPr>
      </w:pPr>
      <w:r w:rsidRPr="00632CE2">
        <w:rPr>
          <w:rFonts w:ascii="Arial" w:hAnsi="Arial" w:cs="Arial"/>
          <w:sz w:val="24"/>
          <w:szCs w:val="24"/>
          <w:lang w:val="en-CA"/>
        </w:rPr>
        <w:t xml:space="preserve">obtaining positive second-level outcomes and </w:t>
      </w:r>
    </w:p>
    <w:p w:rsidR="00E00E23" w:rsidRPr="00632CE2" w:rsidRDefault="00E00E23" w:rsidP="008D7B4D">
      <w:pPr>
        <w:pStyle w:val="ListParagraph"/>
        <w:numPr>
          <w:ilvl w:val="1"/>
          <w:numId w:val="5"/>
        </w:numPr>
        <w:rPr>
          <w:rFonts w:ascii="Arial" w:hAnsi="Arial" w:cs="Arial"/>
          <w:sz w:val="24"/>
          <w:szCs w:val="24"/>
        </w:rPr>
      </w:pPr>
      <w:proofErr w:type="gramStart"/>
      <w:r w:rsidRPr="00632CE2">
        <w:rPr>
          <w:rFonts w:ascii="Arial" w:hAnsi="Arial" w:cs="Arial"/>
          <w:sz w:val="24"/>
          <w:szCs w:val="24"/>
          <w:lang w:val="en-CA"/>
        </w:rPr>
        <w:t>avoiding</w:t>
      </w:r>
      <w:proofErr w:type="gramEnd"/>
      <w:r w:rsidRPr="00632CE2">
        <w:rPr>
          <w:rFonts w:ascii="Arial" w:hAnsi="Arial" w:cs="Arial"/>
          <w:sz w:val="24"/>
          <w:szCs w:val="24"/>
          <w:lang w:val="en-CA"/>
        </w:rPr>
        <w:t xml:space="preserve"> negative outcomes.</w:t>
      </w:r>
    </w:p>
    <w:p w:rsidR="00E00E23" w:rsidRPr="00632CE2" w:rsidRDefault="00E00E23" w:rsidP="008D7B4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  <w:lang w:val="en-CA"/>
        </w:rPr>
      </w:pPr>
      <w:r w:rsidRPr="00632CE2">
        <w:rPr>
          <w:rFonts w:ascii="Arial" w:hAnsi="Arial" w:cs="Arial"/>
          <w:bCs/>
          <w:sz w:val="24"/>
          <w:szCs w:val="24"/>
          <w:lang w:val="en-CA"/>
        </w:rPr>
        <w:t>Appreciate Diverse Needs</w:t>
      </w:r>
      <w:r w:rsidRPr="00632CE2">
        <w:rPr>
          <w:rFonts w:ascii="Arial" w:hAnsi="Arial" w:cs="Arial"/>
          <w:sz w:val="24"/>
          <w:szCs w:val="24"/>
          <w:lang w:val="en-CA"/>
        </w:rPr>
        <w:t>: Analyze the diverse preferences of employees and attempt to design individualized “motivational packages”.</w:t>
      </w:r>
    </w:p>
    <w:p w:rsidR="00632CE2" w:rsidRDefault="00632CE2" w:rsidP="00D4342D">
      <w:pPr>
        <w:pStyle w:val="ListParagraph"/>
        <w:rPr>
          <w:rFonts w:ascii="Arial" w:hAnsi="Arial" w:cs="Arial"/>
          <w:b/>
          <w:sz w:val="24"/>
          <w:szCs w:val="24"/>
          <w:lang w:val="en-CA"/>
        </w:rPr>
      </w:pPr>
    </w:p>
    <w:p w:rsidR="00632CE2" w:rsidRDefault="00632CE2" w:rsidP="00D4342D">
      <w:pPr>
        <w:pStyle w:val="ListParagraph"/>
        <w:rPr>
          <w:rFonts w:ascii="Arial" w:hAnsi="Arial" w:cs="Arial"/>
          <w:b/>
          <w:sz w:val="24"/>
          <w:szCs w:val="24"/>
          <w:lang w:val="en-CA"/>
        </w:rPr>
      </w:pPr>
    </w:p>
    <w:p w:rsidR="00632CE2" w:rsidRDefault="00632CE2" w:rsidP="00632CE2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Equity Theory</w:t>
      </w:r>
    </w:p>
    <w:p w:rsidR="00383985" w:rsidRDefault="00383985" w:rsidP="00383985">
      <w:pPr>
        <w:pStyle w:val="ListParagraph"/>
        <w:rPr>
          <w:rFonts w:ascii="Arial" w:hAnsi="Arial" w:cs="Arial"/>
          <w:sz w:val="24"/>
          <w:szCs w:val="24"/>
          <w:lang w:val="en-US"/>
        </w:rPr>
      </w:pPr>
      <w:r w:rsidRPr="00383985">
        <w:rPr>
          <w:rFonts w:ascii="Arial" w:hAnsi="Arial" w:cs="Arial"/>
          <w:bCs/>
          <w:sz w:val="24"/>
          <w:szCs w:val="24"/>
          <w:lang w:val="en-US"/>
        </w:rPr>
        <w:t>Scales calibrated and measured against comparable references</w:t>
      </w:r>
      <w:r w:rsidRPr="00383985">
        <w:rPr>
          <w:rFonts w:ascii="Arial" w:hAnsi="Arial" w:cs="Arial"/>
          <w:sz w:val="24"/>
          <w:szCs w:val="24"/>
          <w:lang w:val="en-US"/>
        </w:rPr>
        <w:t>.</w:t>
      </w:r>
    </w:p>
    <w:p w:rsidR="00BE16CB" w:rsidRDefault="00BE16CB" w:rsidP="00383985">
      <w:pPr>
        <w:pStyle w:val="ListParagrap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Inputs/Outputs</w:t>
      </w:r>
    </w:p>
    <w:p w:rsidR="00E04298" w:rsidRDefault="00E04298" w:rsidP="00383985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:rsidR="00E04298" w:rsidRPr="00E04298" w:rsidRDefault="00E04298" w:rsidP="00E04298">
      <w:pPr>
        <w:pStyle w:val="ListParagraph"/>
        <w:rPr>
          <w:rFonts w:ascii="Arial" w:hAnsi="Arial" w:cs="Arial"/>
          <w:lang w:val="en-CA"/>
        </w:rPr>
      </w:pPr>
      <w:r>
        <w:rPr>
          <w:rFonts w:ascii="Arial" w:hAnsi="Arial" w:cs="Arial"/>
          <w:b/>
          <w:sz w:val="24"/>
          <w:szCs w:val="24"/>
          <w:lang w:val="en-US"/>
        </w:rPr>
        <w:t xml:space="preserve">Inputs: </w:t>
      </w:r>
      <w:r w:rsidRPr="00E04298">
        <w:rPr>
          <w:rFonts w:ascii="Arial" w:hAnsi="Arial" w:cs="Arial"/>
          <w:lang w:val="en-US"/>
        </w:rPr>
        <w:t>What I put into my job: time, effort, ability, loyalty, tolerance, flexibility, integrity, commitment, reliability, heart &amp; soul, personal sacrifice, etc.</w:t>
      </w:r>
    </w:p>
    <w:p w:rsidR="00E04298" w:rsidRDefault="00E04298" w:rsidP="00383985">
      <w:pPr>
        <w:pStyle w:val="ListParagraph"/>
        <w:rPr>
          <w:rFonts w:ascii="Arial" w:hAnsi="Arial" w:cs="Arial"/>
          <w:sz w:val="24"/>
          <w:szCs w:val="24"/>
          <w:lang w:val="en-CA"/>
        </w:rPr>
      </w:pPr>
    </w:p>
    <w:p w:rsidR="00E04298" w:rsidRDefault="00E04298" w:rsidP="00E04298">
      <w:pPr>
        <w:pStyle w:val="ListParagraph"/>
        <w:rPr>
          <w:rFonts w:ascii="Arial" w:hAnsi="Arial" w:cs="Arial"/>
          <w:lang w:val="en-US"/>
        </w:rPr>
      </w:pPr>
      <w:r>
        <w:rPr>
          <w:rFonts w:ascii="Arial" w:hAnsi="Arial" w:cs="Arial"/>
          <w:b/>
          <w:sz w:val="24"/>
          <w:szCs w:val="24"/>
          <w:lang w:val="en-CA"/>
        </w:rPr>
        <w:t xml:space="preserve">Outputs: </w:t>
      </w:r>
      <w:r w:rsidRPr="00E04298">
        <w:rPr>
          <w:rFonts w:ascii="Arial" w:hAnsi="Arial" w:cs="Arial"/>
          <w:lang w:val="en-US"/>
        </w:rPr>
        <w:t>What I get from my job: pay, bonus, perks, benefits, security, recognition, interest, development, reputation, praise, responsibility, enjoyment, etc.</w:t>
      </w:r>
    </w:p>
    <w:p w:rsidR="00B10318" w:rsidRDefault="00B10318" w:rsidP="00E04298">
      <w:pPr>
        <w:pStyle w:val="ListParagraph"/>
        <w:rPr>
          <w:rFonts w:ascii="Arial" w:hAnsi="Arial" w:cs="Arial"/>
          <w:b/>
          <w:lang w:val="en-CA"/>
        </w:rPr>
      </w:pPr>
    </w:p>
    <w:p w:rsidR="00B10318" w:rsidRDefault="00B10318" w:rsidP="00B10318">
      <w:pPr>
        <w:pStyle w:val="ListParagraph"/>
        <w:rPr>
          <w:rFonts w:ascii="Arial" w:hAnsi="Arial" w:cs="Arial"/>
          <w:lang w:val="en-US"/>
        </w:rPr>
      </w:pPr>
      <w:r w:rsidRPr="00B10318">
        <w:rPr>
          <w:rFonts w:ascii="Arial" w:hAnsi="Arial" w:cs="Arial"/>
          <w:lang w:val="en-US"/>
        </w:rPr>
        <w:t>People become demotivated, reduce input and/or seek change/improvement whenever they feel their inputs are not being fairly rewarded. Fairness is based on perceived market norms.</w:t>
      </w:r>
    </w:p>
    <w:p w:rsidR="00B43A9E" w:rsidRDefault="00B43A9E" w:rsidP="00B10318">
      <w:pPr>
        <w:pStyle w:val="ListParagraph"/>
        <w:rPr>
          <w:rFonts w:ascii="Arial" w:hAnsi="Arial" w:cs="Arial"/>
          <w:lang w:val="en-US"/>
        </w:rPr>
      </w:pPr>
    </w:p>
    <w:p w:rsidR="000E3521" w:rsidRDefault="000E3521" w:rsidP="00B10318">
      <w:pPr>
        <w:pStyle w:val="ListParagraph"/>
        <w:rPr>
          <w:rFonts w:ascii="Arial" w:hAnsi="Arial" w:cs="Arial"/>
          <w:b/>
          <w:lang w:val="en-US"/>
        </w:rPr>
      </w:pPr>
    </w:p>
    <w:p w:rsidR="000E3521" w:rsidRDefault="000E3521" w:rsidP="00B10318">
      <w:pPr>
        <w:pStyle w:val="ListParagraph"/>
        <w:rPr>
          <w:rFonts w:ascii="Arial" w:hAnsi="Arial" w:cs="Arial"/>
          <w:b/>
          <w:lang w:val="en-US"/>
        </w:rPr>
      </w:pPr>
    </w:p>
    <w:p w:rsidR="00B43A9E" w:rsidRDefault="00B43A9E" w:rsidP="00B10318">
      <w:pPr>
        <w:pStyle w:val="ListParagraph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lastRenderedPageBreak/>
        <w:t>To Reduce Inequity</w:t>
      </w:r>
    </w:p>
    <w:p w:rsidR="00E00E23" w:rsidRPr="000E3521" w:rsidRDefault="00E00E23" w:rsidP="008D7B4D">
      <w:pPr>
        <w:pStyle w:val="ListParagraph"/>
        <w:numPr>
          <w:ilvl w:val="0"/>
          <w:numId w:val="6"/>
        </w:numPr>
        <w:rPr>
          <w:rFonts w:ascii="Arial" w:hAnsi="Arial" w:cs="Arial"/>
          <w:lang w:val="en-CA"/>
        </w:rPr>
      </w:pPr>
      <w:r w:rsidRPr="000E3521">
        <w:rPr>
          <w:rFonts w:ascii="Arial" w:hAnsi="Arial" w:cs="Arial"/>
          <w:lang w:val="en-CA"/>
        </w:rPr>
        <w:t>Perceptually distort one’s own inputs or outcomes</w:t>
      </w:r>
    </w:p>
    <w:p w:rsidR="00E00E23" w:rsidRPr="000E3521" w:rsidRDefault="00E00E23" w:rsidP="008D7B4D">
      <w:pPr>
        <w:pStyle w:val="ListParagraph"/>
        <w:numPr>
          <w:ilvl w:val="0"/>
          <w:numId w:val="6"/>
        </w:numPr>
        <w:rPr>
          <w:rFonts w:ascii="Arial" w:hAnsi="Arial" w:cs="Arial"/>
          <w:lang w:val="en-CA"/>
        </w:rPr>
      </w:pPr>
      <w:r w:rsidRPr="000E3521">
        <w:rPr>
          <w:rFonts w:ascii="Arial" w:hAnsi="Arial" w:cs="Arial"/>
          <w:lang w:val="en-CA"/>
        </w:rPr>
        <w:t>Perceptually distort the inputs or outcomes of the comparison person or group</w:t>
      </w:r>
    </w:p>
    <w:p w:rsidR="00E00E23" w:rsidRPr="000E3521" w:rsidRDefault="00E00E23" w:rsidP="008D7B4D">
      <w:pPr>
        <w:pStyle w:val="ListParagraph"/>
        <w:numPr>
          <w:ilvl w:val="0"/>
          <w:numId w:val="6"/>
        </w:numPr>
        <w:rPr>
          <w:rFonts w:ascii="Arial" w:hAnsi="Arial" w:cs="Arial"/>
          <w:lang w:val="en-CA"/>
        </w:rPr>
      </w:pPr>
      <w:r w:rsidRPr="000E3521">
        <w:rPr>
          <w:rFonts w:ascii="Arial" w:hAnsi="Arial" w:cs="Arial"/>
          <w:lang w:val="en-CA"/>
        </w:rPr>
        <w:t>Choose another comparison person or group</w:t>
      </w:r>
    </w:p>
    <w:p w:rsidR="00E00E23" w:rsidRPr="000E3521" w:rsidRDefault="00E00E23" w:rsidP="008D7B4D">
      <w:pPr>
        <w:pStyle w:val="ListParagraph"/>
        <w:numPr>
          <w:ilvl w:val="0"/>
          <w:numId w:val="6"/>
        </w:numPr>
        <w:rPr>
          <w:rFonts w:ascii="Arial" w:hAnsi="Arial" w:cs="Arial"/>
          <w:lang w:val="en-CA"/>
        </w:rPr>
      </w:pPr>
      <w:r w:rsidRPr="000E3521">
        <w:rPr>
          <w:rFonts w:ascii="Arial" w:hAnsi="Arial" w:cs="Arial"/>
          <w:lang w:val="en-CA"/>
        </w:rPr>
        <w:t>Alter one’s inputs or alter one’s outcomes</w:t>
      </w:r>
    </w:p>
    <w:p w:rsidR="00E00E23" w:rsidRPr="003A0F89" w:rsidRDefault="00E00E23" w:rsidP="008D7B4D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0E3521">
        <w:rPr>
          <w:rFonts w:ascii="Arial" w:hAnsi="Arial" w:cs="Arial"/>
          <w:lang w:val="en-CA"/>
        </w:rPr>
        <w:t>Leave the exchange relationship</w:t>
      </w:r>
    </w:p>
    <w:p w:rsidR="003A0F89" w:rsidRDefault="003A0F89" w:rsidP="003A0F89">
      <w:pPr>
        <w:rPr>
          <w:rFonts w:ascii="Arial" w:hAnsi="Arial" w:cs="Arial"/>
        </w:rPr>
      </w:pPr>
    </w:p>
    <w:p w:rsidR="003A0F89" w:rsidRDefault="003A0F89" w:rsidP="003A0F89">
      <w:pPr>
        <w:rPr>
          <w:rFonts w:ascii="Arial" w:hAnsi="Arial" w:cs="Arial"/>
        </w:rPr>
      </w:pPr>
    </w:p>
    <w:p w:rsidR="003A0F89" w:rsidRPr="00B922B4" w:rsidRDefault="003A0F89" w:rsidP="00B922B4">
      <w:pPr>
        <w:pStyle w:val="ListParagraph"/>
        <w:numPr>
          <w:ilvl w:val="0"/>
          <w:numId w:val="3"/>
        </w:numPr>
        <w:rPr>
          <w:rFonts w:ascii="Arial" w:hAnsi="Arial" w:cs="Arial"/>
          <w:b/>
        </w:rPr>
      </w:pPr>
      <w:r w:rsidRPr="00B922B4">
        <w:rPr>
          <w:rFonts w:ascii="Arial" w:hAnsi="Arial" w:cs="Arial"/>
          <w:b/>
        </w:rPr>
        <w:t xml:space="preserve">Goal-Setting </w:t>
      </w:r>
      <w:proofErr w:type="spellStart"/>
      <w:r w:rsidRPr="00B922B4">
        <w:rPr>
          <w:rFonts w:ascii="Arial" w:hAnsi="Arial" w:cs="Arial"/>
          <w:b/>
        </w:rPr>
        <w:t>Theory</w:t>
      </w:r>
      <w:proofErr w:type="spellEnd"/>
    </w:p>
    <w:p w:rsidR="000E3521" w:rsidRDefault="000E3521" w:rsidP="00B10318">
      <w:pPr>
        <w:pStyle w:val="ListParagraph"/>
        <w:rPr>
          <w:rFonts w:ascii="Arial" w:hAnsi="Arial" w:cs="Arial"/>
          <w:b/>
          <w:lang w:val="en-US"/>
        </w:rPr>
      </w:pPr>
    </w:p>
    <w:p w:rsidR="00F51C05" w:rsidRDefault="00F51C05" w:rsidP="00B10318">
      <w:pPr>
        <w:pStyle w:val="ListParagraph"/>
        <w:rPr>
          <w:rFonts w:ascii="Arial" w:hAnsi="Arial" w:cs="Arial"/>
          <w:b/>
          <w:lang w:val="en-US"/>
        </w:rPr>
      </w:pPr>
      <w:r w:rsidRPr="00F51C05">
        <w:rPr>
          <w:rFonts w:ascii="Arial" w:hAnsi="Arial" w:cs="Arial"/>
          <w:b/>
          <w:lang w:val="en-US"/>
        </w:rPr>
        <w:drawing>
          <wp:inline distT="0" distB="0" distL="0" distR="0">
            <wp:extent cx="5486400" cy="1866265"/>
            <wp:effectExtent l="19050" t="0" r="0" b="0"/>
            <wp:docPr id="5" name="Picture 3" descr="fig05-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6" name="Picture 9" descr="fig05-0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b="97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866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1C05" w:rsidRDefault="00F51C05" w:rsidP="00B10318">
      <w:pPr>
        <w:pStyle w:val="ListParagraph"/>
        <w:rPr>
          <w:rFonts w:ascii="Arial" w:hAnsi="Arial" w:cs="Arial"/>
          <w:b/>
          <w:lang w:val="en-US"/>
        </w:rPr>
      </w:pPr>
    </w:p>
    <w:p w:rsidR="00F51C05" w:rsidRPr="00F51C05" w:rsidRDefault="00F51C05" w:rsidP="00B10318">
      <w:pPr>
        <w:pStyle w:val="ListParagraph"/>
        <w:rPr>
          <w:rFonts w:ascii="Arial" w:hAnsi="Arial" w:cs="Arial"/>
          <w:lang w:val="en-US"/>
        </w:rPr>
      </w:pPr>
    </w:p>
    <w:p w:rsidR="00E00E23" w:rsidRPr="00F51C05" w:rsidRDefault="00E00E23" w:rsidP="008D7B4D">
      <w:pPr>
        <w:pStyle w:val="ListParagraph"/>
        <w:numPr>
          <w:ilvl w:val="0"/>
          <w:numId w:val="7"/>
        </w:numPr>
        <w:rPr>
          <w:rFonts w:ascii="Arial" w:hAnsi="Arial" w:cs="Arial"/>
          <w:lang w:val="en-CA"/>
        </w:rPr>
      </w:pPr>
      <w:r w:rsidRPr="00F51C05">
        <w:rPr>
          <w:rFonts w:ascii="Arial" w:hAnsi="Arial" w:cs="Arial"/>
          <w:lang w:val="en-CA"/>
        </w:rPr>
        <w:t>Set specific and challenging goals and provide ongoing feedback.</w:t>
      </w:r>
    </w:p>
    <w:p w:rsidR="00E00E23" w:rsidRPr="00F51C05" w:rsidRDefault="00E00E23" w:rsidP="008D7B4D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F51C05">
        <w:rPr>
          <w:rFonts w:ascii="Arial" w:hAnsi="Arial" w:cs="Arial"/>
          <w:lang w:val="en-CA"/>
        </w:rPr>
        <w:t>Enhancing Goal Commitment</w:t>
      </w:r>
    </w:p>
    <w:p w:rsidR="00E00E23" w:rsidRPr="00F51C05" w:rsidRDefault="00E00E23" w:rsidP="008D7B4D">
      <w:pPr>
        <w:pStyle w:val="ListParagraph"/>
        <w:numPr>
          <w:ilvl w:val="1"/>
          <w:numId w:val="7"/>
        </w:numPr>
        <w:rPr>
          <w:rFonts w:ascii="Arial" w:hAnsi="Arial" w:cs="Arial"/>
        </w:rPr>
      </w:pPr>
      <w:r w:rsidRPr="00F51C05">
        <w:rPr>
          <w:rFonts w:ascii="Arial" w:hAnsi="Arial" w:cs="Arial"/>
          <w:lang w:val="en-CA"/>
        </w:rPr>
        <w:t>Participation</w:t>
      </w:r>
    </w:p>
    <w:p w:rsidR="00E00E23" w:rsidRPr="00F51C05" w:rsidRDefault="00E00E23" w:rsidP="008D7B4D">
      <w:pPr>
        <w:pStyle w:val="ListParagraph"/>
        <w:numPr>
          <w:ilvl w:val="1"/>
          <w:numId w:val="7"/>
        </w:numPr>
        <w:rPr>
          <w:rFonts w:ascii="Arial" w:hAnsi="Arial" w:cs="Arial"/>
        </w:rPr>
      </w:pPr>
      <w:r w:rsidRPr="00F51C05">
        <w:rPr>
          <w:rFonts w:ascii="Arial" w:hAnsi="Arial" w:cs="Arial"/>
          <w:lang w:val="en-CA"/>
        </w:rPr>
        <w:t>Rewards</w:t>
      </w:r>
    </w:p>
    <w:p w:rsidR="00F51C05" w:rsidRPr="0063157A" w:rsidRDefault="00E00E23" w:rsidP="008D7B4D">
      <w:pPr>
        <w:pStyle w:val="ListParagraph"/>
        <w:numPr>
          <w:ilvl w:val="1"/>
          <w:numId w:val="7"/>
        </w:numPr>
        <w:rPr>
          <w:rFonts w:ascii="Arial" w:hAnsi="Arial" w:cs="Arial"/>
        </w:rPr>
      </w:pPr>
      <w:r w:rsidRPr="00F51C05">
        <w:rPr>
          <w:rFonts w:ascii="Arial" w:hAnsi="Arial" w:cs="Arial"/>
          <w:lang w:val="en-CA"/>
        </w:rPr>
        <w:t>Management support</w:t>
      </w:r>
    </w:p>
    <w:p w:rsidR="00E00E23" w:rsidRPr="0063157A" w:rsidRDefault="00E00E23" w:rsidP="008D7B4D">
      <w:pPr>
        <w:numPr>
          <w:ilvl w:val="0"/>
          <w:numId w:val="8"/>
        </w:numPr>
        <w:rPr>
          <w:rFonts w:ascii="Arial" w:hAnsi="Arial" w:cs="Arial"/>
          <w:lang w:val="en-CA"/>
        </w:rPr>
      </w:pPr>
      <w:r w:rsidRPr="0063157A">
        <w:rPr>
          <w:rFonts w:ascii="Arial" w:hAnsi="Arial" w:cs="Arial"/>
          <w:lang w:val="en-CA"/>
        </w:rPr>
        <w:t>Specific, difficult goals lead to improved performance and productivity on a wide variety of tasks and occupations.</w:t>
      </w:r>
    </w:p>
    <w:p w:rsidR="00E00E23" w:rsidRDefault="00E00E23" w:rsidP="008D7B4D">
      <w:pPr>
        <w:numPr>
          <w:ilvl w:val="0"/>
          <w:numId w:val="8"/>
        </w:numPr>
        <w:rPr>
          <w:rFonts w:ascii="Arial" w:hAnsi="Arial" w:cs="Arial"/>
          <w:lang w:val="en-CA"/>
        </w:rPr>
      </w:pPr>
      <w:r w:rsidRPr="0063157A">
        <w:rPr>
          <w:rFonts w:ascii="Arial" w:hAnsi="Arial" w:cs="Arial"/>
          <w:lang w:val="en-CA"/>
        </w:rPr>
        <w:t>The effects of goal setting on performance depend on a number of factors.</w:t>
      </w:r>
    </w:p>
    <w:p w:rsidR="0063157A" w:rsidRPr="0063157A" w:rsidRDefault="0063157A" w:rsidP="0063157A">
      <w:pPr>
        <w:ind w:left="720"/>
        <w:rPr>
          <w:rFonts w:ascii="Arial" w:hAnsi="Arial" w:cs="Arial"/>
          <w:lang w:val="en-CA"/>
        </w:rPr>
      </w:pPr>
      <w:r>
        <w:rPr>
          <w:rFonts w:ascii="Arial" w:hAnsi="Arial" w:cs="Arial"/>
          <w:noProof/>
          <w:lang w:eastAsia="fr-CA"/>
        </w:rPr>
        <w:drawing>
          <wp:inline distT="0" distB="0" distL="0" distR="0">
            <wp:extent cx="2261012" cy="1117363"/>
            <wp:effectExtent l="19050" t="0" r="5938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280" cy="1120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6DC4" w:rsidRDefault="00E1738D" w:rsidP="0063157A">
      <w:pPr>
        <w:rPr>
          <w:rFonts w:ascii="Arial" w:hAnsi="Arial" w:cs="Arial"/>
          <w:b/>
          <w:lang w:val="en-CA"/>
        </w:rPr>
      </w:pPr>
      <w:r>
        <w:rPr>
          <w:rFonts w:ascii="Arial" w:hAnsi="Arial" w:cs="Arial"/>
          <w:b/>
          <w:lang w:val="en-CA"/>
        </w:rPr>
        <w:lastRenderedPageBreak/>
        <w:t xml:space="preserve">Motivation </w:t>
      </w:r>
      <w:r w:rsidR="005B6DC4">
        <w:rPr>
          <w:rFonts w:ascii="Arial" w:hAnsi="Arial" w:cs="Arial"/>
          <w:b/>
          <w:lang w:val="en-CA"/>
        </w:rPr>
        <w:t>across</w:t>
      </w:r>
      <w:r>
        <w:rPr>
          <w:rFonts w:ascii="Arial" w:hAnsi="Arial" w:cs="Arial"/>
          <w:b/>
          <w:lang w:val="en-CA"/>
        </w:rPr>
        <w:t xml:space="preserve"> Cultures</w:t>
      </w:r>
    </w:p>
    <w:p w:rsidR="00E00E23" w:rsidRPr="005B6DC4" w:rsidRDefault="00E00E23" w:rsidP="008D7B4D">
      <w:pPr>
        <w:numPr>
          <w:ilvl w:val="0"/>
          <w:numId w:val="9"/>
        </w:numPr>
        <w:rPr>
          <w:rFonts w:ascii="Arial" w:hAnsi="Arial" w:cs="Arial"/>
          <w:lang w:val="en-CA"/>
        </w:rPr>
      </w:pPr>
      <w:r w:rsidRPr="005B6DC4">
        <w:rPr>
          <w:rFonts w:ascii="Arial" w:hAnsi="Arial" w:cs="Arial"/>
          <w:lang w:val="en-US"/>
        </w:rPr>
        <w:t>Self-determination theory is effective in different culture</w:t>
      </w:r>
      <w:r w:rsidR="00B14866">
        <w:rPr>
          <w:rFonts w:ascii="Arial" w:hAnsi="Arial" w:cs="Arial"/>
          <w:lang w:val="en-CA"/>
        </w:rPr>
        <w:t>s</w:t>
      </w:r>
    </w:p>
    <w:p w:rsidR="00E00E23" w:rsidRPr="005B6DC4" w:rsidRDefault="00E00E23" w:rsidP="008D7B4D">
      <w:pPr>
        <w:numPr>
          <w:ilvl w:val="0"/>
          <w:numId w:val="9"/>
        </w:numPr>
        <w:rPr>
          <w:rFonts w:ascii="Arial" w:hAnsi="Arial" w:cs="Arial"/>
          <w:lang w:val="en-CA"/>
        </w:rPr>
      </w:pPr>
      <w:r w:rsidRPr="005B6DC4">
        <w:rPr>
          <w:rFonts w:ascii="Arial" w:hAnsi="Arial" w:cs="Arial"/>
          <w:lang w:val="en-CA"/>
        </w:rPr>
        <w:t>Need theories face some cultural limitations.</w:t>
      </w:r>
    </w:p>
    <w:p w:rsidR="00E00E23" w:rsidRPr="005B6DC4" w:rsidRDefault="00E00E23" w:rsidP="008D7B4D">
      <w:pPr>
        <w:numPr>
          <w:ilvl w:val="0"/>
          <w:numId w:val="9"/>
        </w:numPr>
        <w:rPr>
          <w:rFonts w:ascii="Arial" w:hAnsi="Arial" w:cs="Arial"/>
          <w:lang w:val="en-CA"/>
        </w:rPr>
      </w:pPr>
      <w:r w:rsidRPr="005B6DC4">
        <w:rPr>
          <w:rFonts w:ascii="Arial" w:hAnsi="Arial" w:cs="Arial"/>
          <w:lang w:val="en-CA"/>
        </w:rPr>
        <w:t>Equity theory will be constrained by what is considered “fair” in a particular culture (e.g., equity versus equality).</w:t>
      </w:r>
    </w:p>
    <w:p w:rsidR="00E00E23" w:rsidRPr="005B6DC4" w:rsidRDefault="00E00E23" w:rsidP="008D7B4D">
      <w:pPr>
        <w:numPr>
          <w:ilvl w:val="0"/>
          <w:numId w:val="9"/>
        </w:numPr>
        <w:rPr>
          <w:rFonts w:ascii="Arial" w:hAnsi="Arial" w:cs="Arial"/>
          <w:lang w:val="en-CA"/>
        </w:rPr>
      </w:pPr>
      <w:r w:rsidRPr="005B6DC4">
        <w:rPr>
          <w:rFonts w:ascii="Arial" w:hAnsi="Arial" w:cs="Arial"/>
          <w:lang w:val="en-CA"/>
        </w:rPr>
        <w:t>Because of its flexibility, expectancy theory is very effective when applied cross-culturally.</w:t>
      </w:r>
    </w:p>
    <w:p w:rsidR="00E00E23" w:rsidRDefault="00E00E23" w:rsidP="008D7B4D">
      <w:pPr>
        <w:numPr>
          <w:ilvl w:val="0"/>
          <w:numId w:val="9"/>
        </w:numPr>
        <w:rPr>
          <w:rFonts w:ascii="Arial" w:hAnsi="Arial" w:cs="Arial"/>
          <w:lang w:val="en-CA"/>
        </w:rPr>
      </w:pPr>
      <w:r w:rsidRPr="005B6DC4">
        <w:rPr>
          <w:rFonts w:ascii="Arial" w:hAnsi="Arial" w:cs="Arial"/>
          <w:lang w:val="en-CA"/>
        </w:rPr>
        <w:t>The goal setting process must be adjusted to the culture (e.g., individual versus group goals).</w:t>
      </w:r>
    </w:p>
    <w:p w:rsidR="00284707" w:rsidRDefault="00284707" w:rsidP="00284707">
      <w:pPr>
        <w:rPr>
          <w:rFonts w:ascii="Arial" w:hAnsi="Arial" w:cs="Arial"/>
          <w:lang w:val="en-CA"/>
        </w:rPr>
      </w:pPr>
    </w:p>
    <w:p w:rsidR="00284707" w:rsidRDefault="00284707" w:rsidP="00284707">
      <w:pPr>
        <w:rPr>
          <w:rFonts w:ascii="Arial" w:hAnsi="Arial" w:cs="Arial"/>
          <w:b/>
          <w:lang w:val="en-CA"/>
        </w:rPr>
      </w:pPr>
    </w:p>
    <w:p w:rsidR="00284707" w:rsidRDefault="00284707" w:rsidP="00284707">
      <w:pPr>
        <w:rPr>
          <w:rFonts w:ascii="Arial" w:hAnsi="Arial" w:cs="Arial"/>
          <w:b/>
          <w:lang w:val="en-CA"/>
        </w:rPr>
      </w:pPr>
    </w:p>
    <w:p w:rsidR="00284707" w:rsidRDefault="00284707" w:rsidP="00284707">
      <w:pPr>
        <w:rPr>
          <w:rFonts w:ascii="Arial" w:hAnsi="Arial" w:cs="Arial"/>
          <w:b/>
          <w:lang w:val="en-CA"/>
        </w:rPr>
      </w:pPr>
      <w:r>
        <w:rPr>
          <w:rFonts w:ascii="Arial" w:hAnsi="Arial" w:cs="Arial"/>
          <w:b/>
          <w:lang w:val="en-CA"/>
        </w:rPr>
        <w:t>DATATRONIC CASE STUDY, P.176</w:t>
      </w:r>
    </w:p>
    <w:p w:rsidR="00E00E23" w:rsidRPr="003D278C" w:rsidRDefault="00E00E23" w:rsidP="008D7B4D">
      <w:pPr>
        <w:numPr>
          <w:ilvl w:val="0"/>
          <w:numId w:val="10"/>
        </w:numPr>
        <w:rPr>
          <w:rFonts w:ascii="Arial" w:hAnsi="Arial" w:cs="Arial"/>
        </w:rPr>
      </w:pPr>
      <w:r w:rsidRPr="003D278C">
        <w:rPr>
          <w:rFonts w:ascii="Arial" w:hAnsi="Arial" w:cs="Arial"/>
          <w:lang w:val="en-US"/>
        </w:rPr>
        <w:t xml:space="preserve">What factors do you think contribute to the performance of the employees at DATATRONIC? </w:t>
      </w:r>
      <w:r w:rsidRPr="003D278C">
        <w:rPr>
          <w:rFonts w:ascii="Arial" w:hAnsi="Arial" w:cs="Arial"/>
          <w:i/>
          <w:iCs/>
          <w:lang w:val="en-US"/>
        </w:rPr>
        <w:t>Refer to Exhibit 5.1 to explain your answer.</w:t>
      </w:r>
    </w:p>
    <w:p w:rsidR="00E00E23" w:rsidRPr="003D278C" w:rsidRDefault="00E00E23" w:rsidP="008D7B4D">
      <w:pPr>
        <w:numPr>
          <w:ilvl w:val="0"/>
          <w:numId w:val="10"/>
        </w:numPr>
        <w:rPr>
          <w:rFonts w:ascii="Arial" w:hAnsi="Arial" w:cs="Arial"/>
          <w:lang w:val="en-CA"/>
        </w:rPr>
      </w:pPr>
      <w:r w:rsidRPr="003D278C">
        <w:rPr>
          <w:rFonts w:ascii="Arial" w:hAnsi="Arial" w:cs="Arial"/>
          <w:lang w:val="en-US"/>
        </w:rPr>
        <w:t>Self-determination theory: Consider the needs of the employees.</w:t>
      </w:r>
      <w:r w:rsidRPr="003D278C">
        <w:rPr>
          <w:rFonts w:ascii="Arial" w:hAnsi="Arial" w:cs="Arial"/>
          <w:i/>
          <w:iCs/>
          <w:lang w:val="en-US"/>
        </w:rPr>
        <w:t xml:space="preserve"> </w:t>
      </w:r>
      <w:r w:rsidRPr="003D278C">
        <w:rPr>
          <w:rFonts w:ascii="Arial" w:hAnsi="Arial" w:cs="Arial"/>
          <w:lang w:val="en-US"/>
        </w:rPr>
        <w:t>Is their motivation autonomous or controlled?</w:t>
      </w:r>
    </w:p>
    <w:p w:rsidR="00E00E23" w:rsidRPr="003D278C" w:rsidRDefault="00E00E23" w:rsidP="008D7B4D">
      <w:pPr>
        <w:numPr>
          <w:ilvl w:val="0"/>
          <w:numId w:val="10"/>
        </w:numPr>
        <w:rPr>
          <w:rFonts w:ascii="Arial" w:hAnsi="Arial" w:cs="Arial"/>
          <w:lang w:val="en-CA"/>
        </w:rPr>
      </w:pPr>
      <w:r w:rsidRPr="003D278C">
        <w:rPr>
          <w:rFonts w:ascii="Arial" w:hAnsi="Arial" w:cs="Arial"/>
          <w:lang w:val="en-US"/>
        </w:rPr>
        <w:t xml:space="preserve">Explain what DATATRONIC is doing and what they should be doing according to </w:t>
      </w:r>
    </w:p>
    <w:p w:rsidR="00E00E23" w:rsidRPr="003D278C" w:rsidRDefault="00E00E23" w:rsidP="008D7B4D">
      <w:pPr>
        <w:numPr>
          <w:ilvl w:val="1"/>
          <w:numId w:val="10"/>
        </w:numPr>
        <w:rPr>
          <w:rFonts w:ascii="Arial" w:hAnsi="Arial" w:cs="Arial"/>
        </w:rPr>
      </w:pPr>
      <w:r w:rsidRPr="003D278C">
        <w:rPr>
          <w:rFonts w:ascii="Arial" w:hAnsi="Arial" w:cs="Arial"/>
          <w:lang w:val="en-US"/>
        </w:rPr>
        <w:t>equity theory</w:t>
      </w:r>
    </w:p>
    <w:p w:rsidR="00E00E23" w:rsidRPr="003D278C" w:rsidRDefault="00E00E23" w:rsidP="008D7B4D">
      <w:pPr>
        <w:numPr>
          <w:ilvl w:val="1"/>
          <w:numId w:val="10"/>
        </w:numPr>
        <w:rPr>
          <w:rFonts w:ascii="Arial" w:hAnsi="Arial" w:cs="Arial"/>
        </w:rPr>
      </w:pPr>
      <w:r w:rsidRPr="003D278C">
        <w:rPr>
          <w:rFonts w:ascii="Arial" w:hAnsi="Arial" w:cs="Arial"/>
          <w:lang w:val="en-US"/>
        </w:rPr>
        <w:t>expectancy theory</w:t>
      </w:r>
    </w:p>
    <w:p w:rsidR="00E00E23" w:rsidRPr="003D278C" w:rsidRDefault="00E00E23" w:rsidP="008D7B4D">
      <w:pPr>
        <w:numPr>
          <w:ilvl w:val="1"/>
          <w:numId w:val="10"/>
        </w:numPr>
        <w:rPr>
          <w:rFonts w:ascii="Arial" w:hAnsi="Arial" w:cs="Arial"/>
        </w:rPr>
      </w:pPr>
      <w:r w:rsidRPr="003D278C">
        <w:rPr>
          <w:rFonts w:ascii="Arial" w:hAnsi="Arial" w:cs="Arial"/>
          <w:lang w:val="en-US"/>
        </w:rPr>
        <w:t>goal setting theory</w:t>
      </w:r>
    </w:p>
    <w:p w:rsidR="00E00E23" w:rsidRPr="003D278C" w:rsidRDefault="00E00E23" w:rsidP="008D7B4D">
      <w:pPr>
        <w:numPr>
          <w:ilvl w:val="0"/>
          <w:numId w:val="10"/>
        </w:numPr>
        <w:rPr>
          <w:rFonts w:ascii="Arial" w:hAnsi="Arial" w:cs="Arial"/>
        </w:rPr>
      </w:pPr>
      <w:r w:rsidRPr="003D278C">
        <w:rPr>
          <w:rFonts w:ascii="Arial" w:hAnsi="Arial" w:cs="Arial"/>
          <w:lang w:val="en-US"/>
        </w:rPr>
        <w:t>Integrate the findings from each theory to propose a motivation plan. What would you do to motivate DATATRONIC employees?</w:t>
      </w:r>
      <w:r w:rsidRPr="003D278C">
        <w:rPr>
          <w:rFonts w:ascii="Arial" w:hAnsi="Arial" w:cs="Arial"/>
          <w:lang w:val="en-CA"/>
        </w:rPr>
        <w:t xml:space="preserve"> </w:t>
      </w:r>
    </w:p>
    <w:p w:rsidR="003D278C" w:rsidRPr="00284707" w:rsidRDefault="003D278C" w:rsidP="00284707">
      <w:pPr>
        <w:rPr>
          <w:rFonts w:ascii="Arial" w:hAnsi="Arial" w:cs="Arial"/>
          <w:b/>
          <w:lang w:val="en-CA"/>
        </w:rPr>
      </w:pPr>
    </w:p>
    <w:p w:rsidR="005B6DC4" w:rsidRPr="005B6DC4" w:rsidRDefault="005B6DC4" w:rsidP="0063157A">
      <w:pPr>
        <w:rPr>
          <w:rFonts w:ascii="Arial" w:hAnsi="Arial" w:cs="Arial"/>
          <w:lang w:val="en-CA"/>
        </w:rPr>
      </w:pPr>
    </w:p>
    <w:p w:rsidR="000E3521" w:rsidRPr="0063157A" w:rsidRDefault="000E3521" w:rsidP="00B10318">
      <w:pPr>
        <w:pStyle w:val="ListParagraph"/>
        <w:rPr>
          <w:rFonts w:ascii="Arial" w:hAnsi="Arial" w:cs="Arial"/>
          <w:b/>
          <w:lang w:val="en-CA"/>
        </w:rPr>
      </w:pPr>
    </w:p>
    <w:p w:rsidR="00B10318" w:rsidRPr="00E04298" w:rsidRDefault="00B10318" w:rsidP="00E04298">
      <w:pPr>
        <w:pStyle w:val="ListParagraph"/>
        <w:rPr>
          <w:rFonts w:ascii="Arial" w:hAnsi="Arial" w:cs="Arial"/>
          <w:b/>
          <w:lang w:val="en-CA"/>
        </w:rPr>
      </w:pPr>
    </w:p>
    <w:p w:rsidR="00E04298" w:rsidRPr="00E04298" w:rsidRDefault="00E04298" w:rsidP="00383985">
      <w:pPr>
        <w:pStyle w:val="ListParagraph"/>
        <w:rPr>
          <w:rFonts w:ascii="Arial" w:hAnsi="Arial" w:cs="Arial"/>
          <w:b/>
          <w:sz w:val="24"/>
          <w:szCs w:val="24"/>
          <w:lang w:val="en-CA"/>
        </w:rPr>
      </w:pPr>
    </w:p>
    <w:p w:rsidR="00383985" w:rsidRPr="00D70953" w:rsidRDefault="00383985" w:rsidP="00383985">
      <w:pPr>
        <w:pStyle w:val="ListParagraph"/>
        <w:rPr>
          <w:rFonts w:ascii="Arial" w:hAnsi="Arial" w:cs="Arial"/>
          <w:b/>
          <w:sz w:val="24"/>
          <w:szCs w:val="24"/>
          <w:lang w:val="en-CA"/>
        </w:rPr>
      </w:pPr>
    </w:p>
    <w:p w:rsidR="00D4342D" w:rsidRPr="00DC23E8" w:rsidRDefault="00D4342D" w:rsidP="00DC23E8">
      <w:pPr>
        <w:pStyle w:val="ListParagraph"/>
        <w:rPr>
          <w:rFonts w:ascii="Arial" w:hAnsi="Arial" w:cs="Arial"/>
          <w:sz w:val="24"/>
          <w:szCs w:val="24"/>
          <w:lang w:val="en-CA"/>
        </w:rPr>
      </w:pPr>
    </w:p>
    <w:p w:rsidR="007A54B6" w:rsidRPr="007A54B6" w:rsidRDefault="007A54B6" w:rsidP="007A54B6">
      <w:pPr>
        <w:pStyle w:val="ListParagraph"/>
        <w:rPr>
          <w:rFonts w:ascii="Arial" w:hAnsi="Arial" w:cs="Arial"/>
          <w:sz w:val="24"/>
          <w:szCs w:val="24"/>
          <w:lang w:val="en-CA"/>
        </w:rPr>
      </w:pPr>
    </w:p>
    <w:p w:rsidR="00DE7D8F" w:rsidRPr="00DE7D8F" w:rsidRDefault="00DE7D8F" w:rsidP="00DE7D8F">
      <w:pPr>
        <w:ind w:left="708"/>
        <w:rPr>
          <w:rFonts w:ascii="Arial" w:hAnsi="Arial" w:cs="Arial"/>
          <w:sz w:val="24"/>
          <w:szCs w:val="24"/>
          <w:lang w:val="en-CA"/>
        </w:rPr>
      </w:pPr>
    </w:p>
    <w:p w:rsidR="00254B70" w:rsidRPr="00BD6E39" w:rsidRDefault="002D37CF" w:rsidP="002D37CF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lastRenderedPageBreak/>
        <w:t>Money as a Motivator</w:t>
      </w:r>
    </w:p>
    <w:p w:rsidR="00E00E23" w:rsidRPr="00BD6E39" w:rsidRDefault="00E00E23" w:rsidP="00BD6E39">
      <w:pPr>
        <w:ind w:left="708"/>
        <w:rPr>
          <w:rFonts w:ascii="Arial" w:hAnsi="Arial" w:cs="Arial"/>
          <w:sz w:val="24"/>
          <w:szCs w:val="24"/>
        </w:rPr>
      </w:pPr>
      <w:r w:rsidRPr="00BD6E39">
        <w:rPr>
          <w:rFonts w:ascii="Arial" w:hAnsi="Arial" w:cs="Arial"/>
          <w:sz w:val="24"/>
          <w:szCs w:val="24"/>
          <w:lang w:val="en-CA"/>
        </w:rPr>
        <w:t>Money: pay + various fringe benefits</w:t>
      </w:r>
    </w:p>
    <w:p w:rsidR="00BD6E39" w:rsidRPr="00BD6E39" w:rsidRDefault="00BD6E39" w:rsidP="00BD6E39">
      <w:pPr>
        <w:rPr>
          <w:rFonts w:ascii="Arial" w:hAnsi="Arial" w:cs="Arial"/>
          <w:sz w:val="24"/>
          <w:szCs w:val="24"/>
          <w:lang w:val="en-CA"/>
        </w:rPr>
      </w:pPr>
    </w:p>
    <w:p w:rsidR="00E00E23" w:rsidRPr="00BD6E39" w:rsidRDefault="00E00E23" w:rsidP="00BD6E39">
      <w:pPr>
        <w:ind w:left="708"/>
        <w:rPr>
          <w:rFonts w:ascii="Arial" w:hAnsi="Arial" w:cs="Arial"/>
          <w:sz w:val="24"/>
          <w:szCs w:val="24"/>
          <w:lang w:val="en-CA"/>
        </w:rPr>
      </w:pPr>
      <w:r w:rsidRPr="00BD6E39">
        <w:rPr>
          <w:rFonts w:ascii="Arial" w:hAnsi="Arial" w:cs="Arial"/>
          <w:sz w:val="24"/>
          <w:szCs w:val="24"/>
          <w:lang w:val="en-CA"/>
        </w:rPr>
        <w:t>How effective is pay as a motivator?</w:t>
      </w:r>
    </w:p>
    <w:p w:rsidR="00E00E23" w:rsidRPr="00BD6E39" w:rsidRDefault="00E00E23" w:rsidP="00BD6E39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  <w:lang w:val="en-CA"/>
        </w:rPr>
      </w:pPr>
      <w:r w:rsidRPr="00BD6E39">
        <w:rPr>
          <w:rFonts w:ascii="Arial" w:hAnsi="Arial" w:cs="Arial"/>
          <w:sz w:val="24"/>
          <w:szCs w:val="24"/>
          <w:lang w:val="en-CA"/>
        </w:rPr>
        <w:t>Pay can satisfy a variety of needs.</w:t>
      </w:r>
    </w:p>
    <w:p w:rsidR="00E00E23" w:rsidRPr="00BD6E39" w:rsidRDefault="00E00E23" w:rsidP="00BD6E39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  <w:lang w:val="en-CA"/>
        </w:rPr>
      </w:pPr>
      <w:r w:rsidRPr="00BD6E39">
        <w:rPr>
          <w:rFonts w:ascii="Arial" w:hAnsi="Arial" w:cs="Arial"/>
          <w:sz w:val="24"/>
          <w:szCs w:val="24"/>
          <w:lang w:val="en-CA"/>
        </w:rPr>
        <w:t xml:space="preserve">Pay should be highly </w:t>
      </w:r>
      <w:proofErr w:type="spellStart"/>
      <w:r w:rsidRPr="00BD6E39">
        <w:rPr>
          <w:rFonts w:ascii="Arial" w:hAnsi="Arial" w:cs="Arial"/>
          <w:sz w:val="24"/>
          <w:szCs w:val="24"/>
          <w:lang w:val="en-CA"/>
        </w:rPr>
        <w:t>valent</w:t>
      </w:r>
      <w:proofErr w:type="spellEnd"/>
      <w:r w:rsidRPr="00BD6E39">
        <w:rPr>
          <w:rFonts w:ascii="Arial" w:hAnsi="Arial" w:cs="Arial"/>
          <w:sz w:val="24"/>
          <w:szCs w:val="24"/>
          <w:lang w:val="en-CA"/>
        </w:rPr>
        <w:t>.</w:t>
      </w:r>
    </w:p>
    <w:p w:rsidR="00E00E23" w:rsidRDefault="00E00E23" w:rsidP="00BD6E39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  <w:lang w:val="en-CA"/>
        </w:rPr>
      </w:pPr>
      <w:r w:rsidRPr="00BD6E39">
        <w:rPr>
          <w:rFonts w:ascii="Arial" w:hAnsi="Arial" w:cs="Arial"/>
          <w:sz w:val="24"/>
          <w:szCs w:val="24"/>
          <w:lang w:val="en-CA"/>
        </w:rPr>
        <w:t>Pay should be clearly tied to performance (instrumentality).</w:t>
      </w:r>
    </w:p>
    <w:p w:rsidR="00DE554C" w:rsidRDefault="00DE554C" w:rsidP="00DE554C">
      <w:pPr>
        <w:pStyle w:val="ListParagraph"/>
        <w:rPr>
          <w:rFonts w:ascii="Arial" w:hAnsi="Arial" w:cs="Arial"/>
          <w:sz w:val="24"/>
          <w:szCs w:val="24"/>
          <w:lang w:val="en-CA"/>
        </w:rPr>
      </w:pPr>
    </w:p>
    <w:p w:rsidR="005F7EE0" w:rsidRPr="005F7EE0" w:rsidRDefault="00DE554C" w:rsidP="005F7EE0">
      <w:pPr>
        <w:pStyle w:val="ListParagraph"/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Production Jobs</w:t>
      </w:r>
    </w:p>
    <w:p w:rsidR="00E00E23" w:rsidRPr="005F7EE0" w:rsidRDefault="005F7EE0" w:rsidP="008D7B4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Piece-rate: $/unit of production completed</w:t>
      </w:r>
    </w:p>
    <w:p w:rsidR="00E00E23" w:rsidRPr="005F7EE0" w:rsidRDefault="00E00E23" w:rsidP="008D7B4D">
      <w:pPr>
        <w:pStyle w:val="ListParagraph"/>
        <w:numPr>
          <w:ilvl w:val="1"/>
          <w:numId w:val="11"/>
        </w:numPr>
        <w:rPr>
          <w:rFonts w:ascii="Arial" w:hAnsi="Arial" w:cs="Arial"/>
          <w:sz w:val="24"/>
          <w:szCs w:val="24"/>
        </w:rPr>
      </w:pPr>
      <w:r w:rsidRPr="005F7EE0">
        <w:rPr>
          <w:rFonts w:ascii="Arial" w:hAnsi="Arial" w:cs="Arial"/>
          <w:sz w:val="24"/>
          <w:szCs w:val="24"/>
          <w:lang w:val="en-CA"/>
        </w:rPr>
        <w:t>pure piece-rate</w:t>
      </w:r>
    </w:p>
    <w:p w:rsidR="00E00E23" w:rsidRPr="005F7EE0" w:rsidRDefault="00E00E23" w:rsidP="008D7B4D">
      <w:pPr>
        <w:pStyle w:val="ListParagraph"/>
        <w:numPr>
          <w:ilvl w:val="1"/>
          <w:numId w:val="11"/>
        </w:numPr>
        <w:rPr>
          <w:rFonts w:ascii="Arial" w:hAnsi="Arial" w:cs="Arial"/>
          <w:sz w:val="24"/>
          <w:szCs w:val="24"/>
        </w:rPr>
      </w:pPr>
      <w:r w:rsidRPr="005F7EE0">
        <w:rPr>
          <w:rFonts w:ascii="Arial" w:hAnsi="Arial" w:cs="Arial"/>
          <w:sz w:val="24"/>
          <w:szCs w:val="24"/>
          <w:lang w:val="en-CA"/>
        </w:rPr>
        <w:t>base salary + piece-rate</w:t>
      </w:r>
    </w:p>
    <w:p w:rsidR="00E00E23" w:rsidRPr="005F7EE0" w:rsidRDefault="00E00E23" w:rsidP="008D7B4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5F7EE0">
        <w:rPr>
          <w:rFonts w:ascii="Arial" w:hAnsi="Arial" w:cs="Arial"/>
          <w:sz w:val="24"/>
          <w:szCs w:val="24"/>
          <w:lang w:val="en-CA"/>
        </w:rPr>
        <w:t>Wage incentive plans</w:t>
      </w:r>
    </w:p>
    <w:p w:rsidR="00E00E23" w:rsidRPr="005F7EE0" w:rsidRDefault="00E00E23" w:rsidP="008D7B4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5F7EE0">
        <w:rPr>
          <w:rFonts w:ascii="Arial" w:hAnsi="Arial" w:cs="Arial"/>
          <w:sz w:val="24"/>
          <w:szCs w:val="24"/>
          <w:lang w:val="en-CA"/>
        </w:rPr>
        <w:t>Potential problems</w:t>
      </w:r>
    </w:p>
    <w:p w:rsidR="00E00E23" w:rsidRPr="005F7EE0" w:rsidRDefault="00E00E23" w:rsidP="008D7B4D">
      <w:pPr>
        <w:pStyle w:val="ListParagraph"/>
        <w:numPr>
          <w:ilvl w:val="1"/>
          <w:numId w:val="11"/>
        </w:numPr>
        <w:rPr>
          <w:rFonts w:ascii="Arial" w:hAnsi="Arial" w:cs="Arial"/>
          <w:sz w:val="24"/>
          <w:szCs w:val="24"/>
        </w:rPr>
      </w:pPr>
      <w:r w:rsidRPr="005F7EE0">
        <w:rPr>
          <w:rFonts w:ascii="Arial" w:hAnsi="Arial" w:cs="Arial"/>
          <w:sz w:val="24"/>
          <w:szCs w:val="24"/>
          <w:lang w:val="en-CA"/>
        </w:rPr>
        <w:t>Lowered quality</w:t>
      </w:r>
    </w:p>
    <w:p w:rsidR="00E00E23" w:rsidRPr="005F7EE0" w:rsidRDefault="00E00E23" w:rsidP="008D7B4D">
      <w:pPr>
        <w:pStyle w:val="ListParagraph"/>
        <w:numPr>
          <w:ilvl w:val="1"/>
          <w:numId w:val="11"/>
        </w:numPr>
        <w:rPr>
          <w:rFonts w:ascii="Arial" w:hAnsi="Arial" w:cs="Arial"/>
          <w:sz w:val="24"/>
          <w:szCs w:val="24"/>
        </w:rPr>
      </w:pPr>
      <w:r w:rsidRPr="005F7EE0">
        <w:rPr>
          <w:rFonts w:ascii="Arial" w:hAnsi="Arial" w:cs="Arial"/>
          <w:sz w:val="24"/>
          <w:szCs w:val="24"/>
          <w:lang w:val="en-CA"/>
        </w:rPr>
        <w:t>Differential opportunity</w:t>
      </w:r>
    </w:p>
    <w:p w:rsidR="00E00E23" w:rsidRPr="005F7EE0" w:rsidRDefault="00E00E23" w:rsidP="008D7B4D">
      <w:pPr>
        <w:pStyle w:val="ListParagraph"/>
        <w:numPr>
          <w:ilvl w:val="1"/>
          <w:numId w:val="11"/>
        </w:numPr>
        <w:rPr>
          <w:rFonts w:ascii="Arial" w:hAnsi="Arial" w:cs="Arial"/>
          <w:sz w:val="24"/>
          <w:szCs w:val="24"/>
        </w:rPr>
      </w:pPr>
      <w:r w:rsidRPr="005F7EE0">
        <w:rPr>
          <w:rFonts w:ascii="Arial" w:hAnsi="Arial" w:cs="Arial"/>
          <w:sz w:val="24"/>
          <w:szCs w:val="24"/>
          <w:lang w:val="en-CA"/>
        </w:rPr>
        <w:t>Reduced cooperation</w:t>
      </w:r>
    </w:p>
    <w:p w:rsidR="00E00E23" w:rsidRPr="005F7EE0" w:rsidRDefault="00E00E23" w:rsidP="008D7B4D">
      <w:pPr>
        <w:pStyle w:val="ListParagraph"/>
        <w:numPr>
          <w:ilvl w:val="1"/>
          <w:numId w:val="11"/>
        </w:numPr>
        <w:rPr>
          <w:rFonts w:ascii="Arial" w:hAnsi="Arial" w:cs="Arial"/>
          <w:sz w:val="24"/>
          <w:szCs w:val="24"/>
        </w:rPr>
      </w:pPr>
      <w:r w:rsidRPr="005F7EE0">
        <w:rPr>
          <w:rFonts w:ascii="Arial" w:hAnsi="Arial" w:cs="Arial"/>
          <w:sz w:val="24"/>
          <w:szCs w:val="24"/>
          <w:lang w:val="en-CA"/>
        </w:rPr>
        <w:t>Incompatible job design</w:t>
      </w:r>
    </w:p>
    <w:p w:rsidR="00E00E23" w:rsidRPr="005F7EE0" w:rsidRDefault="00E00E23" w:rsidP="008D7B4D">
      <w:pPr>
        <w:pStyle w:val="ListParagraph"/>
        <w:numPr>
          <w:ilvl w:val="1"/>
          <w:numId w:val="11"/>
        </w:numPr>
        <w:rPr>
          <w:rFonts w:ascii="Arial" w:hAnsi="Arial" w:cs="Arial"/>
          <w:sz w:val="24"/>
          <w:szCs w:val="24"/>
        </w:rPr>
      </w:pPr>
      <w:r w:rsidRPr="005F7EE0">
        <w:rPr>
          <w:rFonts w:ascii="Arial" w:hAnsi="Arial" w:cs="Arial"/>
          <w:sz w:val="24"/>
          <w:szCs w:val="24"/>
          <w:lang w:val="en-CA"/>
        </w:rPr>
        <w:t>Restriction of productivity</w:t>
      </w:r>
    </w:p>
    <w:p w:rsidR="005F7EE0" w:rsidRDefault="005F7EE0" w:rsidP="00DE554C">
      <w:pPr>
        <w:pStyle w:val="ListParagraph"/>
        <w:rPr>
          <w:rFonts w:ascii="Arial" w:hAnsi="Arial" w:cs="Arial"/>
          <w:b/>
          <w:sz w:val="24"/>
          <w:szCs w:val="24"/>
          <w:lang w:val="en-CA"/>
        </w:rPr>
      </w:pPr>
    </w:p>
    <w:p w:rsidR="002516A9" w:rsidRDefault="002516A9" w:rsidP="00DE554C">
      <w:pPr>
        <w:pStyle w:val="ListParagraph"/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White-Collar Jobs</w:t>
      </w:r>
    </w:p>
    <w:p w:rsidR="00E00E23" w:rsidRPr="002516A9" w:rsidRDefault="00E00E23" w:rsidP="008D7B4D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2516A9">
        <w:rPr>
          <w:rFonts w:ascii="Arial" w:hAnsi="Arial" w:cs="Arial"/>
          <w:sz w:val="24"/>
          <w:szCs w:val="24"/>
          <w:lang w:val="en-CA"/>
        </w:rPr>
        <w:t>Merit pay plans</w:t>
      </w:r>
    </w:p>
    <w:p w:rsidR="00E00E23" w:rsidRPr="002516A9" w:rsidRDefault="00E00E23" w:rsidP="008D7B4D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2516A9">
        <w:rPr>
          <w:rFonts w:ascii="Arial" w:hAnsi="Arial" w:cs="Arial"/>
          <w:sz w:val="24"/>
          <w:szCs w:val="24"/>
          <w:lang w:val="en-CA"/>
        </w:rPr>
        <w:t>Potential problems</w:t>
      </w:r>
    </w:p>
    <w:p w:rsidR="00E00E23" w:rsidRPr="002516A9" w:rsidRDefault="00E00E23" w:rsidP="008D7B4D">
      <w:pPr>
        <w:pStyle w:val="ListParagraph"/>
        <w:numPr>
          <w:ilvl w:val="1"/>
          <w:numId w:val="12"/>
        </w:numPr>
        <w:rPr>
          <w:rFonts w:ascii="Arial" w:hAnsi="Arial" w:cs="Arial"/>
          <w:sz w:val="24"/>
          <w:szCs w:val="24"/>
        </w:rPr>
      </w:pPr>
      <w:r w:rsidRPr="002516A9">
        <w:rPr>
          <w:rFonts w:ascii="Arial" w:hAnsi="Arial" w:cs="Arial"/>
          <w:sz w:val="24"/>
          <w:szCs w:val="24"/>
          <w:lang w:val="en-CA"/>
        </w:rPr>
        <w:t>Low discrimination</w:t>
      </w:r>
    </w:p>
    <w:p w:rsidR="00E00E23" w:rsidRPr="002516A9" w:rsidRDefault="00E00E23" w:rsidP="008D7B4D">
      <w:pPr>
        <w:pStyle w:val="ListParagraph"/>
        <w:numPr>
          <w:ilvl w:val="1"/>
          <w:numId w:val="12"/>
        </w:numPr>
        <w:rPr>
          <w:rFonts w:ascii="Arial" w:hAnsi="Arial" w:cs="Arial"/>
          <w:sz w:val="24"/>
          <w:szCs w:val="24"/>
        </w:rPr>
      </w:pPr>
      <w:r w:rsidRPr="002516A9">
        <w:rPr>
          <w:rFonts w:ascii="Arial" w:hAnsi="Arial" w:cs="Arial"/>
          <w:sz w:val="24"/>
          <w:szCs w:val="24"/>
          <w:lang w:val="en-CA"/>
        </w:rPr>
        <w:t>Small increases</w:t>
      </w:r>
    </w:p>
    <w:p w:rsidR="00E00E23" w:rsidRPr="002516A9" w:rsidRDefault="00E00E23" w:rsidP="008D7B4D">
      <w:pPr>
        <w:pStyle w:val="ListParagraph"/>
        <w:numPr>
          <w:ilvl w:val="1"/>
          <w:numId w:val="12"/>
        </w:numPr>
        <w:rPr>
          <w:rFonts w:ascii="Arial" w:hAnsi="Arial" w:cs="Arial"/>
          <w:sz w:val="24"/>
          <w:szCs w:val="24"/>
        </w:rPr>
      </w:pPr>
      <w:r w:rsidRPr="002516A9">
        <w:rPr>
          <w:rFonts w:ascii="Arial" w:hAnsi="Arial" w:cs="Arial"/>
          <w:sz w:val="24"/>
          <w:szCs w:val="24"/>
          <w:lang w:val="en-CA"/>
        </w:rPr>
        <w:t>Pay secrecy</w:t>
      </w:r>
    </w:p>
    <w:p w:rsidR="002516A9" w:rsidRPr="002516A9" w:rsidRDefault="002516A9" w:rsidP="00DE554C">
      <w:pPr>
        <w:pStyle w:val="ListParagraph"/>
        <w:rPr>
          <w:rFonts w:ascii="Arial" w:hAnsi="Arial" w:cs="Arial"/>
          <w:sz w:val="24"/>
          <w:szCs w:val="24"/>
          <w:lang w:val="en-CA"/>
        </w:rPr>
      </w:pPr>
    </w:p>
    <w:p w:rsidR="00BD6E39" w:rsidRPr="00BD6E39" w:rsidRDefault="00BD6E39" w:rsidP="00BD6E39">
      <w:pPr>
        <w:rPr>
          <w:rFonts w:ascii="Arial" w:hAnsi="Arial" w:cs="Arial"/>
          <w:b/>
          <w:sz w:val="24"/>
          <w:szCs w:val="24"/>
          <w:lang w:val="en-CA"/>
        </w:rPr>
      </w:pPr>
    </w:p>
    <w:p w:rsidR="00E00E23" w:rsidRPr="00254B70" w:rsidRDefault="00E00E23" w:rsidP="00254B70">
      <w:pPr>
        <w:ind w:left="720"/>
        <w:rPr>
          <w:rFonts w:ascii="Arial" w:hAnsi="Arial" w:cs="Arial"/>
          <w:sz w:val="24"/>
          <w:szCs w:val="24"/>
          <w:lang w:val="en-CA"/>
        </w:rPr>
      </w:pPr>
    </w:p>
    <w:p w:rsidR="00254B70" w:rsidRPr="00254B70" w:rsidRDefault="00254B70" w:rsidP="00254B70">
      <w:pPr>
        <w:ind w:left="708"/>
        <w:rPr>
          <w:rFonts w:ascii="Arial" w:hAnsi="Arial" w:cs="Arial"/>
          <w:sz w:val="24"/>
          <w:szCs w:val="24"/>
          <w:lang w:val="en-CA"/>
        </w:rPr>
      </w:pPr>
    </w:p>
    <w:p w:rsidR="002933C9" w:rsidRPr="002933C9" w:rsidRDefault="002933C9" w:rsidP="006E2A2A">
      <w:pPr>
        <w:rPr>
          <w:rFonts w:ascii="Arial" w:hAnsi="Arial" w:cs="Arial"/>
          <w:b/>
          <w:sz w:val="24"/>
          <w:szCs w:val="24"/>
          <w:lang w:val="en-CA"/>
        </w:rPr>
      </w:pPr>
    </w:p>
    <w:p w:rsidR="006E2A2A" w:rsidRDefault="002516A9" w:rsidP="00AE0FE0">
      <w:pPr>
        <w:pStyle w:val="ListParagraph"/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Teamwork</w:t>
      </w:r>
    </w:p>
    <w:p w:rsidR="00E00E23" w:rsidRPr="002516A9" w:rsidRDefault="00E00E23" w:rsidP="008D7B4D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2516A9">
        <w:rPr>
          <w:rFonts w:ascii="Arial" w:hAnsi="Arial" w:cs="Arial"/>
          <w:sz w:val="24"/>
          <w:szCs w:val="24"/>
          <w:lang w:val="en-CA"/>
        </w:rPr>
        <w:t>Profit Sharing</w:t>
      </w:r>
      <w:r w:rsidR="00BE1A4F">
        <w:rPr>
          <w:rFonts w:ascii="Arial" w:hAnsi="Arial" w:cs="Arial"/>
          <w:sz w:val="24"/>
          <w:szCs w:val="24"/>
          <w:lang w:val="en-CA"/>
        </w:rPr>
        <w:t xml:space="preserve"> (Cash bonuses, retirement supplements, etc.)</w:t>
      </w:r>
    </w:p>
    <w:p w:rsidR="00E00E23" w:rsidRPr="002516A9" w:rsidRDefault="00E00E23" w:rsidP="008D7B4D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  <w:lang w:val="en-CA"/>
        </w:rPr>
      </w:pPr>
      <w:r w:rsidRPr="002516A9">
        <w:rPr>
          <w:rFonts w:ascii="Arial" w:hAnsi="Arial" w:cs="Arial"/>
          <w:sz w:val="24"/>
          <w:szCs w:val="24"/>
          <w:lang w:val="en-CA"/>
        </w:rPr>
        <w:t>Employee Stock Ownership Plans (ESOPs)</w:t>
      </w:r>
    </w:p>
    <w:p w:rsidR="00E00E23" w:rsidRPr="00BE1A4F" w:rsidRDefault="00E00E23" w:rsidP="008D7B4D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  <w:lang w:val="en-CA"/>
        </w:rPr>
      </w:pPr>
      <w:proofErr w:type="spellStart"/>
      <w:r w:rsidRPr="002516A9">
        <w:rPr>
          <w:rFonts w:ascii="Arial" w:hAnsi="Arial" w:cs="Arial"/>
          <w:sz w:val="24"/>
          <w:szCs w:val="24"/>
          <w:lang w:val="en-CA"/>
        </w:rPr>
        <w:t>Gainsharing</w:t>
      </w:r>
      <w:proofErr w:type="spellEnd"/>
      <w:r w:rsidRPr="002516A9">
        <w:rPr>
          <w:rFonts w:ascii="Arial" w:hAnsi="Arial" w:cs="Arial"/>
          <w:sz w:val="24"/>
          <w:szCs w:val="24"/>
          <w:lang w:val="en-CA"/>
        </w:rPr>
        <w:t xml:space="preserve"> </w:t>
      </w:r>
      <w:r w:rsidR="00BE1A4F">
        <w:rPr>
          <w:rFonts w:ascii="Arial" w:hAnsi="Arial" w:cs="Arial"/>
          <w:sz w:val="24"/>
          <w:szCs w:val="24"/>
          <w:lang w:val="en-CA"/>
        </w:rPr>
        <w:t>(Group pay incentive plan based on productivity or performance improvements over which the workforce has some control)</w:t>
      </w:r>
    </w:p>
    <w:p w:rsidR="00E00E23" w:rsidRDefault="00E00E23" w:rsidP="008D7B4D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  <w:lang w:val="en-CA"/>
        </w:rPr>
      </w:pPr>
      <w:r w:rsidRPr="002516A9">
        <w:rPr>
          <w:rFonts w:ascii="Arial" w:hAnsi="Arial" w:cs="Arial"/>
          <w:sz w:val="24"/>
          <w:szCs w:val="24"/>
          <w:lang w:val="en-CA"/>
        </w:rPr>
        <w:t>Skill-based Pay</w:t>
      </w:r>
      <w:r w:rsidR="00BE1A4F">
        <w:rPr>
          <w:rFonts w:ascii="Arial" w:hAnsi="Arial" w:cs="Arial"/>
          <w:sz w:val="24"/>
          <w:szCs w:val="24"/>
          <w:lang w:val="en-CA"/>
        </w:rPr>
        <w:t xml:space="preserve"> ($/# Job skills)</w:t>
      </w:r>
    </w:p>
    <w:p w:rsidR="00454BBE" w:rsidRDefault="00454BBE" w:rsidP="00454BBE">
      <w:pPr>
        <w:rPr>
          <w:rFonts w:ascii="Arial" w:hAnsi="Arial" w:cs="Arial"/>
          <w:sz w:val="24"/>
          <w:szCs w:val="24"/>
          <w:lang w:val="en-CA"/>
        </w:rPr>
      </w:pPr>
    </w:p>
    <w:p w:rsidR="00454BBE" w:rsidRDefault="00454BBE" w:rsidP="00454BBE">
      <w:pPr>
        <w:rPr>
          <w:rFonts w:ascii="Arial" w:hAnsi="Arial" w:cs="Arial"/>
          <w:sz w:val="24"/>
          <w:szCs w:val="24"/>
          <w:lang w:val="en-CA"/>
        </w:rPr>
      </w:pPr>
    </w:p>
    <w:p w:rsidR="00454BBE" w:rsidRDefault="00454BBE" w:rsidP="00454BBE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Job Design as a Motivator</w:t>
      </w:r>
    </w:p>
    <w:p w:rsidR="00CC7AB7" w:rsidRDefault="00CC7AB7" w:rsidP="00CC7AB7">
      <w:pPr>
        <w:pStyle w:val="ListParagraph"/>
        <w:rPr>
          <w:rFonts w:ascii="Arial" w:hAnsi="Arial" w:cs="Arial"/>
          <w:b/>
          <w:sz w:val="24"/>
          <w:szCs w:val="24"/>
          <w:lang w:val="en-CA"/>
        </w:rPr>
      </w:pPr>
    </w:p>
    <w:p w:rsidR="00E00E23" w:rsidRPr="00CC7AB7" w:rsidRDefault="00E00E23" w:rsidP="00CC7AB7">
      <w:pPr>
        <w:pStyle w:val="ListParagraph"/>
        <w:rPr>
          <w:rFonts w:ascii="Arial" w:hAnsi="Arial" w:cs="Arial"/>
          <w:sz w:val="24"/>
          <w:szCs w:val="24"/>
          <w:lang w:val="en-CA"/>
        </w:rPr>
      </w:pPr>
      <w:r w:rsidRPr="00CC7AB7">
        <w:rPr>
          <w:rFonts w:ascii="Arial" w:hAnsi="Arial" w:cs="Arial"/>
          <w:sz w:val="24"/>
          <w:szCs w:val="24"/>
          <w:lang w:val="en-US"/>
        </w:rPr>
        <w:t xml:space="preserve">The goal of job design is to </w:t>
      </w:r>
    </w:p>
    <w:p w:rsidR="00E00E23" w:rsidRPr="00CC7AB7" w:rsidRDefault="00E00E23" w:rsidP="008D7B4D">
      <w:pPr>
        <w:pStyle w:val="ListParagraph"/>
        <w:numPr>
          <w:ilvl w:val="1"/>
          <w:numId w:val="14"/>
        </w:numPr>
        <w:rPr>
          <w:rFonts w:ascii="Arial" w:hAnsi="Arial" w:cs="Arial"/>
          <w:sz w:val="24"/>
          <w:szCs w:val="24"/>
          <w:lang w:val="en-CA"/>
        </w:rPr>
      </w:pPr>
      <w:r w:rsidRPr="00CC7AB7">
        <w:rPr>
          <w:rFonts w:ascii="Arial" w:hAnsi="Arial" w:cs="Arial"/>
          <w:sz w:val="24"/>
          <w:szCs w:val="24"/>
          <w:lang w:val="en-US"/>
        </w:rPr>
        <w:t>identify the characteristics that make some tasks more mo</w:t>
      </w:r>
      <w:r w:rsidR="00CC7AB7">
        <w:rPr>
          <w:rFonts w:ascii="Arial" w:hAnsi="Arial" w:cs="Arial"/>
          <w:sz w:val="24"/>
          <w:szCs w:val="24"/>
          <w:lang w:val="en-US"/>
        </w:rPr>
        <w:t>tivating than others</w:t>
      </w:r>
    </w:p>
    <w:p w:rsidR="00E00E23" w:rsidRPr="00DA6566" w:rsidRDefault="00E00E23" w:rsidP="008D7B4D">
      <w:pPr>
        <w:pStyle w:val="ListParagraph"/>
        <w:numPr>
          <w:ilvl w:val="1"/>
          <w:numId w:val="14"/>
        </w:numPr>
        <w:rPr>
          <w:rFonts w:ascii="Arial" w:hAnsi="Arial" w:cs="Arial"/>
          <w:sz w:val="24"/>
          <w:szCs w:val="24"/>
          <w:lang w:val="en-CA"/>
        </w:rPr>
      </w:pPr>
      <w:proofErr w:type="gramStart"/>
      <w:r w:rsidRPr="00CC7AB7">
        <w:rPr>
          <w:rFonts w:ascii="Arial" w:hAnsi="Arial" w:cs="Arial"/>
          <w:sz w:val="24"/>
          <w:szCs w:val="24"/>
          <w:lang w:val="en-US"/>
        </w:rPr>
        <w:t>capture</w:t>
      </w:r>
      <w:proofErr w:type="gramEnd"/>
      <w:r w:rsidRPr="00CC7AB7">
        <w:rPr>
          <w:rFonts w:ascii="Arial" w:hAnsi="Arial" w:cs="Arial"/>
          <w:sz w:val="24"/>
          <w:szCs w:val="24"/>
          <w:lang w:val="en-US"/>
        </w:rPr>
        <w:t xml:space="preserve"> these characteristics in the design of jobs.</w:t>
      </w:r>
    </w:p>
    <w:p w:rsidR="00DA6566" w:rsidRDefault="00DA6566" w:rsidP="00DA6566">
      <w:pPr>
        <w:rPr>
          <w:rFonts w:ascii="Arial" w:hAnsi="Arial" w:cs="Arial"/>
          <w:sz w:val="24"/>
          <w:szCs w:val="24"/>
          <w:lang w:val="en-CA"/>
        </w:rPr>
      </w:pPr>
    </w:p>
    <w:p w:rsidR="00E00E23" w:rsidRPr="00DA6566" w:rsidRDefault="00E00E23" w:rsidP="00DA6566">
      <w:pPr>
        <w:ind w:left="720"/>
        <w:rPr>
          <w:rFonts w:ascii="Arial" w:hAnsi="Arial" w:cs="Arial"/>
          <w:sz w:val="24"/>
          <w:szCs w:val="24"/>
        </w:rPr>
      </w:pPr>
      <w:r w:rsidRPr="00DA6566">
        <w:rPr>
          <w:rFonts w:ascii="Arial" w:hAnsi="Arial" w:cs="Arial"/>
          <w:sz w:val="24"/>
          <w:szCs w:val="24"/>
          <w:lang w:val="en-US"/>
        </w:rPr>
        <w:t>Types of Job design:</w:t>
      </w:r>
    </w:p>
    <w:p w:rsidR="00E00E23" w:rsidRPr="002F3525" w:rsidRDefault="00E00E23" w:rsidP="008D7B4D">
      <w:pPr>
        <w:numPr>
          <w:ilvl w:val="1"/>
          <w:numId w:val="15"/>
        </w:numPr>
        <w:rPr>
          <w:rFonts w:ascii="Arial" w:hAnsi="Arial" w:cs="Arial"/>
          <w:sz w:val="24"/>
          <w:szCs w:val="24"/>
        </w:rPr>
      </w:pPr>
      <w:r w:rsidRPr="00DA6566">
        <w:rPr>
          <w:rFonts w:ascii="Arial" w:hAnsi="Arial" w:cs="Arial"/>
          <w:sz w:val="24"/>
          <w:szCs w:val="24"/>
          <w:lang w:val="en-US"/>
        </w:rPr>
        <w:t xml:space="preserve"> Scientific Management</w:t>
      </w:r>
    </w:p>
    <w:p w:rsidR="00E00E23" w:rsidRPr="002F3525" w:rsidRDefault="00E00E23" w:rsidP="002F3525">
      <w:pPr>
        <w:ind w:left="1080"/>
        <w:rPr>
          <w:rFonts w:ascii="Arial" w:hAnsi="Arial" w:cs="Arial"/>
          <w:sz w:val="24"/>
          <w:szCs w:val="24"/>
          <w:lang w:val="en-CA"/>
        </w:rPr>
      </w:pPr>
      <w:r w:rsidRPr="002F3525">
        <w:rPr>
          <w:rFonts w:ascii="Arial" w:hAnsi="Arial" w:cs="Arial"/>
          <w:sz w:val="24"/>
          <w:szCs w:val="24"/>
          <w:lang w:val="en-US"/>
        </w:rPr>
        <w:t xml:space="preserve">Until 1960s, Taylor’s principles of Scientific Management were the prevailing philosophy of job design </w:t>
      </w:r>
    </w:p>
    <w:p w:rsidR="00E00E23" w:rsidRPr="002F3525" w:rsidRDefault="00E00E23" w:rsidP="008D7B4D">
      <w:pPr>
        <w:pStyle w:val="ListParagraph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2F3525">
        <w:rPr>
          <w:rFonts w:ascii="Arial" w:hAnsi="Arial" w:cs="Arial"/>
          <w:sz w:val="24"/>
          <w:szCs w:val="24"/>
          <w:lang w:val="en-US"/>
        </w:rPr>
        <w:t>Job simplification</w:t>
      </w:r>
    </w:p>
    <w:p w:rsidR="00E00E23" w:rsidRPr="002F3525" w:rsidRDefault="00E00E23" w:rsidP="008D7B4D">
      <w:pPr>
        <w:pStyle w:val="ListParagraph"/>
        <w:numPr>
          <w:ilvl w:val="2"/>
          <w:numId w:val="15"/>
        </w:numPr>
        <w:rPr>
          <w:rFonts w:ascii="Arial" w:hAnsi="Arial" w:cs="Arial"/>
          <w:sz w:val="24"/>
          <w:szCs w:val="24"/>
          <w:lang w:val="en-CA"/>
        </w:rPr>
      </w:pPr>
      <w:r w:rsidRPr="002F3525">
        <w:rPr>
          <w:rFonts w:ascii="Arial" w:hAnsi="Arial" w:cs="Arial"/>
          <w:sz w:val="24"/>
          <w:szCs w:val="24"/>
          <w:lang w:val="en-US"/>
        </w:rPr>
        <w:t xml:space="preserve">Extreme division of </w:t>
      </w:r>
      <w:proofErr w:type="spellStart"/>
      <w:r w:rsidRPr="002F3525">
        <w:rPr>
          <w:rFonts w:ascii="Arial" w:hAnsi="Arial" w:cs="Arial"/>
          <w:sz w:val="24"/>
          <w:szCs w:val="24"/>
          <w:lang w:val="en-US"/>
        </w:rPr>
        <w:t>labour</w:t>
      </w:r>
      <w:proofErr w:type="spellEnd"/>
      <w:r w:rsidRPr="002F3525">
        <w:rPr>
          <w:rFonts w:ascii="Arial" w:hAnsi="Arial" w:cs="Arial"/>
          <w:sz w:val="24"/>
          <w:szCs w:val="24"/>
          <w:lang w:val="en-US"/>
        </w:rPr>
        <w:t xml:space="preserve"> and specialization.</w:t>
      </w:r>
    </w:p>
    <w:p w:rsidR="00E00E23" w:rsidRPr="002F3525" w:rsidRDefault="00E00E23" w:rsidP="008D7B4D">
      <w:pPr>
        <w:pStyle w:val="ListParagraph"/>
        <w:numPr>
          <w:ilvl w:val="2"/>
          <w:numId w:val="15"/>
        </w:numPr>
        <w:rPr>
          <w:rFonts w:ascii="Arial" w:hAnsi="Arial" w:cs="Arial"/>
          <w:sz w:val="24"/>
          <w:szCs w:val="24"/>
          <w:lang w:val="en-CA"/>
        </w:rPr>
      </w:pPr>
      <w:r w:rsidRPr="002F3525">
        <w:rPr>
          <w:rFonts w:ascii="Arial" w:hAnsi="Arial" w:cs="Arial"/>
          <w:sz w:val="24"/>
          <w:szCs w:val="24"/>
          <w:lang w:val="en-US"/>
        </w:rPr>
        <w:t>Careful standardization and regulation of work activities and rest pauses.</w:t>
      </w:r>
    </w:p>
    <w:p w:rsidR="00E00E23" w:rsidRPr="002F3525" w:rsidRDefault="00E00E23" w:rsidP="008D7B4D">
      <w:pPr>
        <w:pStyle w:val="ListParagraph"/>
        <w:numPr>
          <w:ilvl w:val="2"/>
          <w:numId w:val="15"/>
        </w:numPr>
        <w:rPr>
          <w:rFonts w:ascii="Arial" w:hAnsi="Arial" w:cs="Arial"/>
          <w:sz w:val="24"/>
          <w:szCs w:val="24"/>
          <w:lang w:val="en-CA"/>
        </w:rPr>
      </w:pPr>
      <w:r w:rsidRPr="002F3525">
        <w:rPr>
          <w:rFonts w:ascii="Arial" w:hAnsi="Arial" w:cs="Arial"/>
          <w:sz w:val="24"/>
          <w:szCs w:val="24"/>
          <w:lang w:val="en-US"/>
        </w:rPr>
        <w:t>Motivational strategies: close supervision and piece-rate pay.</w:t>
      </w:r>
    </w:p>
    <w:p w:rsidR="002F3525" w:rsidRPr="002F3525" w:rsidRDefault="002F3525" w:rsidP="002F3525">
      <w:pPr>
        <w:ind w:left="1440"/>
        <w:rPr>
          <w:rFonts w:ascii="Arial" w:hAnsi="Arial" w:cs="Arial"/>
          <w:sz w:val="24"/>
          <w:szCs w:val="24"/>
          <w:lang w:val="en-CA"/>
        </w:rPr>
      </w:pPr>
    </w:p>
    <w:p w:rsidR="002F3525" w:rsidRDefault="002F3525" w:rsidP="002F3525">
      <w:pPr>
        <w:ind w:left="1440"/>
        <w:rPr>
          <w:rFonts w:ascii="Arial" w:hAnsi="Arial" w:cs="Arial"/>
          <w:sz w:val="24"/>
          <w:szCs w:val="24"/>
          <w:lang w:val="en-CA"/>
        </w:rPr>
      </w:pPr>
    </w:p>
    <w:p w:rsidR="002F3525" w:rsidRDefault="002F3525" w:rsidP="002F3525">
      <w:pPr>
        <w:ind w:left="1440"/>
        <w:rPr>
          <w:rFonts w:ascii="Arial" w:hAnsi="Arial" w:cs="Arial"/>
          <w:sz w:val="24"/>
          <w:szCs w:val="24"/>
          <w:lang w:val="en-CA"/>
        </w:rPr>
      </w:pPr>
    </w:p>
    <w:p w:rsidR="002F3525" w:rsidRDefault="002F3525" w:rsidP="002F3525">
      <w:pPr>
        <w:ind w:left="1440"/>
        <w:rPr>
          <w:rFonts w:ascii="Arial" w:hAnsi="Arial" w:cs="Arial"/>
          <w:sz w:val="24"/>
          <w:szCs w:val="24"/>
          <w:lang w:val="en-CA"/>
        </w:rPr>
      </w:pPr>
    </w:p>
    <w:p w:rsidR="002F3525" w:rsidRPr="00FF7E48" w:rsidRDefault="00E00E23" w:rsidP="008D7B4D">
      <w:pPr>
        <w:numPr>
          <w:ilvl w:val="1"/>
          <w:numId w:val="15"/>
        </w:numPr>
        <w:rPr>
          <w:rFonts w:ascii="Arial" w:hAnsi="Arial" w:cs="Arial"/>
          <w:sz w:val="24"/>
          <w:szCs w:val="24"/>
          <w:lang w:val="en-CA"/>
        </w:rPr>
      </w:pPr>
      <w:r w:rsidRPr="00DA6566">
        <w:rPr>
          <w:rFonts w:ascii="Arial" w:hAnsi="Arial" w:cs="Arial"/>
          <w:sz w:val="24"/>
          <w:szCs w:val="24"/>
          <w:lang w:val="en-US"/>
        </w:rPr>
        <w:lastRenderedPageBreak/>
        <w:t xml:space="preserve"> Job Scope</w:t>
      </w:r>
      <w:r w:rsidR="00DA6566">
        <w:rPr>
          <w:rFonts w:ascii="Arial" w:hAnsi="Arial" w:cs="Arial"/>
          <w:sz w:val="24"/>
          <w:szCs w:val="24"/>
          <w:lang w:val="en-US"/>
        </w:rPr>
        <w:t xml:space="preserve"> (breadth - # of activities - and depth – degree of control over how work is performed -  of a job)</w:t>
      </w:r>
    </w:p>
    <w:p w:rsidR="002F3525" w:rsidRPr="00DA6566" w:rsidRDefault="002F3525" w:rsidP="007A7601">
      <w:pPr>
        <w:rPr>
          <w:rFonts w:ascii="Arial" w:hAnsi="Arial" w:cs="Arial"/>
          <w:sz w:val="24"/>
          <w:szCs w:val="24"/>
          <w:lang w:val="en-CA"/>
        </w:rPr>
      </w:pPr>
      <w:r w:rsidRPr="002F3525">
        <w:rPr>
          <w:rFonts w:ascii="Arial" w:hAnsi="Arial" w:cs="Arial"/>
          <w:sz w:val="24"/>
          <w:szCs w:val="24"/>
          <w:lang w:val="en-CA"/>
        </w:rPr>
        <w:drawing>
          <wp:inline distT="0" distB="0" distL="0" distR="0">
            <wp:extent cx="6463667" cy="2849526"/>
            <wp:effectExtent l="19050" t="0" r="0" b="0"/>
            <wp:docPr id="6" name="Picture 4" descr="john_ex6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2" name="Picture 5" descr="john_ex6-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2151" cy="2848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9C4" w:rsidRDefault="00A569C4" w:rsidP="00A569C4">
      <w:pPr>
        <w:ind w:left="1440"/>
        <w:rPr>
          <w:rFonts w:ascii="Arial" w:hAnsi="Arial" w:cs="Arial"/>
          <w:sz w:val="24"/>
          <w:szCs w:val="24"/>
        </w:rPr>
      </w:pPr>
    </w:p>
    <w:p w:rsidR="00A569C4" w:rsidRDefault="00127DAC" w:rsidP="00A569C4">
      <w:pPr>
        <w:ind w:left="1440"/>
        <w:rPr>
          <w:rFonts w:ascii="Arial" w:hAnsi="Arial" w:cs="Arial"/>
          <w:sz w:val="24"/>
          <w:szCs w:val="24"/>
          <w:lang w:val="en-CA"/>
        </w:rPr>
      </w:pPr>
      <w:r w:rsidRPr="00127DAC">
        <w:rPr>
          <w:rFonts w:ascii="Arial" w:hAnsi="Arial" w:cs="Arial"/>
          <w:sz w:val="24"/>
          <w:szCs w:val="24"/>
          <w:lang w:val="en-CA"/>
        </w:rPr>
        <w:t>To increase the scope of a job:</w:t>
      </w:r>
      <w:r w:rsidR="00E21C70">
        <w:rPr>
          <w:rFonts w:ascii="Arial" w:hAnsi="Arial" w:cs="Arial"/>
          <w:sz w:val="24"/>
          <w:szCs w:val="24"/>
          <w:lang w:val="en-CA"/>
        </w:rPr>
        <w:t xml:space="preserve"> Stretch assignments &amp; include job r</w:t>
      </w:r>
      <w:r w:rsidRPr="00127DAC">
        <w:rPr>
          <w:rFonts w:ascii="Arial" w:hAnsi="Arial" w:cs="Arial"/>
          <w:sz w:val="24"/>
          <w:szCs w:val="24"/>
          <w:lang w:val="en-CA"/>
        </w:rPr>
        <w:t>otation (</w:t>
      </w:r>
      <w:r>
        <w:rPr>
          <w:rFonts w:ascii="Arial" w:hAnsi="Arial" w:cs="Arial"/>
          <w:sz w:val="24"/>
          <w:szCs w:val="24"/>
          <w:lang w:val="en-CA"/>
        </w:rPr>
        <w:t>rotating employees to different tasks and jobs in the organization)</w:t>
      </w:r>
    </w:p>
    <w:p w:rsidR="00E21C70" w:rsidRDefault="00E21C70" w:rsidP="00A569C4">
      <w:pPr>
        <w:ind w:left="1440"/>
        <w:rPr>
          <w:rFonts w:ascii="Arial" w:hAnsi="Arial" w:cs="Arial"/>
          <w:sz w:val="24"/>
          <w:szCs w:val="24"/>
          <w:lang w:val="en-CA"/>
        </w:rPr>
      </w:pPr>
    </w:p>
    <w:p w:rsidR="006B2B45" w:rsidRDefault="006B2B45" w:rsidP="00A569C4">
      <w:pPr>
        <w:ind w:left="1440"/>
        <w:rPr>
          <w:rFonts w:ascii="Arial" w:hAnsi="Arial" w:cs="Arial"/>
          <w:sz w:val="24"/>
          <w:szCs w:val="24"/>
          <w:lang w:val="en-CA"/>
        </w:rPr>
      </w:pPr>
    </w:p>
    <w:p w:rsidR="006B2B45" w:rsidRDefault="006B2B45" w:rsidP="00A569C4">
      <w:pPr>
        <w:ind w:left="1440"/>
        <w:rPr>
          <w:rFonts w:ascii="Arial" w:hAnsi="Arial" w:cs="Arial"/>
          <w:sz w:val="24"/>
          <w:szCs w:val="24"/>
          <w:lang w:val="en-CA"/>
        </w:rPr>
      </w:pPr>
    </w:p>
    <w:p w:rsidR="006B2B45" w:rsidRDefault="006B2B45" w:rsidP="00A569C4">
      <w:pPr>
        <w:ind w:left="1440"/>
        <w:rPr>
          <w:rFonts w:ascii="Arial" w:hAnsi="Arial" w:cs="Arial"/>
          <w:sz w:val="24"/>
          <w:szCs w:val="24"/>
          <w:lang w:val="en-CA"/>
        </w:rPr>
      </w:pPr>
    </w:p>
    <w:p w:rsidR="006B2B45" w:rsidRDefault="006B2B45" w:rsidP="00A569C4">
      <w:pPr>
        <w:ind w:left="1440"/>
        <w:rPr>
          <w:rFonts w:ascii="Arial" w:hAnsi="Arial" w:cs="Arial"/>
          <w:sz w:val="24"/>
          <w:szCs w:val="24"/>
          <w:lang w:val="en-CA"/>
        </w:rPr>
      </w:pPr>
    </w:p>
    <w:p w:rsidR="006B2B45" w:rsidRDefault="006B2B45" w:rsidP="00A569C4">
      <w:pPr>
        <w:ind w:left="1440"/>
        <w:rPr>
          <w:rFonts w:ascii="Arial" w:hAnsi="Arial" w:cs="Arial"/>
          <w:sz w:val="24"/>
          <w:szCs w:val="24"/>
          <w:lang w:val="en-CA"/>
        </w:rPr>
      </w:pPr>
    </w:p>
    <w:p w:rsidR="006B2B45" w:rsidRDefault="006B2B45" w:rsidP="00A569C4">
      <w:pPr>
        <w:ind w:left="1440"/>
        <w:rPr>
          <w:rFonts w:ascii="Arial" w:hAnsi="Arial" w:cs="Arial"/>
          <w:sz w:val="24"/>
          <w:szCs w:val="24"/>
          <w:lang w:val="en-CA"/>
        </w:rPr>
      </w:pPr>
    </w:p>
    <w:p w:rsidR="006B2B45" w:rsidRDefault="006B2B45" w:rsidP="00A569C4">
      <w:pPr>
        <w:ind w:left="1440"/>
        <w:rPr>
          <w:rFonts w:ascii="Arial" w:hAnsi="Arial" w:cs="Arial"/>
          <w:sz w:val="24"/>
          <w:szCs w:val="24"/>
          <w:lang w:val="en-CA"/>
        </w:rPr>
      </w:pPr>
    </w:p>
    <w:p w:rsidR="006B2B45" w:rsidRDefault="006B2B45" w:rsidP="00A569C4">
      <w:pPr>
        <w:ind w:left="1440"/>
        <w:rPr>
          <w:rFonts w:ascii="Arial" w:hAnsi="Arial" w:cs="Arial"/>
          <w:sz w:val="24"/>
          <w:szCs w:val="24"/>
          <w:lang w:val="en-CA"/>
        </w:rPr>
      </w:pPr>
    </w:p>
    <w:p w:rsidR="006B2B45" w:rsidRDefault="006B2B45" w:rsidP="00A569C4">
      <w:pPr>
        <w:ind w:left="1440"/>
        <w:rPr>
          <w:rFonts w:ascii="Arial" w:hAnsi="Arial" w:cs="Arial"/>
          <w:sz w:val="24"/>
          <w:szCs w:val="24"/>
          <w:lang w:val="en-CA"/>
        </w:rPr>
      </w:pPr>
    </w:p>
    <w:p w:rsidR="006B2B45" w:rsidRDefault="006B2B45" w:rsidP="00A569C4">
      <w:pPr>
        <w:ind w:left="1440"/>
        <w:rPr>
          <w:rFonts w:ascii="Arial" w:hAnsi="Arial" w:cs="Arial"/>
          <w:sz w:val="24"/>
          <w:szCs w:val="24"/>
          <w:lang w:val="en-CA"/>
        </w:rPr>
      </w:pPr>
    </w:p>
    <w:p w:rsidR="006B2B45" w:rsidRDefault="006B2B45" w:rsidP="00A569C4">
      <w:pPr>
        <w:ind w:left="1440"/>
        <w:rPr>
          <w:rFonts w:ascii="Arial" w:hAnsi="Arial" w:cs="Arial"/>
          <w:sz w:val="24"/>
          <w:szCs w:val="24"/>
          <w:lang w:val="en-CA"/>
        </w:rPr>
      </w:pPr>
    </w:p>
    <w:p w:rsidR="006B2B45" w:rsidRPr="00127DAC" w:rsidRDefault="006B2B45" w:rsidP="00A569C4">
      <w:pPr>
        <w:ind w:left="1440"/>
        <w:rPr>
          <w:rFonts w:ascii="Arial" w:hAnsi="Arial" w:cs="Arial"/>
          <w:sz w:val="24"/>
          <w:szCs w:val="24"/>
          <w:lang w:val="en-CA"/>
        </w:rPr>
      </w:pPr>
    </w:p>
    <w:p w:rsidR="00E00E23" w:rsidRPr="006B2B45" w:rsidRDefault="00E00E23" w:rsidP="008D7B4D">
      <w:pPr>
        <w:numPr>
          <w:ilvl w:val="1"/>
          <w:numId w:val="15"/>
        </w:numPr>
        <w:rPr>
          <w:rFonts w:ascii="Arial" w:hAnsi="Arial" w:cs="Arial"/>
          <w:sz w:val="24"/>
          <w:szCs w:val="24"/>
        </w:rPr>
      </w:pPr>
      <w:r w:rsidRPr="00DA6566">
        <w:rPr>
          <w:rFonts w:ascii="Arial" w:hAnsi="Arial" w:cs="Arial"/>
          <w:sz w:val="24"/>
          <w:szCs w:val="24"/>
          <w:lang w:val="en-US"/>
        </w:rPr>
        <w:lastRenderedPageBreak/>
        <w:t xml:space="preserve"> Job Characteristic Model</w:t>
      </w:r>
    </w:p>
    <w:p w:rsidR="006B2B45" w:rsidRDefault="006B2B45" w:rsidP="006B2B45">
      <w:pPr>
        <w:rPr>
          <w:rFonts w:ascii="Arial" w:hAnsi="Arial" w:cs="Arial"/>
          <w:sz w:val="24"/>
          <w:szCs w:val="24"/>
          <w:lang w:val="en-US"/>
        </w:rPr>
      </w:pPr>
      <w:r w:rsidRPr="006B2B45">
        <w:rPr>
          <w:rFonts w:ascii="Arial" w:hAnsi="Arial" w:cs="Arial"/>
          <w:sz w:val="24"/>
          <w:szCs w:val="24"/>
          <w:lang w:val="en-US"/>
        </w:rPr>
        <w:drawing>
          <wp:inline distT="0" distB="0" distL="0" distR="0">
            <wp:extent cx="6581551" cy="3997842"/>
            <wp:effectExtent l="19050" t="0" r="0" b="0"/>
            <wp:docPr id="8" name="Picture 5" descr="john_ex6-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9" name="Picture 5" descr="john_ex6-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0383" cy="3997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B45" w:rsidRDefault="006B2B45" w:rsidP="006B2B45">
      <w:pPr>
        <w:ind w:left="1440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Motivating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Potential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Score</w:t>
      </w:r>
    </w:p>
    <w:p w:rsidR="00E00E23" w:rsidRPr="00C342F6" w:rsidRDefault="00E00E23" w:rsidP="008D7B4D">
      <w:pPr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C342F6">
        <w:rPr>
          <w:rFonts w:ascii="Arial" w:hAnsi="Arial" w:cs="Arial"/>
          <w:sz w:val="24"/>
          <w:szCs w:val="24"/>
          <w:lang w:val="en-US"/>
        </w:rPr>
        <w:t>Job Diagnostic Survey (JDS)</w:t>
      </w:r>
    </w:p>
    <w:p w:rsidR="00C342F6" w:rsidRPr="00C342F6" w:rsidRDefault="00C342F6" w:rsidP="00C342F6">
      <w:pPr>
        <w:ind w:left="1440"/>
        <w:rPr>
          <w:rFonts w:ascii="Arial" w:hAnsi="Arial" w:cs="Arial"/>
          <w:sz w:val="24"/>
          <w:szCs w:val="24"/>
        </w:rPr>
      </w:pPr>
      <w:r w:rsidRPr="00C342F6">
        <w:rPr>
          <w:rFonts w:ascii="Arial" w:hAnsi="Arial" w:cs="Arial"/>
          <w:sz w:val="24"/>
          <w:szCs w:val="24"/>
          <w:lang w:val="en-US"/>
        </w:rPr>
        <w:t xml:space="preserve">            Skill        Task          </w:t>
      </w:r>
      <w:proofErr w:type="spellStart"/>
      <w:r w:rsidRPr="00C342F6">
        <w:rPr>
          <w:rFonts w:ascii="Arial" w:hAnsi="Arial" w:cs="Arial"/>
          <w:sz w:val="24"/>
          <w:szCs w:val="24"/>
          <w:lang w:val="en-US"/>
        </w:rPr>
        <w:t>Task</w:t>
      </w:r>
      <w:proofErr w:type="spellEnd"/>
      <w:r w:rsidRPr="00C342F6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C342F6" w:rsidRPr="00C342F6" w:rsidRDefault="00C342F6" w:rsidP="00C342F6">
      <w:pPr>
        <w:ind w:left="1440"/>
        <w:rPr>
          <w:rFonts w:ascii="Arial" w:hAnsi="Arial" w:cs="Arial"/>
          <w:sz w:val="24"/>
          <w:szCs w:val="24"/>
          <w:lang w:val="en-CA"/>
        </w:rPr>
      </w:pPr>
      <w:r w:rsidRPr="00C342F6">
        <w:rPr>
          <w:rFonts w:ascii="Arial" w:hAnsi="Arial" w:cs="Arial"/>
          <w:bCs/>
          <w:sz w:val="24"/>
          <w:szCs w:val="24"/>
          <w:lang w:val="en-US"/>
        </w:rPr>
        <w:t>MPS</w:t>
      </w:r>
      <w:r w:rsidRPr="00C342F6">
        <w:rPr>
          <w:rFonts w:ascii="Arial" w:hAnsi="Arial" w:cs="Arial"/>
          <w:sz w:val="24"/>
          <w:szCs w:val="24"/>
          <w:lang w:val="en-US"/>
        </w:rPr>
        <w:t xml:space="preserve"> = </w:t>
      </w:r>
      <w:r w:rsidRPr="00C342F6">
        <w:rPr>
          <w:rFonts w:ascii="Arial" w:hAnsi="Arial" w:cs="Arial"/>
          <w:sz w:val="24"/>
          <w:szCs w:val="24"/>
          <w:u w:val="single"/>
          <w:lang w:val="en-US"/>
        </w:rPr>
        <w:t>variety + identity + significance</w:t>
      </w:r>
      <w:r w:rsidRPr="00C342F6">
        <w:rPr>
          <w:rFonts w:ascii="Arial" w:hAnsi="Arial" w:cs="Arial"/>
          <w:sz w:val="24"/>
          <w:szCs w:val="24"/>
          <w:lang w:val="en-US"/>
        </w:rPr>
        <w:t xml:space="preserve"> x Autonomy x Feedback</w:t>
      </w:r>
    </w:p>
    <w:p w:rsidR="00C342F6" w:rsidRPr="00E9252A" w:rsidRDefault="00C342F6" w:rsidP="00C342F6">
      <w:pPr>
        <w:ind w:left="1440"/>
        <w:rPr>
          <w:rFonts w:ascii="Arial" w:hAnsi="Arial" w:cs="Arial"/>
          <w:sz w:val="24"/>
          <w:szCs w:val="24"/>
          <w:lang w:val="en-CA"/>
        </w:rPr>
      </w:pPr>
      <w:r w:rsidRPr="00C342F6">
        <w:rPr>
          <w:rFonts w:ascii="Arial" w:hAnsi="Arial" w:cs="Arial"/>
          <w:sz w:val="24"/>
          <w:szCs w:val="24"/>
          <w:lang w:val="en-US"/>
        </w:rPr>
        <w:tab/>
        <w:t xml:space="preserve">                       3</w:t>
      </w:r>
      <w:r w:rsidRPr="00C342F6">
        <w:rPr>
          <w:rFonts w:ascii="Arial" w:hAnsi="Arial" w:cs="Arial"/>
          <w:sz w:val="24"/>
          <w:szCs w:val="24"/>
          <w:lang w:val="en-US"/>
        </w:rPr>
        <w:tab/>
        <w:t xml:space="preserve"> </w:t>
      </w:r>
    </w:p>
    <w:p w:rsidR="00C342F6" w:rsidRPr="00E9252A" w:rsidRDefault="00C342F6" w:rsidP="00C342F6">
      <w:pPr>
        <w:ind w:left="1440"/>
        <w:rPr>
          <w:rFonts w:ascii="Arial" w:hAnsi="Arial" w:cs="Arial"/>
          <w:sz w:val="24"/>
          <w:szCs w:val="24"/>
          <w:lang w:val="en-CA"/>
        </w:rPr>
      </w:pPr>
      <w:r w:rsidRPr="00C342F6">
        <w:rPr>
          <w:rFonts w:ascii="Arial" w:hAnsi="Arial" w:cs="Arial"/>
          <w:sz w:val="24"/>
          <w:szCs w:val="24"/>
          <w:lang w:val="en-US"/>
        </w:rPr>
        <w:tab/>
        <w:t xml:space="preserve">      </w:t>
      </w:r>
    </w:p>
    <w:p w:rsidR="00C342F6" w:rsidRPr="00E9252A" w:rsidRDefault="00E9252A" w:rsidP="00E9252A">
      <w:pPr>
        <w:ind w:left="72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4) </w:t>
      </w:r>
      <w:r w:rsidR="00C342F6">
        <w:rPr>
          <w:rFonts w:ascii="Arial" w:hAnsi="Arial" w:cs="Arial"/>
          <w:sz w:val="24"/>
          <w:szCs w:val="24"/>
          <w:lang w:val="en-US"/>
        </w:rPr>
        <w:t>Job enrichment: Job design to increase the MPS (intrinsic motivation, quality of working life &amp; job involvement – psychological identification with job and importance of work to one’s self image</w:t>
      </w:r>
      <w:r w:rsidR="00C342F6">
        <w:rPr>
          <w:rFonts w:ascii="Arial" w:hAnsi="Arial" w:cs="Arial"/>
          <w:sz w:val="24"/>
          <w:szCs w:val="24"/>
          <w:lang w:val="en-CA"/>
        </w:rPr>
        <w:t>)</w:t>
      </w:r>
    </w:p>
    <w:p w:rsidR="00E00E23" w:rsidRPr="00E9252A" w:rsidRDefault="00E00E23" w:rsidP="008D7B4D">
      <w:pPr>
        <w:numPr>
          <w:ilvl w:val="1"/>
          <w:numId w:val="17"/>
        </w:numPr>
        <w:rPr>
          <w:rFonts w:ascii="Arial" w:hAnsi="Arial" w:cs="Arial"/>
          <w:sz w:val="24"/>
          <w:szCs w:val="24"/>
          <w:lang w:val="en-CA"/>
        </w:rPr>
      </w:pPr>
      <w:r w:rsidRPr="00E9252A">
        <w:rPr>
          <w:rFonts w:ascii="Arial" w:hAnsi="Arial" w:cs="Arial"/>
          <w:sz w:val="24"/>
          <w:szCs w:val="24"/>
          <w:lang w:val="en-US"/>
        </w:rPr>
        <w:t>Combining tasks</w:t>
      </w:r>
    </w:p>
    <w:p w:rsidR="00E00E23" w:rsidRPr="00E9252A" w:rsidRDefault="00E00E23" w:rsidP="008D7B4D">
      <w:pPr>
        <w:numPr>
          <w:ilvl w:val="1"/>
          <w:numId w:val="17"/>
        </w:numPr>
        <w:rPr>
          <w:rFonts w:ascii="Arial" w:hAnsi="Arial" w:cs="Arial"/>
          <w:sz w:val="24"/>
          <w:szCs w:val="24"/>
          <w:lang w:val="en-CA"/>
        </w:rPr>
      </w:pPr>
      <w:r w:rsidRPr="00E9252A">
        <w:rPr>
          <w:rFonts w:ascii="Arial" w:hAnsi="Arial" w:cs="Arial"/>
          <w:sz w:val="24"/>
          <w:szCs w:val="24"/>
          <w:lang w:val="en-US"/>
        </w:rPr>
        <w:t>Establishing external client relationships</w:t>
      </w:r>
    </w:p>
    <w:p w:rsidR="00E00E23" w:rsidRPr="00E9252A" w:rsidRDefault="00E00E23" w:rsidP="008D7B4D">
      <w:pPr>
        <w:numPr>
          <w:ilvl w:val="1"/>
          <w:numId w:val="17"/>
        </w:numPr>
        <w:rPr>
          <w:rFonts w:ascii="Arial" w:hAnsi="Arial" w:cs="Arial"/>
          <w:sz w:val="24"/>
          <w:szCs w:val="24"/>
          <w:lang w:val="en-CA"/>
        </w:rPr>
      </w:pPr>
      <w:r w:rsidRPr="00E9252A">
        <w:rPr>
          <w:rFonts w:ascii="Arial" w:hAnsi="Arial" w:cs="Arial"/>
          <w:sz w:val="24"/>
          <w:szCs w:val="24"/>
          <w:lang w:val="en-US"/>
        </w:rPr>
        <w:t>Establishing internal client relationships</w:t>
      </w:r>
    </w:p>
    <w:p w:rsidR="00E00E23" w:rsidRPr="00E9252A" w:rsidRDefault="00E00E23" w:rsidP="008D7B4D">
      <w:pPr>
        <w:numPr>
          <w:ilvl w:val="1"/>
          <w:numId w:val="17"/>
        </w:numPr>
        <w:rPr>
          <w:rFonts w:ascii="Arial" w:hAnsi="Arial" w:cs="Arial"/>
          <w:sz w:val="24"/>
          <w:szCs w:val="24"/>
          <w:lang w:val="en-CA"/>
        </w:rPr>
      </w:pPr>
      <w:r w:rsidRPr="00E9252A">
        <w:rPr>
          <w:rFonts w:ascii="Arial" w:hAnsi="Arial" w:cs="Arial"/>
          <w:sz w:val="24"/>
          <w:szCs w:val="24"/>
          <w:lang w:val="en-US"/>
        </w:rPr>
        <w:t>Reducing supervision or reliance on others</w:t>
      </w:r>
    </w:p>
    <w:p w:rsidR="00E00E23" w:rsidRPr="00E9252A" w:rsidRDefault="00E00E23" w:rsidP="008D7B4D">
      <w:pPr>
        <w:numPr>
          <w:ilvl w:val="1"/>
          <w:numId w:val="17"/>
        </w:numPr>
        <w:rPr>
          <w:rFonts w:ascii="Arial" w:hAnsi="Arial" w:cs="Arial"/>
          <w:sz w:val="24"/>
          <w:szCs w:val="24"/>
        </w:rPr>
      </w:pPr>
      <w:r w:rsidRPr="00E9252A">
        <w:rPr>
          <w:rFonts w:ascii="Arial" w:hAnsi="Arial" w:cs="Arial"/>
          <w:sz w:val="24"/>
          <w:szCs w:val="24"/>
          <w:lang w:val="en-US"/>
        </w:rPr>
        <w:lastRenderedPageBreak/>
        <w:t>Forming work teams</w:t>
      </w:r>
    </w:p>
    <w:p w:rsidR="00E9252A" w:rsidRPr="0009270C" w:rsidRDefault="00E00E23" w:rsidP="008D7B4D">
      <w:pPr>
        <w:numPr>
          <w:ilvl w:val="1"/>
          <w:numId w:val="17"/>
        </w:numPr>
        <w:rPr>
          <w:rFonts w:ascii="Arial" w:hAnsi="Arial" w:cs="Arial"/>
          <w:sz w:val="24"/>
          <w:szCs w:val="24"/>
        </w:rPr>
      </w:pPr>
      <w:r w:rsidRPr="00E9252A">
        <w:rPr>
          <w:rFonts w:ascii="Arial" w:hAnsi="Arial" w:cs="Arial"/>
          <w:sz w:val="24"/>
          <w:szCs w:val="24"/>
          <w:lang w:val="en-US"/>
        </w:rPr>
        <w:t>Making feedback more direct</w:t>
      </w:r>
    </w:p>
    <w:p w:rsidR="0009270C" w:rsidRDefault="0009270C" w:rsidP="0009270C">
      <w:pPr>
        <w:rPr>
          <w:rFonts w:ascii="Arial" w:hAnsi="Arial" w:cs="Arial"/>
          <w:sz w:val="24"/>
          <w:szCs w:val="24"/>
          <w:lang w:val="en-US"/>
        </w:rPr>
      </w:pPr>
    </w:p>
    <w:p w:rsidR="0009270C" w:rsidRDefault="0009270C" w:rsidP="0009270C">
      <w:pPr>
        <w:ind w:left="108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Problems:</w:t>
      </w:r>
    </w:p>
    <w:p w:rsidR="00E00E23" w:rsidRPr="0009270C" w:rsidRDefault="00E00E23" w:rsidP="008D7B4D">
      <w:pPr>
        <w:numPr>
          <w:ilvl w:val="0"/>
          <w:numId w:val="18"/>
        </w:numPr>
        <w:tabs>
          <w:tab w:val="num" w:pos="720"/>
        </w:tabs>
        <w:rPr>
          <w:rFonts w:ascii="Arial" w:hAnsi="Arial" w:cs="Arial"/>
          <w:sz w:val="24"/>
          <w:szCs w:val="24"/>
        </w:rPr>
      </w:pPr>
      <w:r w:rsidRPr="0009270C">
        <w:rPr>
          <w:rFonts w:ascii="Arial" w:hAnsi="Arial" w:cs="Arial"/>
          <w:sz w:val="24"/>
          <w:szCs w:val="24"/>
          <w:lang w:val="en-US"/>
        </w:rPr>
        <w:t>Poor diagnosis</w:t>
      </w:r>
    </w:p>
    <w:p w:rsidR="00E00E23" w:rsidRPr="002D1C25" w:rsidRDefault="00E00E23" w:rsidP="008D7B4D">
      <w:pPr>
        <w:numPr>
          <w:ilvl w:val="1"/>
          <w:numId w:val="18"/>
        </w:numPr>
        <w:tabs>
          <w:tab w:val="num" w:pos="1440"/>
        </w:tabs>
        <w:rPr>
          <w:rFonts w:ascii="Arial" w:hAnsi="Arial" w:cs="Arial"/>
          <w:sz w:val="24"/>
          <w:szCs w:val="24"/>
          <w:lang w:val="en-CA"/>
        </w:rPr>
      </w:pPr>
      <w:r w:rsidRPr="0009270C">
        <w:rPr>
          <w:rFonts w:ascii="Arial" w:hAnsi="Arial" w:cs="Arial"/>
          <w:sz w:val="24"/>
          <w:szCs w:val="24"/>
          <w:lang w:val="en-US"/>
        </w:rPr>
        <w:t>Job enlargement</w:t>
      </w:r>
      <w:r w:rsidR="00925F6D">
        <w:rPr>
          <w:rFonts w:ascii="Arial" w:hAnsi="Arial" w:cs="Arial"/>
          <w:sz w:val="24"/>
          <w:szCs w:val="24"/>
          <w:lang w:val="en-US"/>
        </w:rPr>
        <w:t xml:space="preserve"> (adding tasks to the same level)</w:t>
      </w:r>
    </w:p>
    <w:p w:rsidR="00E00E23" w:rsidRPr="0009270C" w:rsidRDefault="00E00E23" w:rsidP="008D7B4D">
      <w:pPr>
        <w:numPr>
          <w:ilvl w:val="0"/>
          <w:numId w:val="18"/>
        </w:numPr>
        <w:tabs>
          <w:tab w:val="num" w:pos="720"/>
        </w:tabs>
        <w:rPr>
          <w:rFonts w:ascii="Arial" w:hAnsi="Arial" w:cs="Arial"/>
          <w:sz w:val="24"/>
          <w:szCs w:val="24"/>
        </w:rPr>
      </w:pPr>
      <w:r w:rsidRPr="0009270C">
        <w:rPr>
          <w:rFonts w:ascii="Arial" w:hAnsi="Arial" w:cs="Arial"/>
          <w:sz w:val="24"/>
          <w:szCs w:val="24"/>
          <w:lang w:val="en-US"/>
        </w:rPr>
        <w:t>Lack of desire or skill</w:t>
      </w:r>
    </w:p>
    <w:p w:rsidR="00E00E23" w:rsidRPr="0009270C" w:rsidRDefault="00E00E23" w:rsidP="008D7B4D">
      <w:pPr>
        <w:numPr>
          <w:ilvl w:val="0"/>
          <w:numId w:val="18"/>
        </w:numPr>
        <w:tabs>
          <w:tab w:val="num" w:pos="720"/>
        </w:tabs>
        <w:rPr>
          <w:rFonts w:ascii="Arial" w:hAnsi="Arial" w:cs="Arial"/>
          <w:sz w:val="24"/>
          <w:szCs w:val="24"/>
        </w:rPr>
      </w:pPr>
      <w:r w:rsidRPr="0009270C">
        <w:rPr>
          <w:rFonts w:ascii="Arial" w:hAnsi="Arial" w:cs="Arial"/>
          <w:sz w:val="24"/>
          <w:szCs w:val="24"/>
          <w:lang w:val="en-US"/>
        </w:rPr>
        <w:t>Demand for rewards</w:t>
      </w:r>
    </w:p>
    <w:p w:rsidR="00E00E23" w:rsidRPr="0009270C" w:rsidRDefault="00E00E23" w:rsidP="008D7B4D">
      <w:pPr>
        <w:numPr>
          <w:ilvl w:val="0"/>
          <w:numId w:val="18"/>
        </w:numPr>
        <w:tabs>
          <w:tab w:val="num" w:pos="720"/>
        </w:tabs>
        <w:rPr>
          <w:rFonts w:ascii="Arial" w:hAnsi="Arial" w:cs="Arial"/>
          <w:sz w:val="24"/>
          <w:szCs w:val="24"/>
        </w:rPr>
      </w:pPr>
      <w:r w:rsidRPr="0009270C">
        <w:rPr>
          <w:rFonts w:ascii="Arial" w:hAnsi="Arial" w:cs="Arial"/>
          <w:sz w:val="24"/>
          <w:szCs w:val="24"/>
          <w:lang w:val="en-US"/>
        </w:rPr>
        <w:t>Union resistance</w:t>
      </w:r>
    </w:p>
    <w:p w:rsidR="00E00E23" w:rsidRPr="0009270C" w:rsidRDefault="00E00E23" w:rsidP="008D7B4D">
      <w:pPr>
        <w:numPr>
          <w:ilvl w:val="0"/>
          <w:numId w:val="18"/>
        </w:numPr>
        <w:tabs>
          <w:tab w:val="num" w:pos="720"/>
        </w:tabs>
        <w:rPr>
          <w:rFonts w:ascii="Arial" w:hAnsi="Arial" w:cs="Arial"/>
          <w:sz w:val="24"/>
          <w:szCs w:val="24"/>
        </w:rPr>
      </w:pPr>
      <w:r w:rsidRPr="0009270C">
        <w:rPr>
          <w:rFonts w:ascii="Arial" w:hAnsi="Arial" w:cs="Arial"/>
          <w:sz w:val="24"/>
          <w:szCs w:val="24"/>
          <w:lang w:val="en-US"/>
        </w:rPr>
        <w:t>Supervisory resistance</w:t>
      </w:r>
    </w:p>
    <w:p w:rsidR="0009270C" w:rsidRPr="00E9252A" w:rsidRDefault="0009270C" w:rsidP="0009270C">
      <w:pPr>
        <w:ind w:left="1080"/>
        <w:rPr>
          <w:rFonts w:ascii="Arial" w:hAnsi="Arial" w:cs="Arial"/>
          <w:sz w:val="24"/>
          <w:szCs w:val="24"/>
        </w:rPr>
      </w:pPr>
    </w:p>
    <w:p w:rsidR="00C342F6" w:rsidRPr="00C342F6" w:rsidRDefault="00C342F6" w:rsidP="006B2B45">
      <w:pPr>
        <w:ind w:left="1440"/>
        <w:rPr>
          <w:rFonts w:ascii="Arial" w:hAnsi="Arial" w:cs="Arial"/>
          <w:b/>
          <w:sz w:val="24"/>
          <w:szCs w:val="24"/>
          <w:lang w:val="en-CA"/>
        </w:rPr>
      </w:pPr>
    </w:p>
    <w:p w:rsidR="006B2B45" w:rsidRPr="00C342F6" w:rsidRDefault="006B2B45" w:rsidP="006B2B45">
      <w:pPr>
        <w:ind w:left="1440"/>
        <w:rPr>
          <w:rFonts w:ascii="Arial" w:hAnsi="Arial" w:cs="Arial"/>
          <w:sz w:val="24"/>
          <w:szCs w:val="24"/>
          <w:lang w:val="en-CA"/>
        </w:rPr>
      </w:pPr>
    </w:p>
    <w:p w:rsidR="00E00E23" w:rsidRDefault="00E9252A" w:rsidP="00E9252A">
      <w:pPr>
        <w:ind w:left="708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5) </w:t>
      </w:r>
      <w:r w:rsidR="00E00E23" w:rsidRPr="00DA6566">
        <w:rPr>
          <w:rFonts w:ascii="Arial" w:hAnsi="Arial" w:cs="Arial"/>
          <w:sz w:val="24"/>
          <w:szCs w:val="24"/>
          <w:lang w:val="en-US"/>
        </w:rPr>
        <w:t>Work Design</w:t>
      </w:r>
      <w:r w:rsidR="002D1C25">
        <w:rPr>
          <w:rFonts w:ascii="Arial" w:hAnsi="Arial" w:cs="Arial"/>
          <w:sz w:val="24"/>
          <w:szCs w:val="24"/>
          <w:lang w:val="en-US"/>
        </w:rPr>
        <w:t>: Use of characteristics &amp; attributes of the task, job and social/organizational environment</w:t>
      </w:r>
      <w:r w:rsidR="00063B3D">
        <w:rPr>
          <w:rFonts w:ascii="Arial" w:hAnsi="Arial" w:cs="Arial"/>
          <w:sz w:val="24"/>
          <w:szCs w:val="24"/>
          <w:lang w:val="en-US"/>
        </w:rPr>
        <w:t xml:space="preserve"> to design the job</w:t>
      </w:r>
    </w:p>
    <w:p w:rsidR="009E0F6B" w:rsidRDefault="009E0F6B" w:rsidP="00E9252A">
      <w:pPr>
        <w:ind w:left="708"/>
        <w:rPr>
          <w:rFonts w:ascii="Arial" w:hAnsi="Arial" w:cs="Arial"/>
          <w:sz w:val="24"/>
          <w:szCs w:val="24"/>
          <w:lang w:val="en-US"/>
        </w:rPr>
      </w:pPr>
    </w:p>
    <w:p w:rsidR="009E0F6B" w:rsidRPr="009E0F6B" w:rsidRDefault="009E0F6B" w:rsidP="009E0F6B">
      <w:pPr>
        <w:ind w:left="708"/>
        <w:rPr>
          <w:rFonts w:ascii="Arial" w:hAnsi="Arial" w:cs="Arial"/>
          <w:sz w:val="24"/>
          <w:szCs w:val="24"/>
          <w:lang w:val="en-CA"/>
        </w:rPr>
      </w:pPr>
      <w:r w:rsidRPr="009E0F6B">
        <w:rPr>
          <w:rFonts w:ascii="Arial" w:hAnsi="Arial" w:cs="Arial"/>
          <w:b/>
          <w:bCs/>
          <w:sz w:val="24"/>
          <w:szCs w:val="24"/>
          <w:lang w:val="en-US"/>
        </w:rPr>
        <w:t>Motivational Characteristics:</w:t>
      </w:r>
      <w:r w:rsidRPr="009E0F6B">
        <w:rPr>
          <w:rFonts w:ascii="Arial" w:hAnsi="Arial" w:cs="Arial"/>
          <w:sz w:val="24"/>
          <w:szCs w:val="24"/>
          <w:lang w:val="en-CA"/>
        </w:rPr>
        <w:t xml:space="preserve"> </w:t>
      </w:r>
    </w:p>
    <w:p w:rsidR="009E0F6B" w:rsidRPr="009E0F6B" w:rsidRDefault="009E0F6B" w:rsidP="009E0F6B">
      <w:pPr>
        <w:ind w:left="708"/>
        <w:rPr>
          <w:rFonts w:ascii="Arial" w:hAnsi="Arial" w:cs="Arial"/>
          <w:sz w:val="24"/>
          <w:szCs w:val="24"/>
          <w:lang w:val="en-CA"/>
        </w:rPr>
      </w:pPr>
      <w:r w:rsidRPr="009E0F6B">
        <w:rPr>
          <w:rFonts w:ascii="Arial" w:hAnsi="Arial" w:cs="Arial"/>
          <w:sz w:val="24"/>
          <w:szCs w:val="24"/>
          <w:lang w:val="en-US"/>
        </w:rPr>
        <w:t>Task characteristics:</w:t>
      </w:r>
    </w:p>
    <w:p w:rsidR="009E0F6B" w:rsidRPr="009E0F6B" w:rsidRDefault="009E0F6B" w:rsidP="009E0F6B">
      <w:pPr>
        <w:ind w:left="708"/>
        <w:rPr>
          <w:rFonts w:ascii="Arial" w:hAnsi="Arial" w:cs="Arial"/>
          <w:sz w:val="24"/>
          <w:szCs w:val="24"/>
          <w:lang w:val="en-CA"/>
        </w:rPr>
      </w:pPr>
      <w:r w:rsidRPr="009E0F6B">
        <w:rPr>
          <w:rFonts w:ascii="Arial" w:hAnsi="Arial" w:cs="Arial"/>
          <w:sz w:val="24"/>
          <w:szCs w:val="24"/>
          <w:lang w:val="en-US"/>
        </w:rPr>
        <w:t>Autonomy</w:t>
      </w:r>
      <w:r w:rsidRPr="009E0F6B">
        <w:rPr>
          <w:rFonts w:ascii="Arial" w:hAnsi="Arial" w:cs="Arial"/>
          <w:sz w:val="24"/>
          <w:szCs w:val="24"/>
          <w:lang w:val="en-CA"/>
        </w:rPr>
        <w:t xml:space="preserve"> </w:t>
      </w:r>
    </w:p>
    <w:p w:rsidR="009E0F6B" w:rsidRPr="009E0F6B" w:rsidRDefault="009E0F6B" w:rsidP="009E0F6B">
      <w:pPr>
        <w:ind w:left="708"/>
        <w:rPr>
          <w:rFonts w:ascii="Arial" w:hAnsi="Arial" w:cs="Arial"/>
          <w:sz w:val="24"/>
          <w:szCs w:val="24"/>
          <w:lang w:val="en-CA"/>
        </w:rPr>
      </w:pPr>
      <w:r w:rsidRPr="009E0F6B">
        <w:rPr>
          <w:rFonts w:ascii="Arial" w:hAnsi="Arial" w:cs="Arial"/>
          <w:sz w:val="24"/>
          <w:szCs w:val="24"/>
          <w:lang w:val="en-US"/>
        </w:rPr>
        <w:t>Work scheduling autonomy</w:t>
      </w:r>
      <w:r w:rsidRPr="009E0F6B">
        <w:rPr>
          <w:rFonts w:ascii="Arial" w:hAnsi="Arial" w:cs="Arial"/>
          <w:sz w:val="24"/>
          <w:szCs w:val="24"/>
          <w:lang w:val="en-CA"/>
        </w:rPr>
        <w:t xml:space="preserve"> </w:t>
      </w:r>
    </w:p>
    <w:p w:rsidR="009E0F6B" w:rsidRPr="009E0F6B" w:rsidRDefault="009E0F6B" w:rsidP="009E0F6B">
      <w:pPr>
        <w:ind w:left="708"/>
        <w:rPr>
          <w:rFonts w:ascii="Arial" w:hAnsi="Arial" w:cs="Arial"/>
          <w:sz w:val="24"/>
          <w:szCs w:val="24"/>
          <w:lang w:val="en-CA"/>
        </w:rPr>
      </w:pPr>
      <w:r w:rsidRPr="009E0F6B">
        <w:rPr>
          <w:rFonts w:ascii="Arial" w:hAnsi="Arial" w:cs="Arial"/>
          <w:sz w:val="24"/>
          <w:szCs w:val="24"/>
          <w:lang w:val="en-US"/>
        </w:rPr>
        <w:t>Work methods autonomy</w:t>
      </w:r>
      <w:r w:rsidRPr="009E0F6B">
        <w:rPr>
          <w:rFonts w:ascii="Arial" w:hAnsi="Arial" w:cs="Arial"/>
          <w:sz w:val="24"/>
          <w:szCs w:val="24"/>
          <w:lang w:val="en-CA"/>
        </w:rPr>
        <w:t xml:space="preserve"> </w:t>
      </w:r>
    </w:p>
    <w:p w:rsidR="009E0F6B" w:rsidRPr="009E0F6B" w:rsidRDefault="009E0F6B" w:rsidP="009E0F6B">
      <w:pPr>
        <w:ind w:left="708"/>
        <w:rPr>
          <w:rFonts w:ascii="Arial" w:hAnsi="Arial" w:cs="Arial"/>
          <w:sz w:val="24"/>
          <w:szCs w:val="24"/>
          <w:lang w:val="en-CA"/>
        </w:rPr>
      </w:pPr>
      <w:r w:rsidRPr="009E0F6B">
        <w:rPr>
          <w:rFonts w:ascii="Arial" w:hAnsi="Arial" w:cs="Arial"/>
          <w:sz w:val="24"/>
          <w:szCs w:val="24"/>
          <w:lang w:val="en-US"/>
        </w:rPr>
        <w:t>Decision-making autonomy</w:t>
      </w:r>
      <w:r w:rsidRPr="009E0F6B">
        <w:rPr>
          <w:rFonts w:ascii="Arial" w:hAnsi="Arial" w:cs="Arial"/>
          <w:sz w:val="24"/>
          <w:szCs w:val="24"/>
          <w:lang w:val="en-CA"/>
        </w:rPr>
        <w:t xml:space="preserve"> </w:t>
      </w:r>
    </w:p>
    <w:p w:rsidR="009E0F6B" w:rsidRPr="009E0F6B" w:rsidRDefault="009E0F6B" w:rsidP="009E0F6B">
      <w:pPr>
        <w:ind w:left="708"/>
        <w:rPr>
          <w:rFonts w:ascii="Arial" w:hAnsi="Arial" w:cs="Arial"/>
          <w:sz w:val="24"/>
          <w:szCs w:val="24"/>
          <w:lang w:val="en-CA"/>
        </w:rPr>
      </w:pPr>
      <w:r w:rsidRPr="009E0F6B">
        <w:rPr>
          <w:rFonts w:ascii="Arial" w:hAnsi="Arial" w:cs="Arial"/>
          <w:sz w:val="24"/>
          <w:szCs w:val="24"/>
          <w:lang w:val="en-US"/>
        </w:rPr>
        <w:t>Task variety</w:t>
      </w:r>
      <w:r w:rsidRPr="009E0F6B">
        <w:rPr>
          <w:rFonts w:ascii="Arial" w:hAnsi="Arial" w:cs="Arial"/>
          <w:sz w:val="24"/>
          <w:szCs w:val="24"/>
          <w:lang w:val="en-CA"/>
        </w:rPr>
        <w:t xml:space="preserve"> </w:t>
      </w:r>
    </w:p>
    <w:p w:rsidR="009E0F6B" w:rsidRPr="009E0F6B" w:rsidRDefault="009E0F6B" w:rsidP="009E0F6B">
      <w:pPr>
        <w:ind w:left="708"/>
        <w:rPr>
          <w:rFonts w:ascii="Arial" w:hAnsi="Arial" w:cs="Arial"/>
          <w:sz w:val="24"/>
          <w:szCs w:val="24"/>
          <w:lang w:val="en-CA"/>
        </w:rPr>
      </w:pPr>
      <w:r w:rsidRPr="009E0F6B">
        <w:rPr>
          <w:rFonts w:ascii="Arial" w:hAnsi="Arial" w:cs="Arial"/>
          <w:sz w:val="24"/>
          <w:szCs w:val="24"/>
          <w:lang w:val="en-US"/>
        </w:rPr>
        <w:t>Significance</w:t>
      </w:r>
      <w:r w:rsidRPr="009E0F6B">
        <w:rPr>
          <w:rFonts w:ascii="Arial" w:hAnsi="Arial" w:cs="Arial"/>
          <w:sz w:val="24"/>
          <w:szCs w:val="24"/>
          <w:lang w:val="en-CA"/>
        </w:rPr>
        <w:t xml:space="preserve"> </w:t>
      </w:r>
    </w:p>
    <w:p w:rsidR="009E0F6B" w:rsidRPr="009E0F6B" w:rsidRDefault="009E0F6B" w:rsidP="009E0F6B">
      <w:pPr>
        <w:ind w:left="708"/>
        <w:rPr>
          <w:rFonts w:ascii="Arial" w:hAnsi="Arial" w:cs="Arial"/>
          <w:sz w:val="24"/>
          <w:szCs w:val="24"/>
          <w:lang w:val="en-CA"/>
        </w:rPr>
      </w:pPr>
      <w:r w:rsidRPr="009E0F6B">
        <w:rPr>
          <w:rFonts w:ascii="Arial" w:hAnsi="Arial" w:cs="Arial"/>
          <w:sz w:val="24"/>
          <w:szCs w:val="24"/>
          <w:lang w:val="en-US"/>
        </w:rPr>
        <w:t>Task identity</w:t>
      </w:r>
    </w:p>
    <w:p w:rsidR="009E0F6B" w:rsidRPr="009E0F6B" w:rsidRDefault="009E0F6B" w:rsidP="009E0F6B">
      <w:pPr>
        <w:ind w:left="708"/>
        <w:rPr>
          <w:rFonts w:ascii="Arial" w:hAnsi="Arial" w:cs="Arial"/>
          <w:sz w:val="24"/>
          <w:szCs w:val="24"/>
          <w:lang w:val="en-CA"/>
        </w:rPr>
      </w:pPr>
      <w:r w:rsidRPr="009E0F6B">
        <w:rPr>
          <w:rFonts w:ascii="Arial" w:hAnsi="Arial" w:cs="Arial"/>
          <w:sz w:val="24"/>
          <w:szCs w:val="24"/>
          <w:lang w:val="en-US"/>
        </w:rPr>
        <w:t>Feedback from the job</w:t>
      </w:r>
      <w:r w:rsidRPr="009E0F6B">
        <w:rPr>
          <w:rFonts w:ascii="Arial" w:hAnsi="Arial" w:cs="Arial"/>
          <w:sz w:val="24"/>
          <w:szCs w:val="24"/>
          <w:lang w:val="en-CA"/>
        </w:rPr>
        <w:t xml:space="preserve"> </w:t>
      </w:r>
    </w:p>
    <w:p w:rsidR="009E0F6B" w:rsidRDefault="009E0F6B" w:rsidP="009E0F6B">
      <w:pPr>
        <w:ind w:left="708"/>
        <w:rPr>
          <w:rFonts w:ascii="Arial" w:hAnsi="Arial" w:cs="Arial"/>
          <w:sz w:val="24"/>
          <w:szCs w:val="24"/>
          <w:lang w:val="en-US"/>
        </w:rPr>
      </w:pPr>
    </w:p>
    <w:p w:rsidR="009E0F6B" w:rsidRPr="009E0F6B" w:rsidRDefault="009E0F6B" w:rsidP="009E0F6B">
      <w:pPr>
        <w:ind w:left="708"/>
        <w:rPr>
          <w:rFonts w:ascii="Arial" w:hAnsi="Arial" w:cs="Arial"/>
          <w:b/>
          <w:sz w:val="24"/>
          <w:szCs w:val="24"/>
          <w:lang w:val="en-CA"/>
        </w:rPr>
      </w:pPr>
      <w:r w:rsidRPr="009E0F6B">
        <w:rPr>
          <w:rFonts w:ascii="Arial" w:hAnsi="Arial" w:cs="Arial"/>
          <w:b/>
          <w:sz w:val="24"/>
          <w:szCs w:val="24"/>
          <w:lang w:val="en-US"/>
        </w:rPr>
        <w:t>Knowledge characteristics:</w:t>
      </w:r>
    </w:p>
    <w:p w:rsidR="009E0F6B" w:rsidRPr="009E0F6B" w:rsidRDefault="009E0F6B" w:rsidP="009E0F6B">
      <w:pPr>
        <w:ind w:left="708"/>
        <w:rPr>
          <w:rFonts w:ascii="Arial" w:hAnsi="Arial" w:cs="Arial"/>
          <w:sz w:val="24"/>
          <w:szCs w:val="24"/>
          <w:lang w:val="en-CA"/>
        </w:rPr>
      </w:pPr>
      <w:r w:rsidRPr="009E0F6B">
        <w:rPr>
          <w:rFonts w:ascii="Arial" w:hAnsi="Arial" w:cs="Arial"/>
          <w:sz w:val="24"/>
          <w:szCs w:val="24"/>
          <w:lang w:val="en-US"/>
        </w:rPr>
        <w:t>Information processing</w:t>
      </w:r>
      <w:r w:rsidRPr="009E0F6B">
        <w:rPr>
          <w:rFonts w:ascii="Arial" w:hAnsi="Arial" w:cs="Arial"/>
          <w:sz w:val="24"/>
          <w:szCs w:val="24"/>
          <w:lang w:val="en-CA"/>
        </w:rPr>
        <w:t xml:space="preserve"> </w:t>
      </w:r>
    </w:p>
    <w:p w:rsidR="009E0F6B" w:rsidRPr="009E0F6B" w:rsidRDefault="009E0F6B" w:rsidP="009E0F6B">
      <w:pPr>
        <w:ind w:left="708"/>
        <w:rPr>
          <w:rFonts w:ascii="Arial" w:hAnsi="Arial" w:cs="Arial"/>
          <w:sz w:val="24"/>
          <w:szCs w:val="24"/>
          <w:lang w:val="en-CA"/>
        </w:rPr>
      </w:pPr>
      <w:r w:rsidRPr="009E0F6B">
        <w:rPr>
          <w:rFonts w:ascii="Arial" w:hAnsi="Arial" w:cs="Arial"/>
          <w:sz w:val="24"/>
          <w:szCs w:val="24"/>
          <w:lang w:val="en-US"/>
        </w:rPr>
        <w:t>Job complexity</w:t>
      </w:r>
      <w:r w:rsidRPr="009E0F6B">
        <w:rPr>
          <w:rFonts w:ascii="Arial" w:hAnsi="Arial" w:cs="Arial"/>
          <w:sz w:val="24"/>
          <w:szCs w:val="24"/>
          <w:lang w:val="en-CA"/>
        </w:rPr>
        <w:t xml:space="preserve"> </w:t>
      </w:r>
    </w:p>
    <w:p w:rsidR="009E0F6B" w:rsidRPr="009E0F6B" w:rsidRDefault="009E0F6B" w:rsidP="009E0F6B">
      <w:pPr>
        <w:ind w:left="708"/>
        <w:rPr>
          <w:rFonts w:ascii="Arial" w:hAnsi="Arial" w:cs="Arial"/>
          <w:sz w:val="24"/>
          <w:szCs w:val="24"/>
        </w:rPr>
      </w:pPr>
      <w:r w:rsidRPr="009E0F6B">
        <w:rPr>
          <w:rFonts w:ascii="Arial" w:hAnsi="Arial" w:cs="Arial"/>
          <w:sz w:val="24"/>
          <w:szCs w:val="24"/>
          <w:lang w:val="en-US"/>
        </w:rPr>
        <w:lastRenderedPageBreak/>
        <w:t>Specialization</w:t>
      </w:r>
      <w:r w:rsidRPr="009E0F6B">
        <w:rPr>
          <w:rFonts w:ascii="Arial" w:hAnsi="Arial" w:cs="Arial"/>
          <w:sz w:val="24"/>
          <w:szCs w:val="24"/>
          <w:lang w:val="en-CA"/>
        </w:rPr>
        <w:t xml:space="preserve"> </w:t>
      </w:r>
    </w:p>
    <w:p w:rsidR="009E0F6B" w:rsidRPr="009E0F6B" w:rsidRDefault="009E0F6B" w:rsidP="009E0F6B">
      <w:pPr>
        <w:ind w:left="708"/>
        <w:rPr>
          <w:rFonts w:ascii="Arial" w:hAnsi="Arial" w:cs="Arial"/>
          <w:sz w:val="24"/>
          <w:szCs w:val="24"/>
        </w:rPr>
      </w:pPr>
      <w:r w:rsidRPr="009E0F6B">
        <w:rPr>
          <w:rFonts w:ascii="Arial" w:hAnsi="Arial" w:cs="Arial"/>
          <w:sz w:val="24"/>
          <w:szCs w:val="24"/>
          <w:lang w:val="en-US"/>
        </w:rPr>
        <w:t>Problem solving</w:t>
      </w:r>
    </w:p>
    <w:p w:rsidR="009E0F6B" w:rsidRDefault="009E0F6B" w:rsidP="009E0F6B">
      <w:pPr>
        <w:ind w:left="708"/>
        <w:rPr>
          <w:rFonts w:ascii="Arial" w:hAnsi="Arial" w:cs="Arial"/>
          <w:sz w:val="24"/>
          <w:szCs w:val="24"/>
          <w:lang w:val="en-CA"/>
        </w:rPr>
      </w:pPr>
      <w:r w:rsidRPr="009E0F6B">
        <w:rPr>
          <w:rFonts w:ascii="Arial" w:hAnsi="Arial" w:cs="Arial"/>
          <w:sz w:val="24"/>
          <w:szCs w:val="24"/>
          <w:lang w:val="en-US"/>
        </w:rPr>
        <w:t>Skill variety</w:t>
      </w:r>
      <w:r w:rsidRPr="009E0F6B">
        <w:rPr>
          <w:rFonts w:ascii="Arial" w:hAnsi="Arial" w:cs="Arial"/>
          <w:sz w:val="24"/>
          <w:szCs w:val="24"/>
          <w:lang w:val="en-CA"/>
        </w:rPr>
        <w:t xml:space="preserve"> </w:t>
      </w:r>
    </w:p>
    <w:p w:rsidR="009E0F6B" w:rsidRDefault="009E0F6B" w:rsidP="009E0F6B">
      <w:pPr>
        <w:ind w:left="708"/>
        <w:rPr>
          <w:rFonts w:ascii="Arial" w:hAnsi="Arial" w:cs="Arial"/>
          <w:sz w:val="24"/>
          <w:szCs w:val="24"/>
          <w:lang w:val="en-CA"/>
        </w:rPr>
      </w:pPr>
    </w:p>
    <w:p w:rsidR="009E0F6B" w:rsidRPr="009E0F6B" w:rsidRDefault="009E0F6B" w:rsidP="009E0F6B">
      <w:pPr>
        <w:ind w:left="708"/>
        <w:rPr>
          <w:rFonts w:ascii="Arial" w:hAnsi="Arial" w:cs="Arial"/>
          <w:sz w:val="24"/>
          <w:szCs w:val="24"/>
          <w:lang w:val="en-CA"/>
        </w:rPr>
      </w:pPr>
      <w:r w:rsidRPr="009E0F6B">
        <w:rPr>
          <w:rFonts w:ascii="Arial" w:hAnsi="Arial" w:cs="Arial"/>
          <w:b/>
          <w:bCs/>
          <w:sz w:val="24"/>
          <w:szCs w:val="24"/>
          <w:lang w:val="en-US"/>
        </w:rPr>
        <w:t>Social Characteristics:</w:t>
      </w:r>
      <w:r w:rsidRPr="009E0F6B">
        <w:rPr>
          <w:rFonts w:ascii="Arial" w:hAnsi="Arial" w:cs="Arial"/>
          <w:b/>
          <w:bCs/>
          <w:sz w:val="24"/>
          <w:szCs w:val="24"/>
          <w:lang w:val="en-CA"/>
        </w:rPr>
        <w:t xml:space="preserve"> </w:t>
      </w:r>
    </w:p>
    <w:p w:rsidR="009E0F6B" w:rsidRPr="009E0F6B" w:rsidRDefault="009E0F6B" w:rsidP="009E0F6B">
      <w:pPr>
        <w:ind w:left="708"/>
        <w:rPr>
          <w:rFonts w:ascii="Arial" w:hAnsi="Arial" w:cs="Arial"/>
          <w:sz w:val="24"/>
          <w:szCs w:val="24"/>
          <w:lang w:val="en-CA"/>
        </w:rPr>
      </w:pPr>
      <w:r w:rsidRPr="009E0F6B">
        <w:rPr>
          <w:rFonts w:ascii="Arial" w:hAnsi="Arial" w:cs="Arial"/>
          <w:sz w:val="24"/>
          <w:szCs w:val="24"/>
          <w:lang w:val="en-US"/>
        </w:rPr>
        <w:t>Interdependence</w:t>
      </w:r>
      <w:r w:rsidRPr="009E0F6B">
        <w:rPr>
          <w:rFonts w:ascii="Arial" w:hAnsi="Arial" w:cs="Arial"/>
          <w:sz w:val="24"/>
          <w:szCs w:val="24"/>
          <w:lang w:val="en-CA"/>
        </w:rPr>
        <w:t xml:space="preserve"> </w:t>
      </w:r>
    </w:p>
    <w:p w:rsidR="009E0F6B" w:rsidRPr="009E0F6B" w:rsidRDefault="009E0F6B" w:rsidP="009E0F6B">
      <w:pPr>
        <w:ind w:left="708"/>
        <w:rPr>
          <w:rFonts w:ascii="Arial" w:hAnsi="Arial" w:cs="Arial"/>
          <w:sz w:val="24"/>
          <w:szCs w:val="24"/>
          <w:lang w:val="en-CA"/>
        </w:rPr>
      </w:pPr>
      <w:r w:rsidRPr="009E0F6B">
        <w:rPr>
          <w:rFonts w:ascii="Arial" w:hAnsi="Arial" w:cs="Arial"/>
          <w:sz w:val="24"/>
          <w:szCs w:val="24"/>
          <w:lang w:val="en-US"/>
        </w:rPr>
        <w:t>Feedback from others</w:t>
      </w:r>
      <w:r w:rsidRPr="009E0F6B">
        <w:rPr>
          <w:rFonts w:ascii="Arial" w:hAnsi="Arial" w:cs="Arial"/>
          <w:sz w:val="24"/>
          <w:szCs w:val="24"/>
          <w:lang w:val="en-CA"/>
        </w:rPr>
        <w:t xml:space="preserve"> </w:t>
      </w:r>
    </w:p>
    <w:p w:rsidR="009E0F6B" w:rsidRPr="009E0F6B" w:rsidRDefault="009E0F6B" w:rsidP="009E0F6B">
      <w:pPr>
        <w:ind w:left="708"/>
        <w:rPr>
          <w:rFonts w:ascii="Arial" w:hAnsi="Arial" w:cs="Arial"/>
          <w:sz w:val="24"/>
          <w:szCs w:val="24"/>
          <w:lang w:val="en-CA"/>
        </w:rPr>
      </w:pPr>
      <w:r w:rsidRPr="009E0F6B">
        <w:rPr>
          <w:rFonts w:ascii="Arial" w:hAnsi="Arial" w:cs="Arial"/>
          <w:sz w:val="24"/>
          <w:szCs w:val="24"/>
          <w:lang w:val="en-US"/>
        </w:rPr>
        <w:t>Social support</w:t>
      </w:r>
      <w:r w:rsidRPr="009E0F6B">
        <w:rPr>
          <w:rFonts w:ascii="Arial" w:hAnsi="Arial" w:cs="Arial"/>
          <w:sz w:val="24"/>
          <w:szCs w:val="24"/>
          <w:lang w:val="en-CA"/>
        </w:rPr>
        <w:t xml:space="preserve"> </w:t>
      </w:r>
    </w:p>
    <w:p w:rsidR="009E0F6B" w:rsidRDefault="009E0F6B" w:rsidP="009E0F6B">
      <w:pPr>
        <w:ind w:left="708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Interaction outside the organization</w:t>
      </w:r>
    </w:p>
    <w:p w:rsidR="005B7C39" w:rsidRDefault="005B7C39" w:rsidP="009E0F6B">
      <w:pPr>
        <w:ind w:left="708"/>
        <w:rPr>
          <w:rFonts w:ascii="Arial" w:hAnsi="Arial" w:cs="Arial"/>
          <w:sz w:val="24"/>
          <w:szCs w:val="24"/>
          <w:lang w:val="en-US"/>
        </w:rPr>
      </w:pPr>
    </w:p>
    <w:p w:rsidR="005B7C39" w:rsidRPr="005B7C39" w:rsidRDefault="005B7C39" w:rsidP="005B7C39">
      <w:pPr>
        <w:ind w:left="708"/>
        <w:rPr>
          <w:rFonts w:ascii="Arial" w:hAnsi="Arial" w:cs="Arial"/>
          <w:sz w:val="24"/>
          <w:szCs w:val="24"/>
          <w:lang w:val="en-CA"/>
        </w:rPr>
      </w:pPr>
      <w:r w:rsidRPr="005B7C39">
        <w:rPr>
          <w:rFonts w:ascii="Arial" w:hAnsi="Arial" w:cs="Arial"/>
          <w:b/>
          <w:bCs/>
          <w:sz w:val="24"/>
          <w:szCs w:val="24"/>
          <w:lang w:val="en-US"/>
        </w:rPr>
        <w:t>Work Context Characteristics:</w:t>
      </w:r>
      <w:r w:rsidRPr="005B7C39">
        <w:rPr>
          <w:rFonts w:ascii="Arial" w:hAnsi="Arial" w:cs="Arial"/>
          <w:b/>
          <w:bCs/>
          <w:sz w:val="24"/>
          <w:szCs w:val="24"/>
          <w:lang w:val="en-CA"/>
        </w:rPr>
        <w:t xml:space="preserve"> </w:t>
      </w:r>
    </w:p>
    <w:p w:rsidR="005B7C39" w:rsidRPr="005B7C39" w:rsidRDefault="005B7C39" w:rsidP="005B7C39">
      <w:pPr>
        <w:ind w:left="708"/>
        <w:rPr>
          <w:rFonts w:ascii="Arial" w:hAnsi="Arial" w:cs="Arial"/>
          <w:sz w:val="24"/>
          <w:szCs w:val="24"/>
          <w:lang w:val="en-CA"/>
        </w:rPr>
      </w:pPr>
      <w:r w:rsidRPr="005B7C39">
        <w:rPr>
          <w:rFonts w:ascii="Arial" w:hAnsi="Arial" w:cs="Arial"/>
          <w:sz w:val="24"/>
          <w:szCs w:val="24"/>
          <w:lang w:val="en-US"/>
        </w:rPr>
        <w:t>Physical demands</w:t>
      </w:r>
      <w:r w:rsidRPr="005B7C39">
        <w:rPr>
          <w:rFonts w:ascii="Arial" w:hAnsi="Arial" w:cs="Arial"/>
          <w:sz w:val="24"/>
          <w:szCs w:val="24"/>
          <w:lang w:val="en-CA"/>
        </w:rPr>
        <w:t xml:space="preserve"> </w:t>
      </w:r>
    </w:p>
    <w:p w:rsidR="005B7C39" w:rsidRPr="005B7C39" w:rsidRDefault="005B7C39" w:rsidP="005B7C39">
      <w:pPr>
        <w:ind w:left="708"/>
        <w:rPr>
          <w:rFonts w:ascii="Arial" w:hAnsi="Arial" w:cs="Arial"/>
          <w:sz w:val="24"/>
          <w:szCs w:val="24"/>
          <w:lang w:val="en-CA"/>
        </w:rPr>
      </w:pPr>
      <w:r w:rsidRPr="005B7C39">
        <w:rPr>
          <w:rFonts w:ascii="Arial" w:hAnsi="Arial" w:cs="Arial"/>
          <w:sz w:val="24"/>
          <w:szCs w:val="24"/>
          <w:lang w:val="en-US"/>
        </w:rPr>
        <w:t>Work conditions</w:t>
      </w:r>
      <w:r w:rsidRPr="005B7C39">
        <w:rPr>
          <w:rFonts w:ascii="Arial" w:hAnsi="Arial" w:cs="Arial"/>
          <w:sz w:val="24"/>
          <w:szCs w:val="24"/>
          <w:lang w:val="en-CA"/>
        </w:rPr>
        <w:t xml:space="preserve"> </w:t>
      </w:r>
    </w:p>
    <w:p w:rsidR="005B7C39" w:rsidRPr="005B7C39" w:rsidRDefault="005B7C39" w:rsidP="005B7C39">
      <w:pPr>
        <w:ind w:left="708"/>
        <w:rPr>
          <w:rFonts w:ascii="Arial" w:hAnsi="Arial" w:cs="Arial"/>
          <w:sz w:val="24"/>
          <w:szCs w:val="24"/>
        </w:rPr>
      </w:pPr>
      <w:r w:rsidRPr="005B7C39">
        <w:rPr>
          <w:rFonts w:ascii="Arial" w:hAnsi="Arial" w:cs="Arial"/>
          <w:sz w:val="24"/>
          <w:szCs w:val="24"/>
          <w:lang w:val="en-US"/>
        </w:rPr>
        <w:t>Ergonomics</w:t>
      </w:r>
    </w:p>
    <w:p w:rsidR="005B7C39" w:rsidRPr="005B7C39" w:rsidRDefault="005B7C39" w:rsidP="005B7C39">
      <w:pPr>
        <w:ind w:left="708"/>
        <w:rPr>
          <w:rFonts w:ascii="Arial" w:hAnsi="Arial" w:cs="Arial"/>
          <w:sz w:val="24"/>
          <w:szCs w:val="24"/>
        </w:rPr>
      </w:pPr>
      <w:r w:rsidRPr="005B7C39">
        <w:rPr>
          <w:rFonts w:ascii="Arial" w:hAnsi="Arial" w:cs="Arial"/>
          <w:sz w:val="24"/>
          <w:szCs w:val="24"/>
          <w:lang w:val="en-US"/>
        </w:rPr>
        <w:t>Equipment use</w:t>
      </w:r>
      <w:r w:rsidRPr="005B7C39">
        <w:rPr>
          <w:rFonts w:ascii="Arial" w:hAnsi="Arial" w:cs="Arial"/>
          <w:sz w:val="24"/>
          <w:szCs w:val="24"/>
          <w:lang w:val="en-CA"/>
        </w:rPr>
        <w:t xml:space="preserve"> </w:t>
      </w:r>
    </w:p>
    <w:p w:rsidR="005B7C39" w:rsidRDefault="005B7C39" w:rsidP="009E0F6B">
      <w:pPr>
        <w:ind w:left="708"/>
        <w:rPr>
          <w:rFonts w:ascii="Arial" w:hAnsi="Arial" w:cs="Arial"/>
          <w:sz w:val="24"/>
          <w:szCs w:val="24"/>
          <w:lang w:val="en-CA"/>
        </w:rPr>
      </w:pPr>
    </w:p>
    <w:p w:rsidR="00106CD9" w:rsidRDefault="00106CD9" w:rsidP="009E0F6B">
      <w:pPr>
        <w:ind w:left="708"/>
        <w:rPr>
          <w:rFonts w:ascii="Arial" w:hAnsi="Arial" w:cs="Arial"/>
          <w:sz w:val="24"/>
          <w:szCs w:val="24"/>
          <w:lang w:val="en-CA"/>
        </w:rPr>
      </w:pPr>
    </w:p>
    <w:p w:rsidR="00106CD9" w:rsidRPr="001713D5" w:rsidRDefault="00106CD9" w:rsidP="008D7B4D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Management by Objectives</w:t>
      </w:r>
    </w:p>
    <w:p w:rsidR="001713D5" w:rsidRDefault="00E00E23" w:rsidP="001713D5">
      <w:pPr>
        <w:pStyle w:val="ListParagraph"/>
        <w:ind w:left="360"/>
        <w:rPr>
          <w:rFonts w:ascii="Arial" w:hAnsi="Arial" w:cs="Arial"/>
          <w:sz w:val="24"/>
          <w:szCs w:val="24"/>
          <w:lang w:val="en-CA"/>
        </w:rPr>
      </w:pPr>
      <w:r w:rsidRPr="001713D5">
        <w:rPr>
          <w:rFonts w:ascii="Arial" w:hAnsi="Arial" w:cs="Arial"/>
          <w:sz w:val="24"/>
          <w:szCs w:val="24"/>
          <w:lang w:val="en-US"/>
        </w:rPr>
        <w:t>An elaborate, systematic, ongoing program designed to facilitate goal establishment, goal accomplishment, and employee development.</w:t>
      </w:r>
    </w:p>
    <w:p w:rsidR="00F81A71" w:rsidRDefault="00F81A71" w:rsidP="001713D5">
      <w:pPr>
        <w:pStyle w:val="ListParagraph"/>
        <w:ind w:left="360"/>
        <w:rPr>
          <w:rFonts w:ascii="Arial" w:hAnsi="Arial" w:cs="Arial"/>
          <w:sz w:val="24"/>
          <w:szCs w:val="24"/>
          <w:lang w:val="en-CA"/>
        </w:rPr>
      </w:pPr>
    </w:p>
    <w:p w:rsidR="00F81A71" w:rsidRPr="00106CD9" w:rsidRDefault="00F81A71" w:rsidP="001713D5">
      <w:pPr>
        <w:pStyle w:val="ListParagraph"/>
        <w:ind w:left="360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noProof/>
          <w:sz w:val="24"/>
          <w:szCs w:val="24"/>
          <w:lang w:eastAsia="fr-CA"/>
        </w:rPr>
        <w:drawing>
          <wp:inline distT="0" distB="0" distL="0" distR="0">
            <wp:extent cx="4456495" cy="2243230"/>
            <wp:effectExtent l="19050" t="0" r="120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315" cy="2243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F6B" w:rsidRPr="00312CAC" w:rsidRDefault="00241480" w:rsidP="008D7B4D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lastRenderedPageBreak/>
        <w:t>Alternative Working Schedules</w:t>
      </w:r>
    </w:p>
    <w:p w:rsidR="00E00E23" w:rsidRPr="0035243A" w:rsidRDefault="00E00E23" w:rsidP="008D7B4D">
      <w:pPr>
        <w:pStyle w:val="ListParagraph"/>
        <w:numPr>
          <w:ilvl w:val="1"/>
          <w:numId w:val="19"/>
        </w:numPr>
        <w:rPr>
          <w:rFonts w:ascii="Arial" w:hAnsi="Arial" w:cs="Arial"/>
          <w:sz w:val="24"/>
          <w:szCs w:val="24"/>
          <w:lang w:val="en-CA"/>
        </w:rPr>
      </w:pPr>
      <w:r w:rsidRPr="00312CAC">
        <w:rPr>
          <w:rFonts w:ascii="Arial" w:hAnsi="Arial" w:cs="Arial"/>
          <w:sz w:val="24"/>
          <w:szCs w:val="24"/>
          <w:lang w:val="en-US"/>
        </w:rPr>
        <w:t>Flex-time</w:t>
      </w:r>
      <w:r w:rsidR="00312CAC">
        <w:rPr>
          <w:rFonts w:ascii="Arial" w:hAnsi="Arial" w:cs="Arial"/>
          <w:sz w:val="24"/>
          <w:szCs w:val="24"/>
          <w:lang w:val="en-US"/>
        </w:rPr>
        <w:t xml:space="preserve"> (arrival &amp; departure times are flexible)</w:t>
      </w:r>
    </w:p>
    <w:p w:rsidR="00E00E23" w:rsidRPr="00FD3E6C" w:rsidRDefault="00E00E23" w:rsidP="008D7B4D">
      <w:pPr>
        <w:pStyle w:val="ListParagraph"/>
        <w:numPr>
          <w:ilvl w:val="1"/>
          <w:numId w:val="19"/>
        </w:numPr>
        <w:rPr>
          <w:rFonts w:ascii="Arial" w:hAnsi="Arial" w:cs="Arial"/>
          <w:sz w:val="24"/>
          <w:szCs w:val="24"/>
          <w:lang w:val="en-CA"/>
        </w:rPr>
      </w:pPr>
      <w:r w:rsidRPr="00312CAC">
        <w:rPr>
          <w:rFonts w:ascii="Arial" w:hAnsi="Arial" w:cs="Arial"/>
          <w:sz w:val="24"/>
          <w:szCs w:val="24"/>
          <w:lang w:val="en-US"/>
        </w:rPr>
        <w:t>Compressed workweek</w:t>
      </w:r>
      <w:r w:rsidR="0035243A">
        <w:rPr>
          <w:rFonts w:ascii="Arial" w:hAnsi="Arial" w:cs="Arial"/>
          <w:sz w:val="24"/>
          <w:szCs w:val="24"/>
          <w:lang w:val="en-US"/>
        </w:rPr>
        <w:t xml:space="preserve"> (fewer days/week but as many hours as usual)</w:t>
      </w:r>
    </w:p>
    <w:p w:rsidR="00E00E23" w:rsidRPr="00FD3E6C" w:rsidRDefault="00E00E23" w:rsidP="008D7B4D">
      <w:pPr>
        <w:pStyle w:val="ListParagraph"/>
        <w:numPr>
          <w:ilvl w:val="1"/>
          <w:numId w:val="19"/>
        </w:numPr>
        <w:rPr>
          <w:rFonts w:ascii="Arial" w:hAnsi="Arial" w:cs="Arial"/>
          <w:sz w:val="24"/>
          <w:szCs w:val="24"/>
          <w:lang w:val="en-CA"/>
        </w:rPr>
      </w:pPr>
      <w:r w:rsidRPr="00312CAC">
        <w:rPr>
          <w:rFonts w:ascii="Arial" w:hAnsi="Arial" w:cs="Arial"/>
          <w:sz w:val="24"/>
          <w:szCs w:val="24"/>
          <w:lang w:val="en-US"/>
        </w:rPr>
        <w:t>Job and work sharing</w:t>
      </w:r>
      <w:r w:rsidR="00FD3E6C">
        <w:rPr>
          <w:rFonts w:ascii="Arial" w:hAnsi="Arial" w:cs="Arial"/>
          <w:sz w:val="24"/>
          <w:szCs w:val="24"/>
          <w:lang w:val="en-US"/>
        </w:rPr>
        <w:t xml:space="preserve"> (JS: two part-time employees do the work of one fulltime) (WS: reducing the number of hours worked in reduced business activity times instead of laying people off)</w:t>
      </w:r>
    </w:p>
    <w:p w:rsidR="00E00E23" w:rsidRPr="006A48F4" w:rsidRDefault="00E00E23" w:rsidP="008D7B4D">
      <w:pPr>
        <w:pStyle w:val="ListParagraph"/>
        <w:numPr>
          <w:ilvl w:val="1"/>
          <w:numId w:val="19"/>
        </w:numPr>
        <w:rPr>
          <w:rFonts w:ascii="Arial" w:hAnsi="Arial" w:cs="Arial"/>
          <w:sz w:val="24"/>
          <w:szCs w:val="24"/>
        </w:rPr>
      </w:pPr>
      <w:r w:rsidRPr="00312CAC">
        <w:rPr>
          <w:rFonts w:ascii="Arial" w:hAnsi="Arial" w:cs="Arial"/>
          <w:sz w:val="24"/>
          <w:szCs w:val="24"/>
          <w:lang w:val="en-US"/>
        </w:rPr>
        <w:t>Telecommuting</w:t>
      </w:r>
      <w:r w:rsidR="001F0275">
        <w:rPr>
          <w:rFonts w:ascii="Arial" w:hAnsi="Arial" w:cs="Arial"/>
          <w:sz w:val="24"/>
          <w:szCs w:val="24"/>
          <w:lang w:val="en-US"/>
        </w:rPr>
        <w:t xml:space="preserve"> (Work at home)</w:t>
      </w:r>
    </w:p>
    <w:p w:rsidR="006A48F4" w:rsidRDefault="006A48F4" w:rsidP="006A48F4">
      <w:pPr>
        <w:rPr>
          <w:rFonts w:ascii="Arial" w:hAnsi="Arial" w:cs="Arial"/>
          <w:sz w:val="24"/>
          <w:szCs w:val="24"/>
        </w:rPr>
      </w:pPr>
    </w:p>
    <w:p w:rsidR="006A48F4" w:rsidRDefault="006A48F4" w:rsidP="006A48F4">
      <w:pPr>
        <w:rPr>
          <w:rFonts w:ascii="Arial" w:hAnsi="Arial" w:cs="Arial"/>
          <w:sz w:val="24"/>
          <w:szCs w:val="24"/>
        </w:rPr>
      </w:pPr>
    </w:p>
    <w:p w:rsidR="0043787D" w:rsidRDefault="006A48F4" w:rsidP="006A48F4">
      <w:pPr>
        <w:rPr>
          <w:rFonts w:ascii="Arial" w:hAnsi="Arial" w:cs="Arial"/>
          <w:b/>
          <w:sz w:val="24"/>
          <w:szCs w:val="24"/>
          <w:lang w:val="en-CA"/>
        </w:rPr>
      </w:pPr>
      <w:r w:rsidRPr="00601EB0">
        <w:rPr>
          <w:rFonts w:ascii="Arial" w:hAnsi="Arial" w:cs="Arial"/>
          <w:b/>
          <w:sz w:val="24"/>
          <w:szCs w:val="24"/>
          <w:lang w:val="en-CA"/>
        </w:rPr>
        <w:t>CASE STUDY JUNIOUR ACCOUNTANT P.211</w:t>
      </w:r>
    </w:p>
    <w:p w:rsidR="0043787D" w:rsidRDefault="0043787D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br w:type="page"/>
      </w:r>
    </w:p>
    <w:p w:rsidR="006A48F4" w:rsidRDefault="0043787D" w:rsidP="006A48F4">
      <w:pPr>
        <w:rPr>
          <w:rFonts w:ascii="Arial" w:hAnsi="Arial" w:cs="Arial"/>
          <w:b/>
          <w:i/>
          <w:sz w:val="24"/>
          <w:szCs w:val="24"/>
          <w:lang w:val="en-CA"/>
        </w:rPr>
      </w:pPr>
      <w:r w:rsidRPr="0043787D">
        <w:rPr>
          <w:rFonts w:ascii="Arial" w:hAnsi="Arial" w:cs="Arial"/>
          <w:b/>
          <w:i/>
          <w:sz w:val="24"/>
          <w:szCs w:val="24"/>
          <w:lang w:val="en-CA"/>
        </w:rPr>
        <w:lastRenderedPageBreak/>
        <w:t>Chapter 4: Values, Attitudes, and Work Behaviours</w:t>
      </w:r>
    </w:p>
    <w:p w:rsidR="00982B7B" w:rsidRDefault="00982B7B" w:rsidP="006A48F4">
      <w:pPr>
        <w:rPr>
          <w:rFonts w:ascii="Arial" w:hAnsi="Arial" w:cs="Arial"/>
          <w:b/>
          <w:i/>
          <w:sz w:val="24"/>
          <w:szCs w:val="24"/>
          <w:lang w:val="en-CA"/>
        </w:rPr>
      </w:pPr>
    </w:p>
    <w:p w:rsidR="00982B7B" w:rsidRPr="007250D1" w:rsidRDefault="00982B7B" w:rsidP="008D7B4D">
      <w:pPr>
        <w:pStyle w:val="ListParagraph"/>
        <w:numPr>
          <w:ilvl w:val="0"/>
          <w:numId w:val="19"/>
        </w:numPr>
        <w:rPr>
          <w:rFonts w:ascii="Arial" w:hAnsi="Arial" w:cs="Arial"/>
          <w:b/>
          <w:sz w:val="24"/>
          <w:szCs w:val="24"/>
          <w:lang w:val="en-CA"/>
        </w:rPr>
      </w:pPr>
      <w:r w:rsidRPr="007250D1">
        <w:rPr>
          <w:rFonts w:ascii="Arial" w:hAnsi="Arial" w:cs="Arial"/>
          <w:b/>
          <w:sz w:val="24"/>
          <w:szCs w:val="24"/>
          <w:lang w:val="en-CA"/>
        </w:rPr>
        <w:t>Generations in Today’s Workplace</w:t>
      </w:r>
    </w:p>
    <w:p w:rsidR="00982B7B" w:rsidRDefault="00982B7B" w:rsidP="006A48F4">
      <w:pPr>
        <w:rPr>
          <w:rFonts w:ascii="Arial" w:hAnsi="Arial" w:cs="Arial"/>
          <w:b/>
          <w:sz w:val="24"/>
          <w:szCs w:val="24"/>
          <w:lang w:val="en-CA"/>
        </w:rPr>
      </w:pPr>
      <w:r w:rsidRPr="00982B7B">
        <w:rPr>
          <w:rFonts w:ascii="Arial" w:hAnsi="Arial" w:cs="Arial"/>
          <w:b/>
          <w:sz w:val="24"/>
          <w:szCs w:val="24"/>
          <w:lang w:val="en-CA"/>
        </w:rPr>
        <w:drawing>
          <wp:inline distT="0" distB="0" distL="0" distR="0">
            <wp:extent cx="5486400" cy="2813685"/>
            <wp:effectExtent l="19050" t="0" r="0" b="0"/>
            <wp:docPr id="9" name="Picture 6" descr="fig04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5" descr="fig04-0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b="52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1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0BF" w:rsidRDefault="00F620BF" w:rsidP="006A48F4">
      <w:pPr>
        <w:rPr>
          <w:rFonts w:ascii="Arial" w:hAnsi="Arial" w:cs="Arial"/>
          <w:b/>
          <w:sz w:val="24"/>
          <w:szCs w:val="24"/>
          <w:lang w:val="en-CA"/>
        </w:rPr>
      </w:pPr>
    </w:p>
    <w:p w:rsidR="00F620BF" w:rsidRDefault="00F620BF" w:rsidP="006A48F4">
      <w:pPr>
        <w:rPr>
          <w:rFonts w:ascii="Arial" w:hAnsi="Arial" w:cs="Arial"/>
          <w:b/>
          <w:sz w:val="24"/>
          <w:szCs w:val="24"/>
          <w:lang w:val="en-CA"/>
        </w:rPr>
      </w:pPr>
    </w:p>
    <w:p w:rsidR="00F620BF" w:rsidRDefault="00F620BF" w:rsidP="006A48F4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Culturally wise, a lack of under</w:t>
      </w:r>
      <w:r w:rsidRPr="00F620BF">
        <w:rPr>
          <w:rFonts w:ascii="Arial" w:hAnsi="Arial" w:cs="Arial"/>
          <w:sz w:val="24"/>
          <w:szCs w:val="24"/>
          <w:lang w:val="en-CA"/>
        </w:rPr>
        <w:t>standing of cross-cultural differences can cause foreign assignments to terminate early and business negotiations to fail</w:t>
      </w:r>
    </w:p>
    <w:p w:rsidR="00F14BE0" w:rsidRDefault="00F14BE0" w:rsidP="006A48F4">
      <w:pPr>
        <w:rPr>
          <w:rFonts w:ascii="Arial" w:hAnsi="Arial" w:cs="Arial"/>
          <w:sz w:val="24"/>
          <w:szCs w:val="24"/>
          <w:lang w:val="en-CA"/>
        </w:rPr>
      </w:pPr>
    </w:p>
    <w:p w:rsidR="00F14BE0" w:rsidRDefault="00F14BE0" w:rsidP="006A48F4">
      <w:pPr>
        <w:rPr>
          <w:rFonts w:ascii="Arial" w:hAnsi="Arial" w:cs="Arial"/>
          <w:sz w:val="24"/>
          <w:szCs w:val="24"/>
          <w:lang w:val="en-CA"/>
        </w:rPr>
      </w:pPr>
    </w:p>
    <w:p w:rsidR="00F14BE0" w:rsidRPr="007250D1" w:rsidRDefault="00F14BE0" w:rsidP="008D7B4D">
      <w:pPr>
        <w:pStyle w:val="ListParagraph"/>
        <w:numPr>
          <w:ilvl w:val="0"/>
          <w:numId w:val="19"/>
        </w:numPr>
        <w:rPr>
          <w:rFonts w:ascii="Arial" w:hAnsi="Arial" w:cs="Arial"/>
          <w:b/>
          <w:sz w:val="24"/>
          <w:szCs w:val="24"/>
          <w:lang w:val="en-CA"/>
        </w:rPr>
      </w:pPr>
      <w:proofErr w:type="spellStart"/>
      <w:r w:rsidRPr="007250D1">
        <w:rPr>
          <w:rFonts w:ascii="Arial" w:hAnsi="Arial" w:cs="Arial"/>
          <w:b/>
          <w:sz w:val="24"/>
          <w:szCs w:val="24"/>
          <w:lang w:val="en-CA"/>
        </w:rPr>
        <w:t>Hofstede’s</w:t>
      </w:r>
      <w:proofErr w:type="spellEnd"/>
      <w:r w:rsidRPr="007250D1">
        <w:rPr>
          <w:rFonts w:ascii="Arial" w:hAnsi="Arial" w:cs="Arial"/>
          <w:b/>
          <w:sz w:val="24"/>
          <w:szCs w:val="24"/>
          <w:lang w:val="en-CA"/>
        </w:rPr>
        <w:t xml:space="preserve"> Study</w:t>
      </w:r>
    </w:p>
    <w:p w:rsidR="00680B6B" w:rsidRDefault="00680B6B" w:rsidP="006A48F4">
      <w:pPr>
        <w:rPr>
          <w:rFonts w:ascii="Arial" w:hAnsi="Arial" w:cs="Arial"/>
          <w:i/>
          <w:sz w:val="24"/>
          <w:szCs w:val="24"/>
          <w:lang w:val="en-CA"/>
        </w:rPr>
      </w:pPr>
      <w:r>
        <w:rPr>
          <w:rFonts w:ascii="Arial" w:hAnsi="Arial" w:cs="Arial"/>
          <w:i/>
          <w:sz w:val="24"/>
          <w:szCs w:val="24"/>
          <w:lang w:val="en-CA"/>
        </w:rPr>
        <w:t>Visible differences among cultures</w:t>
      </w:r>
    </w:p>
    <w:p w:rsidR="001929D0" w:rsidRDefault="001929D0" w:rsidP="006A48F4">
      <w:pPr>
        <w:rPr>
          <w:rFonts w:ascii="Arial" w:hAnsi="Arial" w:cs="Arial"/>
          <w:i/>
          <w:sz w:val="24"/>
          <w:szCs w:val="24"/>
          <w:lang w:val="en-CA"/>
        </w:rPr>
      </w:pPr>
    </w:p>
    <w:p w:rsidR="001929D0" w:rsidRDefault="001929D0" w:rsidP="006A48F4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Power Distance:</w:t>
      </w:r>
      <w:r>
        <w:rPr>
          <w:rFonts w:ascii="Arial" w:hAnsi="Arial" w:cs="Arial"/>
          <w:sz w:val="24"/>
          <w:szCs w:val="24"/>
          <w:lang w:val="en-CA"/>
        </w:rPr>
        <w:t xml:space="preserve"> The extent to which an unequal distribution of power is accepted by society members</w:t>
      </w:r>
    </w:p>
    <w:p w:rsidR="00F84E8D" w:rsidRDefault="00F84E8D" w:rsidP="006A48F4">
      <w:pPr>
        <w:rPr>
          <w:rFonts w:ascii="Arial" w:hAnsi="Arial" w:cs="Arial"/>
          <w:sz w:val="24"/>
          <w:szCs w:val="24"/>
          <w:lang w:val="en-CA"/>
        </w:rPr>
      </w:pPr>
    </w:p>
    <w:p w:rsidR="00F84E8D" w:rsidRDefault="00F84E8D" w:rsidP="006A48F4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Uncertainty Avoidance:</w:t>
      </w:r>
      <w:r>
        <w:rPr>
          <w:rFonts w:ascii="Arial" w:hAnsi="Arial" w:cs="Arial"/>
          <w:sz w:val="24"/>
          <w:szCs w:val="24"/>
          <w:lang w:val="en-CA"/>
        </w:rPr>
        <w:t xml:space="preserve"> The extent to which people are uncomfortable with uncertain and ambiguous situations</w:t>
      </w:r>
    </w:p>
    <w:p w:rsidR="00D872EB" w:rsidRDefault="00D872EB" w:rsidP="006A48F4">
      <w:pPr>
        <w:rPr>
          <w:rFonts w:ascii="Arial" w:hAnsi="Arial" w:cs="Arial"/>
          <w:sz w:val="24"/>
          <w:szCs w:val="24"/>
          <w:lang w:val="en-CA"/>
        </w:rPr>
      </w:pPr>
    </w:p>
    <w:p w:rsidR="00D872EB" w:rsidRDefault="00D872EB" w:rsidP="006A48F4">
      <w:pPr>
        <w:rPr>
          <w:rFonts w:ascii="Arial" w:hAnsi="Arial" w:cs="Arial"/>
          <w:sz w:val="24"/>
          <w:szCs w:val="24"/>
          <w:lang w:val="en-CA"/>
        </w:rPr>
      </w:pPr>
    </w:p>
    <w:p w:rsidR="00D872EB" w:rsidRDefault="00D872EB" w:rsidP="006A48F4">
      <w:pPr>
        <w:rPr>
          <w:rFonts w:ascii="Arial" w:hAnsi="Arial" w:cs="Arial"/>
          <w:sz w:val="24"/>
          <w:szCs w:val="24"/>
          <w:u w:val="single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lastRenderedPageBreak/>
        <w:t>Gender Roles (Masculinity/Femininity)</w:t>
      </w:r>
    </w:p>
    <w:p w:rsidR="00ED4233" w:rsidRDefault="00ED4233" w:rsidP="006A48F4">
      <w:pPr>
        <w:rPr>
          <w:rFonts w:ascii="Arial" w:hAnsi="Arial" w:cs="Arial"/>
          <w:sz w:val="24"/>
          <w:szCs w:val="24"/>
          <w:u w:val="single"/>
          <w:lang w:val="en-CA"/>
        </w:rPr>
      </w:pPr>
    </w:p>
    <w:p w:rsidR="00ED4233" w:rsidRDefault="00ED4233" w:rsidP="006A48F4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Individualism/Collectivism:</w:t>
      </w:r>
      <w:r>
        <w:rPr>
          <w:rFonts w:ascii="Arial" w:hAnsi="Arial" w:cs="Arial"/>
          <w:sz w:val="24"/>
          <w:szCs w:val="24"/>
          <w:lang w:val="en-CA"/>
        </w:rPr>
        <w:t xml:space="preserve"> Individualistic societies stress independence, individual initiative, and privacy.</w:t>
      </w:r>
      <w:r w:rsidR="00893118">
        <w:rPr>
          <w:rFonts w:ascii="Arial" w:hAnsi="Arial" w:cs="Arial"/>
          <w:sz w:val="24"/>
          <w:szCs w:val="24"/>
          <w:lang w:val="en-CA"/>
        </w:rPr>
        <w:t xml:space="preserve"> Collective cultures favour interdependence and loyalty to family or clan</w:t>
      </w:r>
    </w:p>
    <w:p w:rsidR="00097601" w:rsidRDefault="00097601" w:rsidP="006A48F4">
      <w:pPr>
        <w:rPr>
          <w:rFonts w:ascii="Arial" w:hAnsi="Arial" w:cs="Arial"/>
          <w:sz w:val="24"/>
          <w:szCs w:val="24"/>
          <w:lang w:val="en-CA"/>
        </w:rPr>
      </w:pPr>
    </w:p>
    <w:p w:rsidR="00097601" w:rsidRDefault="00097601" w:rsidP="006A48F4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Long-term/Short-term Orientation:</w:t>
      </w:r>
      <w:r>
        <w:rPr>
          <w:rFonts w:ascii="Arial" w:hAnsi="Arial" w:cs="Arial"/>
          <w:sz w:val="24"/>
          <w:szCs w:val="24"/>
          <w:lang w:val="en-CA"/>
        </w:rPr>
        <w:t xml:space="preserve"> Cultures with long term orientation tend to stress persistence, thrift, and close attention to status differences. Cultures with short term orientation stress personal steadiness and stability, face-saving, and social niceties.</w:t>
      </w:r>
      <w:r w:rsidR="00294B03">
        <w:rPr>
          <w:rFonts w:ascii="Arial" w:hAnsi="Arial" w:cs="Arial"/>
          <w:sz w:val="24"/>
          <w:szCs w:val="24"/>
          <w:lang w:val="en-CA"/>
        </w:rPr>
        <w:t xml:space="preserve"> </w:t>
      </w:r>
    </w:p>
    <w:p w:rsidR="00294B03" w:rsidRDefault="00294B03" w:rsidP="006A48F4">
      <w:pPr>
        <w:rPr>
          <w:rFonts w:ascii="Arial" w:hAnsi="Arial" w:cs="Arial"/>
          <w:sz w:val="24"/>
          <w:szCs w:val="24"/>
          <w:lang w:val="en-CA"/>
        </w:rPr>
      </w:pPr>
    </w:p>
    <w:p w:rsidR="00294B03" w:rsidRDefault="00294B03" w:rsidP="006A48F4">
      <w:pPr>
        <w:rPr>
          <w:rFonts w:ascii="Arial" w:hAnsi="Arial" w:cs="Arial"/>
          <w:i/>
          <w:sz w:val="24"/>
          <w:szCs w:val="24"/>
          <w:lang w:val="en-CA"/>
        </w:rPr>
      </w:pPr>
      <w:r>
        <w:rPr>
          <w:rFonts w:ascii="Arial" w:hAnsi="Arial" w:cs="Arial"/>
          <w:i/>
          <w:sz w:val="24"/>
          <w:szCs w:val="24"/>
          <w:lang w:val="en-CA"/>
        </w:rPr>
        <w:t>Cross-Culture Value Comparisons</w:t>
      </w:r>
    </w:p>
    <w:p w:rsidR="00BA2963" w:rsidRDefault="00BA2963" w:rsidP="006A48F4">
      <w:pPr>
        <w:rPr>
          <w:rFonts w:ascii="Arial" w:hAnsi="Arial" w:cs="Arial"/>
          <w:i/>
          <w:sz w:val="24"/>
          <w:szCs w:val="24"/>
          <w:lang w:val="en-CA"/>
        </w:rPr>
      </w:pPr>
      <w:r w:rsidRPr="00BA2963">
        <w:rPr>
          <w:rFonts w:ascii="Arial" w:hAnsi="Arial" w:cs="Arial"/>
          <w:i/>
          <w:sz w:val="24"/>
          <w:szCs w:val="24"/>
          <w:lang w:val="en-CA"/>
        </w:rPr>
        <w:drawing>
          <wp:inline distT="0" distB="0" distL="0" distR="0">
            <wp:extent cx="5486400" cy="3730625"/>
            <wp:effectExtent l="19050" t="0" r="0" b="0"/>
            <wp:docPr id="11" name="Picture 7" descr="fig04-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8" descr="fig04-0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283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73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AA1" w:rsidRDefault="002E2AA1" w:rsidP="006A48F4">
      <w:pPr>
        <w:rPr>
          <w:rFonts w:ascii="Arial" w:hAnsi="Arial" w:cs="Arial"/>
          <w:i/>
          <w:sz w:val="24"/>
          <w:szCs w:val="24"/>
          <w:lang w:val="en-CA"/>
        </w:rPr>
      </w:pPr>
    </w:p>
    <w:p w:rsidR="002E2AA1" w:rsidRDefault="002E2AA1" w:rsidP="006A48F4">
      <w:pPr>
        <w:rPr>
          <w:rFonts w:ascii="Arial" w:hAnsi="Arial" w:cs="Arial"/>
          <w:i/>
          <w:sz w:val="24"/>
          <w:szCs w:val="24"/>
          <w:lang w:val="en-CA"/>
        </w:rPr>
      </w:pPr>
    </w:p>
    <w:p w:rsidR="002E2AA1" w:rsidRDefault="002E2AA1" w:rsidP="006A48F4">
      <w:pPr>
        <w:rPr>
          <w:rFonts w:ascii="Arial" w:hAnsi="Arial" w:cs="Arial"/>
          <w:i/>
          <w:sz w:val="24"/>
          <w:szCs w:val="24"/>
          <w:lang w:val="en-CA"/>
        </w:rPr>
      </w:pPr>
    </w:p>
    <w:p w:rsidR="002E2AA1" w:rsidRDefault="002E2AA1" w:rsidP="006A48F4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lastRenderedPageBreak/>
        <w:t>Implications of Cultural Variation</w:t>
      </w:r>
    </w:p>
    <w:p w:rsidR="007600EA" w:rsidRDefault="007600EA" w:rsidP="008D7B4D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Organizations need to tailor management practices to the home culture’s concerns</w:t>
      </w:r>
    </w:p>
    <w:p w:rsidR="00E00E23" w:rsidRPr="00282C72" w:rsidRDefault="00E00E23" w:rsidP="008D7B4D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  <w:lang w:val="en-CA"/>
        </w:rPr>
      </w:pPr>
      <w:r w:rsidRPr="00282C72">
        <w:rPr>
          <w:rFonts w:ascii="Arial" w:hAnsi="Arial" w:cs="Arial"/>
          <w:sz w:val="24"/>
          <w:szCs w:val="24"/>
          <w:lang w:val="en-CA"/>
        </w:rPr>
        <w:t>An appreciation of cross-cultural differences in values is essential to understanding the needs and tastes of customers or clients around the world</w:t>
      </w:r>
    </w:p>
    <w:p w:rsidR="00E00E23" w:rsidRPr="00282C72" w:rsidRDefault="00E00E23" w:rsidP="008D7B4D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  <w:lang w:val="en-CA"/>
        </w:rPr>
      </w:pPr>
      <w:r w:rsidRPr="00282C72">
        <w:rPr>
          <w:rFonts w:ascii="Arial" w:hAnsi="Arial" w:cs="Arial"/>
          <w:sz w:val="24"/>
          <w:szCs w:val="24"/>
          <w:lang w:val="en-CA"/>
        </w:rPr>
        <w:t>Companies need to select, train, and develop employees to have an appreciation of differences in cultural values and the implications</w:t>
      </w:r>
    </w:p>
    <w:p w:rsidR="00282C72" w:rsidRPr="007600EA" w:rsidRDefault="00282C72" w:rsidP="00282C72">
      <w:pPr>
        <w:pStyle w:val="ListParagraph"/>
        <w:ind w:left="360"/>
        <w:rPr>
          <w:rFonts w:ascii="Arial" w:hAnsi="Arial" w:cs="Arial"/>
          <w:sz w:val="24"/>
          <w:szCs w:val="24"/>
          <w:lang w:val="en-CA"/>
        </w:rPr>
      </w:pPr>
    </w:p>
    <w:p w:rsidR="00312CAC" w:rsidRDefault="00312CAC" w:rsidP="00312CAC">
      <w:pPr>
        <w:rPr>
          <w:rFonts w:ascii="Arial" w:hAnsi="Arial" w:cs="Arial"/>
          <w:sz w:val="24"/>
          <w:szCs w:val="24"/>
          <w:lang w:val="en-CA"/>
        </w:rPr>
      </w:pPr>
    </w:p>
    <w:p w:rsidR="00C115CD" w:rsidRPr="00312CAC" w:rsidRDefault="00C115CD" w:rsidP="00312CAC">
      <w:pPr>
        <w:rPr>
          <w:rFonts w:ascii="Arial" w:hAnsi="Arial" w:cs="Arial"/>
          <w:sz w:val="24"/>
          <w:szCs w:val="24"/>
          <w:lang w:val="en-CA"/>
        </w:rPr>
      </w:pPr>
    </w:p>
    <w:p w:rsidR="009E0F6B" w:rsidRPr="00C115CD" w:rsidRDefault="00C115CD" w:rsidP="008D7B4D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Attitudes</w:t>
      </w:r>
    </w:p>
    <w:p w:rsidR="00E9252A" w:rsidRDefault="00875FE6" w:rsidP="00E9252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Fairly stable evaluative tendencies to respond consistently to some specific target</w:t>
      </w:r>
      <w:r w:rsidR="004F4746">
        <w:rPr>
          <w:rFonts w:ascii="Arial" w:hAnsi="Arial" w:cs="Arial"/>
          <w:sz w:val="24"/>
          <w:szCs w:val="24"/>
          <w:lang w:val="en-US"/>
        </w:rPr>
        <w:t>. They often influence our behavior. They are a function of what we think and what we feel</w:t>
      </w:r>
    </w:p>
    <w:p w:rsidR="004F4746" w:rsidRDefault="004F4746" w:rsidP="00E9252A">
      <w:pPr>
        <w:rPr>
          <w:rFonts w:ascii="Arial" w:hAnsi="Arial" w:cs="Arial"/>
          <w:sz w:val="24"/>
          <w:szCs w:val="24"/>
          <w:lang w:val="en-US"/>
        </w:rPr>
      </w:pPr>
    </w:p>
    <w:p w:rsidR="004F4746" w:rsidRDefault="004F4746" w:rsidP="00E9252A">
      <w:pPr>
        <w:rPr>
          <w:rFonts w:ascii="Arial" w:hAnsi="Arial" w:cs="Arial"/>
          <w:b/>
          <w:i/>
          <w:sz w:val="24"/>
          <w:szCs w:val="24"/>
          <w:lang w:val="en-US"/>
        </w:rPr>
      </w:pPr>
      <w:r w:rsidRPr="004F4746">
        <w:rPr>
          <w:rFonts w:ascii="Arial" w:hAnsi="Arial" w:cs="Arial"/>
          <w:b/>
          <w:i/>
          <w:sz w:val="24"/>
          <w:szCs w:val="24"/>
          <w:lang w:val="en-US"/>
        </w:rPr>
        <w:t xml:space="preserve">Belief + Value = Attitude -&gt; </w:t>
      </w:r>
      <w:proofErr w:type="spellStart"/>
      <w:r w:rsidRPr="004F4746">
        <w:rPr>
          <w:rFonts w:ascii="Arial" w:hAnsi="Arial" w:cs="Arial"/>
          <w:b/>
          <w:i/>
          <w:sz w:val="24"/>
          <w:szCs w:val="24"/>
          <w:lang w:val="en-US"/>
        </w:rPr>
        <w:t>Behaviour</w:t>
      </w:r>
      <w:proofErr w:type="spellEnd"/>
    </w:p>
    <w:p w:rsidR="003639E7" w:rsidRDefault="003639E7" w:rsidP="00E9252A">
      <w:pPr>
        <w:rPr>
          <w:rFonts w:ascii="Arial" w:hAnsi="Arial" w:cs="Arial"/>
          <w:b/>
          <w:i/>
          <w:sz w:val="24"/>
          <w:szCs w:val="24"/>
          <w:lang w:val="en-US"/>
        </w:rPr>
      </w:pPr>
    </w:p>
    <w:p w:rsidR="003639E7" w:rsidRDefault="003639E7" w:rsidP="00E9252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Organizations often attempt to change employee attitudes. A communicator will try to use either emotional or rational persuasion to modify the beliefs or values that support an attitude.</w:t>
      </w:r>
    </w:p>
    <w:p w:rsidR="002E3C4C" w:rsidRDefault="002E3C4C" w:rsidP="00E9252A">
      <w:pPr>
        <w:rPr>
          <w:rFonts w:ascii="Arial" w:hAnsi="Arial" w:cs="Arial"/>
          <w:sz w:val="24"/>
          <w:szCs w:val="24"/>
          <w:lang w:val="en-US"/>
        </w:rPr>
      </w:pPr>
    </w:p>
    <w:p w:rsidR="002E3C4C" w:rsidRDefault="002E3C4C" w:rsidP="00E9252A">
      <w:pPr>
        <w:rPr>
          <w:rFonts w:ascii="Arial" w:hAnsi="Arial" w:cs="Arial"/>
          <w:sz w:val="24"/>
          <w:szCs w:val="24"/>
          <w:lang w:val="en-US"/>
        </w:rPr>
      </w:pPr>
    </w:p>
    <w:p w:rsidR="002E3C4C" w:rsidRDefault="002E3C4C" w:rsidP="00E9252A">
      <w:pPr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Job Satisfaction</w:t>
      </w:r>
    </w:p>
    <w:p w:rsidR="005D4829" w:rsidRDefault="005D4829" w:rsidP="00E9252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 collection of attitudes that workers have about their jobs</w:t>
      </w:r>
    </w:p>
    <w:p w:rsidR="00784085" w:rsidRDefault="00784085" w:rsidP="008D7B4D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  <w:lang w:val="en-US"/>
        </w:rPr>
      </w:pPr>
      <w:r w:rsidRPr="00A47F3C">
        <w:rPr>
          <w:rFonts w:ascii="Arial" w:hAnsi="Arial" w:cs="Arial"/>
          <w:sz w:val="24"/>
          <w:szCs w:val="24"/>
          <w:u w:val="single"/>
          <w:lang w:val="en-US"/>
        </w:rPr>
        <w:t>Facet Satisfaction</w:t>
      </w:r>
      <w:r>
        <w:rPr>
          <w:rFonts w:ascii="Arial" w:hAnsi="Arial" w:cs="Arial"/>
          <w:sz w:val="24"/>
          <w:szCs w:val="24"/>
          <w:lang w:val="en-US"/>
        </w:rPr>
        <w:t>: tendency to be more or less satisfied with various facets of the job</w:t>
      </w:r>
    </w:p>
    <w:p w:rsidR="00304A32" w:rsidRDefault="00304A32" w:rsidP="008D7B4D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  <w:lang w:val="en-US"/>
        </w:rPr>
      </w:pPr>
      <w:r w:rsidRPr="00A47F3C">
        <w:rPr>
          <w:rFonts w:ascii="Arial" w:hAnsi="Arial" w:cs="Arial"/>
          <w:sz w:val="24"/>
          <w:szCs w:val="24"/>
          <w:u w:val="single"/>
          <w:lang w:val="en-US"/>
        </w:rPr>
        <w:t>Overall satisfaction</w:t>
      </w:r>
      <w:r>
        <w:rPr>
          <w:rFonts w:ascii="Arial" w:hAnsi="Arial" w:cs="Arial"/>
          <w:sz w:val="24"/>
          <w:szCs w:val="24"/>
          <w:lang w:val="en-US"/>
        </w:rPr>
        <w:t>:</w:t>
      </w:r>
      <w:r w:rsidR="008D79C6">
        <w:rPr>
          <w:rFonts w:ascii="Arial" w:hAnsi="Arial" w:cs="Arial"/>
          <w:sz w:val="24"/>
          <w:szCs w:val="24"/>
          <w:lang w:val="en-US"/>
        </w:rPr>
        <w:t xml:space="preserve"> summary indicator of a person’s attitude towards his or her job that cuts across the various facets</w:t>
      </w:r>
    </w:p>
    <w:p w:rsidR="004F5768" w:rsidRDefault="004F5768" w:rsidP="004F5768">
      <w:pPr>
        <w:rPr>
          <w:rFonts w:ascii="Arial" w:hAnsi="Arial" w:cs="Arial"/>
          <w:sz w:val="24"/>
          <w:szCs w:val="24"/>
          <w:lang w:val="en-US"/>
        </w:rPr>
      </w:pPr>
    </w:p>
    <w:p w:rsidR="0032246D" w:rsidRPr="008F7BB8" w:rsidRDefault="008F7BB8" w:rsidP="004F5768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*</w:t>
      </w:r>
      <w:r>
        <w:rPr>
          <w:rFonts w:ascii="Arial" w:hAnsi="Arial" w:cs="Arial"/>
          <w:sz w:val="24"/>
          <w:szCs w:val="24"/>
          <w:lang w:val="en-US"/>
        </w:rPr>
        <w:t>The JDI is to see if JS is low. The MSQ is for if it’s already suspected</w:t>
      </w:r>
    </w:p>
    <w:p w:rsidR="004F5768" w:rsidRDefault="004F5768" w:rsidP="004F5768">
      <w:pPr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lastRenderedPageBreak/>
        <w:t>What Determines Job Satisfaction?</w:t>
      </w:r>
    </w:p>
    <w:p w:rsidR="00C31A7D" w:rsidRDefault="00C31A7D" w:rsidP="004F5768">
      <w:pPr>
        <w:rPr>
          <w:rFonts w:ascii="Arial" w:hAnsi="Arial" w:cs="Arial"/>
          <w:b/>
          <w:sz w:val="24"/>
          <w:szCs w:val="24"/>
          <w:lang w:val="en-US"/>
        </w:rPr>
      </w:pPr>
    </w:p>
    <w:p w:rsidR="00C31A7D" w:rsidRDefault="00C31A7D" w:rsidP="004F5768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u w:val="single"/>
          <w:lang w:val="en-US"/>
        </w:rPr>
        <w:t>Discrepancy:</w:t>
      </w:r>
      <w:r>
        <w:rPr>
          <w:rFonts w:ascii="Arial" w:hAnsi="Arial" w:cs="Arial"/>
          <w:sz w:val="24"/>
          <w:szCs w:val="24"/>
          <w:lang w:val="en-US"/>
        </w:rPr>
        <w:t xml:space="preserve"> Theory that states that job satisfaction stems from the discrepancy between the job outcomes wanted and the outcomes that are perceived to be obtained</w:t>
      </w:r>
    </w:p>
    <w:p w:rsidR="007F3D5D" w:rsidRDefault="007F3D5D" w:rsidP="004F5768">
      <w:pPr>
        <w:rPr>
          <w:rFonts w:ascii="Arial" w:hAnsi="Arial" w:cs="Arial"/>
          <w:sz w:val="24"/>
          <w:szCs w:val="24"/>
          <w:lang w:val="en-US"/>
        </w:rPr>
      </w:pPr>
    </w:p>
    <w:p w:rsidR="007F3D5D" w:rsidRDefault="007F3D5D" w:rsidP="004F5768">
      <w:pPr>
        <w:rPr>
          <w:rFonts w:ascii="Arial" w:hAnsi="Arial" w:cs="Arial"/>
          <w:sz w:val="24"/>
          <w:szCs w:val="24"/>
          <w:u w:val="single"/>
          <w:lang w:val="en-US"/>
        </w:rPr>
      </w:pPr>
      <w:r>
        <w:rPr>
          <w:rFonts w:ascii="Arial" w:hAnsi="Arial" w:cs="Arial"/>
          <w:sz w:val="24"/>
          <w:szCs w:val="24"/>
          <w:u w:val="single"/>
          <w:lang w:val="en-US"/>
        </w:rPr>
        <w:t>Fairness</w:t>
      </w:r>
    </w:p>
    <w:p w:rsidR="0072367C" w:rsidRDefault="00134B59" w:rsidP="008D7B4D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  <w:lang w:val="en-US"/>
        </w:rPr>
      </w:pPr>
      <w:r w:rsidRPr="0072367C">
        <w:rPr>
          <w:rFonts w:ascii="Arial" w:hAnsi="Arial" w:cs="Arial"/>
          <w:sz w:val="24"/>
          <w:szCs w:val="24"/>
          <w:u w:val="single"/>
          <w:lang w:val="en-US"/>
        </w:rPr>
        <w:t>Distributive:</w:t>
      </w:r>
      <w:r w:rsidRPr="0072367C">
        <w:rPr>
          <w:rFonts w:ascii="Arial" w:hAnsi="Arial" w:cs="Arial"/>
          <w:sz w:val="24"/>
          <w:szCs w:val="24"/>
          <w:lang w:val="en-US"/>
        </w:rPr>
        <w:t xml:space="preserve"> Occurs when people received the outcomes they think they deserve from their job</w:t>
      </w:r>
      <w:r w:rsidR="0072367C" w:rsidRPr="0072367C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72367C" w:rsidRDefault="0072367C" w:rsidP="0072367C">
      <w:pPr>
        <w:pStyle w:val="ListParagraph"/>
        <w:rPr>
          <w:rFonts w:ascii="Arial" w:hAnsi="Arial" w:cs="Arial"/>
          <w:sz w:val="24"/>
          <w:szCs w:val="24"/>
          <w:u w:val="single"/>
          <w:lang w:val="en-US"/>
        </w:rPr>
      </w:pPr>
    </w:p>
    <w:p w:rsidR="0072367C" w:rsidRDefault="0072367C" w:rsidP="0072367C">
      <w:pPr>
        <w:pStyle w:val="ListParagrap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It involves the ultimate distribution of work rewards and resources. Individuals want “what’s fair”. The equity theory provides a way of understanding how people determine what is fair</w:t>
      </w:r>
    </w:p>
    <w:p w:rsidR="00132986" w:rsidRDefault="00132986" w:rsidP="0072367C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:rsidR="00E00E23" w:rsidRPr="00840C30" w:rsidRDefault="00132986" w:rsidP="000C1B89">
      <w:pPr>
        <w:pStyle w:val="ListParagraph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i/>
          <w:sz w:val="24"/>
          <w:szCs w:val="24"/>
          <w:lang w:val="en-US"/>
        </w:rPr>
        <w:t>Equity Theory</w:t>
      </w:r>
      <w:r w:rsidR="00840C30">
        <w:rPr>
          <w:rFonts w:ascii="Arial" w:hAnsi="Arial" w:cs="Arial"/>
          <w:i/>
          <w:sz w:val="24"/>
          <w:szCs w:val="24"/>
          <w:lang w:val="en-US"/>
        </w:rPr>
        <w:t xml:space="preserve">: </w:t>
      </w:r>
      <w:r w:rsidR="00E00E23" w:rsidRPr="00840C30">
        <w:rPr>
          <w:rFonts w:ascii="Arial" w:hAnsi="Arial" w:cs="Arial"/>
          <w:sz w:val="24"/>
          <w:szCs w:val="24"/>
          <w:lang w:val="en-CA"/>
        </w:rPr>
        <w:t>Job satisfaction stems from a comparison of the inputs one invests in a job and the outcomes one receives in comparison to the inputs and outcomes of another person or group.</w:t>
      </w:r>
    </w:p>
    <w:p w:rsidR="00132986" w:rsidRDefault="00132986" w:rsidP="0072367C">
      <w:pPr>
        <w:pStyle w:val="ListParagraph"/>
        <w:rPr>
          <w:rFonts w:ascii="Arial" w:hAnsi="Arial" w:cs="Arial"/>
          <w:i/>
          <w:sz w:val="24"/>
          <w:szCs w:val="24"/>
          <w:lang w:val="en-CA"/>
        </w:rPr>
      </w:pPr>
    </w:p>
    <w:p w:rsidR="0057308B" w:rsidRPr="0057308B" w:rsidRDefault="0057308B" w:rsidP="0057308B">
      <w:pPr>
        <w:pStyle w:val="ListParagraph"/>
        <w:rPr>
          <w:rFonts w:ascii="Arial" w:hAnsi="Arial" w:cs="Arial"/>
          <w:i/>
          <w:sz w:val="24"/>
          <w:szCs w:val="24"/>
          <w:lang w:val="en-CA"/>
        </w:rPr>
      </w:pPr>
      <w:r w:rsidRPr="0057308B">
        <w:rPr>
          <w:rFonts w:ascii="Arial" w:hAnsi="Arial" w:cs="Arial"/>
          <w:i/>
          <w:sz w:val="24"/>
          <w:szCs w:val="24"/>
          <w:u w:val="single"/>
          <w:lang w:val="en-CA"/>
        </w:rPr>
        <w:t>My outcomes</w:t>
      </w:r>
      <w:r w:rsidRPr="0057308B">
        <w:rPr>
          <w:rFonts w:ascii="Arial" w:hAnsi="Arial" w:cs="Arial"/>
          <w:i/>
          <w:sz w:val="24"/>
          <w:szCs w:val="24"/>
          <w:lang w:val="en-CA"/>
        </w:rPr>
        <w:t xml:space="preserve">   =   </w:t>
      </w:r>
      <w:r w:rsidRPr="0057308B">
        <w:rPr>
          <w:rFonts w:ascii="Arial" w:hAnsi="Arial" w:cs="Arial"/>
          <w:i/>
          <w:sz w:val="24"/>
          <w:szCs w:val="24"/>
          <w:u w:val="single"/>
          <w:lang w:val="en-CA"/>
        </w:rPr>
        <w:t>Other’s outcomes</w:t>
      </w:r>
    </w:p>
    <w:p w:rsidR="0057308B" w:rsidRDefault="0057308B" w:rsidP="0057308B">
      <w:pPr>
        <w:pStyle w:val="ListParagraph"/>
        <w:rPr>
          <w:rFonts w:ascii="Arial" w:hAnsi="Arial" w:cs="Arial"/>
          <w:i/>
          <w:sz w:val="24"/>
          <w:szCs w:val="24"/>
          <w:lang w:val="en-CA"/>
        </w:rPr>
      </w:pPr>
      <w:r>
        <w:rPr>
          <w:rFonts w:ascii="Arial" w:hAnsi="Arial" w:cs="Arial"/>
          <w:i/>
          <w:sz w:val="24"/>
          <w:szCs w:val="24"/>
          <w:lang w:val="en-CA"/>
        </w:rPr>
        <w:t xml:space="preserve">   </w:t>
      </w:r>
      <w:r w:rsidRPr="0057308B">
        <w:rPr>
          <w:rFonts w:ascii="Arial" w:hAnsi="Arial" w:cs="Arial"/>
          <w:i/>
          <w:sz w:val="24"/>
          <w:szCs w:val="24"/>
          <w:lang w:val="en-CA"/>
        </w:rPr>
        <w:t xml:space="preserve">My inputs             Other’s inputs </w:t>
      </w:r>
    </w:p>
    <w:p w:rsidR="00DB3A7A" w:rsidRPr="000C1B89" w:rsidRDefault="00DB3A7A" w:rsidP="000C1B89">
      <w:pPr>
        <w:rPr>
          <w:rFonts w:ascii="Arial" w:hAnsi="Arial" w:cs="Arial"/>
          <w:sz w:val="24"/>
          <w:szCs w:val="24"/>
          <w:lang w:val="en-CA"/>
        </w:rPr>
      </w:pPr>
    </w:p>
    <w:p w:rsidR="00DB3A7A" w:rsidRDefault="00DB3A7A" w:rsidP="008D7B4D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Procedural:</w:t>
      </w:r>
      <w:r w:rsidR="001C01F4">
        <w:rPr>
          <w:rFonts w:ascii="Arial" w:hAnsi="Arial" w:cs="Arial"/>
          <w:sz w:val="24"/>
          <w:szCs w:val="24"/>
          <w:lang w:val="en-CA"/>
        </w:rPr>
        <w:t xml:space="preserve"> Occurs when the process used to determine work outcomes is seen as reasonable</w:t>
      </w:r>
    </w:p>
    <w:p w:rsidR="000A4BC0" w:rsidRDefault="000A4BC0" w:rsidP="000A4BC0">
      <w:pPr>
        <w:rPr>
          <w:rFonts w:ascii="Arial" w:hAnsi="Arial" w:cs="Arial"/>
          <w:sz w:val="24"/>
          <w:szCs w:val="24"/>
          <w:lang w:val="en-CA"/>
        </w:rPr>
      </w:pPr>
    </w:p>
    <w:p w:rsidR="000A4BC0" w:rsidRDefault="000A4BC0" w:rsidP="000A4BC0">
      <w:pPr>
        <w:ind w:left="708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It involves “how” the outcomes are decided and allocated</w:t>
      </w:r>
      <w:r w:rsidR="000C1B89">
        <w:rPr>
          <w:rFonts w:ascii="Arial" w:hAnsi="Arial" w:cs="Arial"/>
          <w:sz w:val="24"/>
          <w:szCs w:val="24"/>
          <w:lang w:val="en-CA"/>
        </w:rPr>
        <w:t>. To promote procedural fairness;</w:t>
      </w:r>
    </w:p>
    <w:p w:rsidR="00E00E23" w:rsidRPr="000C1B89" w:rsidRDefault="00E00E23" w:rsidP="008D7B4D">
      <w:pPr>
        <w:pStyle w:val="ListParagraph"/>
        <w:numPr>
          <w:ilvl w:val="1"/>
          <w:numId w:val="21"/>
        </w:numPr>
        <w:rPr>
          <w:rFonts w:ascii="Arial" w:hAnsi="Arial" w:cs="Arial"/>
          <w:sz w:val="24"/>
          <w:szCs w:val="24"/>
          <w:lang w:val="en-CA"/>
        </w:rPr>
      </w:pPr>
      <w:r w:rsidRPr="000C1B89">
        <w:rPr>
          <w:rFonts w:ascii="Arial" w:hAnsi="Arial" w:cs="Arial"/>
          <w:sz w:val="24"/>
          <w:szCs w:val="24"/>
          <w:lang w:val="en-CA"/>
        </w:rPr>
        <w:t>Follow consistent procedures over time and across people.</w:t>
      </w:r>
    </w:p>
    <w:p w:rsidR="00E00E23" w:rsidRPr="000C1B89" w:rsidRDefault="00E00E23" w:rsidP="008D7B4D">
      <w:pPr>
        <w:pStyle w:val="ListParagraph"/>
        <w:numPr>
          <w:ilvl w:val="1"/>
          <w:numId w:val="21"/>
        </w:numPr>
        <w:rPr>
          <w:rFonts w:ascii="Arial" w:hAnsi="Arial" w:cs="Arial"/>
          <w:sz w:val="24"/>
          <w:szCs w:val="24"/>
          <w:lang w:val="en-CA"/>
        </w:rPr>
      </w:pPr>
      <w:r w:rsidRPr="000C1B89">
        <w:rPr>
          <w:rFonts w:ascii="Arial" w:hAnsi="Arial" w:cs="Arial"/>
          <w:sz w:val="24"/>
          <w:szCs w:val="24"/>
          <w:lang w:val="en-CA"/>
        </w:rPr>
        <w:t>Use accurate information and appear unbiased.</w:t>
      </w:r>
    </w:p>
    <w:p w:rsidR="00E00E23" w:rsidRPr="000C1B89" w:rsidRDefault="00E00E23" w:rsidP="008D7B4D">
      <w:pPr>
        <w:pStyle w:val="ListParagraph"/>
        <w:numPr>
          <w:ilvl w:val="1"/>
          <w:numId w:val="21"/>
        </w:numPr>
        <w:rPr>
          <w:rFonts w:ascii="Arial" w:hAnsi="Arial" w:cs="Arial"/>
          <w:sz w:val="24"/>
          <w:szCs w:val="24"/>
          <w:lang w:val="en-CA"/>
        </w:rPr>
      </w:pPr>
      <w:r w:rsidRPr="000C1B89">
        <w:rPr>
          <w:rFonts w:ascii="Arial" w:hAnsi="Arial" w:cs="Arial"/>
          <w:sz w:val="24"/>
          <w:szCs w:val="24"/>
          <w:lang w:val="en-CA"/>
        </w:rPr>
        <w:t>Allow two-way communication during the allocation process.</w:t>
      </w:r>
    </w:p>
    <w:p w:rsidR="000C1B89" w:rsidRPr="000C1B89" w:rsidRDefault="000C1B89" w:rsidP="008D7B4D">
      <w:pPr>
        <w:pStyle w:val="ListParagraph"/>
        <w:numPr>
          <w:ilvl w:val="1"/>
          <w:numId w:val="21"/>
        </w:numPr>
        <w:rPr>
          <w:rFonts w:ascii="Arial" w:hAnsi="Arial" w:cs="Arial"/>
          <w:sz w:val="24"/>
          <w:szCs w:val="24"/>
          <w:lang w:val="en-CA"/>
        </w:rPr>
      </w:pPr>
      <w:r w:rsidRPr="000C1B89">
        <w:rPr>
          <w:rFonts w:ascii="Arial" w:hAnsi="Arial" w:cs="Arial"/>
          <w:sz w:val="24"/>
          <w:szCs w:val="24"/>
          <w:lang w:val="en-CA"/>
        </w:rPr>
        <w:t>Welcome appeals of the procedure or allocation</w:t>
      </w:r>
    </w:p>
    <w:p w:rsidR="0057308B" w:rsidRPr="00BF48B0" w:rsidRDefault="000C1B89" w:rsidP="008D7B4D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  <w:u w:val="single"/>
          <w:lang w:val="en-CA"/>
        </w:rPr>
      </w:pPr>
      <w:r w:rsidRPr="000C1B89">
        <w:rPr>
          <w:rFonts w:ascii="Arial" w:hAnsi="Arial" w:cs="Arial"/>
          <w:sz w:val="24"/>
          <w:szCs w:val="24"/>
          <w:u w:val="single"/>
          <w:lang w:val="en-CA"/>
        </w:rPr>
        <w:lastRenderedPageBreak/>
        <w:t>Interactional:</w:t>
      </w:r>
      <w:r>
        <w:rPr>
          <w:rFonts w:ascii="Arial" w:hAnsi="Arial" w:cs="Arial"/>
          <w:sz w:val="24"/>
          <w:szCs w:val="24"/>
          <w:lang w:val="en-CA"/>
        </w:rPr>
        <w:t xml:space="preserve"> Occurs when people feel that they have received respectful and informative communication about an outcome</w:t>
      </w:r>
    </w:p>
    <w:p w:rsidR="00BF48B0" w:rsidRDefault="00BF48B0" w:rsidP="00BF48B0">
      <w:pPr>
        <w:pStyle w:val="ListParagraph"/>
        <w:rPr>
          <w:rFonts w:ascii="Arial" w:hAnsi="Arial" w:cs="Arial"/>
          <w:sz w:val="24"/>
          <w:szCs w:val="24"/>
          <w:u w:val="single"/>
          <w:lang w:val="en-CA"/>
        </w:rPr>
      </w:pPr>
    </w:p>
    <w:p w:rsidR="00BF48B0" w:rsidRDefault="00BF48B0" w:rsidP="00BF48B0">
      <w:pPr>
        <w:pStyle w:val="ListParagraph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Fair outcomes or procedures can be perceived as unfair when they are inadequately or uncaringly explained</w:t>
      </w:r>
      <w:r w:rsidR="00BD3D46">
        <w:rPr>
          <w:rFonts w:ascii="Arial" w:hAnsi="Arial" w:cs="Arial"/>
          <w:sz w:val="24"/>
          <w:szCs w:val="24"/>
          <w:lang w:val="en-CA"/>
        </w:rPr>
        <w:t>. Both procedural and interactional fairness can to some extent offset the negative effects of distributive unfairness.</w:t>
      </w:r>
    </w:p>
    <w:p w:rsidR="003E2A4C" w:rsidRDefault="003E2A4C" w:rsidP="00BF48B0">
      <w:pPr>
        <w:pStyle w:val="ListParagraph"/>
        <w:rPr>
          <w:rFonts w:ascii="Arial" w:hAnsi="Arial" w:cs="Arial"/>
          <w:sz w:val="24"/>
          <w:szCs w:val="24"/>
          <w:lang w:val="en-CA"/>
        </w:rPr>
      </w:pPr>
    </w:p>
    <w:p w:rsidR="003E2A4C" w:rsidRDefault="003E2A4C" w:rsidP="00BF48B0">
      <w:pPr>
        <w:pStyle w:val="ListParagraph"/>
        <w:rPr>
          <w:rFonts w:ascii="Arial" w:hAnsi="Arial" w:cs="Arial"/>
          <w:sz w:val="24"/>
          <w:szCs w:val="24"/>
          <w:lang w:val="en-CA"/>
        </w:rPr>
      </w:pPr>
    </w:p>
    <w:p w:rsidR="003E2A4C" w:rsidRDefault="003E2A4C" w:rsidP="003E2A4C">
      <w:pPr>
        <w:pStyle w:val="ListParagraph"/>
        <w:ind w:left="0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Disposition</w:t>
      </w:r>
      <w:r w:rsidR="00121BAD">
        <w:rPr>
          <w:rFonts w:ascii="Arial" w:hAnsi="Arial" w:cs="Arial"/>
          <w:sz w:val="24"/>
          <w:szCs w:val="24"/>
          <w:u w:val="single"/>
          <w:lang w:val="en-CA"/>
        </w:rPr>
        <w:t>:</w:t>
      </w:r>
      <w:r w:rsidR="00121BAD">
        <w:rPr>
          <w:rFonts w:ascii="Arial" w:hAnsi="Arial" w:cs="Arial"/>
          <w:sz w:val="24"/>
          <w:szCs w:val="24"/>
          <w:lang w:val="en-CA"/>
        </w:rPr>
        <w:t xml:space="preserve"> Some people are predisposed by virtue of their personalities to be more or less satisfied despite changes in discrepancy or fairness</w:t>
      </w:r>
      <w:r w:rsidR="00B66AEF">
        <w:rPr>
          <w:rFonts w:ascii="Arial" w:hAnsi="Arial" w:cs="Arial"/>
          <w:sz w:val="24"/>
          <w:szCs w:val="24"/>
          <w:lang w:val="en-CA"/>
        </w:rPr>
        <w:t>.</w:t>
      </w:r>
    </w:p>
    <w:p w:rsidR="00B66AEF" w:rsidRDefault="00B66AEF" w:rsidP="003E2A4C">
      <w:pPr>
        <w:pStyle w:val="ListParagraph"/>
        <w:ind w:left="0"/>
        <w:rPr>
          <w:rFonts w:ascii="Arial" w:hAnsi="Arial" w:cs="Arial"/>
          <w:sz w:val="24"/>
          <w:szCs w:val="24"/>
          <w:lang w:val="en-CA"/>
        </w:rPr>
      </w:pPr>
    </w:p>
    <w:p w:rsidR="00B66AEF" w:rsidRDefault="00B66AEF" w:rsidP="003E2A4C">
      <w:pPr>
        <w:pStyle w:val="ListParagraph"/>
        <w:ind w:left="0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Research points to a dispositional link in job satisfaction. Extroverts tend to be more satisfied, as well as high consciousness, low neurotic and internals.</w:t>
      </w:r>
    </w:p>
    <w:p w:rsidR="00AD482B" w:rsidRDefault="00AD482B" w:rsidP="003E2A4C">
      <w:pPr>
        <w:pStyle w:val="ListParagraph"/>
        <w:ind w:left="0"/>
        <w:rPr>
          <w:rFonts w:ascii="Arial" w:hAnsi="Arial" w:cs="Arial"/>
          <w:sz w:val="24"/>
          <w:szCs w:val="24"/>
          <w:lang w:val="en-CA"/>
        </w:rPr>
      </w:pPr>
    </w:p>
    <w:p w:rsidR="00AD482B" w:rsidRDefault="00AD482B" w:rsidP="003E2A4C">
      <w:pPr>
        <w:pStyle w:val="ListParagraph"/>
        <w:ind w:left="0"/>
        <w:rPr>
          <w:rFonts w:ascii="Arial" w:hAnsi="Arial" w:cs="Arial"/>
          <w:sz w:val="24"/>
          <w:szCs w:val="24"/>
          <w:lang w:val="en-CA"/>
        </w:rPr>
      </w:pPr>
    </w:p>
    <w:p w:rsidR="00AD482B" w:rsidRDefault="00AD482B" w:rsidP="003E2A4C">
      <w:pPr>
        <w:pStyle w:val="ListParagraph"/>
        <w:ind w:left="0"/>
        <w:rPr>
          <w:rFonts w:ascii="Arial" w:hAnsi="Arial" w:cs="Arial"/>
          <w:sz w:val="24"/>
          <w:szCs w:val="24"/>
          <w:u w:val="single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Mood and Emotion</w:t>
      </w:r>
    </w:p>
    <w:p w:rsidR="008C37EA" w:rsidRDefault="008C37EA" w:rsidP="008D7B4D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i/>
          <w:sz w:val="24"/>
          <w:szCs w:val="24"/>
          <w:lang w:val="en-CA"/>
        </w:rPr>
        <w:t>Affect:</w:t>
      </w:r>
      <w:r>
        <w:rPr>
          <w:rFonts w:ascii="Arial" w:hAnsi="Arial" w:cs="Arial"/>
          <w:sz w:val="24"/>
          <w:szCs w:val="24"/>
          <w:lang w:val="en-CA"/>
        </w:rPr>
        <w:t xml:space="preserve"> broad label for feelings that includes emotions and moods</w:t>
      </w:r>
    </w:p>
    <w:p w:rsidR="002F0C19" w:rsidRDefault="002F0C19" w:rsidP="008D7B4D">
      <w:pPr>
        <w:pStyle w:val="ListParagraph"/>
        <w:numPr>
          <w:ilvl w:val="2"/>
          <w:numId w:val="22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i/>
          <w:sz w:val="24"/>
          <w:szCs w:val="24"/>
          <w:lang w:val="en-CA"/>
        </w:rPr>
        <w:t>Emotions</w:t>
      </w:r>
      <w:r w:rsidR="0083543D">
        <w:rPr>
          <w:rFonts w:ascii="Arial" w:hAnsi="Arial" w:cs="Arial"/>
          <w:sz w:val="24"/>
          <w:szCs w:val="24"/>
          <w:lang w:val="en-CA"/>
        </w:rPr>
        <w:t xml:space="preserve"> are intense, often short-lived feelings caused by a particular event</w:t>
      </w:r>
    </w:p>
    <w:p w:rsidR="00096B74" w:rsidRDefault="00096B74" w:rsidP="008D7B4D">
      <w:pPr>
        <w:pStyle w:val="ListParagraph"/>
        <w:numPr>
          <w:ilvl w:val="2"/>
          <w:numId w:val="22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i/>
          <w:sz w:val="24"/>
          <w:szCs w:val="24"/>
          <w:lang w:val="en-CA"/>
        </w:rPr>
        <w:t>Moods</w:t>
      </w:r>
      <w:r>
        <w:rPr>
          <w:rFonts w:ascii="Arial" w:hAnsi="Arial" w:cs="Arial"/>
          <w:sz w:val="24"/>
          <w:szCs w:val="24"/>
          <w:lang w:val="en-CA"/>
        </w:rPr>
        <w:t xml:space="preserve"> are less intense, longer-lived, and more dif</w:t>
      </w:r>
      <w:r w:rsidR="00133008">
        <w:rPr>
          <w:rFonts w:ascii="Arial" w:hAnsi="Arial" w:cs="Arial"/>
          <w:sz w:val="24"/>
          <w:szCs w:val="24"/>
          <w:lang w:val="en-CA"/>
        </w:rPr>
        <w:t>f</w:t>
      </w:r>
      <w:r>
        <w:rPr>
          <w:rFonts w:ascii="Arial" w:hAnsi="Arial" w:cs="Arial"/>
          <w:sz w:val="24"/>
          <w:szCs w:val="24"/>
          <w:lang w:val="en-CA"/>
        </w:rPr>
        <w:t>use feelings.</w:t>
      </w:r>
    </w:p>
    <w:p w:rsidR="007D3027" w:rsidRDefault="007D3027" w:rsidP="007D3027">
      <w:pPr>
        <w:rPr>
          <w:rFonts w:ascii="Arial" w:hAnsi="Arial" w:cs="Arial"/>
          <w:sz w:val="24"/>
          <w:szCs w:val="24"/>
          <w:lang w:val="en-CA"/>
        </w:rPr>
      </w:pPr>
    </w:p>
    <w:p w:rsidR="007D3027" w:rsidRDefault="007D3027" w:rsidP="00D15883">
      <w:pPr>
        <w:ind w:left="708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Affective Events Theory</w:t>
      </w:r>
      <w:r w:rsidR="00D15883">
        <w:rPr>
          <w:rFonts w:ascii="Arial" w:hAnsi="Arial" w:cs="Arial"/>
          <w:sz w:val="24"/>
          <w:szCs w:val="24"/>
          <w:u w:val="single"/>
          <w:lang w:val="en-CA"/>
        </w:rPr>
        <w:t>:</w:t>
      </w:r>
      <w:r w:rsidR="00D15883">
        <w:rPr>
          <w:rFonts w:ascii="Arial" w:hAnsi="Arial" w:cs="Arial"/>
          <w:sz w:val="24"/>
          <w:szCs w:val="24"/>
          <w:lang w:val="en-CA"/>
        </w:rPr>
        <w:t xml:space="preserve"> Jobs consist of a series of events and happenings that have the potential to provoke emotions or to influence moods, depending on how we appraise these events and happenings</w:t>
      </w:r>
      <w:r w:rsidR="00BC6140">
        <w:rPr>
          <w:rFonts w:ascii="Arial" w:hAnsi="Arial" w:cs="Arial"/>
          <w:sz w:val="24"/>
          <w:szCs w:val="24"/>
          <w:lang w:val="en-CA"/>
        </w:rPr>
        <w:t>. Emotions and moods can in turn influence job satisfaction</w:t>
      </w:r>
    </w:p>
    <w:p w:rsidR="004C6D64" w:rsidRDefault="004C6D64" w:rsidP="00D15883">
      <w:pPr>
        <w:ind w:left="708"/>
        <w:rPr>
          <w:rFonts w:ascii="Arial" w:hAnsi="Arial" w:cs="Arial"/>
          <w:sz w:val="24"/>
          <w:szCs w:val="24"/>
          <w:lang w:val="en-CA"/>
        </w:rPr>
      </w:pPr>
    </w:p>
    <w:p w:rsidR="004C6D64" w:rsidRDefault="004C6D64" w:rsidP="00D15883">
      <w:pPr>
        <w:ind w:left="708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Emotional Contagion:</w:t>
      </w:r>
      <w:r>
        <w:rPr>
          <w:rFonts w:ascii="Arial" w:hAnsi="Arial" w:cs="Arial"/>
          <w:sz w:val="24"/>
          <w:szCs w:val="24"/>
          <w:lang w:val="en-CA"/>
        </w:rPr>
        <w:t xml:space="preserve"> tendency for moods and emotions to spread between people or throughout a group</w:t>
      </w:r>
      <w:r w:rsidR="00857961">
        <w:rPr>
          <w:rFonts w:ascii="Arial" w:hAnsi="Arial" w:cs="Arial"/>
          <w:sz w:val="24"/>
          <w:szCs w:val="24"/>
          <w:lang w:val="en-CA"/>
        </w:rPr>
        <w:t>. (They tend to converge with interaction)</w:t>
      </w:r>
    </w:p>
    <w:p w:rsidR="006D24FA" w:rsidRDefault="006D24FA" w:rsidP="00D15883">
      <w:pPr>
        <w:ind w:left="708"/>
        <w:rPr>
          <w:rFonts w:ascii="Arial" w:hAnsi="Arial" w:cs="Arial"/>
          <w:sz w:val="24"/>
          <w:szCs w:val="24"/>
          <w:lang w:val="en-CA"/>
        </w:rPr>
      </w:pPr>
    </w:p>
    <w:p w:rsidR="006D24FA" w:rsidRDefault="006D24FA" w:rsidP="00D15883">
      <w:pPr>
        <w:ind w:left="708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lastRenderedPageBreak/>
        <w:t>Emotional Regulation</w:t>
      </w:r>
      <w:r w:rsidR="00900FDD">
        <w:rPr>
          <w:rFonts w:ascii="Arial" w:hAnsi="Arial" w:cs="Arial"/>
          <w:sz w:val="24"/>
          <w:szCs w:val="24"/>
          <w:u w:val="single"/>
          <w:lang w:val="en-CA"/>
        </w:rPr>
        <w:t>:</w:t>
      </w:r>
      <w:r w:rsidR="00900FDD">
        <w:rPr>
          <w:rFonts w:ascii="Arial" w:hAnsi="Arial" w:cs="Arial"/>
          <w:sz w:val="24"/>
          <w:szCs w:val="24"/>
          <w:lang w:val="en-CA"/>
        </w:rPr>
        <w:t xml:space="preserve"> requirement for people to conform to certain “display rules” in their job behaviour in spite of their true mood or emotions (emotional labour)</w:t>
      </w:r>
    </w:p>
    <w:p w:rsidR="00900FDD" w:rsidRDefault="00900FDD" w:rsidP="00D15883">
      <w:pPr>
        <w:ind w:left="708"/>
        <w:rPr>
          <w:rFonts w:ascii="Arial" w:hAnsi="Arial" w:cs="Arial"/>
          <w:sz w:val="24"/>
          <w:szCs w:val="24"/>
          <w:lang w:val="en-CA"/>
        </w:rPr>
      </w:pPr>
    </w:p>
    <w:p w:rsidR="00900FDD" w:rsidRDefault="00630977" w:rsidP="00D15883">
      <w:pPr>
        <w:ind w:left="708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This may cause a higher burn-out rate; it takes a bigger toll on people.</w:t>
      </w:r>
    </w:p>
    <w:p w:rsidR="00790DD8" w:rsidRDefault="00790DD8" w:rsidP="00D15883">
      <w:pPr>
        <w:ind w:left="708"/>
        <w:rPr>
          <w:rFonts w:ascii="Arial" w:hAnsi="Arial" w:cs="Arial"/>
          <w:sz w:val="24"/>
          <w:szCs w:val="24"/>
          <w:lang w:val="en-CA"/>
        </w:rPr>
      </w:pPr>
    </w:p>
    <w:p w:rsidR="00790DD8" w:rsidRDefault="00790DD8" w:rsidP="00D15883">
      <w:pPr>
        <w:ind w:left="708"/>
        <w:rPr>
          <w:rFonts w:ascii="Arial" w:hAnsi="Arial" w:cs="Arial"/>
          <w:sz w:val="24"/>
          <w:szCs w:val="24"/>
          <w:lang w:val="en-CA"/>
        </w:rPr>
      </w:pPr>
    </w:p>
    <w:p w:rsidR="00790DD8" w:rsidRDefault="00790DD8" w:rsidP="00790DD8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How Discrepancy, Fairness, Disposition, Mood, and Emotion Affect Job Sati.</w:t>
      </w:r>
    </w:p>
    <w:p w:rsidR="00577C4E" w:rsidRDefault="00577C4E" w:rsidP="00790DD8">
      <w:pPr>
        <w:rPr>
          <w:rFonts w:ascii="Arial" w:hAnsi="Arial" w:cs="Arial"/>
          <w:b/>
          <w:sz w:val="24"/>
          <w:szCs w:val="24"/>
          <w:lang w:val="en-CA"/>
        </w:rPr>
      </w:pPr>
      <w:r w:rsidRPr="00577C4E">
        <w:rPr>
          <w:rFonts w:ascii="Arial" w:hAnsi="Arial" w:cs="Arial"/>
          <w:b/>
          <w:sz w:val="24"/>
          <w:szCs w:val="24"/>
          <w:lang w:val="en-CA"/>
        </w:rPr>
        <w:drawing>
          <wp:inline distT="0" distB="0" distL="0" distR="0">
            <wp:extent cx="5486400" cy="2301875"/>
            <wp:effectExtent l="19050" t="0" r="0" b="0"/>
            <wp:docPr id="12" name="Picture 8" descr="fig04-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8" name="Picture 8" descr="fig04-0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b="73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30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0FD" w:rsidRDefault="00C970FD" w:rsidP="00790DD8">
      <w:pPr>
        <w:rPr>
          <w:rFonts w:ascii="Arial" w:hAnsi="Arial" w:cs="Arial"/>
          <w:b/>
          <w:sz w:val="24"/>
          <w:szCs w:val="24"/>
          <w:lang w:val="en-CA"/>
        </w:rPr>
      </w:pPr>
    </w:p>
    <w:p w:rsidR="00C970FD" w:rsidRDefault="00C970FD" w:rsidP="00790DD8">
      <w:pPr>
        <w:rPr>
          <w:rFonts w:ascii="Arial" w:hAnsi="Arial" w:cs="Arial"/>
          <w:b/>
          <w:sz w:val="24"/>
          <w:szCs w:val="24"/>
          <w:lang w:val="en-CA"/>
        </w:rPr>
      </w:pPr>
    </w:p>
    <w:p w:rsidR="00C970FD" w:rsidRDefault="00795838" w:rsidP="00790DD8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Other Contributors to Job Satisfaction</w:t>
      </w:r>
    </w:p>
    <w:p w:rsidR="00795838" w:rsidRDefault="00795838" w:rsidP="008D7B4D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Mentally Challenging Work</w:t>
      </w:r>
    </w:p>
    <w:p w:rsidR="00795838" w:rsidRDefault="00795838" w:rsidP="008D7B4D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Adequate Compensation</w:t>
      </w:r>
    </w:p>
    <w:p w:rsidR="00795838" w:rsidRDefault="009E29BE" w:rsidP="008D7B4D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Ca</w:t>
      </w:r>
      <w:r w:rsidR="00795838">
        <w:rPr>
          <w:rFonts w:ascii="Arial" w:hAnsi="Arial" w:cs="Arial"/>
          <w:sz w:val="24"/>
          <w:szCs w:val="24"/>
          <w:lang w:val="en-CA"/>
        </w:rPr>
        <w:t>reer Opportunities</w:t>
      </w:r>
    </w:p>
    <w:p w:rsidR="00795838" w:rsidRDefault="00795838" w:rsidP="008D7B4D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People (Friendly or Helpful </w:t>
      </w:r>
      <w:r w:rsidR="009E29BE">
        <w:rPr>
          <w:rFonts w:ascii="Arial" w:hAnsi="Arial" w:cs="Arial"/>
          <w:sz w:val="24"/>
          <w:szCs w:val="24"/>
          <w:lang w:val="en-CA"/>
        </w:rPr>
        <w:t>Colleagues</w:t>
      </w:r>
      <w:r>
        <w:rPr>
          <w:rFonts w:ascii="Arial" w:hAnsi="Arial" w:cs="Arial"/>
          <w:sz w:val="24"/>
          <w:szCs w:val="24"/>
          <w:lang w:val="en-CA"/>
        </w:rPr>
        <w:t>)</w:t>
      </w:r>
    </w:p>
    <w:p w:rsidR="00557046" w:rsidRDefault="00557046" w:rsidP="00557046">
      <w:pPr>
        <w:rPr>
          <w:rFonts w:ascii="Arial" w:hAnsi="Arial" w:cs="Arial"/>
          <w:sz w:val="24"/>
          <w:szCs w:val="24"/>
          <w:lang w:val="en-CA"/>
        </w:rPr>
      </w:pPr>
    </w:p>
    <w:p w:rsidR="00557046" w:rsidRDefault="00557046" w:rsidP="00557046">
      <w:pPr>
        <w:rPr>
          <w:rFonts w:ascii="Arial" w:hAnsi="Arial" w:cs="Arial"/>
          <w:sz w:val="24"/>
          <w:szCs w:val="24"/>
          <w:lang w:val="en-CA"/>
        </w:rPr>
      </w:pPr>
    </w:p>
    <w:p w:rsidR="00557046" w:rsidRDefault="00557046" w:rsidP="00557046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Consequences of Job Satisfaction</w:t>
      </w:r>
    </w:p>
    <w:p w:rsidR="00E00E23" w:rsidRPr="008C38E4" w:rsidRDefault="00E00E23" w:rsidP="008D7B4D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8C38E4">
        <w:rPr>
          <w:rFonts w:ascii="Arial" w:hAnsi="Arial" w:cs="Arial"/>
          <w:sz w:val="24"/>
          <w:szCs w:val="24"/>
          <w:lang w:val="en-CA"/>
        </w:rPr>
        <w:t>Absence from work</w:t>
      </w:r>
    </w:p>
    <w:p w:rsidR="00E00E23" w:rsidRPr="008C38E4" w:rsidRDefault="00E00E23" w:rsidP="008D7B4D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8C38E4">
        <w:rPr>
          <w:rFonts w:ascii="Arial" w:hAnsi="Arial" w:cs="Arial"/>
          <w:sz w:val="24"/>
          <w:szCs w:val="24"/>
          <w:lang w:val="en-CA"/>
        </w:rPr>
        <w:t>Turnover</w:t>
      </w:r>
    </w:p>
    <w:p w:rsidR="00E00E23" w:rsidRPr="008C38E4" w:rsidRDefault="00E00E23" w:rsidP="008D7B4D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8C38E4">
        <w:rPr>
          <w:rFonts w:ascii="Arial" w:hAnsi="Arial" w:cs="Arial"/>
          <w:sz w:val="24"/>
          <w:szCs w:val="24"/>
          <w:lang w:val="en-CA"/>
        </w:rPr>
        <w:t>Performance</w:t>
      </w:r>
    </w:p>
    <w:p w:rsidR="00E00E23" w:rsidRPr="008C38E4" w:rsidRDefault="00E00E23" w:rsidP="008D7B4D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8C38E4">
        <w:rPr>
          <w:rFonts w:ascii="Arial" w:hAnsi="Arial" w:cs="Arial"/>
          <w:sz w:val="24"/>
          <w:szCs w:val="24"/>
          <w:lang w:val="en-CA"/>
        </w:rPr>
        <w:lastRenderedPageBreak/>
        <w:t>Organizational citizenship behaviour</w:t>
      </w:r>
    </w:p>
    <w:p w:rsidR="00E00E23" w:rsidRPr="008C38E4" w:rsidRDefault="00E00E23" w:rsidP="008D7B4D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8C38E4">
        <w:rPr>
          <w:rFonts w:ascii="Arial" w:hAnsi="Arial" w:cs="Arial"/>
          <w:sz w:val="24"/>
          <w:szCs w:val="24"/>
          <w:lang w:val="en-CA"/>
        </w:rPr>
        <w:t>Customer satisfaction and profit</w:t>
      </w:r>
    </w:p>
    <w:p w:rsidR="00E00E23" w:rsidRPr="008C38E4" w:rsidRDefault="00E00E23" w:rsidP="008D7B4D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8C38E4">
        <w:rPr>
          <w:rFonts w:ascii="Arial" w:hAnsi="Arial" w:cs="Arial"/>
          <w:sz w:val="24"/>
          <w:szCs w:val="24"/>
          <w:lang w:val="en-CA"/>
        </w:rPr>
        <w:t>Organizational Commitment</w:t>
      </w:r>
    </w:p>
    <w:p w:rsidR="00557046" w:rsidRDefault="00557046" w:rsidP="00F06A79">
      <w:pPr>
        <w:rPr>
          <w:rFonts w:ascii="Arial" w:hAnsi="Arial" w:cs="Arial"/>
          <w:sz w:val="24"/>
          <w:szCs w:val="24"/>
          <w:lang w:val="en-CA"/>
        </w:rPr>
      </w:pPr>
    </w:p>
    <w:p w:rsidR="00F06A79" w:rsidRDefault="00F06A79" w:rsidP="00F06A79">
      <w:pPr>
        <w:rPr>
          <w:rFonts w:ascii="Arial" w:hAnsi="Arial" w:cs="Arial"/>
          <w:sz w:val="24"/>
          <w:szCs w:val="24"/>
          <w:lang w:val="en-CA"/>
        </w:rPr>
      </w:pPr>
    </w:p>
    <w:p w:rsidR="00F06A79" w:rsidRDefault="00F06A79" w:rsidP="00F06A79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Absence from Work</w:t>
      </w:r>
    </w:p>
    <w:p w:rsidR="00C22F15" w:rsidRDefault="00C22F15" w:rsidP="00F06A79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Absenteeism is an expensive behaviour. Less satisfied employees are more likely to be absent, although the connection is not very strong.</w:t>
      </w:r>
    </w:p>
    <w:p w:rsidR="00B06557" w:rsidRDefault="00B06557" w:rsidP="00F06A79">
      <w:pPr>
        <w:rPr>
          <w:rFonts w:ascii="Arial" w:hAnsi="Arial" w:cs="Arial"/>
          <w:sz w:val="24"/>
          <w:szCs w:val="24"/>
          <w:lang w:val="en-CA"/>
        </w:rPr>
      </w:pPr>
    </w:p>
    <w:p w:rsidR="00B06557" w:rsidRDefault="00B06557" w:rsidP="00F06A79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Model of Employee Turnover</w:t>
      </w:r>
    </w:p>
    <w:p w:rsidR="000B72F2" w:rsidRDefault="000B72F2" w:rsidP="00F06A79">
      <w:pPr>
        <w:rPr>
          <w:rFonts w:ascii="Arial" w:hAnsi="Arial" w:cs="Arial"/>
          <w:b/>
          <w:sz w:val="24"/>
          <w:szCs w:val="24"/>
          <w:lang w:val="en-CA"/>
        </w:rPr>
      </w:pPr>
      <w:r w:rsidRPr="000B72F2">
        <w:rPr>
          <w:rFonts w:ascii="Arial" w:hAnsi="Arial" w:cs="Arial"/>
          <w:b/>
          <w:sz w:val="24"/>
          <w:szCs w:val="24"/>
          <w:lang w:val="en-CA"/>
        </w:rPr>
        <w:drawing>
          <wp:inline distT="0" distB="0" distL="0" distR="0">
            <wp:extent cx="4484381" cy="2700670"/>
            <wp:effectExtent l="19050" t="0" r="0" b="0"/>
            <wp:docPr id="14" name="Picture 9" descr="fig04-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4" name="Picture 8" descr="fig04-0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b="30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1553" cy="2704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745A" w:rsidRDefault="0066745A" w:rsidP="00F06A79">
      <w:pPr>
        <w:rPr>
          <w:rFonts w:ascii="Arial" w:hAnsi="Arial" w:cs="Arial"/>
          <w:b/>
          <w:sz w:val="24"/>
          <w:szCs w:val="24"/>
          <w:lang w:val="en-CA"/>
        </w:rPr>
      </w:pPr>
    </w:p>
    <w:p w:rsidR="0066745A" w:rsidRDefault="0066745A" w:rsidP="00F06A79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Honeymoon-Hangover Effect</w:t>
      </w:r>
    </w:p>
    <w:p w:rsidR="0066745A" w:rsidRPr="00B06557" w:rsidRDefault="0066745A" w:rsidP="00F06A79">
      <w:pPr>
        <w:rPr>
          <w:rFonts w:ascii="Arial" w:hAnsi="Arial" w:cs="Arial"/>
          <w:b/>
          <w:sz w:val="24"/>
          <w:szCs w:val="24"/>
          <w:lang w:val="en-CA"/>
        </w:rPr>
      </w:pPr>
      <w:r w:rsidRPr="0066745A">
        <w:rPr>
          <w:rFonts w:ascii="Arial" w:hAnsi="Arial" w:cs="Arial"/>
          <w:b/>
          <w:sz w:val="24"/>
          <w:szCs w:val="24"/>
          <w:lang w:val="en-CA"/>
        </w:rPr>
        <w:drawing>
          <wp:inline distT="0" distB="0" distL="0" distR="0">
            <wp:extent cx="3859619" cy="1903191"/>
            <wp:effectExtent l="19050" t="0" r="7531" b="0"/>
            <wp:docPr id="15" name="Picture 10" descr="fig04-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8" name="Picture 8" descr="fig04-1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b="64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352" cy="1900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246D" w:rsidRDefault="00324C33" w:rsidP="004F5768">
      <w:pPr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lastRenderedPageBreak/>
        <w:t>Benefits to Employee Turnover</w:t>
      </w:r>
    </w:p>
    <w:p w:rsidR="00C25FAE" w:rsidRPr="00C25FAE" w:rsidRDefault="00C25FAE" w:rsidP="008D7B4D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  <w:lang w:val="en-CA"/>
        </w:rPr>
      </w:pPr>
      <w:r w:rsidRPr="00C25FAE">
        <w:rPr>
          <w:rFonts w:ascii="Arial" w:hAnsi="Arial" w:cs="Arial"/>
          <w:sz w:val="24"/>
          <w:szCs w:val="24"/>
          <w:lang w:val="en-US"/>
        </w:rPr>
        <w:t>Hoping bad people leave, even though its costly</w:t>
      </w:r>
    </w:p>
    <w:p w:rsidR="00C25FAE" w:rsidRPr="00C25FAE" w:rsidRDefault="00C25FAE" w:rsidP="008D7B4D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00C25FAE">
        <w:rPr>
          <w:rFonts w:ascii="Arial" w:hAnsi="Arial" w:cs="Arial"/>
          <w:sz w:val="24"/>
          <w:szCs w:val="24"/>
          <w:lang w:val="en-US"/>
        </w:rPr>
        <w:t>Fresh ideas</w:t>
      </w:r>
    </w:p>
    <w:p w:rsidR="00C25FAE" w:rsidRPr="00255F48" w:rsidRDefault="00C25FAE" w:rsidP="008D7B4D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  <w:lang w:val="en-CA"/>
        </w:rPr>
      </w:pPr>
      <w:r w:rsidRPr="00C25FAE">
        <w:rPr>
          <w:rFonts w:ascii="Arial" w:hAnsi="Arial" w:cs="Arial"/>
          <w:sz w:val="24"/>
          <w:szCs w:val="24"/>
          <w:lang w:val="en-US"/>
        </w:rPr>
        <w:t xml:space="preserve">Most </w:t>
      </w:r>
      <w:r>
        <w:rPr>
          <w:rFonts w:ascii="Arial" w:hAnsi="Arial" w:cs="Arial"/>
          <w:sz w:val="24"/>
          <w:szCs w:val="24"/>
          <w:lang w:val="en-US"/>
        </w:rPr>
        <w:t xml:space="preserve">organizations have a max </w:t>
      </w:r>
      <w:r w:rsidRPr="00C25FAE">
        <w:rPr>
          <w:rFonts w:ascii="Arial" w:hAnsi="Arial" w:cs="Arial"/>
          <w:sz w:val="24"/>
          <w:szCs w:val="24"/>
          <w:lang w:val="en-US"/>
        </w:rPr>
        <w:t>level (e.g. 20% turnover rate)</w:t>
      </w:r>
    </w:p>
    <w:p w:rsidR="00255F48" w:rsidRDefault="00255F48" w:rsidP="00255F48">
      <w:pPr>
        <w:rPr>
          <w:rFonts w:ascii="Arial" w:hAnsi="Arial" w:cs="Arial"/>
          <w:sz w:val="24"/>
          <w:szCs w:val="24"/>
          <w:lang w:val="en-CA"/>
        </w:rPr>
      </w:pPr>
    </w:p>
    <w:p w:rsidR="00255F48" w:rsidRDefault="00255F48" w:rsidP="00255F48">
      <w:pPr>
        <w:rPr>
          <w:rFonts w:ascii="Arial" w:hAnsi="Arial" w:cs="Arial"/>
          <w:sz w:val="24"/>
          <w:szCs w:val="24"/>
          <w:lang w:val="en-CA"/>
        </w:rPr>
      </w:pPr>
    </w:p>
    <w:p w:rsidR="00255F48" w:rsidRDefault="00255F48" w:rsidP="00255F48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Performance</w:t>
      </w:r>
    </w:p>
    <w:p w:rsidR="00FA32D9" w:rsidRDefault="00977867" w:rsidP="00255F48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Job s</w:t>
      </w:r>
      <w:r w:rsidR="00FA32D9">
        <w:rPr>
          <w:rFonts w:ascii="Arial" w:hAnsi="Arial" w:cs="Arial"/>
          <w:sz w:val="24"/>
          <w:szCs w:val="24"/>
          <w:lang w:val="en-CA"/>
        </w:rPr>
        <w:t>atisfaction is associated with higher job performance. However, it’s complicated; many factors influence motivation and performance.</w:t>
      </w:r>
      <w:r w:rsidR="00833F86">
        <w:rPr>
          <w:rFonts w:ascii="Arial" w:hAnsi="Arial" w:cs="Arial"/>
          <w:sz w:val="24"/>
          <w:szCs w:val="24"/>
          <w:lang w:val="en-CA"/>
        </w:rPr>
        <w:t xml:space="preserve"> The most important factor is the content of the work itself. Performance could also contribute to job satisfaction.</w:t>
      </w:r>
    </w:p>
    <w:p w:rsidR="00095677" w:rsidRDefault="00095677" w:rsidP="00255F48">
      <w:pPr>
        <w:rPr>
          <w:rFonts w:ascii="Arial" w:hAnsi="Arial" w:cs="Arial"/>
          <w:sz w:val="24"/>
          <w:szCs w:val="24"/>
          <w:lang w:val="en-CA"/>
        </w:rPr>
      </w:pPr>
    </w:p>
    <w:p w:rsidR="00095677" w:rsidRDefault="00095677" w:rsidP="00255F48">
      <w:pPr>
        <w:rPr>
          <w:rFonts w:ascii="Arial" w:hAnsi="Arial" w:cs="Arial"/>
          <w:sz w:val="24"/>
          <w:szCs w:val="24"/>
          <w:lang w:val="en-CA"/>
        </w:rPr>
      </w:pPr>
    </w:p>
    <w:p w:rsidR="00095677" w:rsidRDefault="00095677" w:rsidP="00255F48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Organizational Citizenship Behaviour</w:t>
      </w:r>
    </w:p>
    <w:p w:rsidR="00FC484A" w:rsidRDefault="007D14BF" w:rsidP="00255F48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Voluntary, </w:t>
      </w:r>
      <w:r w:rsidR="00FC484A">
        <w:rPr>
          <w:rFonts w:ascii="Arial" w:hAnsi="Arial" w:cs="Arial"/>
          <w:sz w:val="24"/>
          <w:szCs w:val="24"/>
          <w:lang w:val="en-CA"/>
        </w:rPr>
        <w:t>informal behaviour that contributes to organizational effectiveness.</w:t>
      </w:r>
      <w:r w:rsidR="006B1BB3">
        <w:rPr>
          <w:rFonts w:ascii="Arial" w:hAnsi="Arial" w:cs="Arial"/>
          <w:sz w:val="24"/>
          <w:szCs w:val="24"/>
          <w:lang w:val="en-CA"/>
        </w:rPr>
        <w:t xml:space="preserve"> It is unlikely to be rewarded by the performance evaluation.</w:t>
      </w:r>
      <w:r w:rsidR="006B3397">
        <w:rPr>
          <w:rFonts w:ascii="Arial" w:hAnsi="Arial" w:cs="Arial"/>
          <w:sz w:val="24"/>
          <w:szCs w:val="24"/>
          <w:lang w:val="en-CA"/>
        </w:rPr>
        <w:t xml:space="preserve"> (Feeling as a citizen of the organizational, being a part of it)</w:t>
      </w:r>
    </w:p>
    <w:p w:rsidR="007D14BF" w:rsidRDefault="007D14BF" w:rsidP="00255F48">
      <w:pPr>
        <w:rPr>
          <w:rFonts w:ascii="Arial" w:hAnsi="Arial" w:cs="Arial"/>
          <w:sz w:val="24"/>
          <w:szCs w:val="24"/>
          <w:lang w:val="en-CA"/>
        </w:rPr>
      </w:pPr>
    </w:p>
    <w:p w:rsidR="007D14BF" w:rsidRDefault="007D14BF" w:rsidP="00255F48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Job satisfaction contributes greatly to OCB. In return, OCB contributes to organizational productivity and efficiency and to reduced turnover.</w:t>
      </w:r>
    </w:p>
    <w:p w:rsidR="00DC7357" w:rsidRDefault="00DC7357" w:rsidP="00255F48">
      <w:pPr>
        <w:rPr>
          <w:rFonts w:ascii="Arial" w:hAnsi="Arial" w:cs="Arial"/>
          <w:sz w:val="24"/>
          <w:szCs w:val="24"/>
          <w:lang w:val="en-CA"/>
        </w:rPr>
      </w:pPr>
    </w:p>
    <w:p w:rsidR="00DC7357" w:rsidRDefault="00DC7357" w:rsidP="00255F48">
      <w:pPr>
        <w:rPr>
          <w:rFonts w:ascii="Arial" w:hAnsi="Arial" w:cs="Arial"/>
          <w:sz w:val="24"/>
          <w:szCs w:val="24"/>
          <w:lang w:val="en-CA"/>
        </w:rPr>
      </w:pPr>
    </w:p>
    <w:p w:rsidR="00DC7357" w:rsidRDefault="00DC7357" w:rsidP="00255F48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Customer Satisfaction and Profit</w:t>
      </w:r>
    </w:p>
    <w:p w:rsidR="00977806" w:rsidRDefault="00977806" w:rsidP="00255F48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Employee satisfaction leads to customer satisfaction, organizational effectiveness, and profitability.</w:t>
      </w:r>
      <w:r w:rsidR="00E13511">
        <w:rPr>
          <w:rFonts w:ascii="Arial" w:hAnsi="Arial" w:cs="Arial"/>
          <w:sz w:val="24"/>
          <w:szCs w:val="24"/>
          <w:lang w:val="en-CA"/>
        </w:rPr>
        <w:t xml:space="preserve"> </w:t>
      </w:r>
    </w:p>
    <w:p w:rsidR="00E13511" w:rsidRDefault="00E13511" w:rsidP="00255F48">
      <w:pPr>
        <w:rPr>
          <w:rFonts w:ascii="Arial" w:hAnsi="Arial" w:cs="Arial"/>
          <w:sz w:val="24"/>
          <w:szCs w:val="24"/>
          <w:lang w:val="en-CA"/>
        </w:rPr>
      </w:pPr>
    </w:p>
    <w:p w:rsidR="00E13511" w:rsidRDefault="00E13511" w:rsidP="00255F48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How? It reduces absenteeism and turnover, contributing to the seamless delivery of service. OCB stimulates good teamwork, and it a good mood among employees can be contagious for customers</w:t>
      </w:r>
      <w:r w:rsidR="001D5671">
        <w:rPr>
          <w:rFonts w:ascii="Arial" w:hAnsi="Arial" w:cs="Arial"/>
          <w:sz w:val="24"/>
          <w:szCs w:val="24"/>
          <w:lang w:val="en-CA"/>
        </w:rPr>
        <w:t>.</w:t>
      </w:r>
    </w:p>
    <w:p w:rsidR="001D5671" w:rsidRDefault="001D5671" w:rsidP="00255F48">
      <w:pPr>
        <w:rPr>
          <w:rFonts w:ascii="Arial" w:hAnsi="Arial" w:cs="Arial"/>
          <w:sz w:val="24"/>
          <w:szCs w:val="24"/>
          <w:lang w:val="en-CA"/>
        </w:rPr>
      </w:pPr>
    </w:p>
    <w:p w:rsidR="001D5671" w:rsidRDefault="001D5671" w:rsidP="00255F48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lastRenderedPageBreak/>
        <w:t>Job satisfaction tends to be stable over time regardless of employer</w:t>
      </w:r>
      <w:r w:rsidR="00805E50">
        <w:rPr>
          <w:rFonts w:ascii="Arial" w:hAnsi="Arial" w:cs="Arial"/>
          <w:sz w:val="24"/>
          <w:szCs w:val="24"/>
          <w:lang w:val="en-CA"/>
        </w:rPr>
        <w:t>. Adolescence disposition correlates with satisfaction. Realist optimists tend to be most satisfied</w:t>
      </w:r>
      <w:r w:rsidR="00CF03E6">
        <w:rPr>
          <w:rFonts w:ascii="Arial" w:hAnsi="Arial" w:cs="Arial"/>
          <w:sz w:val="24"/>
          <w:szCs w:val="24"/>
          <w:lang w:val="en-CA"/>
        </w:rPr>
        <w:t>.</w:t>
      </w:r>
    </w:p>
    <w:p w:rsidR="00CF03E6" w:rsidRDefault="00CF03E6" w:rsidP="00255F48">
      <w:pPr>
        <w:rPr>
          <w:rFonts w:ascii="Arial" w:hAnsi="Arial" w:cs="Arial"/>
          <w:sz w:val="24"/>
          <w:szCs w:val="24"/>
          <w:lang w:val="en-CA"/>
        </w:rPr>
      </w:pPr>
    </w:p>
    <w:p w:rsidR="00AD0511" w:rsidRDefault="00AD0511" w:rsidP="00AD0511">
      <w:pPr>
        <w:rPr>
          <w:rFonts w:ascii="Arial" w:hAnsi="Arial" w:cs="Arial"/>
          <w:sz w:val="24"/>
          <w:szCs w:val="24"/>
          <w:lang w:val="en-CA"/>
        </w:rPr>
      </w:pPr>
    </w:p>
    <w:p w:rsidR="00C25FAE" w:rsidRPr="00AD0511" w:rsidRDefault="00CF03E6" w:rsidP="00AD0511">
      <w:pPr>
        <w:rPr>
          <w:rFonts w:ascii="Arial" w:hAnsi="Arial" w:cs="Arial"/>
          <w:b/>
          <w:sz w:val="24"/>
          <w:szCs w:val="24"/>
          <w:lang w:val="en-CA"/>
        </w:rPr>
      </w:pPr>
      <w:r w:rsidRPr="00AD0511">
        <w:rPr>
          <w:rFonts w:ascii="Arial" w:hAnsi="Arial" w:cs="Arial"/>
          <w:b/>
          <w:sz w:val="24"/>
          <w:szCs w:val="24"/>
          <w:lang w:val="en-CA"/>
        </w:rPr>
        <w:t>Organizational Commitment</w:t>
      </w:r>
    </w:p>
    <w:p w:rsidR="00AD0511" w:rsidRDefault="00AD0511" w:rsidP="00AD0511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Attitude that reflects the strength of the linkage between the employee and the organization</w:t>
      </w:r>
      <w:r w:rsidR="00836147">
        <w:rPr>
          <w:rFonts w:ascii="Arial" w:hAnsi="Arial" w:cs="Arial"/>
          <w:sz w:val="24"/>
          <w:szCs w:val="24"/>
          <w:lang w:val="en-CA"/>
        </w:rPr>
        <w:t>.</w:t>
      </w:r>
    </w:p>
    <w:p w:rsidR="00836147" w:rsidRDefault="00836147" w:rsidP="008D7B4D">
      <w:pPr>
        <w:pStyle w:val="ListParagraph"/>
        <w:numPr>
          <w:ilvl w:val="0"/>
          <w:numId w:val="25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Affective Commitment:</w:t>
      </w:r>
      <w:r>
        <w:rPr>
          <w:rFonts w:ascii="Arial" w:hAnsi="Arial" w:cs="Arial"/>
          <w:sz w:val="24"/>
          <w:szCs w:val="24"/>
          <w:lang w:val="en-CA"/>
        </w:rPr>
        <w:t xml:space="preserve"> Want to be</w:t>
      </w:r>
    </w:p>
    <w:p w:rsidR="00836147" w:rsidRDefault="00836147" w:rsidP="008D7B4D">
      <w:pPr>
        <w:pStyle w:val="ListParagraph"/>
        <w:numPr>
          <w:ilvl w:val="0"/>
          <w:numId w:val="25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Continuance Commitment:</w:t>
      </w:r>
      <w:r>
        <w:rPr>
          <w:rFonts w:ascii="Arial" w:hAnsi="Arial" w:cs="Arial"/>
          <w:sz w:val="24"/>
          <w:szCs w:val="24"/>
          <w:lang w:val="en-CA"/>
        </w:rPr>
        <w:t xml:space="preserve"> Have to be</w:t>
      </w:r>
    </w:p>
    <w:p w:rsidR="00836147" w:rsidRDefault="00836147" w:rsidP="008D7B4D">
      <w:pPr>
        <w:pStyle w:val="ListParagraph"/>
        <w:numPr>
          <w:ilvl w:val="0"/>
          <w:numId w:val="25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Normative Commitment:</w:t>
      </w:r>
      <w:r>
        <w:rPr>
          <w:rFonts w:ascii="Arial" w:hAnsi="Arial" w:cs="Arial"/>
          <w:sz w:val="24"/>
          <w:szCs w:val="24"/>
          <w:lang w:val="en-CA"/>
        </w:rPr>
        <w:t xml:space="preserve"> Should be</w:t>
      </w:r>
    </w:p>
    <w:p w:rsidR="00F901DA" w:rsidRDefault="00F901DA" w:rsidP="00F901DA">
      <w:pPr>
        <w:rPr>
          <w:rFonts w:ascii="Arial" w:hAnsi="Arial" w:cs="Arial"/>
          <w:sz w:val="24"/>
          <w:szCs w:val="24"/>
          <w:lang w:val="en-CA"/>
        </w:rPr>
      </w:pPr>
    </w:p>
    <w:p w:rsidR="00F901DA" w:rsidRPr="00F901DA" w:rsidRDefault="00F901DA" w:rsidP="00F901DA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Job satisfaction is a big contributor. Consequences are such as absenteeism, etc.</w:t>
      </w:r>
      <w:r w:rsidR="00F30127">
        <w:rPr>
          <w:rFonts w:ascii="Arial" w:hAnsi="Arial" w:cs="Arial"/>
          <w:sz w:val="24"/>
          <w:szCs w:val="24"/>
          <w:lang w:val="en-CA"/>
        </w:rPr>
        <w:t xml:space="preserve"> As a result of organizational commitment, organizations have seen changes in the nature of commitment, its force, and multiplicity in relationships with leaders.</w:t>
      </w:r>
    </w:p>
    <w:p w:rsidR="00AD0511" w:rsidRPr="00AD0511" w:rsidRDefault="00AD0511" w:rsidP="00AD0511">
      <w:pPr>
        <w:rPr>
          <w:rFonts w:ascii="Arial" w:hAnsi="Arial" w:cs="Arial"/>
          <w:b/>
          <w:sz w:val="24"/>
          <w:szCs w:val="24"/>
          <w:lang w:val="en-CA"/>
        </w:rPr>
      </w:pPr>
    </w:p>
    <w:p w:rsidR="00DA6566" w:rsidRPr="00DA6566" w:rsidRDefault="00DA6566" w:rsidP="00DA6566">
      <w:pPr>
        <w:rPr>
          <w:rFonts w:ascii="Arial" w:hAnsi="Arial" w:cs="Arial"/>
          <w:sz w:val="24"/>
          <w:szCs w:val="24"/>
          <w:lang w:val="en-CA"/>
        </w:rPr>
      </w:pPr>
    </w:p>
    <w:p w:rsidR="002516A9" w:rsidRDefault="002516A9" w:rsidP="00B903C5">
      <w:pPr>
        <w:rPr>
          <w:rFonts w:ascii="Arial" w:hAnsi="Arial" w:cs="Arial"/>
          <w:sz w:val="24"/>
          <w:szCs w:val="24"/>
          <w:lang w:val="en-CA"/>
        </w:rPr>
      </w:pPr>
    </w:p>
    <w:p w:rsidR="00B903C5" w:rsidRDefault="00B903C5" w:rsidP="00B903C5">
      <w:pPr>
        <w:rPr>
          <w:rFonts w:ascii="Arial" w:hAnsi="Arial" w:cs="Arial"/>
          <w:b/>
          <w:i/>
          <w:sz w:val="24"/>
          <w:szCs w:val="24"/>
          <w:lang w:val="en-CA"/>
        </w:rPr>
      </w:pPr>
      <w:r>
        <w:rPr>
          <w:rFonts w:ascii="Arial" w:hAnsi="Arial" w:cs="Arial"/>
          <w:b/>
          <w:i/>
          <w:sz w:val="24"/>
          <w:szCs w:val="24"/>
          <w:lang w:val="en-CA"/>
        </w:rPr>
        <w:t>Chapter 3: Perception, Attributes, and Diversity</w:t>
      </w:r>
    </w:p>
    <w:p w:rsidR="000B4225" w:rsidRDefault="000B4225" w:rsidP="00B903C5">
      <w:pPr>
        <w:rPr>
          <w:rFonts w:ascii="Arial" w:hAnsi="Arial" w:cs="Arial"/>
          <w:b/>
          <w:i/>
          <w:sz w:val="24"/>
          <w:szCs w:val="24"/>
          <w:lang w:val="en-CA"/>
        </w:rPr>
      </w:pPr>
    </w:p>
    <w:p w:rsidR="00702968" w:rsidRDefault="000B4225" w:rsidP="00B903C5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Perception</w:t>
      </w:r>
      <w:r w:rsidR="00702968">
        <w:rPr>
          <w:rFonts w:ascii="Arial" w:hAnsi="Arial" w:cs="Arial"/>
          <w:b/>
          <w:sz w:val="24"/>
          <w:szCs w:val="24"/>
          <w:lang w:val="en-CA"/>
        </w:rPr>
        <w:t xml:space="preserve"> – Components and Factors of Influence</w:t>
      </w:r>
    </w:p>
    <w:p w:rsidR="00702968" w:rsidRDefault="00702968" w:rsidP="00B903C5">
      <w:pPr>
        <w:rPr>
          <w:rFonts w:ascii="Arial" w:hAnsi="Arial" w:cs="Arial"/>
          <w:b/>
          <w:sz w:val="24"/>
          <w:szCs w:val="24"/>
          <w:lang w:val="en-CA"/>
        </w:rPr>
      </w:pPr>
    </w:p>
    <w:p w:rsidR="00702968" w:rsidRDefault="00FB2305" w:rsidP="00B903C5">
      <w:pPr>
        <w:rPr>
          <w:rFonts w:ascii="Arial" w:hAnsi="Arial" w:cs="Arial"/>
          <w:b/>
          <w:sz w:val="24"/>
          <w:szCs w:val="24"/>
          <w:lang w:val="en-CA"/>
        </w:rPr>
      </w:pPr>
      <w:r w:rsidRPr="00FB2305">
        <w:rPr>
          <w:rFonts w:ascii="Arial" w:hAnsi="Arial" w:cs="Arial"/>
          <w:b/>
          <w:sz w:val="24"/>
          <w:szCs w:val="24"/>
          <w:lang w:val="en-CA"/>
        </w:rPr>
        <w:drawing>
          <wp:inline distT="0" distB="0" distL="0" distR="0">
            <wp:extent cx="5486400" cy="1786890"/>
            <wp:effectExtent l="19050" t="0" r="0" b="0"/>
            <wp:docPr id="17" name="Picture 11" descr="john_ex3-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4" name="Picture 5" descr="john_ex3-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78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305" w:rsidRDefault="00FB2305" w:rsidP="00B903C5">
      <w:pPr>
        <w:rPr>
          <w:rFonts w:ascii="Arial" w:hAnsi="Arial" w:cs="Arial"/>
          <w:b/>
          <w:sz w:val="24"/>
          <w:szCs w:val="24"/>
          <w:lang w:val="en-CA"/>
        </w:rPr>
      </w:pPr>
    </w:p>
    <w:p w:rsidR="00FB2305" w:rsidRDefault="00FB2305" w:rsidP="00B903C5">
      <w:pPr>
        <w:rPr>
          <w:rFonts w:ascii="Arial" w:hAnsi="Arial" w:cs="Arial"/>
          <w:b/>
          <w:sz w:val="24"/>
          <w:szCs w:val="24"/>
          <w:lang w:val="en-CA"/>
        </w:rPr>
      </w:pPr>
    </w:p>
    <w:p w:rsidR="00FB2305" w:rsidRDefault="004C7D10" w:rsidP="00B903C5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lastRenderedPageBreak/>
        <w:t>Perception is an interpretation from the senses.</w:t>
      </w:r>
      <w:r>
        <w:rPr>
          <w:lang w:val="en-CA"/>
        </w:rPr>
        <w:t xml:space="preserve"> </w:t>
      </w:r>
      <w:r w:rsidR="00585438">
        <w:rPr>
          <w:rFonts w:ascii="Arial" w:hAnsi="Arial" w:cs="Arial"/>
          <w:sz w:val="24"/>
          <w:szCs w:val="24"/>
          <w:lang w:val="en-CA"/>
        </w:rPr>
        <w:t>We are most open to cues from targets the first time they’re encountered.</w:t>
      </w:r>
      <w:r>
        <w:rPr>
          <w:rFonts w:ascii="Arial" w:hAnsi="Arial" w:cs="Arial"/>
          <w:sz w:val="24"/>
          <w:szCs w:val="24"/>
          <w:lang w:val="en-CA"/>
        </w:rPr>
        <w:t xml:space="preserve"> </w:t>
      </w:r>
    </w:p>
    <w:p w:rsidR="00781AB0" w:rsidRDefault="00781AB0" w:rsidP="00B903C5">
      <w:pPr>
        <w:rPr>
          <w:rFonts w:ascii="Arial" w:hAnsi="Arial" w:cs="Arial"/>
          <w:sz w:val="24"/>
          <w:szCs w:val="24"/>
          <w:lang w:val="en-CA"/>
        </w:rPr>
      </w:pPr>
    </w:p>
    <w:p w:rsidR="00781AB0" w:rsidRDefault="00781AB0" w:rsidP="00B903C5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Perceptual Defence:</w:t>
      </w:r>
      <w:r>
        <w:rPr>
          <w:rFonts w:ascii="Arial" w:hAnsi="Arial" w:cs="Arial"/>
          <w:sz w:val="24"/>
          <w:szCs w:val="24"/>
          <w:lang w:val="en-CA"/>
        </w:rPr>
        <w:t xml:space="preserve"> Tendency for the perceptual system to defend the perceiver against unpleasant emotions</w:t>
      </w:r>
    </w:p>
    <w:p w:rsidR="00B31ABC" w:rsidRDefault="00B31ABC" w:rsidP="00B903C5">
      <w:pPr>
        <w:rPr>
          <w:rFonts w:ascii="Arial" w:hAnsi="Arial" w:cs="Arial"/>
          <w:sz w:val="24"/>
          <w:szCs w:val="24"/>
          <w:lang w:val="en-CA"/>
        </w:rPr>
      </w:pPr>
    </w:p>
    <w:p w:rsidR="00FF741B" w:rsidRDefault="00FF741B" w:rsidP="00B903C5">
      <w:pPr>
        <w:rPr>
          <w:rFonts w:ascii="Arial" w:hAnsi="Arial" w:cs="Arial"/>
          <w:sz w:val="24"/>
          <w:szCs w:val="24"/>
          <w:lang w:val="en-CA"/>
        </w:rPr>
      </w:pPr>
    </w:p>
    <w:p w:rsidR="00B31ABC" w:rsidRDefault="00B31ABC" w:rsidP="00B903C5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Bruner’s Model of the Perceptual Process</w:t>
      </w:r>
    </w:p>
    <w:p w:rsidR="00FF741B" w:rsidRDefault="00FF741B" w:rsidP="00B903C5">
      <w:pPr>
        <w:rPr>
          <w:rFonts w:ascii="Arial" w:hAnsi="Arial" w:cs="Arial"/>
          <w:b/>
          <w:sz w:val="24"/>
          <w:szCs w:val="24"/>
          <w:lang w:val="en-CA"/>
        </w:rPr>
      </w:pPr>
      <w:r w:rsidRPr="00FF741B">
        <w:rPr>
          <w:rFonts w:ascii="Arial" w:hAnsi="Arial" w:cs="Arial"/>
          <w:b/>
          <w:sz w:val="24"/>
          <w:szCs w:val="24"/>
          <w:lang w:val="en-CA"/>
        </w:rPr>
        <w:drawing>
          <wp:inline distT="0" distB="0" distL="0" distR="0">
            <wp:extent cx="5486400" cy="2397760"/>
            <wp:effectExtent l="19050" t="0" r="0" b="0"/>
            <wp:docPr id="18" name="Picture 12" descr="slide03-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5" descr="slide03-17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397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41B" w:rsidRDefault="00FF741B" w:rsidP="00B903C5">
      <w:pPr>
        <w:rPr>
          <w:rFonts w:ascii="Arial" w:hAnsi="Arial" w:cs="Arial"/>
          <w:b/>
          <w:sz w:val="24"/>
          <w:szCs w:val="24"/>
          <w:lang w:val="en-CA"/>
        </w:rPr>
      </w:pPr>
    </w:p>
    <w:p w:rsidR="00FF741B" w:rsidRDefault="00FF741B" w:rsidP="00B903C5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Perceptual Tendencies</w:t>
      </w:r>
    </w:p>
    <w:p w:rsidR="005148D0" w:rsidRPr="00D86153" w:rsidRDefault="005148D0" w:rsidP="008D7B4D">
      <w:pPr>
        <w:pStyle w:val="ListParagraph"/>
        <w:numPr>
          <w:ilvl w:val="0"/>
          <w:numId w:val="26"/>
        </w:num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Selectivity:</w:t>
      </w:r>
      <w:r>
        <w:rPr>
          <w:rFonts w:ascii="Arial" w:hAnsi="Arial" w:cs="Arial"/>
          <w:sz w:val="24"/>
          <w:szCs w:val="24"/>
          <w:lang w:val="en-CA"/>
        </w:rPr>
        <w:t xml:space="preserve"> Don’t use all cues + give special emphasis to some</w:t>
      </w:r>
    </w:p>
    <w:p w:rsidR="00D86153" w:rsidRPr="001D0DD7" w:rsidRDefault="00D86153" w:rsidP="008D7B4D">
      <w:pPr>
        <w:pStyle w:val="ListParagraph"/>
        <w:numPr>
          <w:ilvl w:val="0"/>
          <w:numId w:val="26"/>
        </w:num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Constancy:</w:t>
      </w:r>
      <w:r>
        <w:rPr>
          <w:rFonts w:ascii="Arial" w:hAnsi="Arial" w:cs="Arial"/>
          <w:sz w:val="24"/>
          <w:szCs w:val="24"/>
          <w:lang w:val="en-CA"/>
        </w:rPr>
        <w:t xml:space="preserve"> The same way over time and across situations</w:t>
      </w:r>
    </w:p>
    <w:p w:rsidR="001D0DD7" w:rsidRPr="00FE69F9" w:rsidRDefault="001D0DD7" w:rsidP="008D7B4D">
      <w:pPr>
        <w:pStyle w:val="ListParagraph"/>
        <w:numPr>
          <w:ilvl w:val="0"/>
          <w:numId w:val="26"/>
        </w:num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Consistency:</w:t>
      </w:r>
      <w:r>
        <w:rPr>
          <w:rFonts w:ascii="Arial" w:hAnsi="Arial" w:cs="Arial"/>
          <w:sz w:val="24"/>
          <w:szCs w:val="24"/>
          <w:lang w:val="en-CA"/>
        </w:rPr>
        <w:t xml:space="preserve"> Select, ignore, and distort cues to form a homogenous picture</w:t>
      </w:r>
    </w:p>
    <w:p w:rsidR="00FE69F9" w:rsidRDefault="00FE69F9" w:rsidP="00FE69F9">
      <w:pPr>
        <w:rPr>
          <w:rFonts w:ascii="Arial" w:hAnsi="Arial" w:cs="Arial"/>
          <w:sz w:val="24"/>
          <w:szCs w:val="24"/>
          <w:lang w:val="en-CA"/>
        </w:rPr>
      </w:pPr>
    </w:p>
    <w:p w:rsidR="00FE69F9" w:rsidRDefault="00FE69F9" w:rsidP="00FE69F9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Perception Biases</w:t>
      </w:r>
    </w:p>
    <w:p w:rsidR="00005E2A" w:rsidRPr="00A64298" w:rsidRDefault="00A64298" w:rsidP="008D7B4D">
      <w:pPr>
        <w:pStyle w:val="ListParagraph"/>
        <w:numPr>
          <w:ilvl w:val="0"/>
          <w:numId w:val="27"/>
        </w:num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Primary effect</w:t>
      </w:r>
      <w:r w:rsidR="00005E2A">
        <w:rPr>
          <w:rFonts w:ascii="Arial" w:hAnsi="Arial" w:cs="Arial"/>
          <w:sz w:val="24"/>
          <w:szCs w:val="24"/>
          <w:u w:val="single"/>
          <w:lang w:val="en-CA"/>
        </w:rPr>
        <w:t>:</w:t>
      </w:r>
      <w:r w:rsidR="00184F82">
        <w:rPr>
          <w:rFonts w:ascii="Arial" w:hAnsi="Arial" w:cs="Arial"/>
          <w:sz w:val="24"/>
          <w:szCs w:val="24"/>
          <w:lang w:val="en-CA"/>
        </w:rPr>
        <w:t xml:space="preserve"> tendency for a perceiver to rely on early cues or first impressions</w:t>
      </w:r>
      <w:r>
        <w:rPr>
          <w:rFonts w:ascii="Arial" w:hAnsi="Arial" w:cs="Arial"/>
          <w:sz w:val="24"/>
          <w:szCs w:val="24"/>
          <w:lang w:val="en-CA"/>
        </w:rPr>
        <w:t>`</w:t>
      </w:r>
    </w:p>
    <w:p w:rsidR="00A64298" w:rsidRPr="004243CB" w:rsidRDefault="00A64298" w:rsidP="008D7B4D">
      <w:pPr>
        <w:pStyle w:val="ListParagraph"/>
        <w:numPr>
          <w:ilvl w:val="0"/>
          <w:numId w:val="27"/>
        </w:num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Regency effect:</w:t>
      </w:r>
      <w:r>
        <w:rPr>
          <w:rFonts w:ascii="Arial" w:hAnsi="Arial" w:cs="Arial"/>
          <w:sz w:val="24"/>
          <w:szCs w:val="24"/>
          <w:lang w:val="en-CA"/>
        </w:rPr>
        <w:t xml:space="preserve"> tendency for a perceiver to rely on recent cues or last impressions</w:t>
      </w:r>
    </w:p>
    <w:p w:rsidR="004243CB" w:rsidRPr="00F10ECB" w:rsidRDefault="004243CB" w:rsidP="008D7B4D">
      <w:pPr>
        <w:pStyle w:val="ListParagraph"/>
        <w:numPr>
          <w:ilvl w:val="0"/>
          <w:numId w:val="27"/>
        </w:num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lastRenderedPageBreak/>
        <w:t>Central traits:</w:t>
      </w:r>
      <w:r w:rsidR="00AD6D13">
        <w:rPr>
          <w:rFonts w:ascii="Arial" w:hAnsi="Arial" w:cs="Arial"/>
          <w:sz w:val="24"/>
          <w:szCs w:val="24"/>
          <w:lang w:val="en-CA"/>
        </w:rPr>
        <w:t xml:space="preserve"> personality characteristics of a target person that are of particular interest to the </w:t>
      </w:r>
      <w:r w:rsidR="00F10ECB">
        <w:rPr>
          <w:rFonts w:ascii="Arial" w:hAnsi="Arial" w:cs="Arial"/>
          <w:sz w:val="24"/>
          <w:szCs w:val="24"/>
          <w:lang w:val="en-CA"/>
        </w:rPr>
        <w:t>perceiver</w:t>
      </w:r>
    </w:p>
    <w:p w:rsidR="00F10ECB" w:rsidRPr="005E69CC" w:rsidRDefault="00F10ECB" w:rsidP="008D7B4D">
      <w:pPr>
        <w:pStyle w:val="ListParagraph"/>
        <w:numPr>
          <w:ilvl w:val="0"/>
          <w:numId w:val="27"/>
        </w:num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Implicit personality theory:</w:t>
      </w:r>
      <w:r w:rsidR="005E69CC">
        <w:rPr>
          <w:rFonts w:ascii="Arial" w:hAnsi="Arial" w:cs="Arial"/>
          <w:sz w:val="24"/>
          <w:szCs w:val="24"/>
          <w:lang w:val="en-CA"/>
        </w:rPr>
        <w:t xml:space="preserve"> personal theories that people have about which personality characteristics go together</w:t>
      </w:r>
    </w:p>
    <w:p w:rsidR="005E69CC" w:rsidRPr="007208CF" w:rsidRDefault="005E69CC" w:rsidP="008D7B4D">
      <w:pPr>
        <w:pStyle w:val="ListParagraph"/>
        <w:numPr>
          <w:ilvl w:val="0"/>
          <w:numId w:val="27"/>
        </w:num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Projection:</w:t>
      </w:r>
      <w:r>
        <w:rPr>
          <w:rFonts w:ascii="Arial" w:hAnsi="Arial" w:cs="Arial"/>
          <w:sz w:val="24"/>
          <w:szCs w:val="24"/>
          <w:lang w:val="en-CA"/>
        </w:rPr>
        <w:t xml:space="preserve"> </w:t>
      </w:r>
      <w:r w:rsidR="0048281A">
        <w:rPr>
          <w:rFonts w:ascii="Arial" w:hAnsi="Arial" w:cs="Arial"/>
          <w:sz w:val="24"/>
          <w:szCs w:val="24"/>
          <w:lang w:val="en-CA"/>
        </w:rPr>
        <w:t>tendency for perceivers to attribute their own thoughts and feelings to others</w:t>
      </w:r>
    </w:p>
    <w:p w:rsidR="007208CF" w:rsidRPr="009973ED" w:rsidRDefault="007208CF" w:rsidP="008D7B4D">
      <w:pPr>
        <w:pStyle w:val="ListParagraph"/>
        <w:numPr>
          <w:ilvl w:val="0"/>
          <w:numId w:val="27"/>
        </w:num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Stereotyping:</w:t>
      </w:r>
      <w:r>
        <w:rPr>
          <w:rFonts w:ascii="Arial" w:hAnsi="Arial" w:cs="Arial"/>
          <w:sz w:val="24"/>
          <w:szCs w:val="24"/>
          <w:lang w:val="en-CA"/>
        </w:rPr>
        <w:t xml:space="preserve"> tendency to generalize about people in a certain social category and ignore variations among them</w:t>
      </w:r>
    </w:p>
    <w:p w:rsidR="009973ED" w:rsidRDefault="009973ED" w:rsidP="009973ED">
      <w:pPr>
        <w:rPr>
          <w:rFonts w:ascii="Arial" w:hAnsi="Arial" w:cs="Arial"/>
          <w:b/>
          <w:sz w:val="24"/>
          <w:szCs w:val="24"/>
          <w:lang w:val="en-CA"/>
        </w:rPr>
      </w:pPr>
    </w:p>
    <w:p w:rsidR="00941E2A" w:rsidRDefault="00941E2A" w:rsidP="009973ED">
      <w:pPr>
        <w:rPr>
          <w:rFonts w:ascii="Arial" w:hAnsi="Arial" w:cs="Arial"/>
          <w:b/>
          <w:sz w:val="24"/>
          <w:szCs w:val="24"/>
          <w:lang w:val="en-CA"/>
        </w:rPr>
      </w:pPr>
    </w:p>
    <w:p w:rsidR="00941E2A" w:rsidRDefault="00941E2A" w:rsidP="009973ED">
      <w:pPr>
        <w:rPr>
          <w:rFonts w:ascii="Arial" w:hAnsi="Arial" w:cs="Arial"/>
          <w:b/>
          <w:sz w:val="24"/>
          <w:szCs w:val="24"/>
          <w:lang w:val="en-CA"/>
        </w:rPr>
      </w:pPr>
    </w:p>
    <w:p w:rsidR="00941E2A" w:rsidRDefault="00941E2A" w:rsidP="009973ED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Attribution</w:t>
      </w:r>
    </w:p>
    <w:p w:rsidR="00120876" w:rsidRDefault="00120876" w:rsidP="009973ED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Process by which we assign causes or motives to explain people’s behaviour</w:t>
      </w:r>
    </w:p>
    <w:p w:rsidR="00C47193" w:rsidRDefault="00C47193" w:rsidP="009973ED">
      <w:pPr>
        <w:rPr>
          <w:rFonts w:ascii="Arial" w:hAnsi="Arial" w:cs="Arial"/>
          <w:sz w:val="24"/>
          <w:szCs w:val="24"/>
          <w:lang w:val="en-CA"/>
        </w:rPr>
      </w:pPr>
    </w:p>
    <w:p w:rsidR="00C47193" w:rsidRDefault="00C47193" w:rsidP="009973ED">
      <w:pPr>
        <w:rPr>
          <w:noProof/>
          <w:lang w:eastAsia="fr-CA"/>
        </w:rPr>
      </w:pPr>
      <w:r>
        <w:rPr>
          <w:noProof/>
          <w:lang w:eastAsia="fr-CA"/>
        </w:rPr>
        <w:drawing>
          <wp:inline distT="0" distB="0" distL="0" distR="0">
            <wp:extent cx="4890770" cy="3519170"/>
            <wp:effectExtent l="19050" t="0" r="5080" b="0"/>
            <wp:docPr id="22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0770" cy="3519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7193">
        <w:rPr>
          <w:noProof/>
          <w:lang w:eastAsia="fr-CA"/>
        </w:rPr>
        <w:t xml:space="preserve"> </w:t>
      </w:r>
    </w:p>
    <w:p w:rsidR="00C47193" w:rsidRDefault="00C47193" w:rsidP="009973ED">
      <w:pPr>
        <w:rPr>
          <w:noProof/>
          <w:lang w:eastAsia="fr-CA"/>
        </w:rPr>
      </w:pPr>
    </w:p>
    <w:p w:rsidR="00C47193" w:rsidRDefault="00C47193" w:rsidP="009973ED">
      <w:pPr>
        <w:rPr>
          <w:noProof/>
          <w:lang w:eastAsia="fr-CA"/>
        </w:rPr>
      </w:pPr>
    </w:p>
    <w:p w:rsidR="00C47193" w:rsidRDefault="00C47193" w:rsidP="009973ED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lastRenderedPageBreak/>
        <w:t>Biases in Attribution</w:t>
      </w:r>
    </w:p>
    <w:p w:rsidR="00E81162" w:rsidRDefault="00E81162" w:rsidP="009973ED">
      <w:pPr>
        <w:rPr>
          <w:rFonts w:ascii="Arial" w:hAnsi="Arial" w:cs="Arial"/>
          <w:sz w:val="24"/>
          <w:szCs w:val="24"/>
          <w:u w:val="single"/>
          <w:lang w:val="en-CA"/>
        </w:rPr>
      </w:pPr>
    </w:p>
    <w:p w:rsidR="00E81162" w:rsidRDefault="00E81162" w:rsidP="009973ED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Fundamental Attribution Error:</w:t>
      </w:r>
      <w:r>
        <w:rPr>
          <w:rFonts w:ascii="Arial" w:hAnsi="Arial" w:cs="Arial"/>
          <w:sz w:val="24"/>
          <w:szCs w:val="24"/>
          <w:lang w:val="en-CA"/>
        </w:rPr>
        <w:t xml:space="preserve"> </w:t>
      </w:r>
      <w:r w:rsidR="00C42DFE">
        <w:rPr>
          <w:rFonts w:ascii="Arial" w:hAnsi="Arial" w:cs="Arial"/>
          <w:sz w:val="24"/>
          <w:szCs w:val="24"/>
          <w:lang w:val="en-CA"/>
        </w:rPr>
        <w:t>tendency to overemphasize dispositional explanations for behaviour at the expense of situational explanations</w:t>
      </w:r>
    </w:p>
    <w:p w:rsidR="000F203F" w:rsidRDefault="000F203F" w:rsidP="009973ED">
      <w:pPr>
        <w:rPr>
          <w:rFonts w:ascii="Arial" w:hAnsi="Arial" w:cs="Arial"/>
          <w:sz w:val="24"/>
          <w:szCs w:val="24"/>
          <w:lang w:val="en-CA"/>
        </w:rPr>
      </w:pPr>
    </w:p>
    <w:p w:rsidR="000F203F" w:rsidRDefault="000F203F" w:rsidP="009973ED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Actor-Observer Effect:</w:t>
      </w:r>
      <w:r w:rsidR="00625342">
        <w:rPr>
          <w:rFonts w:ascii="Arial" w:hAnsi="Arial" w:cs="Arial"/>
          <w:sz w:val="24"/>
          <w:szCs w:val="24"/>
          <w:u w:val="single"/>
          <w:lang w:val="en-CA"/>
        </w:rPr>
        <w:t xml:space="preserve"> </w:t>
      </w:r>
      <w:r w:rsidR="00D630A7">
        <w:rPr>
          <w:rFonts w:ascii="Arial" w:hAnsi="Arial" w:cs="Arial"/>
          <w:sz w:val="24"/>
          <w:szCs w:val="24"/>
          <w:lang w:val="en-CA"/>
        </w:rPr>
        <w:t>t</w:t>
      </w:r>
      <w:r w:rsidR="00625342">
        <w:rPr>
          <w:rFonts w:ascii="Arial" w:hAnsi="Arial" w:cs="Arial"/>
          <w:sz w:val="24"/>
          <w:szCs w:val="24"/>
          <w:lang w:val="en-CA"/>
        </w:rPr>
        <w:t>he propensity for actors and observers to view the causes of the actor’s behaviour differently</w:t>
      </w:r>
    </w:p>
    <w:p w:rsidR="00D630A7" w:rsidRDefault="00D630A7" w:rsidP="009973ED">
      <w:pPr>
        <w:rPr>
          <w:rFonts w:ascii="Arial" w:hAnsi="Arial" w:cs="Arial"/>
          <w:sz w:val="24"/>
          <w:szCs w:val="24"/>
          <w:lang w:val="en-CA"/>
        </w:rPr>
      </w:pPr>
    </w:p>
    <w:p w:rsidR="00D630A7" w:rsidRDefault="00D630A7" w:rsidP="009973ED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Self-Serving Bias:</w:t>
      </w:r>
      <w:r>
        <w:rPr>
          <w:rFonts w:ascii="Arial" w:hAnsi="Arial" w:cs="Arial"/>
          <w:sz w:val="24"/>
          <w:szCs w:val="24"/>
          <w:lang w:val="en-CA"/>
        </w:rPr>
        <w:t xml:space="preserve"> tendency to take credit for successful outcomes and to deny responsibility for failures</w:t>
      </w:r>
    </w:p>
    <w:p w:rsidR="00653C88" w:rsidRDefault="00653C88" w:rsidP="009973ED">
      <w:pPr>
        <w:rPr>
          <w:rFonts w:ascii="Arial" w:hAnsi="Arial" w:cs="Arial"/>
          <w:sz w:val="24"/>
          <w:szCs w:val="24"/>
          <w:lang w:val="en-CA"/>
        </w:rPr>
      </w:pPr>
    </w:p>
    <w:p w:rsidR="00F95DF8" w:rsidRDefault="00F95DF8" w:rsidP="009973ED">
      <w:pPr>
        <w:rPr>
          <w:rFonts w:ascii="Arial" w:hAnsi="Arial" w:cs="Arial"/>
          <w:sz w:val="24"/>
          <w:szCs w:val="24"/>
          <w:lang w:val="en-CA"/>
        </w:rPr>
      </w:pPr>
    </w:p>
    <w:p w:rsidR="00653C88" w:rsidRDefault="00653C88" w:rsidP="009973ED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CASE STUDY MARY MARTIN ON FIRST CLASS</w:t>
      </w:r>
    </w:p>
    <w:p w:rsidR="00C72EAB" w:rsidRDefault="00C72EAB" w:rsidP="009973ED">
      <w:pPr>
        <w:rPr>
          <w:rFonts w:ascii="Arial" w:hAnsi="Arial" w:cs="Arial"/>
          <w:b/>
          <w:sz w:val="24"/>
          <w:szCs w:val="24"/>
          <w:lang w:val="en-CA"/>
        </w:rPr>
      </w:pPr>
    </w:p>
    <w:p w:rsidR="00C72EAB" w:rsidRDefault="00C72EAB" w:rsidP="009973ED">
      <w:pPr>
        <w:rPr>
          <w:rFonts w:ascii="Arial" w:hAnsi="Arial" w:cs="Arial"/>
          <w:b/>
          <w:sz w:val="24"/>
          <w:szCs w:val="24"/>
          <w:lang w:val="en-CA"/>
        </w:rPr>
      </w:pPr>
    </w:p>
    <w:p w:rsidR="00C72EAB" w:rsidRDefault="00C72EAB" w:rsidP="009973ED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Person Perception and Workforce Diversity</w:t>
      </w:r>
    </w:p>
    <w:p w:rsidR="00C87840" w:rsidRDefault="00C87840" w:rsidP="009973ED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 xml:space="preserve">Workforce Diversity: </w:t>
      </w:r>
      <w:r>
        <w:rPr>
          <w:rFonts w:ascii="Arial" w:hAnsi="Arial" w:cs="Arial"/>
          <w:sz w:val="24"/>
          <w:szCs w:val="24"/>
          <w:lang w:val="en-CA"/>
        </w:rPr>
        <w:t>differences among recruits and employees in characteristics such as gender, race, age, religion, cultural background, physical ability, or sexual orientation</w:t>
      </w:r>
    </w:p>
    <w:p w:rsidR="00C6180A" w:rsidRDefault="00C6180A" w:rsidP="009973ED">
      <w:pPr>
        <w:rPr>
          <w:rFonts w:ascii="Arial" w:hAnsi="Arial" w:cs="Arial"/>
          <w:sz w:val="24"/>
          <w:szCs w:val="24"/>
          <w:lang w:val="en-CA"/>
        </w:rPr>
      </w:pPr>
    </w:p>
    <w:p w:rsidR="00C6180A" w:rsidRDefault="00C6180A" w:rsidP="009973ED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The Changing Workplace</w:t>
      </w:r>
    </w:p>
    <w:p w:rsidR="00C6180A" w:rsidRDefault="00C6180A" w:rsidP="009973ED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It is becoming more diverse;</w:t>
      </w:r>
    </w:p>
    <w:p w:rsidR="00E00E23" w:rsidRPr="00C6180A" w:rsidRDefault="00E00E23" w:rsidP="008D7B4D">
      <w:pPr>
        <w:numPr>
          <w:ilvl w:val="0"/>
          <w:numId w:val="28"/>
        </w:numPr>
        <w:rPr>
          <w:rFonts w:ascii="Arial" w:hAnsi="Arial" w:cs="Arial"/>
          <w:sz w:val="24"/>
          <w:szCs w:val="24"/>
          <w:lang w:val="en-CA"/>
        </w:rPr>
      </w:pPr>
      <w:r w:rsidRPr="00C6180A">
        <w:rPr>
          <w:rFonts w:ascii="Arial" w:hAnsi="Arial" w:cs="Arial"/>
          <w:sz w:val="24"/>
          <w:szCs w:val="24"/>
          <w:lang w:val="en-CA"/>
        </w:rPr>
        <w:t>The number of visible minorities in Canada is expected to double by 2017.</w:t>
      </w:r>
    </w:p>
    <w:p w:rsidR="00E00E23" w:rsidRPr="00C6180A" w:rsidRDefault="00E00E23" w:rsidP="008D7B4D">
      <w:pPr>
        <w:numPr>
          <w:ilvl w:val="0"/>
          <w:numId w:val="28"/>
        </w:numPr>
        <w:rPr>
          <w:rFonts w:ascii="Arial" w:hAnsi="Arial" w:cs="Arial"/>
          <w:sz w:val="24"/>
          <w:szCs w:val="24"/>
          <w:lang w:val="en-CA"/>
        </w:rPr>
      </w:pPr>
      <w:r w:rsidRPr="00C6180A">
        <w:rPr>
          <w:rFonts w:ascii="Arial" w:hAnsi="Arial" w:cs="Arial"/>
          <w:sz w:val="24"/>
          <w:szCs w:val="24"/>
          <w:lang w:val="en-CA"/>
        </w:rPr>
        <w:t>In less than a decade, 48 % of the working-age population will be between the ages of 45 and 64.</w:t>
      </w:r>
    </w:p>
    <w:p w:rsidR="00E00E23" w:rsidRPr="00C6180A" w:rsidRDefault="00E00E23" w:rsidP="008D7B4D">
      <w:pPr>
        <w:numPr>
          <w:ilvl w:val="0"/>
          <w:numId w:val="28"/>
        </w:numPr>
        <w:rPr>
          <w:rFonts w:ascii="Arial" w:hAnsi="Arial" w:cs="Arial"/>
          <w:sz w:val="24"/>
          <w:szCs w:val="24"/>
          <w:lang w:val="en-CA"/>
        </w:rPr>
      </w:pPr>
      <w:r w:rsidRPr="00C6180A">
        <w:rPr>
          <w:rFonts w:ascii="Arial" w:hAnsi="Arial" w:cs="Arial"/>
          <w:sz w:val="24"/>
          <w:szCs w:val="24"/>
          <w:lang w:val="en-CA"/>
        </w:rPr>
        <w:t>Many organizations are seeking to recruit more representatively.</w:t>
      </w:r>
    </w:p>
    <w:p w:rsidR="00C6180A" w:rsidRDefault="00E00E23" w:rsidP="008D7B4D">
      <w:pPr>
        <w:numPr>
          <w:ilvl w:val="0"/>
          <w:numId w:val="28"/>
        </w:numPr>
        <w:rPr>
          <w:rFonts w:ascii="Arial" w:hAnsi="Arial" w:cs="Arial"/>
          <w:sz w:val="24"/>
          <w:szCs w:val="24"/>
          <w:lang w:val="en-CA"/>
        </w:rPr>
      </w:pPr>
      <w:r w:rsidRPr="00C6180A">
        <w:rPr>
          <w:rFonts w:ascii="Arial" w:hAnsi="Arial" w:cs="Arial"/>
          <w:sz w:val="24"/>
          <w:szCs w:val="24"/>
          <w:lang w:val="en-CA"/>
        </w:rPr>
        <w:t>Many employees are required to interact with one another or work in teamwork.</w:t>
      </w:r>
    </w:p>
    <w:p w:rsidR="00680747" w:rsidRDefault="00680747" w:rsidP="00680747">
      <w:pPr>
        <w:rPr>
          <w:rFonts w:ascii="Arial" w:hAnsi="Arial" w:cs="Arial"/>
          <w:sz w:val="24"/>
          <w:szCs w:val="24"/>
          <w:lang w:val="en-CA"/>
        </w:rPr>
      </w:pPr>
    </w:p>
    <w:p w:rsidR="00680747" w:rsidRDefault="00680747" w:rsidP="00680747">
      <w:pPr>
        <w:rPr>
          <w:rFonts w:ascii="Arial" w:hAnsi="Arial" w:cs="Arial"/>
          <w:sz w:val="24"/>
          <w:szCs w:val="24"/>
          <w:lang w:val="en-CA"/>
        </w:rPr>
      </w:pPr>
    </w:p>
    <w:p w:rsidR="00680747" w:rsidRDefault="00680747" w:rsidP="00680747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lastRenderedPageBreak/>
        <w:t>Valuing Diversity</w:t>
      </w:r>
    </w:p>
    <w:p w:rsidR="00E00E23" w:rsidRPr="00C03D10" w:rsidRDefault="00E00E23" w:rsidP="008D7B4D">
      <w:pPr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r w:rsidRPr="00C03D10">
        <w:rPr>
          <w:rFonts w:ascii="Arial" w:hAnsi="Arial" w:cs="Arial"/>
          <w:sz w:val="24"/>
          <w:szCs w:val="24"/>
          <w:lang w:val="en-CA"/>
        </w:rPr>
        <w:t>Improved recruiting</w:t>
      </w:r>
    </w:p>
    <w:p w:rsidR="00E00E23" w:rsidRPr="00C03D10" w:rsidRDefault="00E00E23" w:rsidP="008D7B4D">
      <w:pPr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r w:rsidRPr="00C03D10">
        <w:rPr>
          <w:rFonts w:ascii="Arial" w:hAnsi="Arial" w:cs="Arial"/>
          <w:sz w:val="24"/>
          <w:szCs w:val="24"/>
          <w:lang w:val="en-CA"/>
        </w:rPr>
        <w:t>Improved marketing</w:t>
      </w:r>
    </w:p>
    <w:p w:rsidR="00E00E23" w:rsidRPr="00C03D10" w:rsidRDefault="00E00E23" w:rsidP="008D7B4D">
      <w:pPr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r w:rsidRPr="00C03D10">
        <w:rPr>
          <w:rFonts w:ascii="Arial" w:hAnsi="Arial" w:cs="Arial"/>
          <w:sz w:val="24"/>
          <w:szCs w:val="24"/>
          <w:lang w:val="en-CA"/>
        </w:rPr>
        <w:t>Improved competitiveness in global markets</w:t>
      </w:r>
    </w:p>
    <w:p w:rsidR="00E00E23" w:rsidRPr="00C03D10" w:rsidRDefault="00E00E23" w:rsidP="008D7B4D">
      <w:pPr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r w:rsidRPr="00C03D10">
        <w:rPr>
          <w:rFonts w:ascii="Arial" w:hAnsi="Arial" w:cs="Arial"/>
          <w:sz w:val="24"/>
          <w:szCs w:val="24"/>
          <w:lang w:val="en-CA"/>
        </w:rPr>
        <w:t>Resource-Acquisition</w:t>
      </w:r>
    </w:p>
    <w:p w:rsidR="00E00E23" w:rsidRPr="00C03D10" w:rsidRDefault="00E00E23" w:rsidP="008D7B4D">
      <w:pPr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r w:rsidRPr="00C03D10">
        <w:rPr>
          <w:rFonts w:ascii="Arial" w:hAnsi="Arial" w:cs="Arial"/>
          <w:sz w:val="24"/>
          <w:szCs w:val="24"/>
          <w:lang w:val="en-CA"/>
        </w:rPr>
        <w:t>Improved Creativity</w:t>
      </w:r>
    </w:p>
    <w:p w:rsidR="00E00E23" w:rsidRPr="00C03D10" w:rsidRDefault="00E00E23" w:rsidP="008D7B4D">
      <w:pPr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r w:rsidRPr="00C03D10">
        <w:rPr>
          <w:rFonts w:ascii="Arial" w:hAnsi="Arial" w:cs="Arial"/>
          <w:sz w:val="24"/>
          <w:szCs w:val="24"/>
          <w:lang w:val="en-CA"/>
        </w:rPr>
        <w:t>Improved Problem-Solving</w:t>
      </w:r>
    </w:p>
    <w:p w:rsidR="00E00E23" w:rsidRPr="00C03D10" w:rsidRDefault="00E00E23" w:rsidP="008D7B4D">
      <w:pPr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r w:rsidRPr="00C03D10">
        <w:rPr>
          <w:rFonts w:ascii="Arial" w:hAnsi="Arial" w:cs="Arial"/>
          <w:sz w:val="24"/>
          <w:szCs w:val="24"/>
          <w:lang w:val="en-CA"/>
        </w:rPr>
        <w:t>System Flexibility</w:t>
      </w:r>
    </w:p>
    <w:p w:rsidR="00C03D10" w:rsidRDefault="00C03D10" w:rsidP="00680747">
      <w:pPr>
        <w:rPr>
          <w:rFonts w:ascii="Arial" w:hAnsi="Arial" w:cs="Arial"/>
          <w:b/>
          <w:sz w:val="24"/>
          <w:szCs w:val="24"/>
          <w:lang w:val="en-CA"/>
        </w:rPr>
      </w:pPr>
    </w:p>
    <w:p w:rsidR="008E1F66" w:rsidRDefault="008E1F66" w:rsidP="00680747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Stereotypes and Workforce Diversity</w:t>
      </w:r>
    </w:p>
    <w:p w:rsidR="00306E0A" w:rsidRDefault="00306E0A" w:rsidP="00680747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A major barrier to valuing diversity is the stereotype. These have negative effects on how individuals are treated in organizations</w:t>
      </w:r>
    </w:p>
    <w:p w:rsidR="000C48A4" w:rsidRDefault="000C48A4" w:rsidP="00680747">
      <w:pPr>
        <w:rPr>
          <w:rFonts w:ascii="Arial" w:hAnsi="Arial" w:cs="Arial"/>
          <w:sz w:val="24"/>
          <w:szCs w:val="24"/>
          <w:lang w:val="en-CA"/>
        </w:rPr>
      </w:pPr>
    </w:p>
    <w:p w:rsidR="000C48A4" w:rsidRDefault="000C48A4" w:rsidP="00680747">
      <w:pPr>
        <w:rPr>
          <w:rFonts w:ascii="Arial" w:hAnsi="Arial" w:cs="Arial"/>
          <w:i/>
          <w:sz w:val="24"/>
          <w:szCs w:val="24"/>
          <w:lang w:val="en-CA"/>
        </w:rPr>
      </w:pPr>
      <w:r>
        <w:rPr>
          <w:rFonts w:ascii="Arial" w:hAnsi="Arial" w:cs="Arial"/>
          <w:i/>
          <w:sz w:val="24"/>
          <w:szCs w:val="24"/>
          <w:lang w:val="en-CA"/>
        </w:rPr>
        <w:t>Stereotype Threat</w:t>
      </w:r>
    </w:p>
    <w:p w:rsidR="00E00E23" w:rsidRPr="00B57D5C" w:rsidRDefault="00E00E23" w:rsidP="008D7B4D">
      <w:pPr>
        <w:numPr>
          <w:ilvl w:val="0"/>
          <w:numId w:val="30"/>
        </w:numPr>
        <w:rPr>
          <w:rFonts w:ascii="Arial" w:hAnsi="Arial" w:cs="Arial"/>
          <w:sz w:val="24"/>
          <w:szCs w:val="24"/>
          <w:lang w:val="en-CA"/>
        </w:rPr>
      </w:pPr>
      <w:r w:rsidRPr="00B57D5C">
        <w:rPr>
          <w:rFonts w:ascii="Arial" w:hAnsi="Arial" w:cs="Arial"/>
          <w:sz w:val="24"/>
          <w:szCs w:val="24"/>
          <w:lang w:val="en-CA"/>
        </w:rPr>
        <w:t xml:space="preserve">When members of a social group </w:t>
      </w:r>
    </w:p>
    <w:p w:rsidR="00E00E23" w:rsidRPr="00B57D5C" w:rsidRDefault="00E00E23" w:rsidP="008D7B4D">
      <w:pPr>
        <w:numPr>
          <w:ilvl w:val="1"/>
          <w:numId w:val="30"/>
        </w:numPr>
        <w:rPr>
          <w:rFonts w:ascii="Arial" w:hAnsi="Arial" w:cs="Arial"/>
          <w:sz w:val="24"/>
          <w:szCs w:val="24"/>
          <w:lang w:val="en-CA"/>
        </w:rPr>
      </w:pPr>
      <w:r w:rsidRPr="00B57D5C">
        <w:rPr>
          <w:rFonts w:ascii="Arial" w:hAnsi="Arial" w:cs="Arial"/>
          <w:sz w:val="24"/>
          <w:szCs w:val="24"/>
          <w:lang w:val="en-CA"/>
        </w:rPr>
        <w:t xml:space="preserve">feel they might be judged or treated according to a stereotype and </w:t>
      </w:r>
    </w:p>
    <w:p w:rsidR="00E00E23" w:rsidRPr="00B57D5C" w:rsidRDefault="00E00E23" w:rsidP="008D7B4D">
      <w:pPr>
        <w:numPr>
          <w:ilvl w:val="1"/>
          <w:numId w:val="30"/>
        </w:numPr>
        <w:rPr>
          <w:rFonts w:ascii="Arial" w:hAnsi="Arial" w:cs="Arial"/>
          <w:sz w:val="24"/>
          <w:szCs w:val="24"/>
          <w:lang w:val="en-CA"/>
        </w:rPr>
      </w:pPr>
      <w:proofErr w:type="gramStart"/>
      <w:r w:rsidRPr="00B57D5C">
        <w:rPr>
          <w:rFonts w:ascii="Arial" w:hAnsi="Arial" w:cs="Arial"/>
          <w:sz w:val="24"/>
          <w:szCs w:val="24"/>
          <w:lang w:val="en-CA"/>
        </w:rPr>
        <w:t>that</w:t>
      </w:r>
      <w:proofErr w:type="gramEnd"/>
      <w:r w:rsidRPr="00B57D5C">
        <w:rPr>
          <w:rFonts w:ascii="Arial" w:hAnsi="Arial" w:cs="Arial"/>
          <w:sz w:val="24"/>
          <w:szCs w:val="24"/>
          <w:lang w:val="en-CA"/>
        </w:rPr>
        <w:t xml:space="preserve"> their behaviour or performance will confirm the stereotype.</w:t>
      </w:r>
    </w:p>
    <w:p w:rsidR="00E00E23" w:rsidRPr="00B57D5C" w:rsidRDefault="00E00E23" w:rsidP="008D7B4D">
      <w:pPr>
        <w:numPr>
          <w:ilvl w:val="0"/>
          <w:numId w:val="30"/>
        </w:numPr>
        <w:rPr>
          <w:rFonts w:ascii="Arial" w:hAnsi="Arial" w:cs="Arial"/>
          <w:sz w:val="24"/>
          <w:szCs w:val="24"/>
          <w:lang w:val="en-CA"/>
        </w:rPr>
      </w:pPr>
      <w:r w:rsidRPr="00B57D5C">
        <w:rPr>
          <w:rFonts w:ascii="Arial" w:hAnsi="Arial" w:cs="Arial"/>
          <w:sz w:val="24"/>
          <w:szCs w:val="24"/>
          <w:lang w:val="en-CA"/>
        </w:rPr>
        <w:t>The activation of a salient negative stereotype threat in a testing situation has been found to result in lower cognitive ability and math test performance scores of minorities and women.</w:t>
      </w:r>
    </w:p>
    <w:p w:rsidR="00B57D5C" w:rsidRDefault="00B57D5C" w:rsidP="00680747">
      <w:pPr>
        <w:rPr>
          <w:rFonts w:ascii="Arial" w:hAnsi="Arial" w:cs="Arial"/>
          <w:sz w:val="24"/>
          <w:szCs w:val="24"/>
          <w:lang w:val="en-CA"/>
        </w:rPr>
      </w:pPr>
    </w:p>
    <w:p w:rsidR="00EE263A" w:rsidRDefault="00EE263A" w:rsidP="00680747">
      <w:pPr>
        <w:rPr>
          <w:rFonts w:ascii="Arial" w:hAnsi="Arial" w:cs="Arial"/>
          <w:i/>
          <w:sz w:val="24"/>
          <w:szCs w:val="24"/>
          <w:lang w:val="en-CA"/>
        </w:rPr>
      </w:pPr>
      <w:r>
        <w:rPr>
          <w:rFonts w:ascii="Arial" w:hAnsi="Arial" w:cs="Arial"/>
          <w:i/>
          <w:sz w:val="24"/>
          <w:szCs w:val="24"/>
          <w:lang w:val="en-CA"/>
        </w:rPr>
        <w:t>Racial and Ethnic Stereotypes</w:t>
      </w:r>
    </w:p>
    <w:p w:rsidR="00E00E23" w:rsidRPr="00A65282" w:rsidRDefault="00E00E23" w:rsidP="008D7B4D">
      <w:pPr>
        <w:numPr>
          <w:ilvl w:val="0"/>
          <w:numId w:val="31"/>
        </w:numPr>
        <w:rPr>
          <w:rFonts w:ascii="Arial" w:hAnsi="Arial" w:cs="Arial"/>
          <w:sz w:val="24"/>
          <w:szCs w:val="24"/>
          <w:lang w:val="en-CA"/>
        </w:rPr>
      </w:pPr>
      <w:r w:rsidRPr="00A65282">
        <w:rPr>
          <w:rFonts w:ascii="Arial" w:hAnsi="Arial" w:cs="Arial"/>
          <w:sz w:val="24"/>
          <w:szCs w:val="24"/>
          <w:lang w:val="en-CA"/>
        </w:rPr>
        <w:t>Racial and ethnic stereotypes are pervasive, persistent, frequently negative, and often contradictory.</w:t>
      </w:r>
    </w:p>
    <w:p w:rsidR="00E00E23" w:rsidRPr="00A65282" w:rsidRDefault="00E00E23" w:rsidP="008D7B4D">
      <w:pPr>
        <w:numPr>
          <w:ilvl w:val="0"/>
          <w:numId w:val="31"/>
        </w:numPr>
        <w:rPr>
          <w:rFonts w:ascii="Arial" w:hAnsi="Arial" w:cs="Arial"/>
          <w:sz w:val="24"/>
          <w:szCs w:val="24"/>
          <w:lang w:val="en-CA"/>
        </w:rPr>
      </w:pPr>
      <w:r w:rsidRPr="00A65282">
        <w:rPr>
          <w:rFonts w:ascii="Arial" w:hAnsi="Arial" w:cs="Arial"/>
          <w:sz w:val="24"/>
          <w:szCs w:val="24"/>
          <w:lang w:val="en-CA"/>
        </w:rPr>
        <w:t>Whites have been found to advance further in the hiring process than blacks.</w:t>
      </w:r>
    </w:p>
    <w:p w:rsidR="00E00E23" w:rsidRPr="00A65282" w:rsidRDefault="00E00E23" w:rsidP="008D7B4D">
      <w:pPr>
        <w:numPr>
          <w:ilvl w:val="0"/>
          <w:numId w:val="31"/>
        </w:numPr>
        <w:rPr>
          <w:rFonts w:ascii="Arial" w:hAnsi="Arial" w:cs="Arial"/>
          <w:sz w:val="24"/>
          <w:szCs w:val="24"/>
          <w:lang w:val="en-CA"/>
        </w:rPr>
      </w:pPr>
      <w:r w:rsidRPr="00A65282">
        <w:rPr>
          <w:rFonts w:ascii="Arial" w:hAnsi="Arial" w:cs="Arial"/>
          <w:sz w:val="24"/>
          <w:szCs w:val="24"/>
          <w:lang w:val="en-CA"/>
        </w:rPr>
        <w:t>Career tracking based on racial or ethnic stereotyping is common.</w:t>
      </w:r>
    </w:p>
    <w:p w:rsidR="00E00E23" w:rsidRPr="00A65282" w:rsidRDefault="00E00E23" w:rsidP="008D7B4D">
      <w:pPr>
        <w:numPr>
          <w:ilvl w:val="0"/>
          <w:numId w:val="31"/>
        </w:numPr>
        <w:rPr>
          <w:rFonts w:ascii="Arial" w:hAnsi="Arial" w:cs="Arial"/>
          <w:sz w:val="24"/>
          <w:szCs w:val="24"/>
          <w:lang w:val="en-CA"/>
        </w:rPr>
      </w:pPr>
      <w:r w:rsidRPr="00A65282">
        <w:rPr>
          <w:rFonts w:ascii="Arial" w:hAnsi="Arial" w:cs="Arial"/>
          <w:sz w:val="24"/>
          <w:szCs w:val="24"/>
          <w:lang w:val="en-CA"/>
        </w:rPr>
        <w:t>Organizations are reflections of the environments of which they are a part.</w:t>
      </w:r>
    </w:p>
    <w:p w:rsidR="00A65282" w:rsidRDefault="00A65282" w:rsidP="00680747">
      <w:pPr>
        <w:rPr>
          <w:rFonts w:ascii="Arial" w:hAnsi="Arial" w:cs="Arial"/>
          <w:sz w:val="24"/>
          <w:szCs w:val="24"/>
          <w:lang w:val="en-CA"/>
        </w:rPr>
      </w:pPr>
    </w:p>
    <w:p w:rsidR="00A65282" w:rsidRDefault="00A65282" w:rsidP="00680747">
      <w:pPr>
        <w:rPr>
          <w:rFonts w:ascii="Arial" w:hAnsi="Arial" w:cs="Arial"/>
          <w:sz w:val="24"/>
          <w:szCs w:val="24"/>
          <w:lang w:val="en-CA"/>
        </w:rPr>
      </w:pPr>
    </w:p>
    <w:p w:rsidR="00A65282" w:rsidRDefault="00A65282" w:rsidP="00680747">
      <w:pPr>
        <w:rPr>
          <w:rFonts w:ascii="Arial" w:hAnsi="Arial" w:cs="Arial"/>
          <w:i/>
          <w:sz w:val="24"/>
          <w:szCs w:val="24"/>
          <w:lang w:val="en-CA"/>
        </w:rPr>
      </w:pPr>
      <w:r>
        <w:rPr>
          <w:rFonts w:ascii="Arial" w:hAnsi="Arial" w:cs="Arial"/>
          <w:i/>
          <w:sz w:val="24"/>
          <w:szCs w:val="24"/>
          <w:lang w:val="en-CA"/>
        </w:rPr>
        <w:lastRenderedPageBreak/>
        <w:t>Gender Stereotypes</w:t>
      </w:r>
    </w:p>
    <w:p w:rsidR="00E00E23" w:rsidRPr="00C75199" w:rsidRDefault="00E00E23" w:rsidP="008D7B4D">
      <w:pPr>
        <w:numPr>
          <w:ilvl w:val="0"/>
          <w:numId w:val="32"/>
        </w:numPr>
        <w:rPr>
          <w:rFonts w:ascii="Arial" w:hAnsi="Arial" w:cs="Arial"/>
          <w:sz w:val="24"/>
          <w:szCs w:val="24"/>
          <w:lang w:val="en-CA"/>
        </w:rPr>
      </w:pPr>
      <w:r w:rsidRPr="00CA1A61">
        <w:rPr>
          <w:rFonts w:ascii="Arial" w:hAnsi="Arial" w:cs="Arial"/>
          <w:sz w:val="24"/>
          <w:szCs w:val="24"/>
          <w:lang w:val="en-CA"/>
        </w:rPr>
        <w:t>Women are underrepresented in managerial and administrative jobs.</w:t>
      </w:r>
      <w:r w:rsidR="00C75199">
        <w:rPr>
          <w:rFonts w:ascii="Arial" w:hAnsi="Arial" w:cs="Arial"/>
          <w:sz w:val="24"/>
          <w:szCs w:val="24"/>
          <w:lang w:val="en-CA"/>
        </w:rPr>
        <w:t xml:space="preserve"> (</w:t>
      </w:r>
      <w:r w:rsidRPr="00C75199">
        <w:rPr>
          <w:rFonts w:ascii="Arial" w:hAnsi="Arial" w:cs="Arial"/>
          <w:sz w:val="24"/>
          <w:szCs w:val="24"/>
          <w:lang w:val="en-CA"/>
        </w:rPr>
        <w:t>14.4 percent of corporate officer positions.</w:t>
      </w:r>
      <w:r w:rsidR="00C75199">
        <w:rPr>
          <w:rFonts w:ascii="Arial" w:hAnsi="Arial" w:cs="Arial"/>
          <w:sz w:val="24"/>
          <w:szCs w:val="24"/>
          <w:lang w:val="en-CA"/>
        </w:rPr>
        <w:t>)</w:t>
      </w:r>
    </w:p>
    <w:p w:rsidR="00E00E23" w:rsidRPr="00C75199" w:rsidRDefault="00E00E23" w:rsidP="008D7B4D">
      <w:pPr>
        <w:numPr>
          <w:ilvl w:val="0"/>
          <w:numId w:val="32"/>
        </w:numPr>
        <w:rPr>
          <w:rFonts w:ascii="Arial" w:hAnsi="Arial" w:cs="Arial"/>
          <w:sz w:val="24"/>
          <w:szCs w:val="24"/>
          <w:lang w:val="en-CA"/>
        </w:rPr>
      </w:pPr>
      <w:r w:rsidRPr="00CA1A61">
        <w:rPr>
          <w:rFonts w:ascii="Arial" w:hAnsi="Arial" w:cs="Arial"/>
          <w:sz w:val="24"/>
          <w:szCs w:val="24"/>
          <w:lang w:val="en-CA"/>
        </w:rPr>
        <w:t>Stereotypes of women do not correspond well with stereotypes of businesspeople or managers.</w:t>
      </w:r>
      <w:r w:rsidR="00C75199">
        <w:rPr>
          <w:rFonts w:ascii="Arial" w:hAnsi="Arial" w:cs="Arial"/>
          <w:sz w:val="24"/>
          <w:szCs w:val="24"/>
          <w:lang w:val="en-CA"/>
        </w:rPr>
        <w:t xml:space="preserve"> </w:t>
      </w:r>
      <w:r w:rsidRPr="00C75199">
        <w:rPr>
          <w:rFonts w:ascii="Arial" w:hAnsi="Arial" w:cs="Arial"/>
          <w:sz w:val="24"/>
          <w:szCs w:val="24"/>
          <w:lang w:val="en-CA"/>
        </w:rPr>
        <w:t>Successful managers are perceived as having traits and attitudes that are generally ascribed to men (leadership ability, competitiveness, self-confidence, ambitiousness, and objectivity)</w:t>
      </w:r>
    </w:p>
    <w:p w:rsidR="00B35AF1" w:rsidRDefault="00B35AF1" w:rsidP="00B35AF1">
      <w:pPr>
        <w:rPr>
          <w:rFonts w:ascii="Arial" w:hAnsi="Arial" w:cs="Arial"/>
          <w:i/>
          <w:sz w:val="24"/>
          <w:szCs w:val="24"/>
          <w:lang w:val="en-CA"/>
        </w:rPr>
      </w:pPr>
    </w:p>
    <w:p w:rsidR="00B35AF1" w:rsidRDefault="00B35AF1" w:rsidP="00B35AF1">
      <w:pPr>
        <w:rPr>
          <w:rFonts w:ascii="Arial" w:hAnsi="Arial" w:cs="Arial"/>
          <w:i/>
          <w:sz w:val="24"/>
          <w:szCs w:val="24"/>
          <w:lang w:val="en-CA"/>
        </w:rPr>
      </w:pPr>
      <w:r>
        <w:rPr>
          <w:rFonts w:ascii="Arial" w:hAnsi="Arial" w:cs="Arial"/>
          <w:i/>
          <w:sz w:val="24"/>
          <w:szCs w:val="24"/>
          <w:lang w:val="en-CA"/>
        </w:rPr>
        <w:t>Age Stereotypes</w:t>
      </w:r>
    </w:p>
    <w:p w:rsidR="00E00E23" w:rsidRPr="007A1BFC" w:rsidRDefault="00E00E23" w:rsidP="008D7B4D">
      <w:pPr>
        <w:numPr>
          <w:ilvl w:val="0"/>
          <w:numId w:val="33"/>
        </w:numPr>
        <w:rPr>
          <w:rFonts w:ascii="Arial" w:hAnsi="Arial" w:cs="Arial"/>
          <w:sz w:val="24"/>
          <w:szCs w:val="24"/>
          <w:lang w:val="en-CA"/>
        </w:rPr>
      </w:pPr>
      <w:r w:rsidRPr="007A1BFC">
        <w:rPr>
          <w:rFonts w:ascii="Arial" w:hAnsi="Arial" w:cs="Arial"/>
          <w:sz w:val="24"/>
          <w:szCs w:val="24"/>
          <w:lang w:val="en-CA"/>
        </w:rPr>
        <w:t xml:space="preserve">Older workers are seen as having less </w:t>
      </w:r>
      <w:r w:rsidRPr="007A1BFC">
        <w:rPr>
          <w:rFonts w:ascii="Arial" w:hAnsi="Arial" w:cs="Arial"/>
          <w:i/>
          <w:iCs/>
          <w:sz w:val="24"/>
          <w:szCs w:val="24"/>
          <w:lang w:val="en-CA"/>
        </w:rPr>
        <w:t>capacity for performance</w:t>
      </w:r>
      <w:r w:rsidRPr="007A1BFC">
        <w:rPr>
          <w:rFonts w:ascii="Arial" w:hAnsi="Arial" w:cs="Arial"/>
          <w:sz w:val="24"/>
          <w:szCs w:val="24"/>
          <w:lang w:val="en-CA"/>
        </w:rPr>
        <w:t>:</w:t>
      </w:r>
    </w:p>
    <w:p w:rsidR="00E00E23" w:rsidRPr="007A1BFC" w:rsidRDefault="00E00E23" w:rsidP="008D7B4D">
      <w:pPr>
        <w:numPr>
          <w:ilvl w:val="0"/>
          <w:numId w:val="33"/>
        </w:numPr>
        <w:rPr>
          <w:rFonts w:ascii="Arial" w:hAnsi="Arial" w:cs="Arial"/>
          <w:sz w:val="24"/>
          <w:szCs w:val="24"/>
          <w:lang w:val="en-CA"/>
        </w:rPr>
      </w:pPr>
      <w:r w:rsidRPr="007A1BFC">
        <w:rPr>
          <w:rFonts w:ascii="Arial" w:hAnsi="Arial" w:cs="Arial"/>
          <w:sz w:val="24"/>
          <w:szCs w:val="24"/>
          <w:lang w:val="en-CA"/>
        </w:rPr>
        <w:t>They are perceived as more rigid and dogmatic, and less adaptable to new corporate cultures.</w:t>
      </w:r>
    </w:p>
    <w:p w:rsidR="00E00E23" w:rsidRPr="007A1BFC" w:rsidRDefault="00E00E23" w:rsidP="008D7B4D">
      <w:pPr>
        <w:numPr>
          <w:ilvl w:val="0"/>
          <w:numId w:val="33"/>
        </w:numPr>
        <w:rPr>
          <w:rFonts w:ascii="Arial" w:hAnsi="Arial" w:cs="Arial"/>
          <w:sz w:val="24"/>
          <w:szCs w:val="24"/>
          <w:lang w:val="en-CA"/>
        </w:rPr>
      </w:pPr>
      <w:r w:rsidRPr="007A1BFC">
        <w:rPr>
          <w:rFonts w:ascii="Arial" w:hAnsi="Arial" w:cs="Arial"/>
          <w:sz w:val="24"/>
          <w:szCs w:val="24"/>
          <w:lang w:val="en-CA"/>
        </w:rPr>
        <w:t>They are perceived as more honest, dependable, and trustworthy.</w:t>
      </w:r>
      <w:r w:rsidRPr="007A1BFC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E00E23" w:rsidRPr="007A1BFC" w:rsidRDefault="00E00E23" w:rsidP="008D7B4D">
      <w:pPr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7A1BFC">
        <w:rPr>
          <w:rFonts w:ascii="Arial" w:hAnsi="Arial" w:cs="Arial"/>
          <w:sz w:val="24"/>
          <w:szCs w:val="24"/>
          <w:lang w:val="en-CA"/>
        </w:rPr>
        <w:t>These stereotypes are inaccurate:</w:t>
      </w:r>
    </w:p>
    <w:p w:rsidR="00E00E23" w:rsidRPr="007A1BFC" w:rsidRDefault="00E00E23" w:rsidP="008D7B4D">
      <w:pPr>
        <w:numPr>
          <w:ilvl w:val="1"/>
          <w:numId w:val="33"/>
        </w:numPr>
        <w:rPr>
          <w:rFonts w:ascii="Arial" w:hAnsi="Arial" w:cs="Arial"/>
          <w:sz w:val="24"/>
          <w:szCs w:val="24"/>
          <w:lang w:val="en-CA"/>
        </w:rPr>
      </w:pPr>
      <w:r w:rsidRPr="007A1BFC">
        <w:rPr>
          <w:rFonts w:ascii="Arial" w:hAnsi="Arial" w:cs="Arial"/>
          <w:sz w:val="24"/>
          <w:szCs w:val="24"/>
          <w:lang w:val="en-CA"/>
        </w:rPr>
        <w:t>Age seldom limits the capacity for development until post-employment years.</w:t>
      </w:r>
    </w:p>
    <w:p w:rsidR="007A1BFC" w:rsidRPr="00C75199" w:rsidRDefault="00E00E23" w:rsidP="008D7B4D">
      <w:pPr>
        <w:numPr>
          <w:ilvl w:val="1"/>
          <w:numId w:val="33"/>
        </w:numPr>
        <w:rPr>
          <w:rFonts w:ascii="Arial" w:hAnsi="Arial" w:cs="Arial"/>
          <w:sz w:val="24"/>
          <w:szCs w:val="24"/>
          <w:lang w:val="en-CA"/>
        </w:rPr>
      </w:pPr>
      <w:r w:rsidRPr="007A1BFC">
        <w:rPr>
          <w:rFonts w:ascii="Arial" w:hAnsi="Arial" w:cs="Arial"/>
          <w:sz w:val="24"/>
          <w:szCs w:val="24"/>
          <w:lang w:val="en-CA"/>
        </w:rPr>
        <w:t>Research has found that age and job performance are unrelated.</w:t>
      </w:r>
    </w:p>
    <w:p w:rsidR="00625D75" w:rsidRDefault="00625D75" w:rsidP="00B35AF1">
      <w:pPr>
        <w:rPr>
          <w:rFonts w:ascii="Arial" w:hAnsi="Arial" w:cs="Arial"/>
          <w:sz w:val="24"/>
          <w:szCs w:val="24"/>
          <w:lang w:val="en-CA"/>
        </w:rPr>
      </w:pPr>
    </w:p>
    <w:p w:rsidR="007A1BFC" w:rsidRPr="007A1BFC" w:rsidRDefault="007A1BFC" w:rsidP="00B35AF1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Managing Workforce Diversity</w:t>
      </w:r>
    </w:p>
    <w:p w:rsidR="00E00E23" w:rsidRPr="00C75199" w:rsidRDefault="00E00E23" w:rsidP="008D7B4D">
      <w:pPr>
        <w:numPr>
          <w:ilvl w:val="0"/>
          <w:numId w:val="34"/>
        </w:numPr>
        <w:rPr>
          <w:rFonts w:ascii="Arial" w:hAnsi="Arial" w:cs="Arial"/>
          <w:sz w:val="24"/>
          <w:szCs w:val="24"/>
          <w:lang w:val="en-CA"/>
        </w:rPr>
      </w:pPr>
      <w:r w:rsidRPr="00625D75">
        <w:rPr>
          <w:rFonts w:ascii="Arial" w:hAnsi="Arial" w:cs="Arial"/>
          <w:sz w:val="24"/>
          <w:szCs w:val="24"/>
          <w:lang w:val="en-CA"/>
        </w:rPr>
        <w:t>Select enough minority members to get them beyond token status</w:t>
      </w:r>
      <w:r w:rsidR="00C75199">
        <w:rPr>
          <w:rFonts w:ascii="Arial" w:hAnsi="Arial" w:cs="Arial"/>
          <w:sz w:val="24"/>
          <w:szCs w:val="24"/>
          <w:lang w:val="en-CA"/>
        </w:rPr>
        <w:t xml:space="preserve"> and e</w:t>
      </w:r>
      <w:r w:rsidRPr="00C75199">
        <w:rPr>
          <w:rFonts w:ascii="Arial" w:hAnsi="Arial" w:cs="Arial"/>
          <w:sz w:val="24"/>
          <w:szCs w:val="24"/>
          <w:lang w:val="en-CA"/>
        </w:rPr>
        <w:t xml:space="preserve">ncourage teamwork that brings minority and majority members together. </w:t>
      </w:r>
    </w:p>
    <w:p w:rsidR="00E00E23" w:rsidRPr="00625D75" w:rsidRDefault="00E00E23" w:rsidP="008D7B4D">
      <w:pPr>
        <w:numPr>
          <w:ilvl w:val="0"/>
          <w:numId w:val="34"/>
        </w:numPr>
        <w:rPr>
          <w:rFonts w:ascii="Arial" w:hAnsi="Arial" w:cs="Arial"/>
          <w:sz w:val="24"/>
          <w:szCs w:val="24"/>
          <w:lang w:val="en-CA"/>
        </w:rPr>
      </w:pPr>
      <w:r w:rsidRPr="00625D75">
        <w:rPr>
          <w:rFonts w:ascii="Arial" w:hAnsi="Arial" w:cs="Arial"/>
          <w:sz w:val="24"/>
          <w:szCs w:val="24"/>
          <w:lang w:val="en-CA"/>
        </w:rPr>
        <w:t>Ensure that those making career decisions about employees have accurate information about them.</w:t>
      </w:r>
    </w:p>
    <w:p w:rsidR="00E00E23" w:rsidRDefault="00E00E23" w:rsidP="008D7B4D">
      <w:pPr>
        <w:numPr>
          <w:ilvl w:val="0"/>
          <w:numId w:val="34"/>
        </w:numPr>
        <w:rPr>
          <w:rFonts w:ascii="Arial" w:hAnsi="Arial" w:cs="Arial"/>
          <w:sz w:val="24"/>
          <w:szCs w:val="24"/>
          <w:lang w:val="en-CA"/>
        </w:rPr>
      </w:pPr>
      <w:r w:rsidRPr="00625D75">
        <w:rPr>
          <w:rFonts w:ascii="Arial" w:hAnsi="Arial" w:cs="Arial"/>
          <w:sz w:val="24"/>
          <w:szCs w:val="24"/>
          <w:lang w:val="en-CA"/>
        </w:rPr>
        <w:t>Train people to be aware of stereotypes.</w:t>
      </w:r>
    </w:p>
    <w:p w:rsidR="00DF1688" w:rsidRDefault="00DF1688" w:rsidP="00DF1688">
      <w:pPr>
        <w:rPr>
          <w:rFonts w:ascii="Arial" w:hAnsi="Arial" w:cs="Arial"/>
          <w:sz w:val="24"/>
          <w:szCs w:val="24"/>
          <w:lang w:val="en-CA"/>
        </w:rPr>
      </w:pPr>
    </w:p>
    <w:p w:rsidR="00DF1688" w:rsidRDefault="00DF1688" w:rsidP="00DF1688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Diversity Training Programs</w:t>
      </w:r>
    </w:p>
    <w:p w:rsidR="00E00E23" w:rsidRPr="009403F0" w:rsidRDefault="00E00E23" w:rsidP="009403F0">
      <w:pPr>
        <w:rPr>
          <w:rFonts w:ascii="Arial" w:hAnsi="Arial" w:cs="Arial"/>
          <w:sz w:val="24"/>
          <w:szCs w:val="24"/>
          <w:lang w:val="en-CA"/>
        </w:rPr>
      </w:pPr>
      <w:r w:rsidRPr="009403F0">
        <w:rPr>
          <w:rFonts w:ascii="Arial" w:hAnsi="Arial" w:cs="Arial"/>
          <w:sz w:val="24"/>
          <w:szCs w:val="24"/>
          <w:lang w:val="en-CA"/>
        </w:rPr>
        <w:t xml:space="preserve">Awareness training </w:t>
      </w:r>
      <w:r w:rsidR="006508C1">
        <w:rPr>
          <w:rFonts w:ascii="Arial" w:hAnsi="Arial" w:cs="Arial"/>
          <w:sz w:val="24"/>
          <w:szCs w:val="24"/>
          <w:lang w:val="en-CA"/>
        </w:rPr>
        <w:t>with</w:t>
      </w:r>
      <w:r w:rsidRPr="009403F0">
        <w:rPr>
          <w:rFonts w:ascii="Arial" w:hAnsi="Arial" w:cs="Arial"/>
          <w:sz w:val="24"/>
          <w:szCs w:val="24"/>
          <w:lang w:val="en-CA"/>
        </w:rPr>
        <w:t xml:space="preserve"> </w:t>
      </w:r>
      <w:r w:rsidR="006508C1">
        <w:rPr>
          <w:rFonts w:ascii="Arial" w:hAnsi="Arial" w:cs="Arial"/>
          <w:sz w:val="24"/>
          <w:szCs w:val="24"/>
          <w:lang w:val="en-CA"/>
        </w:rPr>
        <w:t>s</w:t>
      </w:r>
      <w:r w:rsidRPr="009403F0">
        <w:rPr>
          <w:rFonts w:ascii="Arial" w:hAnsi="Arial" w:cs="Arial"/>
          <w:sz w:val="24"/>
          <w:szCs w:val="24"/>
          <w:lang w:val="en-CA"/>
        </w:rPr>
        <w:t>kills training relevant to the needs of the org.</w:t>
      </w:r>
      <w:r w:rsidR="009403F0">
        <w:rPr>
          <w:rFonts w:ascii="Arial" w:hAnsi="Arial" w:cs="Arial"/>
          <w:sz w:val="24"/>
          <w:szCs w:val="24"/>
          <w:lang w:val="en-CA"/>
        </w:rPr>
        <w:t xml:space="preserve"> </w:t>
      </w:r>
      <w:proofErr w:type="gramStart"/>
      <w:r w:rsidRPr="009403F0">
        <w:rPr>
          <w:rFonts w:ascii="Arial" w:hAnsi="Arial" w:cs="Arial"/>
          <w:sz w:val="24"/>
          <w:szCs w:val="24"/>
          <w:lang w:val="en-CA"/>
        </w:rPr>
        <w:t>Build</w:t>
      </w:r>
      <w:proofErr w:type="gramEnd"/>
      <w:r w:rsidRPr="009403F0">
        <w:rPr>
          <w:rFonts w:ascii="Arial" w:hAnsi="Arial" w:cs="Arial"/>
          <w:sz w:val="24"/>
          <w:szCs w:val="24"/>
          <w:lang w:val="en-CA"/>
        </w:rPr>
        <w:t xml:space="preserve"> senior management commitment and accountability.</w:t>
      </w:r>
      <w:r w:rsidR="009403F0">
        <w:rPr>
          <w:rFonts w:ascii="Arial" w:hAnsi="Arial" w:cs="Arial"/>
          <w:sz w:val="24"/>
          <w:szCs w:val="24"/>
          <w:lang w:val="en-CA"/>
        </w:rPr>
        <w:t xml:space="preserve"> </w:t>
      </w:r>
      <w:r w:rsidR="006508C1">
        <w:rPr>
          <w:rFonts w:ascii="Arial" w:hAnsi="Arial" w:cs="Arial"/>
          <w:sz w:val="24"/>
          <w:szCs w:val="24"/>
          <w:lang w:val="en-CA"/>
        </w:rPr>
        <w:t>Conduct</w:t>
      </w:r>
      <w:r w:rsidRPr="009403F0">
        <w:rPr>
          <w:rFonts w:ascii="Arial" w:hAnsi="Arial" w:cs="Arial"/>
          <w:sz w:val="24"/>
          <w:szCs w:val="24"/>
          <w:lang w:val="en-CA"/>
        </w:rPr>
        <w:t xml:space="preserve"> needs assessment.</w:t>
      </w:r>
      <w:r w:rsidR="006508C1">
        <w:rPr>
          <w:rFonts w:ascii="Arial" w:hAnsi="Arial" w:cs="Arial"/>
          <w:sz w:val="24"/>
          <w:szCs w:val="24"/>
          <w:lang w:val="en-CA"/>
        </w:rPr>
        <w:t xml:space="preserve"> </w:t>
      </w:r>
      <w:r w:rsidRPr="009403F0">
        <w:rPr>
          <w:rFonts w:ascii="Arial" w:hAnsi="Arial" w:cs="Arial"/>
          <w:sz w:val="24"/>
          <w:szCs w:val="24"/>
          <w:lang w:val="en-CA"/>
        </w:rPr>
        <w:t>Emphasize team-building and group process training.</w:t>
      </w:r>
      <w:r w:rsidR="009403F0">
        <w:rPr>
          <w:rFonts w:ascii="Arial" w:hAnsi="Arial" w:cs="Arial"/>
          <w:sz w:val="24"/>
          <w:szCs w:val="24"/>
          <w:lang w:val="en-CA"/>
        </w:rPr>
        <w:t xml:space="preserve"> </w:t>
      </w:r>
      <w:r w:rsidRPr="009403F0">
        <w:rPr>
          <w:rFonts w:ascii="Arial" w:hAnsi="Arial" w:cs="Arial"/>
          <w:sz w:val="24"/>
          <w:szCs w:val="24"/>
          <w:lang w:val="en-CA"/>
        </w:rPr>
        <w:t>Establish metrics and evaluate the effectiveness of diversity initiatives.</w:t>
      </w:r>
    </w:p>
    <w:p w:rsidR="009403F0" w:rsidRDefault="00A70E69" w:rsidP="00DF1688">
      <w:pPr>
        <w:rPr>
          <w:rFonts w:ascii="Arial" w:hAnsi="Arial" w:cs="Arial"/>
          <w:b/>
          <w:i/>
          <w:sz w:val="24"/>
          <w:szCs w:val="24"/>
          <w:lang w:val="en-CA"/>
        </w:rPr>
      </w:pPr>
      <w:r>
        <w:rPr>
          <w:rFonts w:ascii="Arial" w:hAnsi="Arial" w:cs="Arial"/>
          <w:b/>
          <w:i/>
          <w:sz w:val="24"/>
          <w:szCs w:val="24"/>
          <w:lang w:val="en-CA"/>
        </w:rPr>
        <w:lastRenderedPageBreak/>
        <w:t>Chapter 2: Personality and Learning</w:t>
      </w:r>
    </w:p>
    <w:p w:rsidR="001C3D76" w:rsidRDefault="001C3D76" w:rsidP="00DF1688">
      <w:pPr>
        <w:rPr>
          <w:rFonts w:ascii="Arial" w:hAnsi="Arial" w:cs="Arial"/>
          <w:b/>
          <w:i/>
          <w:sz w:val="24"/>
          <w:szCs w:val="24"/>
          <w:lang w:val="en-CA"/>
        </w:rPr>
      </w:pPr>
    </w:p>
    <w:p w:rsidR="001C3D76" w:rsidRDefault="001C3D76" w:rsidP="001C3D76">
      <w:pPr>
        <w:rPr>
          <w:rFonts w:ascii="Arial" w:hAnsi="Arial" w:cs="Arial"/>
          <w:b/>
          <w:bCs/>
          <w:sz w:val="24"/>
          <w:szCs w:val="24"/>
          <w:lang w:val="en-CA"/>
        </w:rPr>
      </w:pPr>
      <w:r w:rsidRPr="001C3D76">
        <w:rPr>
          <w:rFonts w:ascii="Arial" w:hAnsi="Arial" w:cs="Arial"/>
          <w:sz w:val="24"/>
          <w:szCs w:val="24"/>
          <w:lang w:val="en-CA"/>
        </w:rPr>
        <w:t xml:space="preserve">Personality is the relatively stable set of </w:t>
      </w:r>
      <w:r w:rsidRPr="001C3D76">
        <w:rPr>
          <w:rFonts w:ascii="Arial" w:hAnsi="Arial" w:cs="Arial"/>
          <w:b/>
          <w:bCs/>
          <w:sz w:val="24"/>
          <w:szCs w:val="24"/>
          <w:lang w:val="en-CA"/>
        </w:rPr>
        <w:t xml:space="preserve">psychological characteristics </w:t>
      </w:r>
      <w:r w:rsidRPr="001C3D76">
        <w:rPr>
          <w:rFonts w:ascii="Arial" w:hAnsi="Arial" w:cs="Arial"/>
          <w:sz w:val="24"/>
          <w:szCs w:val="24"/>
          <w:lang w:val="en-CA"/>
        </w:rPr>
        <w:t xml:space="preserve">that influences that way an individual </w:t>
      </w:r>
      <w:r w:rsidRPr="001C3D76">
        <w:rPr>
          <w:rFonts w:ascii="Arial" w:hAnsi="Arial" w:cs="Arial"/>
          <w:b/>
          <w:bCs/>
          <w:sz w:val="24"/>
          <w:szCs w:val="24"/>
          <w:lang w:val="en-CA"/>
        </w:rPr>
        <w:t xml:space="preserve">interacts </w:t>
      </w:r>
      <w:r w:rsidRPr="001C3D76">
        <w:rPr>
          <w:rFonts w:ascii="Arial" w:hAnsi="Arial" w:cs="Arial"/>
          <w:sz w:val="24"/>
          <w:szCs w:val="24"/>
          <w:lang w:val="en-CA"/>
        </w:rPr>
        <w:t xml:space="preserve">with his or her </w:t>
      </w:r>
      <w:r w:rsidRPr="001C3D76">
        <w:rPr>
          <w:rFonts w:ascii="Arial" w:hAnsi="Arial" w:cs="Arial"/>
          <w:b/>
          <w:bCs/>
          <w:sz w:val="24"/>
          <w:szCs w:val="24"/>
          <w:lang w:val="en-CA"/>
        </w:rPr>
        <w:t>environment</w:t>
      </w:r>
      <w:r w:rsidRPr="001C3D76">
        <w:rPr>
          <w:rFonts w:ascii="Arial" w:hAnsi="Arial" w:cs="Arial"/>
          <w:sz w:val="24"/>
          <w:szCs w:val="24"/>
          <w:lang w:val="en-CA"/>
        </w:rPr>
        <w:t xml:space="preserve">, and how he or she </w:t>
      </w:r>
      <w:r w:rsidRPr="001C3D76">
        <w:rPr>
          <w:rFonts w:ascii="Arial" w:hAnsi="Arial" w:cs="Arial"/>
          <w:b/>
          <w:bCs/>
          <w:sz w:val="24"/>
          <w:szCs w:val="24"/>
          <w:lang w:val="en-CA"/>
        </w:rPr>
        <w:t>feels, thinks</w:t>
      </w:r>
      <w:r w:rsidRPr="001C3D76">
        <w:rPr>
          <w:rFonts w:ascii="Arial" w:hAnsi="Arial" w:cs="Arial"/>
          <w:sz w:val="24"/>
          <w:szCs w:val="24"/>
          <w:lang w:val="en-CA"/>
        </w:rPr>
        <w:t xml:space="preserve">, and </w:t>
      </w:r>
      <w:r w:rsidRPr="001C3D76">
        <w:rPr>
          <w:rFonts w:ascii="Arial" w:hAnsi="Arial" w:cs="Arial"/>
          <w:b/>
          <w:bCs/>
          <w:sz w:val="24"/>
          <w:szCs w:val="24"/>
          <w:lang w:val="en-CA"/>
        </w:rPr>
        <w:t>behaves.</w:t>
      </w:r>
    </w:p>
    <w:p w:rsidR="001C3D76" w:rsidRDefault="001C3D76" w:rsidP="001C3D76">
      <w:pPr>
        <w:rPr>
          <w:rFonts w:ascii="Arial" w:hAnsi="Arial" w:cs="Arial"/>
          <w:b/>
          <w:bCs/>
          <w:sz w:val="24"/>
          <w:szCs w:val="24"/>
          <w:lang w:val="en-CA"/>
        </w:rPr>
      </w:pPr>
    </w:p>
    <w:p w:rsidR="001C3D76" w:rsidRDefault="001C3D76" w:rsidP="001C3D76">
      <w:pPr>
        <w:rPr>
          <w:rFonts w:ascii="Arial" w:hAnsi="Arial" w:cs="Arial"/>
          <w:bCs/>
          <w:sz w:val="24"/>
          <w:szCs w:val="24"/>
          <w:lang w:val="en-CA"/>
        </w:rPr>
      </w:pPr>
      <w:r>
        <w:rPr>
          <w:rFonts w:ascii="Arial" w:hAnsi="Arial" w:cs="Arial"/>
          <w:bCs/>
          <w:sz w:val="24"/>
          <w:szCs w:val="24"/>
          <w:lang w:val="en-CA"/>
        </w:rPr>
        <w:t xml:space="preserve">It is relatively stable from day to day. It may change, however, throughout years and experience. In business, we want personality fits. </w:t>
      </w:r>
    </w:p>
    <w:p w:rsidR="001676EE" w:rsidRDefault="001676EE" w:rsidP="001C3D76">
      <w:pPr>
        <w:rPr>
          <w:rFonts w:ascii="Arial" w:hAnsi="Arial" w:cs="Arial"/>
          <w:bCs/>
          <w:sz w:val="24"/>
          <w:szCs w:val="24"/>
          <w:lang w:val="en-CA"/>
        </w:rPr>
      </w:pPr>
    </w:p>
    <w:p w:rsidR="001676EE" w:rsidRDefault="001676EE" w:rsidP="001C3D76">
      <w:pPr>
        <w:rPr>
          <w:rFonts w:ascii="Arial" w:hAnsi="Arial" w:cs="Arial"/>
          <w:b/>
          <w:bCs/>
          <w:sz w:val="24"/>
          <w:szCs w:val="24"/>
          <w:lang w:val="en-CA"/>
        </w:rPr>
      </w:pPr>
    </w:p>
    <w:p w:rsidR="001676EE" w:rsidRDefault="001676EE" w:rsidP="001C3D76">
      <w:pPr>
        <w:rPr>
          <w:rFonts w:ascii="Arial" w:hAnsi="Arial" w:cs="Arial"/>
          <w:b/>
          <w:bCs/>
          <w:sz w:val="24"/>
          <w:szCs w:val="24"/>
          <w:lang w:val="en-CA"/>
        </w:rPr>
      </w:pPr>
      <w:r>
        <w:rPr>
          <w:rFonts w:ascii="Arial" w:hAnsi="Arial" w:cs="Arial"/>
          <w:b/>
          <w:bCs/>
          <w:sz w:val="24"/>
          <w:szCs w:val="24"/>
          <w:lang w:val="en-CA"/>
        </w:rPr>
        <w:t>Personality and Organizational Behaviour</w:t>
      </w:r>
    </w:p>
    <w:p w:rsidR="001676EE" w:rsidRDefault="002233B1" w:rsidP="001C3D76">
      <w:pPr>
        <w:rPr>
          <w:rFonts w:ascii="Arial" w:hAnsi="Arial" w:cs="Arial"/>
          <w:bCs/>
          <w:i/>
          <w:sz w:val="24"/>
          <w:szCs w:val="24"/>
          <w:lang w:val="en-CA"/>
        </w:rPr>
      </w:pPr>
      <w:r>
        <w:rPr>
          <w:rFonts w:ascii="Arial" w:hAnsi="Arial" w:cs="Arial"/>
          <w:bCs/>
          <w:i/>
          <w:sz w:val="24"/>
          <w:szCs w:val="24"/>
          <w:lang w:val="en-CA"/>
        </w:rPr>
        <w:t>Nature vs. Nurture Debate</w:t>
      </w:r>
    </w:p>
    <w:p w:rsidR="004D5F40" w:rsidRDefault="004D5F40" w:rsidP="001C3D76">
      <w:pPr>
        <w:rPr>
          <w:rFonts w:ascii="Arial" w:hAnsi="Arial" w:cs="Arial"/>
          <w:bCs/>
          <w:i/>
          <w:sz w:val="24"/>
          <w:szCs w:val="24"/>
          <w:lang w:val="en-CA"/>
        </w:rPr>
      </w:pPr>
    </w:p>
    <w:p w:rsidR="001C3D76" w:rsidRDefault="004D5F40" w:rsidP="00DF1688">
      <w:pPr>
        <w:rPr>
          <w:rFonts w:ascii="Arial" w:hAnsi="Arial" w:cs="Arial"/>
          <w:bCs/>
          <w:sz w:val="24"/>
          <w:szCs w:val="24"/>
          <w:lang w:val="en-CA"/>
        </w:rPr>
      </w:pPr>
      <w:r>
        <w:rPr>
          <w:rFonts w:ascii="Arial" w:hAnsi="Arial" w:cs="Arial"/>
          <w:bCs/>
          <w:sz w:val="24"/>
          <w:szCs w:val="24"/>
          <w:lang w:val="en-CA"/>
        </w:rPr>
        <w:t>This debate has lead to three approaches</w:t>
      </w:r>
      <w:r w:rsidR="00FD7A8C">
        <w:rPr>
          <w:rFonts w:ascii="Arial" w:hAnsi="Arial" w:cs="Arial"/>
          <w:bCs/>
          <w:sz w:val="24"/>
          <w:szCs w:val="24"/>
          <w:lang w:val="en-CA"/>
        </w:rPr>
        <w:t xml:space="preserve"> to explain behaviour:</w:t>
      </w:r>
    </w:p>
    <w:p w:rsidR="00425B46" w:rsidRPr="00425B46" w:rsidRDefault="00425B46" w:rsidP="008D7B4D">
      <w:pPr>
        <w:pStyle w:val="ListParagraph"/>
        <w:numPr>
          <w:ilvl w:val="0"/>
          <w:numId w:val="35"/>
        </w:numPr>
        <w:rPr>
          <w:rFonts w:ascii="Arial" w:hAnsi="Arial" w:cs="Arial"/>
          <w:sz w:val="24"/>
          <w:szCs w:val="24"/>
        </w:rPr>
      </w:pPr>
      <w:proofErr w:type="spellStart"/>
      <w:r w:rsidRPr="00425B46">
        <w:rPr>
          <w:rFonts w:ascii="Arial" w:hAnsi="Arial" w:cs="Arial"/>
          <w:sz w:val="24"/>
          <w:szCs w:val="24"/>
          <w:lang w:val="fr-FR"/>
        </w:rPr>
        <w:t>Dispositional</w:t>
      </w:r>
      <w:proofErr w:type="spellEnd"/>
      <w:r w:rsidRPr="00425B46">
        <w:rPr>
          <w:rFonts w:ascii="Arial" w:hAnsi="Arial" w:cs="Arial"/>
          <w:sz w:val="24"/>
          <w:szCs w:val="24"/>
          <w:lang w:val="fr-FR"/>
        </w:rPr>
        <w:t>: Nature</w:t>
      </w:r>
    </w:p>
    <w:p w:rsidR="00425B46" w:rsidRPr="00425B46" w:rsidRDefault="00425B46" w:rsidP="008D7B4D">
      <w:pPr>
        <w:pStyle w:val="ListParagraph"/>
        <w:numPr>
          <w:ilvl w:val="0"/>
          <w:numId w:val="35"/>
        </w:numPr>
        <w:rPr>
          <w:rFonts w:ascii="Arial" w:hAnsi="Arial" w:cs="Arial"/>
          <w:sz w:val="24"/>
          <w:szCs w:val="24"/>
        </w:rPr>
      </w:pPr>
      <w:proofErr w:type="spellStart"/>
      <w:r w:rsidRPr="00425B46">
        <w:rPr>
          <w:rFonts w:ascii="Arial" w:hAnsi="Arial" w:cs="Arial"/>
          <w:sz w:val="24"/>
          <w:szCs w:val="24"/>
          <w:lang w:val="fr-FR"/>
        </w:rPr>
        <w:t>Situational</w:t>
      </w:r>
      <w:proofErr w:type="spellEnd"/>
      <w:r w:rsidRPr="00425B46">
        <w:rPr>
          <w:rFonts w:ascii="Arial" w:hAnsi="Arial" w:cs="Arial"/>
          <w:sz w:val="24"/>
          <w:szCs w:val="24"/>
          <w:lang w:val="fr-FR"/>
        </w:rPr>
        <w:t xml:space="preserve">: </w:t>
      </w:r>
      <w:proofErr w:type="spellStart"/>
      <w:r w:rsidRPr="00425B46">
        <w:rPr>
          <w:rFonts w:ascii="Arial" w:hAnsi="Arial" w:cs="Arial"/>
          <w:sz w:val="24"/>
          <w:szCs w:val="24"/>
          <w:lang w:val="fr-FR"/>
        </w:rPr>
        <w:t>Nurture</w:t>
      </w:r>
      <w:proofErr w:type="spellEnd"/>
      <w:r w:rsidRPr="00425B46">
        <w:rPr>
          <w:rFonts w:ascii="Arial" w:hAnsi="Arial" w:cs="Arial"/>
          <w:sz w:val="24"/>
          <w:szCs w:val="24"/>
          <w:lang w:val="fr-FR"/>
        </w:rPr>
        <w:t xml:space="preserve"> </w:t>
      </w:r>
    </w:p>
    <w:p w:rsidR="00425B46" w:rsidRPr="00425B46" w:rsidRDefault="00425B46" w:rsidP="008D7B4D">
      <w:pPr>
        <w:pStyle w:val="ListParagraph"/>
        <w:numPr>
          <w:ilvl w:val="0"/>
          <w:numId w:val="35"/>
        </w:numPr>
        <w:rPr>
          <w:rFonts w:ascii="Arial" w:hAnsi="Arial" w:cs="Arial"/>
          <w:sz w:val="24"/>
          <w:szCs w:val="24"/>
        </w:rPr>
      </w:pPr>
      <w:proofErr w:type="spellStart"/>
      <w:r w:rsidRPr="00425B46">
        <w:rPr>
          <w:rFonts w:ascii="Arial" w:hAnsi="Arial" w:cs="Arial"/>
          <w:sz w:val="24"/>
          <w:szCs w:val="24"/>
          <w:lang w:val="fr-FR"/>
        </w:rPr>
        <w:t>Interactionist</w:t>
      </w:r>
      <w:proofErr w:type="spellEnd"/>
      <w:r w:rsidRPr="00425B46">
        <w:rPr>
          <w:rFonts w:ascii="Arial" w:hAnsi="Arial" w:cs="Arial"/>
          <w:sz w:val="24"/>
          <w:szCs w:val="24"/>
          <w:lang w:val="fr-FR"/>
        </w:rPr>
        <w:t xml:space="preserve">: </w:t>
      </w:r>
      <w:proofErr w:type="spellStart"/>
      <w:r w:rsidRPr="00425B46">
        <w:rPr>
          <w:rFonts w:ascii="Arial" w:hAnsi="Arial" w:cs="Arial"/>
          <w:sz w:val="24"/>
          <w:szCs w:val="24"/>
          <w:lang w:val="fr-FR"/>
        </w:rPr>
        <w:t>Both</w:t>
      </w:r>
      <w:proofErr w:type="spellEnd"/>
      <w:r w:rsidRPr="00425B46">
        <w:rPr>
          <w:rFonts w:ascii="Arial" w:hAnsi="Arial" w:cs="Arial"/>
          <w:sz w:val="24"/>
          <w:szCs w:val="24"/>
          <w:lang w:val="fr-FR"/>
        </w:rPr>
        <w:t xml:space="preserve"> </w:t>
      </w:r>
    </w:p>
    <w:p w:rsidR="00425B46" w:rsidRDefault="00425B46" w:rsidP="00DF1688">
      <w:pPr>
        <w:rPr>
          <w:rFonts w:ascii="Arial" w:hAnsi="Arial" w:cs="Arial"/>
          <w:sz w:val="24"/>
          <w:szCs w:val="24"/>
          <w:lang w:val="en-CA"/>
        </w:rPr>
      </w:pPr>
    </w:p>
    <w:p w:rsidR="00526842" w:rsidRDefault="00526842" w:rsidP="00DF1688">
      <w:pPr>
        <w:rPr>
          <w:rFonts w:ascii="Arial" w:hAnsi="Arial" w:cs="Arial"/>
          <w:sz w:val="24"/>
          <w:szCs w:val="24"/>
          <w:lang w:val="en-CA"/>
        </w:rPr>
      </w:pPr>
    </w:p>
    <w:p w:rsidR="00526842" w:rsidRDefault="00526842" w:rsidP="00DF1688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Personality and the Situation</w:t>
      </w:r>
    </w:p>
    <w:p w:rsidR="00A91190" w:rsidRDefault="00A91190" w:rsidP="00DF1688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The extent to which personality influences attitudes and behaviours depends on the situation</w:t>
      </w:r>
      <w:r w:rsidR="008E2B2F">
        <w:rPr>
          <w:rFonts w:ascii="Arial" w:hAnsi="Arial" w:cs="Arial"/>
          <w:sz w:val="24"/>
          <w:szCs w:val="24"/>
          <w:lang w:val="en-CA"/>
        </w:rPr>
        <w:t>.</w:t>
      </w:r>
    </w:p>
    <w:p w:rsidR="008E2B2F" w:rsidRDefault="008E2B2F" w:rsidP="00DF1688">
      <w:pPr>
        <w:rPr>
          <w:rFonts w:ascii="Arial" w:hAnsi="Arial" w:cs="Arial"/>
          <w:sz w:val="24"/>
          <w:szCs w:val="24"/>
          <w:lang w:val="en-CA"/>
        </w:rPr>
      </w:pPr>
    </w:p>
    <w:p w:rsidR="008E2B2F" w:rsidRDefault="001A7A04" w:rsidP="00DF1688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Weak Situations:</w:t>
      </w:r>
      <w:r>
        <w:rPr>
          <w:rFonts w:ascii="Arial" w:hAnsi="Arial" w:cs="Arial"/>
          <w:sz w:val="24"/>
          <w:szCs w:val="24"/>
          <w:lang w:val="en-CA"/>
        </w:rPr>
        <w:t xml:space="preserve"> Roles are loosely </w:t>
      </w:r>
      <w:proofErr w:type="gramStart"/>
      <w:r>
        <w:rPr>
          <w:rFonts w:ascii="Arial" w:hAnsi="Arial" w:cs="Arial"/>
          <w:sz w:val="24"/>
          <w:szCs w:val="24"/>
          <w:lang w:val="en-CA"/>
        </w:rPr>
        <w:t>defined,</w:t>
      </w:r>
      <w:proofErr w:type="gramEnd"/>
      <w:r>
        <w:rPr>
          <w:rFonts w:ascii="Arial" w:hAnsi="Arial" w:cs="Arial"/>
          <w:sz w:val="24"/>
          <w:szCs w:val="24"/>
          <w:lang w:val="en-CA"/>
        </w:rPr>
        <w:t xml:space="preserve"> there are few rules and weak reinforcement and punishment </w:t>
      </w:r>
      <w:r w:rsidR="00B51D18">
        <w:rPr>
          <w:rFonts w:ascii="Arial" w:hAnsi="Arial" w:cs="Arial"/>
          <w:sz w:val="24"/>
          <w:szCs w:val="24"/>
          <w:lang w:val="en-CA"/>
        </w:rPr>
        <w:t>contingencies</w:t>
      </w:r>
    </w:p>
    <w:p w:rsidR="00B51D18" w:rsidRDefault="00B51D18" w:rsidP="00B51D18">
      <w:pPr>
        <w:ind w:left="708"/>
        <w:rPr>
          <w:rFonts w:ascii="Arial" w:hAnsi="Arial" w:cs="Arial"/>
          <w:i/>
          <w:sz w:val="24"/>
          <w:szCs w:val="24"/>
          <w:lang w:val="en-CA"/>
        </w:rPr>
      </w:pPr>
      <w:r>
        <w:rPr>
          <w:rFonts w:ascii="Arial" w:hAnsi="Arial" w:cs="Arial"/>
          <w:i/>
          <w:sz w:val="24"/>
          <w:szCs w:val="24"/>
          <w:lang w:val="en-CA"/>
        </w:rPr>
        <w:t>Ex: Meeting friends after school or a party. (Not socially constrained)</w:t>
      </w:r>
    </w:p>
    <w:p w:rsidR="005D68EB" w:rsidRDefault="005D68EB" w:rsidP="00B51D18">
      <w:pPr>
        <w:ind w:left="708"/>
        <w:rPr>
          <w:rFonts w:ascii="Arial" w:hAnsi="Arial" w:cs="Arial"/>
          <w:i/>
          <w:sz w:val="24"/>
          <w:szCs w:val="24"/>
          <w:lang w:val="en-CA"/>
        </w:rPr>
      </w:pPr>
    </w:p>
    <w:p w:rsidR="005D68EB" w:rsidRDefault="005D68EB" w:rsidP="005D68EB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Strong Situations:</w:t>
      </w:r>
      <w:r>
        <w:rPr>
          <w:rFonts w:ascii="Arial" w:hAnsi="Arial" w:cs="Arial"/>
          <w:sz w:val="24"/>
          <w:szCs w:val="24"/>
          <w:lang w:val="en-CA"/>
        </w:rPr>
        <w:t xml:space="preserve"> Roles, rules, and contingencies are more defined</w:t>
      </w:r>
    </w:p>
    <w:p w:rsidR="00F613BA" w:rsidRDefault="00F613BA" w:rsidP="00F613BA">
      <w:pPr>
        <w:ind w:left="708"/>
        <w:rPr>
          <w:rFonts w:ascii="Arial" w:hAnsi="Arial" w:cs="Arial"/>
          <w:i/>
          <w:sz w:val="24"/>
          <w:szCs w:val="24"/>
          <w:lang w:val="en-CA"/>
        </w:rPr>
      </w:pPr>
      <w:r>
        <w:rPr>
          <w:rFonts w:ascii="Arial" w:hAnsi="Arial" w:cs="Arial"/>
          <w:i/>
          <w:sz w:val="24"/>
          <w:szCs w:val="24"/>
          <w:lang w:val="en-CA"/>
        </w:rPr>
        <w:t>Ex: A funeral or in court.</w:t>
      </w:r>
    </w:p>
    <w:p w:rsidR="00492D56" w:rsidRDefault="00492D56" w:rsidP="00F613BA">
      <w:pPr>
        <w:ind w:left="708"/>
        <w:rPr>
          <w:rFonts w:ascii="Arial" w:hAnsi="Arial" w:cs="Arial"/>
          <w:i/>
          <w:sz w:val="24"/>
          <w:szCs w:val="24"/>
          <w:lang w:val="en-CA"/>
        </w:rPr>
      </w:pPr>
    </w:p>
    <w:p w:rsidR="00492D56" w:rsidRDefault="00492D56" w:rsidP="00492D56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lastRenderedPageBreak/>
        <w:t xml:space="preserve">Implications of the </w:t>
      </w:r>
      <w:r w:rsidR="001145CD">
        <w:rPr>
          <w:rFonts w:ascii="Arial" w:hAnsi="Arial" w:cs="Arial"/>
          <w:b/>
          <w:sz w:val="24"/>
          <w:szCs w:val="24"/>
          <w:lang w:val="en-CA"/>
        </w:rPr>
        <w:t>Interactionist</w:t>
      </w:r>
      <w:r>
        <w:rPr>
          <w:rFonts w:ascii="Arial" w:hAnsi="Arial" w:cs="Arial"/>
          <w:b/>
          <w:sz w:val="24"/>
          <w:szCs w:val="24"/>
          <w:lang w:val="en-CA"/>
        </w:rPr>
        <w:t xml:space="preserve"> Approach</w:t>
      </w:r>
    </w:p>
    <w:p w:rsidR="00A36BB8" w:rsidRDefault="00A36BB8" w:rsidP="008D7B4D">
      <w:pPr>
        <w:pStyle w:val="ListParagraph"/>
        <w:numPr>
          <w:ilvl w:val="0"/>
          <w:numId w:val="36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Some personality characteristics are useful in certain organizational situations</w:t>
      </w:r>
    </w:p>
    <w:p w:rsidR="00E00E23" w:rsidRPr="00A36BB8" w:rsidRDefault="00E00E23" w:rsidP="008D7B4D">
      <w:pPr>
        <w:pStyle w:val="ListParagraph"/>
        <w:numPr>
          <w:ilvl w:val="0"/>
          <w:numId w:val="36"/>
        </w:numPr>
        <w:rPr>
          <w:rFonts w:ascii="Arial" w:hAnsi="Arial" w:cs="Arial"/>
          <w:sz w:val="24"/>
          <w:szCs w:val="24"/>
          <w:lang w:val="en-CA"/>
        </w:rPr>
      </w:pPr>
      <w:r w:rsidRPr="00A36BB8">
        <w:rPr>
          <w:rFonts w:ascii="Arial" w:hAnsi="Arial" w:cs="Arial"/>
          <w:sz w:val="24"/>
          <w:szCs w:val="24"/>
          <w:lang w:val="en-CA"/>
        </w:rPr>
        <w:t>There is no one best personality.</w:t>
      </w:r>
    </w:p>
    <w:p w:rsidR="00E00E23" w:rsidRPr="00A36BB8" w:rsidRDefault="00E00E23" w:rsidP="008D7B4D">
      <w:pPr>
        <w:pStyle w:val="ListParagraph"/>
        <w:numPr>
          <w:ilvl w:val="0"/>
          <w:numId w:val="36"/>
        </w:numPr>
        <w:rPr>
          <w:rFonts w:ascii="Arial" w:hAnsi="Arial" w:cs="Arial"/>
          <w:sz w:val="24"/>
          <w:szCs w:val="24"/>
          <w:lang w:val="en-CA"/>
        </w:rPr>
      </w:pPr>
      <w:r w:rsidRPr="00A36BB8">
        <w:rPr>
          <w:rFonts w:ascii="Arial" w:hAnsi="Arial" w:cs="Arial"/>
          <w:sz w:val="24"/>
          <w:szCs w:val="24"/>
          <w:lang w:val="en-CA"/>
        </w:rPr>
        <w:t>Appreciate the advantages of employee diversity.</w:t>
      </w:r>
    </w:p>
    <w:p w:rsidR="00E00E23" w:rsidRPr="00A36BB8" w:rsidRDefault="00E00E23" w:rsidP="008D7B4D">
      <w:pPr>
        <w:pStyle w:val="ListParagraph"/>
        <w:numPr>
          <w:ilvl w:val="0"/>
          <w:numId w:val="36"/>
        </w:numPr>
        <w:rPr>
          <w:rFonts w:ascii="Arial" w:hAnsi="Arial" w:cs="Arial"/>
          <w:sz w:val="24"/>
          <w:szCs w:val="24"/>
          <w:lang w:val="en-CA"/>
        </w:rPr>
      </w:pPr>
      <w:r w:rsidRPr="00A36BB8">
        <w:rPr>
          <w:rFonts w:ascii="Arial" w:hAnsi="Arial" w:cs="Arial"/>
          <w:sz w:val="24"/>
          <w:szCs w:val="24"/>
          <w:lang w:val="en-CA"/>
        </w:rPr>
        <w:t xml:space="preserve">The importance of </w:t>
      </w:r>
      <w:r w:rsidRPr="00A36BB8">
        <w:rPr>
          <w:rFonts w:ascii="Arial" w:hAnsi="Arial" w:cs="Arial"/>
          <w:b/>
          <w:bCs/>
          <w:i/>
          <w:iCs/>
          <w:sz w:val="24"/>
          <w:szCs w:val="24"/>
          <w:lang w:val="en-CA"/>
        </w:rPr>
        <w:t>fit</w:t>
      </w:r>
      <w:r w:rsidRPr="00A36BB8">
        <w:rPr>
          <w:rFonts w:ascii="Arial" w:hAnsi="Arial" w:cs="Arial"/>
          <w:sz w:val="24"/>
          <w:szCs w:val="24"/>
          <w:lang w:val="en-CA"/>
        </w:rPr>
        <w:t xml:space="preserve"> - putting the right person in the right job, group, or organization.</w:t>
      </w:r>
    </w:p>
    <w:p w:rsidR="00A36BB8" w:rsidRDefault="00A36BB8" w:rsidP="00A36BB8">
      <w:pPr>
        <w:rPr>
          <w:rFonts w:ascii="Arial" w:hAnsi="Arial" w:cs="Arial"/>
          <w:sz w:val="24"/>
          <w:szCs w:val="24"/>
          <w:lang w:val="en-CA"/>
        </w:rPr>
      </w:pPr>
    </w:p>
    <w:p w:rsidR="00E67820" w:rsidRDefault="00E67820" w:rsidP="00A36BB8">
      <w:pPr>
        <w:rPr>
          <w:rFonts w:ascii="Arial" w:hAnsi="Arial" w:cs="Arial"/>
          <w:sz w:val="24"/>
          <w:szCs w:val="24"/>
          <w:lang w:val="en-CA"/>
        </w:rPr>
      </w:pPr>
    </w:p>
    <w:p w:rsidR="00E67820" w:rsidRDefault="00E67820" w:rsidP="00A36BB8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Five-Factor Model of Personality</w:t>
      </w:r>
    </w:p>
    <w:p w:rsidR="00B370B7" w:rsidRDefault="00B370B7" w:rsidP="00B370B7">
      <w:pPr>
        <w:tabs>
          <w:tab w:val="left" w:pos="1105"/>
        </w:tabs>
        <w:rPr>
          <w:rFonts w:ascii="Arial" w:hAnsi="Arial" w:cs="Arial"/>
          <w:b/>
          <w:sz w:val="24"/>
          <w:szCs w:val="24"/>
          <w:lang w:val="en-CA"/>
        </w:rPr>
      </w:pPr>
      <w:r w:rsidRPr="00B370B7">
        <w:rPr>
          <w:rFonts w:ascii="Arial" w:hAnsi="Arial" w:cs="Arial"/>
          <w:b/>
          <w:sz w:val="24"/>
          <w:szCs w:val="24"/>
          <w:lang w:val="en-CA"/>
        </w:rPr>
        <w:drawing>
          <wp:inline distT="0" distB="0" distL="0" distR="0">
            <wp:extent cx="5486400" cy="2248535"/>
            <wp:effectExtent l="19050" t="0" r="0" b="0"/>
            <wp:docPr id="23" name="Picture 16" descr="john_ex2-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" name="Picture 5" descr="john_ex2-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248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872" w:rsidRDefault="00FA0872" w:rsidP="00B370B7">
      <w:pPr>
        <w:tabs>
          <w:tab w:val="left" w:pos="1105"/>
        </w:tabs>
        <w:rPr>
          <w:rFonts w:ascii="Arial" w:hAnsi="Arial" w:cs="Arial"/>
          <w:b/>
          <w:sz w:val="24"/>
          <w:szCs w:val="24"/>
          <w:lang w:val="en-CA"/>
        </w:rPr>
      </w:pPr>
    </w:p>
    <w:p w:rsidR="00FA0872" w:rsidRDefault="00FA0872" w:rsidP="00B370B7">
      <w:pPr>
        <w:tabs>
          <w:tab w:val="left" w:pos="1105"/>
        </w:tabs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The model &amp; job fit</w:t>
      </w:r>
    </w:p>
    <w:p w:rsidR="00CA1A61" w:rsidRDefault="00F04158" w:rsidP="00680747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noProof/>
          <w:sz w:val="24"/>
          <w:szCs w:val="24"/>
          <w:lang w:eastAsia="fr-CA"/>
        </w:rPr>
        <w:drawing>
          <wp:inline distT="0" distB="0" distL="0" distR="0">
            <wp:extent cx="5188585" cy="2190115"/>
            <wp:effectExtent l="19050" t="0" r="0" b="0"/>
            <wp:docPr id="24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8585" cy="2190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158" w:rsidRDefault="00F04158" w:rsidP="00680747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lastRenderedPageBreak/>
        <w:t>High emotional stability = low neuroticism</w:t>
      </w:r>
    </w:p>
    <w:p w:rsidR="00595FBF" w:rsidRDefault="00595FBF" w:rsidP="00680747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Conscientiousness best predicts job performance</w:t>
      </w:r>
    </w:p>
    <w:p w:rsidR="003B372B" w:rsidRDefault="003B372B" w:rsidP="00680747">
      <w:pPr>
        <w:rPr>
          <w:rFonts w:ascii="Arial" w:hAnsi="Arial" w:cs="Arial"/>
          <w:sz w:val="24"/>
          <w:szCs w:val="24"/>
          <w:lang w:val="en-CA"/>
        </w:rPr>
      </w:pPr>
    </w:p>
    <w:p w:rsidR="003B372B" w:rsidRDefault="003B372B" w:rsidP="00680747">
      <w:pPr>
        <w:rPr>
          <w:rFonts w:ascii="Arial" w:hAnsi="Arial" w:cs="Arial"/>
          <w:sz w:val="24"/>
          <w:szCs w:val="24"/>
          <w:lang w:val="en-CA"/>
        </w:rPr>
      </w:pPr>
    </w:p>
    <w:p w:rsidR="003B372B" w:rsidRDefault="003B372B" w:rsidP="00680747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Locus of Control</w:t>
      </w:r>
    </w:p>
    <w:p w:rsidR="005D05E5" w:rsidRDefault="005D05E5" w:rsidP="00680747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A set of beliefs about the source (control) of </w:t>
      </w:r>
      <w:r w:rsidR="006956B1">
        <w:rPr>
          <w:rFonts w:ascii="Arial" w:hAnsi="Arial" w:cs="Arial"/>
          <w:sz w:val="24"/>
          <w:szCs w:val="24"/>
          <w:lang w:val="en-CA"/>
        </w:rPr>
        <w:t>behaviour</w:t>
      </w:r>
    </w:p>
    <w:p w:rsidR="006956B1" w:rsidRDefault="006956B1" w:rsidP="00680747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noProof/>
          <w:sz w:val="24"/>
          <w:szCs w:val="24"/>
          <w:lang w:eastAsia="fr-CA"/>
        </w:rPr>
        <w:drawing>
          <wp:inline distT="0" distB="0" distL="0" distR="0">
            <wp:extent cx="5008245" cy="1882140"/>
            <wp:effectExtent l="19050" t="0" r="190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245" cy="188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C3B" w:rsidRDefault="004B5C3B" w:rsidP="00680747">
      <w:pPr>
        <w:rPr>
          <w:rFonts w:ascii="Arial" w:hAnsi="Arial" w:cs="Arial"/>
          <w:sz w:val="24"/>
          <w:szCs w:val="24"/>
          <w:lang w:val="en-CA"/>
        </w:rPr>
      </w:pPr>
    </w:p>
    <w:p w:rsidR="004B5C3B" w:rsidRDefault="004B5C3B" w:rsidP="00680747">
      <w:pPr>
        <w:rPr>
          <w:rFonts w:ascii="Arial" w:hAnsi="Arial" w:cs="Arial"/>
          <w:sz w:val="24"/>
          <w:szCs w:val="24"/>
          <w:lang w:val="en-CA"/>
        </w:rPr>
      </w:pPr>
    </w:p>
    <w:p w:rsidR="004B5C3B" w:rsidRDefault="004B5C3B" w:rsidP="00680747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Learning</w:t>
      </w:r>
    </w:p>
    <w:p w:rsidR="00E00E23" w:rsidRDefault="00E00E23" w:rsidP="004B5C3B">
      <w:pPr>
        <w:rPr>
          <w:rFonts w:ascii="Arial" w:hAnsi="Arial" w:cs="Arial"/>
          <w:sz w:val="24"/>
          <w:szCs w:val="24"/>
          <w:lang w:val="en-US"/>
        </w:rPr>
      </w:pPr>
      <w:r w:rsidRPr="004B5C3B">
        <w:rPr>
          <w:rFonts w:ascii="Arial" w:hAnsi="Arial" w:cs="Arial"/>
          <w:sz w:val="24"/>
          <w:szCs w:val="24"/>
          <w:lang w:val="en-US"/>
        </w:rPr>
        <w:t xml:space="preserve">Practice &amp; experience lead to a relatively permanent change in </w:t>
      </w:r>
      <w:r w:rsidR="004B5C3B" w:rsidRPr="004B5C3B">
        <w:rPr>
          <w:rFonts w:ascii="Arial" w:hAnsi="Arial" w:cs="Arial"/>
          <w:sz w:val="24"/>
          <w:szCs w:val="24"/>
          <w:lang w:val="en-US"/>
        </w:rPr>
        <w:t>behavior</w:t>
      </w:r>
      <w:r w:rsidRPr="004B5C3B">
        <w:rPr>
          <w:rFonts w:ascii="Arial" w:hAnsi="Arial" w:cs="Arial"/>
          <w:sz w:val="24"/>
          <w:szCs w:val="24"/>
          <w:lang w:val="en-US"/>
        </w:rPr>
        <w:t xml:space="preserve">. </w:t>
      </w:r>
    </w:p>
    <w:p w:rsidR="00655BA2" w:rsidRDefault="00655BA2" w:rsidP="004B5C3B">
      <w:pPr>
        <w:rPr>
          <w:rFonts w:ascii="Arial" w:hAnsi="Arial" w:cs="Arial"/>
          <w:sz w:val="24"/>
          <w:szCs w:val="24"/>
          <w:lang w:val="en-US"/>
        </w:rPr>
      </w:pPr>
    </w:p>
    <w:p w:rsidR="00655BA2" w:rsidRDefault="00655BA2" w:rsidP="004B5C3B">
      <w:pPr>
        <w:rPr>
          <w:rFonts w:ascii="Arial" w:hAnsi="Arial" w:cs="Arial"/>
          <w:i/>
          <w:sz w:val="24"/>
          <w:szCs w:val="24"/>
          <w:lang w:val="en-US"/>
        </w:rPr>
      </w:pPr>
      <w:r>
        <w:rPr>
          <w:rFonts w:ascii="Arial" w:hAnsi="Arial" w:cs="Arial"/>
          <w:i/>
          <w:sz w:val="24"/>
          <w:szCs w:val="24"/>
          <w:lang w:val="en-US"/>
        </w:rPr>
        <w:t>What do employees learn?</w:t>
      </w:r>
    </w:p>
    <w:p w:rsidR="00E00E23" w:rsidRPr="00C60FA2" w:rsidRDefault="00E00E23" w:rsidP="008D7B4D">
      <w:pPr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w:r w:rsidRPr="00C60FA2">
        <w:rPr>
          <w:rFonts w:ascii="Arial" w:hAnsi="Arial" w:cs="Arial"/>
          <w:sz w:val="24"/>
          <w:szCs w:val="24"/>
          <w:lang w:val="en-CA"/>
        </w:rPr>
        <w:t>Practical skills</w:t>
      </w:r>
    </w:p>
    <w:p w:rsidR="00E00E23" w:rsidRPr="00A87450" w:rsidRDefault="00E00E23" w:rsidP="008D7B4D">
      <w:pPr>
        <w:numPr>
          <w:ilvl w:val="0"/>
          <w:numId w:val="37"/>
        </w:numPr>
        <w:rPr>
          <w:rFonts w:ascii="Arial" w:hAnsi="Arial" w:cs="Arial"/>
          <w:sz w:val="24"/>
          <w:szCs w:val="24"/>
          <w:lang w:val="en-CA"/>
        </w:rPr>
      </w:pPr>
      <w:r w:rsidRPr="00C60FA2">
        <w:rPr>
          <w:rFonts w:ascii="Arial" w:hAnsi="Arial" w:cs="Arial"/>
          <w:sz w:val="24"/>
          <w:szCs w:val="24"/>
          <w:lang w:val="en-CA"/>
        </w:rPr>
        <w:t>Intrapersonal skills</w:t>
      </w:r>
      <w:r w:rsidR="00C60FA2">
        <w:rPr>
          <w:rFonts w:ascii="Arial" w:hAnsi="Arial" w:cs="Arial"/>
          <w:sz w:val="24"/>
          <w:szCs w:val="24"/>
          <w:lang w:val="en-CA"/>
        </w:rPr>
        <w:t xml:space="preserve"> (personal skills, critical thinking)</w:t>
      </w:r>
    </w:p>
    <w:p w:rsidR="00E00E23" w:rsidRPr="00C60FA2" w:rsidRDefault="00E00E23" w:rsidP="008D7B4D">
      <w:pPr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w:r w:rsidRPr="00C60FA2">
        <w:rPr>
          <w:rFonts w:ascii="Arial" w:hAnsi="Arial" w:cs="Arial"/>
          <w:sz w:val="24"/>
          <w:szCs w:val="24"/>
          <w:lang w:val="en-CA"/>
        </w:rPr>
        <w:t>Interpersonal skills</w:t>
      </w:r>
      <w:r w:rsidR="00A87450">
        <w:rPr>
          <w:rFonts w:ascii="Arial" w:hAnsi="Arial" w:cs="Arial"/>
          <w:sz w:val="24"/>
          <w:szCs w:val="24"/>
          <w:lang w:val="en-CA"/>
        </w:rPr>
        <w:t xml:space="preserve"> (communication, teamwork)</w:t>
      </w:r>
    </w:p>
    <w:p w:rsidR="00E00E23" w:rsidRPr="00EF779C" w:rsidRDefault="00E00E23" w:rsidP="008D7B4D">
      <w:pPr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w:r w:rsidRPr="00C60FA2">
        <w:rPr>
          <w:rFonts w:ascii="Arial" w:hAnsi="Arial" w:cs="Arial"/>
          <w:sz w:val="24"/>
          <w:szCs w:val="24"/>
          <w:lang w:val="en-CA"/>
        </w:rPr>
        <w:t>Cultural awareness</w:t>
      </w:r>
    </w:p>
    <w:p w:rsidR="00EF779C" w:rsidRDefault="00EF779C" w:rsidP="00EF779C">
      <w:pPr>
        <w:rPr>
          <w:rFonts w:ascii="Arial" w:hAnsi="Arial" w:cs="Arial"/>
          <w:sz w:val="24"/>
          <w:szCs w:val="24"/>
          <w:lang w:val="en-CA"/>
        </w:rPr>
      </w:pPr>
    </w:p>
    <w:p w:rsidR="004C6586" w:rsidRDefault="00EF779C" w:rsidP="00EF779C">
      <w:pPr>
        <w:rPr>
          <w:rFonts w:ascii="Arial" w:hAnsi="Arial" w:cs="Arial"/>
          <w:i/>
          <w:sz w:val="24"/>
          <w:szCs w:val="24"/>
          <w:lang w:val="en-CA"/>
        </w:rPr>
      </w:pPr>
      <w:r>
        <w:rPr>
          <w:rFonts w:ascii="Arial" w:hAnsi="Arial" w:cs="Arial"/>
          <w:i/>
          <w:sz w:val="24"/>
          <w:szCs w:val="24"/>
          <w:lang w:val="en-CA"/>
        </w:rPr>
        <w:t>How do employees learn?</w:t>
      </w:r>
    </w:p>
    <w:p w:rsidR="004C6586" w:rsidRDefault="004C6586" w:rsidP="008D7B4D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proofErr w:type="spellStart"/>
      <w:r w:rsidRPr="004C6586">
        <w:rPr>
          <w:rFonts w:ascii="Arial" w:hAnsi="Arial" w:cs="Arial"/>
          <w:sz w:val="24"/>
          <w:szCs w:val="24"/>
        </w:rPr>
        <w:t>Operant</w:t>
      </w:r>
      <w:proofErr w:type="spellEnd"/>
      <w:r w:rsidRPr="004C65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6586">
        <w:rPr>
          <w:rFonts w:ascii="Arial" w:hAnsi="Arial" w:cs="Arial"/>
          <w:sz w:val="24"/>
          <w:szCs w:val="24"/>
        </w:rPr>
        <w:t>Conditioning</w:t>
      </w:r>
      <w:proofErr w:type="spellEnd"/>
    </w:p>
    <w:p w:rsidR="004C6586" w:rsidRDefault="004C6586" w:rsidP="008D7B4D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Social Cognitive </w:t>
      </w:r>
      <w:proofErr w:type="spellStart"/>
      <w:r>
        <w:rPr>
          <w:rFonts w:ascii="Arial" w:hAnsi="Arial" w:cs="Arial"/>
          <w:sz w:val="24"/>
          <w:szCs w:val="24"/>
        </w:rPr>
        <w:t>Theory</w:t>
      </w:r>
      <w:proofErr w:type="spellEnd"/>
    </w:p>
    <w:p w:rsidR="008F3FC2" w:rsidRDefault="008F3FC2" w:rsidP="008F3FC2">
      <w:pPr>
        <w:rPr>
          <w:rFonts w:ascii="Arial" w:hAnsi="Arial" w:cs="Arial"/>
          <w:sz w:val="24"/>
          <w:szCs w:val="24"/>
        </w:rPr>
      </w:pPr>
    </w:p>
    <w:p w:rsidR="008F3FC2" w:rsidRDefault="008F3FC2" w:rsidP="008F3FC2">
      <w:pPr>
        <w:rPr>
          <w:rFonts w:ascii="Arial" w:hAnsi="Arial" w:cs="Arial"/>
          <w:sz w:val="24"/>
          <w:szCs w:val="24"/>
        </w:rPr>
      </w:pPr>
    </w:p>
    <w:p w:rsidR="008F3FC2" w:rsidRDefault="008F3FC2" w:rsidP="008F3FC2">
      <w:pPr>
        <w:rPr>
          <w:rFonts w:ascii="Arial" w:hAnsi="Arial" w:cs="Arial"/>
          <w:sz w:val="24"/>
          <w:szCs w:val="24"/>
          <w:u w:val="single"/>
        </w:rPr>
      </w:pPr>
      <w:proofErr w:type="spellStart"/>
      <w:r>
        <w:rPr>
          <w:rFonts w:ascii="Arial" w:hAnsi="Arial" w:cs="Arial"/>
          <w:sz w:val="24"/>
          <w:szCs w:val="24"/>
          <w:u w:val="single"/>
        </w:rPr>
        <w:lastRenderedPageBreak/>
        <w:t>Operant</w:t>
      </w:r>
      <w:proofErr w:type="spellEnd"/>
      <w:r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u w:val="single"/>
        </w:rPr>
        <w:t>Conditioning</w:t>
      </w:r>
      <w:proofErr w:type="spellEnd"/>
      <w:r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5436C3">
        <w:rPr>
          <w:rFonts w:ascii="Arial" w:hAnsi="Arial" w:cs="Arial"/>
          <w:sz w:val="24"/>
          <w:szCs w:val="24"/>
          <w:u w:val="single"/>
          <w:lang w:val="en-CA"/>
        </w:rPr>
        <w:t>Theory</w:t>
      </w:r>
      <w:proofErr w:type="spellEnd"/>
    </w:p>
    <w:p w:rsidR="00A60680" w:rsidRDefault="00A60680" w:rsidP="008F3FC2">
      <w:pPr>
        <w:rPr>
          <w:rFonts w:ascii="Arial" w:hAnsi="Arial" w:cs="Arial"/>
          <w:sz w:val="24"/>
          <w:szCs w:val="24"/>
          <w:lang w:val="en-CA"/>
        </w:rPr>
      </w:pPr>
      <w:r w:rsidRPr="00A60680">
        <w:rPr>
          <w:rFonts w:ascii="Arial" w:hAnsi="Arial" w:cs="Arial"/>
          <w:sz w:val="24"/>
          <w:szCs w:val="24"/>
          <w:lang w:val="en-CA"/>
        </w:rPr>
        <w:t xml:space="preserve">The subject learns to operate on the environment to achieve certain consequences. </w:t>
      </w:r>
      <w:r w:rsidR="0018378C">
        <w:rPr>
          <w:rFonts w:ascii="Arial" w:hAnsi="Arial" w:cs="Arial"/>
          <w:sz w:val="24"/>
          <w:szCs w:val="24"/>
          <w:lang w:val="en-CA"/>
        </w:rPr>
        <w:t>Behaviour</w:t>
      </w:r>
      <w:r>
        <w:rPr>
          <w:rFonts w:ascii="Arial" w:hAnsi="Arial" w:cs="Arial"/>
          <w:sz w:val="24"/>
          <w:szCs w:val="24"/>
          <w:lang w:val="en-CA"/>
        </w:rPr>
        <w:t xml:space="preserve"> is controlled (or learned) by the consequences that follow it. We want to either increase or decrease the likelihood of </w:t>
      </w:r>
      <w:r w:rsidR="00621D5A">
        <w:rPr>
          <w:rFonts w:ascii="Arial" w:hAnsi="Arial" w:cs="Arial"/>
          <w:sz w:val="24"/>
          <w:szCs w:val="24"/>
          <w:lang w:val="en-CA"/>
        </w:rPr>
        <w:t>behaviour</w:t>
      </w:r>
      <w:r>
        <w:rPr>
          <w:rFonts w:ascii="Arial" w:hAnsi="Arial" w:cs="Arial"/>
          <w:sz w:val="24"/>
          <w:szCs w:val="24"/>
          <w:lang w:val="en-CA"/>
        </w:rPr>
        <w:t>.</w:t>
      </w:r>
    </w:p>
    <w:p w:rsidR="005436C3" w:rsidRDefault="005436C3" w:rsidP="008F3FC2">
      <w:pPr>
        <w:rPr>
          <w:rFonts w:ascii="Arial" w:hAnsi="Arial" w:cs="Arial"/>
          <w:sz w:val="24"/>
          <w:szCs w:val="24"/>
          <w:lang w:val="en-CA"/>
        </w:rPr>
      </w:pPr>
    </w:p>
    <w:p w:rsidR="005436C3" w:rsidRDefault="005436C3" w:rsidP="008F3FC2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noProof/>
          <w:sz w:val="24"/>
          <w:szCs w:val="24"/>
          <w:lang w:eastAsia="fr-CA"/>
        </w:rPr>
        <w:drawing>
          <wp:inline distT="0" distB="0" distL="0" distR="0">
            <wp:extent cx="4338320" cy="2477135"/>
            <wp:effectExtent l="19050" t="0" r="508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8320" cy="247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6C3" w:rsidRDefault="005436C3" w:rsidP="008F3FC2">
      <w:pPr>
        <w:rPr>
          <w:rFonts w:ascii="Arial" w:hAnsi="Arial" w:cs="Arial"/>
          <w:sz w:val="24"/>
          <w:szCs w:val="24"/>
          <w:lang w:val="en-CA"/>
        </w:rPr>
      </w:pPr>
    </w:p>
    <w:p w:rsidR="005436C3" w:rsidRDefault="005436C3" w:rsidP="008F3FC2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Reinforcement is the process by which stimuli strengthens behaviour. A reinforcer is a stimulus that follows some behaviour and increases or maintains the probability of that behaviour.</w:t>
      </w:r>
    </w:p>
    <w:p w:rsidR="005436C3" w:rsidRDefault="005436C3" w:rsidP="005436C3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i/>
          <w:sz w:val="24"/>
          <w:szCs w:val="24"/>
          <w:lang w:val="en-CA"/>
        </w:rPr>
        <w:t xml:space="preserve">Positive Reinforcement: </w:t>
      </w:r>
      <w:r>
        <w:rPr>
          <w:rFonts w:ascii="Arial" w:hAnsi="Arial" w:cs="Arial"/>
          <w:sz w:val="24"/>
          <w:szCs w:val="24"/>
          <w:lang w:val="en-CA"/>
        </w:rPr>
        <w:t>e.g. Stickers – After behaviour</w:t>
      </w:r>
    </w:p>
    <w:p w:rsidR="005436C3" w:rsidRDefault="005436C3" w:rsidP="005436C3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i/>
          <w:sz w:val="24"/>
          <w:szCs w:val="24"/>
          <w:lang w:val="en-CA"/>
        </w:rPr>
        <w:t xml:space="preserve">Negative Reinforcement: </w:t>
      </w:r>
      <w:r>
        <w:rPr>
          <w:rFonts w:ascii="Arial" w:hAnsi="Arial" w:cs="Arial"/>
          <w:sz w:val="24"/>
          <w:szCs w:val="24"/>
          <w:lang w:val="en-CA"/>
        </w:rPr>
        <w:t>e.g. to stop nagging – Before behaviour</w:t>
      </w:r>
    </w:p>
    <w:p w:rsidR="004772C4" w:rsidRDefault="004772C4" w:rsidP="005436C3">
      <w:pPr>
        <w:rPr>
          <w:rFonts w:ascii="Arial" w:hAnsi="Arial" w:cs="Arial"/>
          <w:sz w:val="24"/>
          <w:szCs w:val="24"/>
          <w:lang w:val="en-CA"/>
        </w:rPr>
      </w:pPr>
    </w:p>
    <w:p w:rsidR="004772C4" w:rsidRDefault="00B865EE" w:rsidP="005436C3">
      <w:pPr>
        <w:rPr>
          <w:rFonts w:ascii="Arial" w:hAnsi="Arial" w:cs="Arial"/>
          <w:i/>
          <w:sz w:val="24"/>
          <w:szCs w:val="24"/>
          <w:lang w:val="en-CA"/>
        </w:rPr>
      </w:pPr>
      <w:r>
        <w:rPr>
          <w:rFonts w:ascii="Arial" w:hAnsi="Arial" w:cs="Arial"/>
          <w:i/>
          <w:sz w:val="24"/>
          <w:szCs w:val="24"/>
          <w:lang w:val="en-CA"/>
        </w:rPr>
        <w:t>Organizational Errors I</w:t>
      </w:r>
      <w:r w:rsidR="004772C4">
        <w:rPr>
          <w:rFonts w:ascii="Arial" w:hAnsi="Arial" w:cs="Arial"/>
          <w:i/>
          <w:sz w:val="24"/>
          <w:szCs w:val="24"/>
          <w:lang w:val="en-CA"/>
        </w:rPr>
        <w:t>nvolving Reinforcement</w:t>
      </w:r>
    </w:p>
    <w:p w:rsidR="00E00E23" w:rsidRPr="00E00E23" w:rsidRDefault="00E00E23" w:rsidP="008D7B4D">
      <w:pPr>
        <w:numPr>
          <w:ilvl w:val="0"/>
          <w:numId w:val="39"/>
        </w:numPr>
        <w:rPr>
          <w:rFonts w:ascii="Arial" w:hAnsi="Arial" w:cs="Arial"/>
          <w:sz w:val="24"/>
          <w:szCs w:val="24"/>
          <w:lang w:val="en-CA"/>
        </w:rPr>
      </w:pPr>
      <w:r w:rsidRPr="00E00E23">
        <w:rPr>
          <w:rFonts w:ascii="Arial" w:hAnsi="Arial" w:cs="Arial"/>
          <w:sz w:val="24"/>
          <w:szCs w:val="24"/>
          <w:lang w:val="en-CA"/>
        </w:rPr>
        <w:t>Rewards are not made contingent on some specific desired behaviour.</w:t>
      </w:r>
    </w:p>
    <w:p w:rsidR="00E00E23" w:rsidRPr="00E00E23" w:rsidRDefault="00E00E23" w:rsidP="008D7B4D">
      <w:pPr>
        <w:numPr>
          <w:ilvl w:val="0"/>
          <w:numId w:val="39"/>
        </w:numPr>
        <w:rPr>
          <w:rFonts w:ascii="Arial" w:hAnsi="Arial" w:cs="Arial"/>
          <w:sz w:val="24"/>
          <w:szCs w:val="24"/>
          <w:lang w:val="en-CA"/>
        </w:rPr>
      </w:pPr>
      <w:r w:rsidRPr="00E00E23">
        <w:rPr>
          <w:rFonts w:ascii="Arial" w:hAnsi="Arial" w:cs="Arial"/>
          <w:sz w:val="24"/>
          <w:szCs w:val="24"/>
          <w:lang w:val="en-CA"/>
        </w:rPr>
        <w:t xml:space="preserve">Failure to consider individual preferences for </w:t>
      </w:r>
      <w:proofErr w:type="spellStart"/>
      <w:r w:rsidRPr="00E00E23">
        <w:rPr>
          <w:rFonts w:ascii="Arial" w:hAnsi="Arial" w:cs="Arial"/>
          <w:sz w:val="24"/>
          <w:szCs w:val="24"/>
          <w:lang w:val="en-CA"/>
        </w:rPr>
        <w:t>reinforcers</w:t>
      </w:r>
      <w:proofErr w:type="spellEnd"/>
      <w:r w:rsidRPr="00E00E23">
        <w:rPr>
          <w:rFonts w:ascii="Arial" w:hAnsi="Arial" w:cs="Arial"/>
          <w:sz w:val="24"/>
          <w:szCs w:val="24"/>
          <w:lang w:val="en-CA"/>
        </w:rPr>
        <w:t>.</w:t>
      </w:r>
    </w:p>
    <w:p w:rsidR="00E00E23" w:rsidRPr="00E00E23" w:rsidRDefault="00E00E23" w:rsidP="008D7B4D">
      <w:pPr>
        <w:numPr>
          <w:ilvl w:val="0"/>
          <w:numId w:val="39"/>
        </w:numPr>
        <w:rPr>
          <w:rFonts w:ascii="Arial" w:hAnsi="Arial" w:cs="Arial"/>
          <w:sz w:val="24"/>
          <w:szCs w:val="24"/>
          <w:lang w:val="en-CA"/>
        </w:rPr>
      </w:pPr>
      <w:r w:rsidRPr="00E00E23">
        <w:rPr>
          <w:rFonts w:ascii="Arial" w:hAnsi="Arial" w:cs="Arial"/>
          <w:sz w:val="24"/>
          <w:szCs w:val="24"/>
          <w:lang w:val="en-CA"/>
        </w:rPr>
        <w:t>Important sources of reinforcement such as those administered by co-workers or intrinsic to the job are often neglected.</w:t>
      </w:r>
    </w:p>
    <w:p w:rsidR="00E00E23" w:rsidRPr="00E00E23" w:rsidRDefault="00E00E23" w:rsidP="008D7B4D">
      <w:pPr>
        <w:numPr>
          <w:ilvl w:val="0"/>
          <w:numId w:val="39"/>
        </w:numPr>
        <w:rPr>
          <w:rFonts w:ascii="Arial" w:hAnsi="Arial" w:cs="Arial"/>
          <w:sz w:val="24"/>
          <w:szCs w:val="24"/>
          <w:lang w:val="en-CA"/>
        </w:rPr>
      </w:pPr>
      <w:r w:rsidRPr="00E00E23">
        <w:rPr>
          <w:rFonts w:ascii="Arial" w:hAnsi="Arial" w:cs="Arial"/>
          <w:sz w:val="24"/>
          <w:szCs w:val="24"/>
          <w:lang w:val="en-CA"/>
        </w:rPr>
        <w:t xml:space="preserve">Two important sources of reinforcement that managers often ignore are </w:t>
      </w:r>
      <w:r w:rsidRPr="00E00E23">
        <w:rPr>
          <w:rFonts w:ascii="Arial" w:hAnsi="Arial" w:cs="Arial"/>
          <w:b/>
          <w:bCs/>
          <w:sz w:val="24"/>
          <w:szCs w:val="24"/>
          <w:lang w:val="en-CA"/>
        </w:rPr>
        <w:t>performance feedback</w:t>
      </w:r>
      <w:r w:rsidRPr="00E00E23">
        <w:rPr>
          <w:rFonts w:ascii="Arial" w:hAnsi="Arial" w:cs="Arial"/>
          <w:sz w:val="24"/>
          <w:szCs w:val="24"/>
          <w:lang w:val="en-CA"/>
        </w:rPr>
        <w:t xml:space="preserve"> and </w:t>
      </w:r>
      <w:r w:rsidRPr="00E00E23">
        <w:rPr>
          <w:rFonts w:ascii="Arial" w:hAnsi="Arial" w:cs="Arial"/>
          <w:b/>
          <w:bCs/>
          <w:sz w:val="24"/>
          <w:szCs w:val="24"/>
          <w:lang w:val="en-CA"/>
        </w:rPr>
        <w:t>social recognition</w:t>
      </w:r>
      <w:r w:rsidRPr="00E00E23">
        <w:rPr>
          <w:rFonts w:ascii="Arial" w:hAnsi="Arial" w:cs="Arial"/>
          <w:sz w:val="24"/>
          <w:szCs w:val="24"/>
          <w:lang w:val="en-CA"/>
        </w:rPr>
        <w:t>.</w:t>
      </w:r>
    </w:p>
    <w:p w:rsidR="00E00E23" w:rsidRPr="00E00E23" w:rsidRDefault="00E00E23" w:rsidP="005436C3">
      <w:pPr>
        <w:rPr>
          <w:rFonts w:ascii="Arial" w:hAnsi="Arial" w:cs="Arial"/>
          <w:sz w:val="24"/>
          <w:szCs w:val="24"/>
          <w:lang w:val="en-CA"/>
        </w:rPr>
      </w:pPr>
    </w:p>
    <w:p w:rsidR="005436C3" w:rsidRPr="005436C3" w:rsidRDefault="005436C3" w:rsidP="008F3FC2">
      <w:pPr>
        <w:rPr>
          <w:rFonts w:ascii="Arial" w:hAnsi="Arial" w:cs="Arial"/>
          <w:sz w:val="24"/>
          <w:szCs w:val="24"/>
          <w:lang w:val="en-CA"/>
        </w:rPr>
      </w:pPr>
    </w:p>
    <w:p w:rsidR="00C60FA2" w:rsidRPr="00655BA2" w:rsidRDefault="00C60FA2" w:rsidP="004B5C3B">
      <w:pPr>
        <w:rPr>
          <w:rFonts w:ascii="Arial" w:hAnsi="Arial" w:cs="Arial"/>
          <w:i/>
          <w:sz w:val="24"/>
          <w:szCs w:val="24"/>
          <w:lang w:val="en-CA"/>
        </w:rPr>
      </w:pPr>
    </w:p>
    <w:p w:rsidR="00000000" w:rsidRDefault="00084854" w:rsidP="00050290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i/>
          <w:sz w:val="24"/>
          <w:szCs w:val="24"/>
          <w:lang w:val="en-CA"/>
        </w:rPr>
        <w:t>Performance Feedback</w:t>
      </w:r>
      <w:r w:rsidR="00050290">
        <w:rPr>
          <w:rFonts w:ascii="Arial" w:hAnsi="Arial" w:cs="Arial"/>
          <w:i/>
          <w:sz w:val="24"/>
          <w:szCs w:val="24"/>
          <w:lang w:val="en-CA"/>
        </w:rPr>
        <w:t xml:space="preserve">: </w:t>
      </w:r>
      <w:r w:rsidR="008D7B4D" w:rsidRPr="00050290">
        <w:rPr>
          <w:rFonts w:ascii="Arial" w:hAnsi="Arial" w:cs="Arial"/>
          <w:sz w:val="24"/>
          <w:szCs w:val="24"/>
          <w:lang w:val="en-CA"/>
        </w:rPr>
        <w:t xml:space="preserve">Involves providing quantitative or qualitative information on </w:t>
      </w:r>
      <w:r w:rsidR="008D7B4D" w:rsidRPr="00050290">
        <w:rPr>
          <w:rFonts w:ascii="Arial" w:hAnsi="Arial" w:cs="Arial"/>
          <w:sz w:val="24"/>
          <w:szCs w:val="24"/>
          <w:lang w:val="en-CA"/>
        </w:rPr>
        <w:t>past performance for the purpose of changing or maintaining performance.</w:t>
      </w:r>
      <w:r w:rsidR="00C71502">
        <w:rPr>
          <w:rFonts w:ascii="Arial" w:hAnsi="Arial" w:cs="Arial"/>
          <w:sz w:val="24"/>
          <w:szCs w:val="24"/>
          <w:lang w:val="en-CA"/>
        </w:rPr>
        <w:t xml:space="preserve"> It is most effective when it is:</w:t>
      </w:r>
    </w:p>
    <w:p w:rsidR="00000000" w:rsidRPr="001522CD" w:rsidRDefault="008D7B4D" w:rsidP="008D7B4D">
      <w:pPr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1522CD">
        <w:rPr>
          <w:rFonts w:ascii="Arial" w:hAnsi="Arial" w:cs="Arial"/>
          <w:sz w:val="24"/>
          <w:szCs w:val="24"/>
          <w:lang w:val="en-CA"/>
        </w:rPr>
        <w:t xml:space="preserve">Conveyed in a </w:t>
      </w:r>
      <w:r w:rsidRPr="001522CD">
        <w:rPr>
          <w:rFonts w:ascii="Arial" w:hAnsi="Arial" w:cs="Arial"/>
          <w:b/>
          <w:bCs/>
          <w:sz w:val="24"/>
          <w:szCs w:val="24"/>
          <w:lang w:val="en-CA"/>
        </w:rPr>
        <w:t>positive</w:t>
      </w:r>
      <w:r w:rsidRPr="001522CD">
        <w:rPr>
          <w:rFonts w:ascii="Arial" w:hAnsi="Arial" w:cs="Arial"/>
          <w:sz w:val="24"/>
          <w:szCs w:val="24"/>
          <w:lang w:val="en-CA"/>
        </w:rPr>
        <w:t xml:space="preserve"> manner</w:t>
      </w:r>
    </w:p>
    <w:p w:rsidR="00000000" w:rsidRPr="001522CD" w:rsidRDefault="008D7B4D" w:rsidP="008D7B4D">
      <w:pPr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1522CD">
        <w:rPr>
          <w:rFonts w:ascii="Arial" w:hAnsi="Arial" w:cs="Arial"/>
          <w:sz w:val="24"/>
          <w:szCs w:val="24"/>
          <w:lang w:val="en-CA"/>
        </w:rPr>
        <w:t xml:space="preserve">Delivered </w:t>
      </w:r>
      <w:r w:rsidRPr="001522CD">
        <w:rPr>
          <w:rFonts w:ascii="Arial" w:hAnsi="Arial" w:cs="Arial"/>
          <w:b/>
          <w:bCs/>
          <w:sz w:val="24"/>
          <w:szCs w:val="24"/>
          <w:lang w:val="en-CA"/>
        </w:rPr>
        <w:t>immediately</w:t>
      </w:r>
      <w:r w:rsidRPr="001522CD">
        <w:rPr>
          <w:rFonts w:ascii="Arial" w:hAnsi="Arial" w:cs="Arial"/>
          <w:sz w:val="24"/>
          <w:szCs w:val="24"/>
          <w:lang w:val="en-CA"/>
        </w:rPr>
        <w:t xml:space="preserve"> after observing performance</w:t>
      </w:r>
    </w:p>
    <w:p w:rsidR="00000000" w:rsidRPr="001522CD" w:rsidRDefault="008D7B4D" w:rsidP="008D7B4D">
      <w:pPr>
        <w:numPr>
          <w:ilvl w:val="0"/>
          <w:numId w:val="40"/>
        </w:numPr>
        <w:rPr>
          <w:rFonts w:ascii="Arial" w:hAnsi="Arial" w:cs="Arial"/>
          <w:sz w:val="24"/>
          <w:szCs w:val="24"/>
          <w:lang w:val="en-CA"/>
        </w:rPr>
      </w:pPr>
      <w:r w:rsidRPr="001522CD">
        <w:rPr>
          <w:rFonts w:ascii="Arial" w:hAnsi="Arial" w:cs="Arial"/>
          <w:sz w:val="24"/>
          <w:szCs w:val="24"/>
          <w:lang w:val="en-CA"/>
        </w:rPr>
        <w:t xml:space="preserve">Represented </w:t>
      </w:r>
      <w:r w:rsidRPr="001522CD">
        <w:rPr>
          <w:rFonts w:ascii="Arial" w:hAnsi="Arial" w:cs="Arial"/>
          <w:b/>
          <w:bCs/>
          <w:sz w:val="24"/>
          <w:szCs w:val="24"/>
          <w:lang w:val="en-CA"/>
        </w:rPr>
        <w:t>visually</w:t>
      </w:r>
      <w:r w:rsidRPr="001522CD">
        <w:rPr>
          <w:rFonts w:ascii="Arial" w:hAnsi="Arial" w:cs="Arial"/>
          <w:sz w:val="24"/>
          <w:szCs w:val="24"/>
          <w:lang w:val="en-CA"/>
        </w:rPr>
        <w:t xml:space="preserve"> (graph or chart form)</w:t>
      </w:r>
    </w:p>
    <w:p w:rsidR="00000000" w:rsidRDefault="008D7B4D" w:rsidP="008D7B4D">
      <w:pPr>
        <w:numPr>
          <w:ilvl w:val="0"/>
          <w:numId w:val="40"/>
        </w:numPr>
        <w:rPr>
          <w:rFonts w:ascii="Arial" w:hAnsi="Arial" w:cs="Arial"/>
          <w:sz w:val="24"/>
          <w:szCs w:val="24"/>
          <w:lang w:val="en-CA"/>
        </w:rPr>
      </w:pPr>
      <w:r w:rsidRPr="001522CD">
        <w:rPr>
          <w:rFonts w:ascii="Arial" w:hAnsi="Arial" w:cs="Arial"/>
          <w:b/>
          <w:bCs/>
          <w:sz w:val="24"/>
          <w:szCs w:val="24"/>
          <w:lang w:val="en-CA"/>
        </w:rPr>
        <w:t>Specific</w:t>
      </w:r>
      <w:r w:rsidRPr="001522CD">
        <w:rPr>
          <w:rFonts w:ascii="Arial" w:hAnsi="Arial" w:cs="Arial"/>
          <w:sz w:val="24"/>
          <w:szCs w:val="24"/>
          <w:lang w:val="en-CA"/>
        </w:rPr>
        <w:t xml:space="preserve"> </w:t>
      </w:r>
      <w:r w:rsidRPr="001522CD">
        <w:rPr>
          <w:rFonts w:ascii="Arial" w:hAnsi="Arial" w:cs="Arial"/>
          <w:sz w:val="24"/>
          <w:szCs w:val="24"/>
          <w:lang w:val="en-CA"/>
        </w:rPr>
        <w:t>to the behaviour that is being targeted for feedback</w:t>
      </w:r>
    </w:p>
    <w:p w:rsidR="00BC536A" w:rsidRDefault="00BC536A" w:rsidP="00BC536A">
      <w:pPr>
        <w:rPr>
          <w:rFonts w:ascii="Arial" w:hAnsi="Arial" w:cs="Arial"/>
          <w:sz w:val="24"/>
          <w:szCs w:val="24"/>
          <w:lang w:val="en-CA"/>
        </w:rPr>
      </w:pPr>
    </w:p>
    <w:p w:rsidR="00000000" w:rsidRPr="009A08A2" w:rsidRDefault="00BC536A" w:rsidP="009A08A2">
      <w:pPr>
        <w:rPr>
          <w:rFonts w:ascii="Arial" w:hAnsi="Arial" w:cs="Arial"/>
          <w:i/>
          <w:sz w:val="24"/>
          <w:szCs w:val="24"/>
          <w:lang w:val="en-CA"/>
        </w:rPr>
      </w:pPr>
      <w:r>
        <w:rPr>
          <w:rFonts w:ascii="Arial" w:hAnsi="Arial" w:cs="Arial"/>
          <w:i/>
          <w:sz w:val="24"/>
          <w:szCs w:val="24"/>
          <w:lang w:val="en-CA"/>
        </w:rPr>
        <w:t>Social Recognition</w:t>
      </w:r>
      <w:r w:rsidR="00411246">
        <w:rPr>
          <w:rFonts w:ascii="Arial" w:hAnsi="Arial" w:cs="Arial"/>
          <w:i/>
          <w:sz w:val="24"/>
          <w:szCs w:val="24"/>
          <w:lang w:val="en-CA"/>
        </w:rPr>
        <w:t>:</w:t>
      </w:r>
      <w:r w:rsidR="009A08A2">
        <w:rPr>
          <w:rFonts w:ascii="Arial" w:hAnsi="Arial" w:cs="Arial"/>
          <w:i/>
          <w:sz w:val="24"/>
          <w:szCs w:val="24"/>
          <w:lang w:val="en-CA"/>
        </w:rPr>
        <w:t xml:space="preserve"> </w:t>
      </w:r>
      <w:r w:rsidR="008D7B4D" w:rsidRPr="009A08A2">
        <w:rPr>
          <w:rFonts w:ascii="Arial" w:hAnsi="Arial" w:cs="Arial"/>
          <w:sz w:val="24"/>
          <w:szCs w:val="24"/>
          <w:lang w:val="en-CA"/>
        </w:rPr>
        <w:t>Informal acknowledgement, attention, praise, approval, or genuine appreciation for work well done from one individual to another.</w:t>
      </w:r>
      <w:r w:rsidR="009A08A2" w:rsidRPr="009A08A2">
        <w:rPr>
          <w:rFonts w:ascii="Arial" w:hAnsi="Arial" w:cs="Arial"/>
          <w:sz w:val="24"/>
          <w:szCs w:val="24"/>
          <w:lang w:val="en-CA"/>
        </w:rPr>
        <w:t xml:space="preserve"> </w:t>
      </w:r>
      <w:r w:rsidR="008D7B4D" w:rsidRPr="009A08A2">
        <w:rPr>
          <w:rFonts w:ascii="Arial" w:hAnsi="Arial" w:cs="Arial"/>
          <w:sz w:val="24"/>
          <w:szCs w:val="24"/>
          <w:lang w:val="en-CA"/>
        </w:rPr>
        <w:t>When social recognition is made contingent on employee behaviour it can</w:t>
      </w:r>
      <w:r w:rsidR="008D7B4D" w:rsidRPr="009A08A2">
        <w:rPr>
          <w:rFonts w:ascii="Arial" w:hAnsi="Arial" w:cs="Arial"/>
          <w:sz w:val="24"/>
          <w:szCs w:val="24"/>
          <w:lang w:val="en-CA"/>
        </w:rPr>
        <w:t xml:space="preserve"> be an effective means for performance improvement.</w:t>
      </w:r>
    </w:p>
    <w:p w:rsidR="00BC536A" w:rsidRDefault="00BC536A" w:rsidP="00BC536A">
      <w:pPr>
        <w:rPr>
          <w:rFonts w:ascii="Arial" w:hAnsi="Arial" w:cs="Arial"/>
          <w:sz w:val="24"/>
          <w:szCs w:val="24"/>
          <w:lang w:val="en-CA"/>
        </w:rPr>
      </w:pPr>
    </w:p>
    <w:p w:rsidR="00901C04" w:rsidRDefault="00901C04" w:rsidP="00BC536A">
      <w:pPr>
        <w:rPr>
          <w:rFonts w:ascii="Arial" w:hAnsi="Arial" w:cs="Arial"/>
          <w:sz w:val="24"/>
          <w:szCs w:val="24"/>
          <w:lang w:val="en-CA"/>
        </w:rPr>
      </w:pPr>
    </w:p>
    <w:p w:rsidR="001522CD" w:rsidRPr="00901C04" w:rsidRDefault="00901C04" w:rsidP="00050290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Reinforcement and their effects</w:t>
      </w:r>
    </w:p>
    <w:p w:rsidR="004B5C3B" w:rsidRDefault="00901C04" w:rsidP="00680747">
      <w:pPr>
        <w:rPr>
          <w:rFonts w:ascii="Arial" w:hAnsi="Arial" w:cs="Arial"/>
          <w:sz w:val="24"/>
          <w:szCs w:val="24"/>
          <w:lang w:val="en-CA"/>
        </w:rPr>
      </w:pPr>
      <w:r w:rsidRPr="00901C04">
        <w:rPr>
          <w:rFonts w:ascii="Arial" w:hAnsi="Arial" w:cs="Arial"/>
          <w:sz w:val="24"/>
          <w:szCs w:val="24"/>
          <w:lang w:val="en-CA"/>
        </w:rPr>
        <w:drawing>
          <wp:inline distT="0" distB="0" distL="0" distR="0">
            <wp:extent cx="5486400" cy="1955165"/>
            <wp:effectExtent l="19050" t="0" r="0" b="0"/>
            <wp:docPr id="26" name="Picture 17" descr="john_ex2-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0" name="Picture 5" descr="john_ex2-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955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9E9" w:rsidRDefault="003019E9" w:rsidP="00680747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Reducing the Probability of Behaviour</w:t>
      </w:r>
    </w:p>
    <w:p w:rsidR="00C5058D" w:rsidRPr="00AE54D8" w:rsidRDefault="004B7DF6" w:rsidP="008D7B4D">
      <w:pPr>
        <w:pStyle w:val="ListParagraph"/>
        <w:numPr>
          <w:ilvl w:val="0"/>
          <w:numId w:val="41"/>
        </w:numPr>
        <w:rPr>
          <w:rFonts w:ascii="Arial" w:hAnsi="Arial" w:cs="Arial"/>
          <w:i/>
          <w:sz w:val="24"/>
          <w:szCs w:val="24"/>
          <w:lang w:val="en-CA"/>
        </w:rPr>
      </w:pPr>
      <w:r>
        <w:rPr>
          <w:rFonts w:ascii="Arial" w:hAnsi="Arial" w:cs="Arial"/>
          <w:i/>
          <w:sz w:val="24"/>
          <w:szCs w:val="24"/>
          <w:lang w:val="en-CA"/>
        </w:rPr>
        <w:t>Extinction (</w:t>
      </w:r>
      <w:r w:rsidRPr="00AE54D8">
        <w:rPr>
          <w:rFonts w:ascii="Arial" w:hAnsi="Arial" w:cs="Arial"/>
          <w:i/>
          <w:sz w:val="24"/>
          <w:szCs w:val="24"/>
          <w:lang w:val="en-CA"/>
        </w:rPr>
        <w:t>Ignore Behaviour)</w:t>
      </w:r>
    </w:p>
    <w:p w:rsidR="00AE54D8" w:rsidRPr="00D17513" w:rsidRDefault="0042340B" w:rsidP="008D7B4D">
      <w:pPr>
        <w:pStyle w:val="ListParagraph"/>
        <w:numPr>
          <w:ilvl w:val="0"/>
          <w:numId w:val="41"/>
        </w:numPr>
        <w:rPr>
          <w:rFonts w:ascii="Arial" w:hAnsi="Arial" w:cs="Arial"/>
          <w:i/>
          <w:sz w:val="24"/>
          <w:szCs w:val="24"/>
          <w:lang w:val="en-CA"/>
        </w:rPr>
      </w:pPr>
      <w:r w:rsidRPr="00AE54D8">
        <w:rPr>
          <w:rFonts w:ascii="Arial" w:hAnsi="Arial" w:cs="Arial"/>
          <w:i/>
          <w:sz w:val="24"/>
          <w:szCs w:val="24"/>
          <w:lang w:val="en-CA"/>
        </w:rPr>
        <w:t>Punishment</w:t>
      </w:r>
      <w:r w:rsidR="00AE54D8" w:rsidRPr="00AE54D8">
        <w:rPr>
          <w:rFonts w:ascii="Arial" w:hAnsi="Arial" w:cs="Arial"/>
          <w:i/>
          <w:sz w:val="24"/>
          <w:szCs w:val="24"/>
          <w:lang w:val="en-CA"/>
        </w:rPr>
        <w:t xml:space="preserve">: </w:t>
      </w:r>
      <w:r w:rsidR="00AE54D8" w:rsidRPr="00AE54D8">
        <w:rPr>
          <w:rFonts w:ascii="Arial" w:hAnsi="Arial" w:cs="Arial"/>
          <w:sz w:val="24"/>
          <w:szCs w:val="24"/>
          <w:lang w:val="en-CA"/>
        </w:rPr>
        <w:t xml:space="preserve">has a tendency to provoke a strong emotional reaction on the part of the punished individual. It isn’t actually learning, just learning to avoid </w:t>
      </w:r>
      <w:r w:rsidR="00AE54D8" w:rsidRPr="00AE54D8">
        <w:rPr>
          <w:rFonts w:ascii="Arial" w:hAnsi="Arial" w:cs="Arial"/>
          <w:sz w:val="24"/>
          <w:szCs w:val="24"/>
          <w:lang w:val="en-CA"/>
        </w:rPr>
        <w:lastRenderedPageBreak/>
        <w:t>punishment.</w:t>
      </w:r>
      <w:r w:rsidR="00AE54D8" w:rsidRPr="00AE54D8">
        <w:rPr>
          <w:rFonts w:ascii="Arial" w:hAnsi="Arial" w:cs="Arial"/>
          <w:i/>
          <w:sz w:val="24"/>
          <w:szCs w:val="24"/>
          <w:lang w:val="en-CA"/>
        </w:rPr>
        <w:t xml:space="preserve"> </w:t>
      </w:r>
      <w:r w:rsidR="00C3086F">
        <w:rPr>
          <w:rFonts w:ascii="Arial" w:hAnsi="Arial" w:cs="Arial"/>
          <w:sz w:val="24"/>
          <w:szCs w:val="24"/>
          <w:lang w:val="en-CA"/>
        </w:rPr>
        <w:t>It has to be aversive to be effective. Target the behaviour, not the person.</w:t>
      </w:r>
    </w:p>
    <w:p w:rsidR="00D17513" w:rsidRDefault="00D17513" w:rsidP="00D17513">
      <w:pPr>
        <w:rPr>
          <w:rFonts w:ascii="Arial" w:hAnsi="Arial" w:cs="Arial"/>
          <w:sz w:val="24"/>
          <w:szCs w:val="24"/>
          <w:lang w:val="en-CA"/>
        </w:rPr>
      </w:pPr>
    </w:p>
    <w:p w:rsidR="00D17513" w:rsidRDefault="00D17513" w:rsidP="00D17513">
      <w:pPr>
        <w:rPr>
          <w:rFonts w:ascii="Arial" w:hAnsi="Arial" w:cs="Arial"/>
          <w:sz w:val="24"/>
          <w:szCs w:val="24"/>
          <w:lang w:val="en-CA"/>
        </w:rPr>
      </w:pPr>
    </w:p>
    <w:p w:rsidR="00D17513" w:rsidRDefault="00D17513" w:rsidP="00D17513">
      <w:pPr>
        <w:rPr>
          <w:rFonts w:ascii="Arial" w:hAnsi="Arial" w:cs="Arial"/>
          <w:sz w:val="24"/>
          <w:szCs w:val="24"/>
          <w:u w:val="single"/>
          <w:lang w:val="en-CA"/>
        </w:rPr>
      </w:pPr>
      <w:r>
        <w:rPr>
          <w:rFonts w:ascii="Arial" w:hAnsi="Arial" w:cs="Arial"/>
          <w:sz w:val="24"/>
          <w:szCs w:val="24"/>
          <w:u w:val="single"/>
          <w:lang w:val="en-CA"/>
        </w:rPr>
        <w:t>Social Cognitive Theory</w:t>
      </w:r>
    </w:p>
    <w:p w:rsidR="00C80462" w:rsidRDefault="00C80462" w:rsidP="00D17513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People learn by observing the behaviour of others.</w:t>
      </w:r>
      <w:r w:rsidR="00CD3FBF">
        <w:rPr>
          <w:rFonts w:ascii="Arial" w:hAnsi="Arial" w:cs="Arial"/>
          <w:sz w:val="24"/>
          <w:szCs w:val="24"/>
          <w:lang w:val="en-CA"/>
        </w:rPr>
        <w:t xml:space="preserve"> People can regulate their own behaviour by thinking about the consequences of their actions, setting goals, monitoring performance, and rewarding themselves.</w:t>
      </w:r>
    </w:p>
    <w:p w:rsidR="00921F49" w:rsidRDefault="00921F49" w:rsidP="00D17513">
      <w:pPr>
        <w:rPr>
          <w:rFonts w:ascii="Arial" w:hAnsi="Arial" w:cs="Arial"/>
          <w:sz w:val="24"/>
          <w:szCs w:val="24"/>
          <w:lang w:val="en-CA"/>
        </w:rPr>
      </w:pPr>
    </w:p>
    <w:p w:rsidR="00921F49" w:rsidRDefault="00921F49" w:rsidP="00D17513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Human behaviour can best be explained though a system of </w:t>
      </w:r>
      <w:r>
        <w:rPr>
          <w:rFonts w:ascii="Arial" w:hAnsi="Arial" w:cs="Arial"/>
          <w:b/>
          <w:sz w:val="24"/>
          <w:szCs w:val="24"/>
          <w:lang w:val="en-CA"/>
        </w:rPr>
        <w:t>triadic reciprocal causation</w:t>
      </w:r>
      <w:r w:rsidR="00F62C7B">
        <w:rPr>
          <w:rFonts w:ascii="Arial" w:hAnsi="Arial" w:cs="Arial"/>
          <w:b/>
          <w:sz w:val="24"/>
          <w:szCs w:val="24"/>
          <w:lang w:val="en-CA"/>
        </w:rPr>
        <w:t>:</w:t>
      </w:r>
    </w:p>
    <w:p w:rsidR="00F62C7B" w:rsidRDefault="00F62C7B" w:rsidP="00D17513">
      <w:pPr>
        <w:rPr>
          <w:rFonts w:ascii="Arial" w:hAnsi="Arial" w:cs="Arial"/>
          <w:b/>
          <w:i/>
          <w:sz w:val="24"/>
          <w:szCs w:val="24"/>
          <w:lang w:val="en-CA"/>
        </w:rPr>
      </w:pPr>
      <w:r>
        <w:rPr>
          <w:rFonts w:ascii="Arial" w:hAnsi="Arial" w:cs="Arial"/>
          <w:b/>
          <w:i/>
          <w:noProof/>
          <w:sz w:val="24"/>
          <w:szCs w:val="24"/>
          <w:lang w:eastAsia="fr-CA"/>
        </w:rPr>
        <w:drawing>
          <wp:inline distT="0" distB="0" distL="0" distR="0">
            <wp:extent cx="3381375" cy="1424940"/>
            <wp:effectExtent l="1905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DD2" w:rsidRDefault="00367DD2" w:rsidP="00D17513">
      <w:pPr>
        <w:rPr>
          <w:rFonts w:ascii="Arial" w:hAnsi="Arial" w:cs="Arial"/>
          <w:b/>
          <w:i/>
          <w:sz w:val="24"/>
          <w:szCs w:val="24"/>
          <w:lang w:val="en-CA"/>
        </w:rPr>
      </w:pPr>
    </w:p>
    <w:p w:rsidR="00367DD2" w:rsidRDefault="00367DD2" w:rsidP="00D17513">
      <w:pPr>
        <w:rPr>
          <w:rFonts w:ascii="Arial" w:hAnsi="Arial" w:cs="Arial"/>
          <w:b/>
          <w:i/>
          <w:sz w:val="24"/>
          <w:szCs w:val="24"/>
          <w:lang w:val="en-CA"/>
        </w:rPr>
      </w:pPr>
    </w:p>
    <w:p w:rsidR="00367DD2" w:rsidRDefault="00367DD2" w:rsidP="00D17513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Observational Learning</w:t>
      </w:r>
    </w:p>
    <w:p w:rsidR="00367DD2" w:rsidRDefault="00367DD2" w:rsidP="00D17513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The process of imitating the behaviour of others</w:t>
      </w:r>
    </w:p>
    <w:p w:rsidR="00186799" w:rsidRDefault="00186799" w:rsidP="00D17513">
      <w:pPr>
        <w:rPr>
          <w:rFonts w:ascii="Arial" w:hAnsi="Arial" w:cs="Arial"/>
          <w:sz w:val="24"/>
          <w:szCs w:val="24"/>
          <w:lang w:val="en-CA"/>
        </w:rPr>
      </w:pPr>
    </w:p>
    <w:p w:rsidR="00000000" w:rsidRDefault="00186799" w:rsidP="008D7B4D">
      <w:pPr>
        <w:numPr>
          <w:ilvl w:val="0"/>
          <w:numId w:val="42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Involves self-reinforcement. Attractive, credible, competent, high-status people are most likely to be imitated.</w:t>
      </w:r>
      <w:r w:rsidR="005C41A5" w:rsidRPr="005C41A5">
        <w:rPr>
          <w:rFonts w:ascii="Trebuchet MS" w:eastAsia="MS PGothic" w:hAnsi="Trebuchet MS" w:cs="+mn-cs"/>
          <w:color w:val="000000"/>
          <w:sz w:val="52"/>
          <w:szCs w:val="52"/>
          <w:lang w:val="en-CA" w:eastAsia="fr-CA"/>
        </w:rPr>
        <w:t xml:space="preserve"> </w:t>
      </w:r>
      <w:r w:rsidR="008D7B4D" w:rsidRPr="005C41A5">
        <w:rPr>
          <w:rFonts w:ascii="Arial" w:hAnsi="Arial" w:cs="Arial"/>
          <w:sz w:val="24"/>
          <w:szCs w:val="24"/>
          <w:lang w:val="en-CA"/>
        </w:rPr>
        <w:t>It is important that the model’s behaviour result in positive consequences and that it is vivid and memorable.</w:t>
      </w:r>
    </w:p>
    <w:p w:rsidR="00E410A6" w:rsidRDefault="00E410A6" w:rsidP="00E410A6">
      <w:pPr>
        <w:rPr>
          <w:rFonts w:ascii="Arial" w:hAnsi="Arial" w:cs="Arial"/>
          <w:sz w:val="24"/>
          <w:szCs w:val="24"/>
          <w:lang w:val="en-CA"/>
        </w:rPr>
      </w:pPr>
    </w:p>
    <w:p w:rsidR="00E410A6" w:rsidRDefault="00E410A6" w:rsidP="00E410A6">
      <w:pPr>
        <w:rPr>
          <w:rFonts w:ascii="Arial" w:hAnsi="Arial" w:cs="Arial"/>
          <w:sz w:val="24"/>
          <w:szCs w:val="24"/>
          <w:lang w:val="en-CA"/>
        </w:rPr>
      </w:pPr>
    </w:p>
    <w:p w:rsidR="00E410A6" w:rsidRDefault="00E410A6" w:rsidP="00E410A6">
      <w:pPr>
        <w:rPr>
          <w:rFonts w:ascii="Arial" w:hAnsi="Arial" w:cs="Arial"/>
          <w:sz w:val="24"/>
          <w:szCs w:val="24"/>
          <w:lang w:val="en-CA"/>
        </w:rPr>
      </w:pPr>
    </w:p>
    <w:p w:rsidR="00E410A6" w:rsidRDefault="00E410A6" w:rsidP="00E410A6">
      <w:pPr>
        <w:rPr>
          <w:rFonts w:ascii="Arial" w:hAnsi="Arial" w:cs="Arial"/>
          <w:sz w:val="24"/>
          <w:szCs w:val="24"/>
          <w:lang w:val="en-CA"/>
        </w:rPr>
      </w:pPr>
    </w:p>
    <w:p w:rsidR="00E410A6" w:rsidRDefault="00E410A6" w:rsidP="00E410A6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lastRenderedPageBreak/>
        <w:t>Self-Efficacy</w:t>
      </w:r>
    </w:p>
    <w:p w:rsidR="007A4E60" w:rsidRDefault="00A35D94" w:rsidP="00E410A6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Beliefs about your ability to perform </w:t>
      </w:r>
      <w:r w:rsidR="007A4E60">
        <w:rPr>
          <w:rFonts w:ascii="Arial" w:hAnsi="Arial" w:cs="Arial"/>
          <w:sz w:val="24"/>
          <w:szCs w:val="24"/>
          <w:lang w:val="en-CA"/>
        </w:rPr>
        <w:t>successfully</w:t>
      </w:r>
    </w:p>
    <w:p w:rsidR="007A4E60" w:rsidRPr="00A35D94" w:rsidRDefault="007A4E60" w:rsidP="00E410A6">
      <w:pPr>
        <w:rPr>
          <w:rFonts w:ascii="Arial" w:hAnsi="Arial" w:cs="Arial"/>
          <w:sz w:val="24"/>
          <w:szCs w:val="24"/>
          <w:lang w:val="en-CA"/>
        </w:rPr>
      </w:pPr>
      <w:r w:rsidRPr="007A4E60">
        <w:rPr>
          <w:rFonts w:ascii="Arial" w:hAnsi="Arial" w:cs="Arial"/>
          <w:sz w:val="24"/>
          <w:szCs w:val="24"/>
          <w:lang w:val="en-CA"/>
        </w:rPr>
        <w:drawing>
          <wp:inline distT="0" distB="0" distL="0" distR="0">
            <wp:extent cx="5486400" cy="2588895"/>
            <wp:effectExtent l="19050" t="0" r="0" b="0"/>
            <wp:docPr id="27" name="Picture 18" descr="slide02-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0" name="Picture 5" descr="slide02-64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588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6799" w:rsidRDefault="00186799" w:rsidP="00D17513">
      <w:pPr>
        <w:rPr>
          <w:rFonts w:ascii="Arial" w:hAnsi="Arial" w:cs="Arial"/>
          <w:sz w:val="24"/>
          <w:szCs w:val="24"/>
          <w:lang w:val="en-CA"/>
        </w:rPr>
      </w:pPr>
    </w:p>
    <w:p w:rsidR="007A4E60" w:rsidRDefault="007A4E60" w:rsidP="00D17513">
      <w:pPr>
        <w:rPr>
          <w:rFonts w:ascii="Arial" w:hAnsi="Arial" w:cs="Arial"/>
          <w:sz w:val="24"/>
          <w:szCs w:val="24"/>
          <w:lang w:val="en-CA"/>
        </w:rPr>
      </w:pPr>
    </w:p>
    <w:p w:rsidR="007A4E60" w:rsidRDefault="007A4E60" w:rsidP="00D17513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Self-Regulation</w:t>
      </w:r>
    </w:p>
    <w:p w:rsidR="00897FB0" w:rsidRDefault="00897FB0" w:rsidP="00D17513">
      <w:p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Use of learning principles to regulate one’s own behaviour</w:t>
      </w:r>
    </w:p>
    <w:p w:rsidR="007D501F" w:rsidRDefault="007D501F" w:rsidP="00D17513">
      <w:pPr>
        <w:rPr>
          <w:rFonts w:ascii="Arial" w:hAnsi="Arial" w:cs="Arial"/>
          <w:sz w:val="24"/>
          <w:szCs w:val="24"/>
          <w:lang w:val="en-CA"/>
        </w:rPr>
      </w:pPr>
    </w:p>
    <w:p w:rsidR="00000000" w:rsidRPr="007D501F" w:rsidRDefault="008D7B4D" w:rsidP="007D501F">
      <w:pPr>
        <w:rPr>
          <w:rFonts w:ascii="Arial" w:hAnsi="Arial" w:cs="Arial"/>
          <w:sz w:val="24"/>
          <w:szCs w:val="24"/>
          <w:lang w:val="en-CA"/>
        </w:rPr>
      </w:pPr>
      <w:r w:rsidRPr="007D501F">
        <w:rPr>
          <w:rFonts w:ascii="Arial" w:hAnsi="Arial" w:cs="Arial"/>
          <w:sz w:val="24"/>
          <w:szCs w:val="24"/>
          <w:lang w:val="en-CA"/>
        </w:rPr>
        <w:t>A key part of the process is people’s pursuit of self-set goals that guide behaviour.</w:t>
      </w:r>
      <w:r w:rsidR="007D501F">
        <w:rPr>
          <w:rFonts w:ascii="Arial" w:hAnsi="Arial" w:cs="Arial"/>
          <w:sz w:val="24"/>
          <w:szCs w:val="24"/>
          <w:lang w:val="en-CA"/>
        </w:rPr>
        <w:t xml:space="preserve"> </w:t>
      </w:r>
      <w:r w:rsidRPr="007D501F">
        <w:rPr>
          <w:rFonts w:ascii="Arial" w:hAnsi="Arial" w:cs="Arial"/>
          <w:i/>
          <w:iCs/>
          <w:sz w:val="24"/>
          <w:szCs w:val="24"/>
          <w:lang w:val="en-CA"/>
        </w:rPr>
        <w:t>Discrepancy reduction</w:t>
      </w:r>
      <w:r w:rsidRPr="007D501F">
        <w:rPr>
          <w:rFonts w:ascii="Arial" w:hAnsi="Arial" w:cs="Arial"/>
          <w:sz w:val="24"/>
          <w:szCs w:val="24"/>
          <w:lang w:val="en-CA"/>
        </w:rPr>
        <w:t xml:space="preserve"> and </w:t>
      </w:r>
      <w:r w:rsidRPr="007D501F">
        <w:rPr>
          <w:rFonts w:ascii="Arial" w:hAnsi="Arial" w:cs="Arial"/>
          <w:i/>
          <w:iCs/>
          <w:sz w:val="24"/>
          <w:szCs w:val="24"/>
          <w:lang w:val="en-CA"/>
        </w:rPr>
        <w:t>discrepancy production</w:t>
      </w:r>
      <w:r w:rsidRPr="007D501F">
        <w:rPr>
          <w:rFonts w:ascii="Arial" w:hAnsi="Arial" w:cs="Arial"/>
          <w:sz w:val="24"/>
          <w:szCs w:val="24"/>
          <w:lang w:val="en-CA"/>
        </w:rPr>
        <w:t xml:space="preserve"> lie at </w:t>
      </w:r>
      <w:r w:rsidRPr="007D501F">
        <w:rPr>
          <w:rFonts w:ascii="Arial" w:hAnsi="Arial" w:cs="Arial"/>
          <w:sz w:val="24"/>
          <w:szCs w:val="24"/>
          <w:lang w:val="en-CA"/>
        </w:rPr>
        <w:t>the heart of the self-regulatory process.</w:t>
      </w:r>
    </w:p>
    <w:p w:rsidR="007D501F" w:rsidRDefault="007D501F" w:rsidP="007D501F">
      <w:pPr>
        <w:rPr>
          <w:rFonts w:ascii="Arial" w:hAnsi="Arial" w:cs="Arial"/>
          <w:sz w:val="24"/>
          <w:szCs w:val="24"/>
          <w:lang w:val="en-CA"/>
        </w:rPr>
      </w:pPr>
    </w:p>
    <w:p w:rsidR="00000000" w:rsidRPr="007D501F" w:rsidRDefault="008D7B4D" w:rsidP="007D501F">
      <w:pPr>
        <w:rPr>
          <w:rFonts w:ascii="Arial" w:hAnsi="Arial" w:cs="Arial"/>
          <w:sz w:val="24"/>
          <w:szCs w:val="24"/>
          <w:lang w:val="en-CA"/>
        </w:rPr>
      </w:pPr>
      <w:r w:rsidRPr="007D501F">
        <w:rPr>
          <w:rFonts w:ascii="Arial" w:hAnsi="Arial" w:cs="Arial"/>
          <w:sz w:val="24"/>
          <w:szCs w:val="24"/>
          <w:lang w:val="en-CA"/>
        </w:rPr>
        <w:t>Self-regulation involves the following activities:</w:t>
      </w:r>
    </w:p>
    <w:p w:rsidR="00000000" w:rsidRPr="007D501F" w:rsidRDefault="008D7B4D" w:rsidP="008D7B4D">
      <w:pPr>
        <w:pStyle w:val="ListParagraph"/>
        <w:numPr>
          <w:ilvl w:val="0"/>
          <w:numId w:val="43"/>
        </w:numPr>
        <w:rPr>
          <w:rFonts w:ascii="Arial" w:hAnsi="Arial" w:cs="Arial"/>
          <w:sz w:val="24"/>
          <w:szCs w:val="24"/>
          <w:lang w:val="en-CA"/>
        </w:rPr>
      </w:pPr>
      <w:r w:rsidRPr="007D501F">
        <w:rPr>
          <w:rFonts w:ascii="Arial" w:hAnsi="Arial" w:cs="Arial"/>
          <w:sz w:val="24"/>
          <w:szCs w:val="24"/>
          <w:lang w:val="en-CA"/>
        </w:rPr>
        <w:t>Collect self-observation data, Observe models, Set goals, Rehearse, Reinforce oneself</w:t>
      </w:r>
    </w:p>
    <w:p w:rsidR="007D501F" w:rsidRDefault="007D501F" w:rsidP="00D17513">
      <w:pPr>
        <w:rPr>
          <w:rFonts w:ascii="Arial" w:hAnsi="Arial" w:cs="Arial"/>
          <w:sz w:val="24"/>
          <w:szCs w:val="24"/>
          <w:lang w:val="en-CA"/>
        </w:rPr>
      </w:pPr>
    </w:p>
    <w:p w:rsidR="009D5BF6" w:rsidRDefault="009D5BF6" w:rsidP="00D17513">
      <w:pPr>
        <w:rPr>
          <w:rFonts w:ascii="Arial" w:hAnsi="Arial" w:cs="Arial"/>
          <w:sz w:val="24"/>
          <w:szCs w:val="24"/>
          <w:lang w:val="en-CA"/>
        </w:rPr>
      </w:pPr>
    </w:p>
    <w:p w:rsidR="009D5BF6" w:rsidRPr="009D5BF6" w:rsidRDefault="009D5BF6" w:rsidP="00D17513">
      <w:pPr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t>CASE STUDY P.68-69 COURIER CATS</w:t>
      </w:r>
    </w:p>
    <w:sectPr w:rsidR="009D5BF6" w:rsidRPr="009D5BF6" w:rsidSect="001B20EB">
      <w:pgSz w:w="12240" w:h="15840"/>
      <w:pgMar w:top="1985" w:right="1418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B4D" w:rsidRDefault="008D7B4D" w:rsidP="006B2B45">
      <w:pPr>
        <w:spacing w:line="240" w:lineRule="auto"/>
      </w:pPr>
      <w:r>
        <w:separator/>
      </w:r>
    </w:p>
  </w:endnote>
  <w:endnote w:type="continuationSeparator" w:id="0">
    <w:p w:rsidR="008D7B4D" w:rsidRDefault="008D7B4D" w:rsidP="006B2B4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roman"/>
    <w:pitch w:val="default"/>
    <w:sig w:usb0="E00002FF" w:usb1="6AC7FDFB" w:usb2="00000012" w:usb3="00000000" w:csb0="0002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B4D" w:rsidRDefault="008D7B4D" w:rsidP="006B2B45">
      <w:pPr>
        <w:spacing w:line="240" w:lineRule="auto"/>
      </w:pPr>
      <w:r>
        <w:separator/>
      </w:r>
    </w:p>
  </w:footnote>
  <w:footnote w:type="continuationSeparator" w:id="0">
    <w:p w:rsidR="008D7B4D" w:rsidRDefault="008D7B4D" w:rsidP="006B2B4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A6732"/>
    <w:multiLevelType w:val="hybridMultilevel"/>
    <w:tmpl w:val="84DC801C"/>
    <w:lvl w:ilvl="0" w:tplc="37949B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F0CA32C">
      <w:start w:val="107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7CE4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6E94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BCAB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7C0B3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BDEE9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C029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C85A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3296ADD"/>
    <w:multiLevelType w:val="hybridMultilevel"/>
    <w:tmpl w:val="BCEC1DC6"/>
    <w:lvl w:ilvl="0" w:tplc="B0CC1FF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DDEC3110">
      <w:start w:val="1134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2" w:tplc="A53C62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58E4A9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4" w:tplc="BD9A74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5" w:tplc="DC0655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6" w:tplc="247E7E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7" w:tplc="F59C0E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  <w:lvl w:ilvl="8" w:tplc="B330E8C6" w:tentative="1">
      <w:start w:val="1"/>
      <w:numFmt w:val="bullet"/>
      <w:lvlText w:val="•"/>
      <w:lvlJc w:val="left"/>
      <w:pPr>
        <w:tabs>
          <w:tab w:val="num" w:pos="7200"/>
        </w:tabs>
        <w:ind w:left="7200" w:hanging="360"/>
      </w:pPr>
      <w:rPr>
        <w:rFonts w:ascii="Times New Roman" w:hAnsi="Times New Roman" w:hint="default"/>
      </w:rPr>
    </w:lvl>
  </w:abstractNum>
  <w:abstractNum w:abstractNumId="2">
    <w:nsid w:val="07B14F7F"/>
    <w:multiLevelType w:val="hybridMultilevel"/>
    <w:tmpl w:val="17240DAC"/>
    <w:lvl w:ilvl="0" w:tplc="2C38A85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FB219F"/>
    <w:multiLevelType w:val="hybridMultilevel"/>
    <w:tmpl w:val="1B387EC6"/>
    <w:lvl w:ilvl="0" w:tplc="2C38A85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C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1B62386"/>
    <w:multiLevelType w:val="hybridMultilevel"/>
    <w:tmpl w:val="017645EE"/>
    <w:lvl w:ilvl="0" w:tplc="42066A8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2BACC292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E63AF54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3FD64EB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91DE883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0380A28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F520EF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FD265A5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6BE2249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5">
    <w:nsid w:val="128C3492"/>
    <w:multiLevelType w:val="hybridMultilevel"/>
    <w:tmpl w:val="04CA323A"/>
    <w:lvl w:ilvl="0" w:tplc="6AF81E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9E5C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ECC89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B6228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74A3E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C4C27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BECD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B622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468E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3A4298F"/>
    <w:multiLevelType w:val="hybridMultilevel"/>
    <w:tmpl w:val="9B14DCD0"/>
    <w:lvl w:ilvl="0" w:tplc="2C38A85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8E0A51"/>
    <w:multiLevelType w:val="hybridMultilevel"/>
    <w:tmpl w:val="D27C563C"/>
    <w:lvl w:ilvl="0" w:tplc="A30205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27E6D7E">
      <w:start w:val="183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5E022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88D6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2467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FEE0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B545A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B817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942E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1762484F"/>
    <w:multiLevelType w:val="hybridMultilevel"/>
    <w:tmpl w:val="AAC4CC3E"/>
    <w:lvl w:ilvl="0" w:tplc="1E1A1E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766F6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AECF6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FBA80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AAAE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E06F7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21CE0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B04CE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4CC95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1CC907C7"/>
    <w:multiLevelType w:val="hybridMultilevel"/>
    <w:tmpl w:val="2D243866"/>
    <w:lvl w:ilvl="0" w:tplc="33525E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3E53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6477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DAEA1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33000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A0A60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4EAA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B805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D0A79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1CEB1B20"/>
    <w:multiLevelType w:val="hybridMultilevel"/>
    <w:tmpl w:val="A098812A"/>
    <w:lvl w:ilvl="0" w:tplc="2C38A852">
      <w:start w:val="1"/>
      <w:numFmt w:val="bullet"/>
      <w:lvlText w:val="•"/>
      <w:lvlJc w:val="left"/>
      <w:pPr>
        <w:ind w:left="1428" w:hanging="360"/>
      </w:pPr>
      <w:rPr>
        <w:rFonts w:ascii="Times New Roman" w:hAnsi="Times New Roman" w:hint="default"/>
      </w:rPr>
    </w:lvl>
    <w:lvl w:ilvl="1" w:tplc="0C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1D737940"/>
    <w:multiLevelType w:val="hybridMultilevel"/>
    <w:tmpl w:val="A90CC612"/>
    <w:lvl w:ilvl="0" w:tplc="2C38A8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6CE218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E12819A">
      <w:start w:val="3"/>
      <w:numFmt w:val="bullet"/>
      <w:lvlText w:val="-"/>
      <w:lvlJc w:val="left"/>
      <w:pPr>
        <w:ind w:left="2160" w:hanging="360"/>
      </w:pPr>
      <w:rPr>
        <w:rFonts w:ascii="Arial" w:eastAsiaTheme="minorHAnsi" w:hAnsi="Arial" w:cs="Arial" w:hint="default"/>
      </w:rPr>
    </w:lvl>
    <w:lvl w:ilvl="3" w:tplc="F29C11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CB25D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DE8A6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C9A3B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186D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02A68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232C1392"/>
    <w:multiLevelType w:val="hybridMultilevel"/>
    <w:tmpl w:val="FA0C4C5A"/>
    <w:lvl w:ilvl="0" w:tplc="8ADA77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9E3FCC">
      <w:start w:val="113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9A10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88AF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24281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CC29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84D7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20BE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FCD0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24CC6EBF"/>
    <w:multiLevelType w:val="hybridMultilevel"/>
    <w:tmpl w:val="EE7EF280"/>
    <w:lvl w:ilvl="0" w:tplc="A38812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3435A6">
      <w:start w:val="145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54A5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F908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7A7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A89D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8F4FC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40E1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9A2DA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24D40402"/>
    <w:multiLevelType w:val="hybridMultilevel"/>
    <w:tmpl w:val="C9B4A13E"/>
    <w:lvl w:ilvl="0" w:tplc="2C38A85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154A0A"/>
    <w:multiLevelType w:val="hybridMultilevel"/>
    <w:tmpl w:val="4D482C88"/>
    <w:lvl w:ilvl="0" w:tplc="B3A091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6EE092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ECEF1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7CEFE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EA15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88B4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AE58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606C3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C267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25C07AFD"/>
    <w:multiLevelType w:val="hybridMultilevel"/>
    <w:tmpl w:val="FABA5A02"/>
    <w:lvl w:ilvl="0" w:tplc="2C38A85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616405"/>
    <w:multiLevelType w:val="hybridMultilevel"/>
    <w:tmpl w:val="D75EB574"/>
    <w:lvl w:ilvl="0" w:tplc="C90C84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0F00A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7C440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28F6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43CCF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F6C0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F8AF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706B7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F671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29C075AF"/>
    <w:multiLevelType w:val="hybridMultilevel"/>
    <w:tmpl w:val="2ED04024"/>
    <w:lvl w:ilvl="0" w:tplc="369448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B426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1CEC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6882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C67A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282B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AEEE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0E2A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BCA0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2B3E13D7"/>
    <w:multiLevelType w:val="hybridMultilevel"/>
    <w:tmpl w:val="AB289BB2"/>
    <w:lvl w:ilvl="0" w:tplc="2C38A85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3BC0128"/>
    <w:multiLevelType w:val="hybridMultilevel"/>
    <w:tmpl w:val="8220848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1D1826"/>
    <w:multiLevelType w:val="hybridMultilevel"/>
    <w:tmpl w:val="276A8528"/>
    <w:lvl w:ilvl="0" w:tplc="D494B3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0E1E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BBCEB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6435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00FC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AC4A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B633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F1AE1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52E6F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380609C3"/>
    <w:multiLevelType w:val="hybridMultilevel"/>
    <w:tmpl w:val="424E04E6"/>
    <w:lvl w:ilvl="0" w:tplc="2C38A85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8A1F93"/>
    <w:multiLevelType w:val="hybridMultilevel"/>
    <w:tmpl w:val="604814BE"/>
    <w:lvl w:ilvl="0" w:tplc="0C0C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C0C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24">
    <w:nsid w:val="43252D9B"/>
    <w:multiLevelType w:val="hybridMultilevel"/>
    <w:tmpl w:val="97F410AC"/>
    <w:lvl w:ilvl="0" w:tplc="F2A081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2ED0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E063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04ED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8B0BB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22665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28251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2CCBB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EA2C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448D1C36"/>
    <w:multiLevelType w:val="hybridMultilevel"/>
    <w:tmpl w:val="E62CD4D2"/>
    <w:lvl w:ilvl="0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1272B5"/>
    <w:multiLevelType w:val="hybridMultilevel"/>
    <w:tmpl w:val="B14A0E2A"/>
    <w:lvl w:ilvl="0" w:tplc="2C38A85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EC57B1"/>
    <w:multiLevelType w:val="hybridMultilevel"/>
    <w:tmpl w:val="B616F9D0"/>
    <w:lvl w:ilvl="0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2327C4D"/>
    <w:multiLevelType w:val="hybridMultilevel"/>
    <w:tmpl w:val="D58A9F34"/>
    <w:lvl w:ilvl="0" w:tplc="29B2025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AC1C7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2A2A1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00C4A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08020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74FCA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8CC3C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32A517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A56900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5528280B"/>
    <w:multiLevelType w:val="hybridMultilevel"/>
    <w:tmpl w:val="DA7A3E6C"/>
    <w:lvl w:ilvl="0" w:tplc="20CC8C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B60C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BB4C0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36E6F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40D0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44EC9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968B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62E35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F0658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57AB7C08"/>
    <w:multiLevelType w:val="hybridMultilevel"/>
    <w:tmpl w:val="200A9F4A"/>
    <w:lvl w:ilvl="0" w:tplc="7DF0C7A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F2D9C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5CD5F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D5885F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BE9BB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84D3A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26DE8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D1CDAB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6BA1AD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583541AC"/>
    <w:multiLevelType w:val="hybridMultilevel"/>
    <w:tmpl w:val="6D8E5F42"/>
    <w:lvl w:ilvl="0" w:tplc="E7DA25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FC614CC">
      <w:start w:val="113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669D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EC28C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DAE83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91C20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8411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48878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D08B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>
    <w:nsid w:val="5C8358AE"/>
    <w:multiLevelType w:val="hybridMultilevel"/>
    <w:tmpl w:val="B750F4C0"/>
    <w:lvl w:ilvl="0" w:tplc="EE18A3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F284526">
      <w:start w:val="113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F9220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BD04B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6820C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B3C13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D6CD7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FC21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AAC8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>
    <w:nsid w:val="5FE76106"/>
    <w:multiLevelType w:val="hybridMultilevel"/>
    <w:tmpl w:val="CC4AF1FE"/>
    <w:lvl w:ilvl="0" w:tplc="2C38A85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3B6D34"/>
    <w:multiLevelType w:val="hybridMultilevel"/>
    <w:tmpl w:val="652E26F6"/>
    <w:lvl w:ilvl="0" w:tplc="F10275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0EA45D6">
      <w:start w:val="113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0D08A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54AA7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7FCEB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06CD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F6C2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9907C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FA2D1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>
    <w:nsid w:val="657C20C8"/>
    <w:multiLevelType w:val="hybridMultilevel"/>
    <w:tmpl w:val="8F681052"/>
    <w:lvl w:ilvl="0" w:tplc="65D079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60CB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3B293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0E00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D180A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9E02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2C00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03E30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1D02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6">
    <w:nsid w:val="67CD7DBE"/>
    <w:multiLevelType w:val="hybridMultilevel"/>
    <w:tmpl w:val="8632BEA4"/>
    <w:lvl w:ilvl="0" w:tplc="2D1A8E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C255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1282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9A88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4090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8A085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6FA90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2E9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3BC41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5284384"/>
    <w:multiLevelType w:val="hybridMultilevel"/>
    <w:tmpl w:val="C2A2618C"/>
    <w:lvl w:ilvl="0" w:tplc="9800E5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1BACDB6">
      <w:start w:val="108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169B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172B9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E00D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66E55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A5A3A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4ABB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2496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8">
    <w:nsid w:val="75905FF9"/>
    <w:multiLevelType w:val="hybridMultilevel"/>
    <w:tmpl w:val="1B249CC2"/>
    <w:lvl w:ilvl="0" w:tplc="2C38A85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6EE61F3"/>
    <w:multiLevelType w:val="hybridMultilevel"/>
    <w:tmpl w:val="04F2FAE8"/>
    <w:lvl w:ilvl="0" w:tplc="19623C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6E2D7B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DC0680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908D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CCEB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07CAE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2007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142A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509E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8E1133C"/>
    <w:multiLevelType w:val="hybridMultilevel"/>
    <w:tmpl w:val="239EABB2"/>
    <w:lvl w:ilvl="0" w:tplc="7C788F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1AA4A0E">
      <w:start w:val="107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0E23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230AA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FC89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9AB2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0A23B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BE200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584DC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1">
    <w:nsid w:val="79E9239C"/>
    <w:multiLevelType w:val="hybridMultilevel"/>
    <w:tmpl w:val="9378C8E0"/>
    <w:lvl w:ilvl="0" w:tplc="F12A63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C28D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7184D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A006C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FD2A7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FEE6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8CAB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3CE8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F27D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2">
    <w:nsid w:val="7FC7491A"/>
    <w:multiLevelType w:val="hybridMultilevel"/>
    <w:tmpl w:val="4C1422DC"/>
    <w:lvl w:ilvl="0" w:tplc="2C38A85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6"/>
  </w:num>
  <w:num w:numId="3">
    <w:abstractNumId w:val="6"/>
  </w:num>
  <w:num w:numId="4">
    <w:abstractNumId w:val="37"/>
  </w:num>
  <w:num w:numId="5">
    <w:abstractNumId w:val="32"/>
  </w:num>
  <w:num w:numId="6">
    <w:abstractNumId w:val="8"/>
  </w:num>
  <w:num w:numId="7">
    <w:abstractNumId w:val="34"/>
  </w:num>
  <w:num w:numId="8">
    <w:abstractNumId w:val="29"/>
  </w:num>
  <w:num w:numId="9">
    <w:abstractNumId w:val="21"/>
  </w:num>
  <w:num w:numId="10">
    <w:abstractNumId w:val="39"/>
  </w:num>
  <w:num w:numId="11">
    <w:abstractNumId w:val="31"/>
  </w:num>
  <w:num w:numId="12">
    <w:abstractNumId w:val="12"/>
  </w:num>
  <w:num w:numId="13">
    <w:abstractNumId w:val="24"/>
  </w:num>
  <w:num w:numId="14">
    <w:abstractNumId w:val="0"/>
  </w:num>
  <w:num w:numId="15">
    <w:abstractNumId w:val="11"/>
  </w:num>
  <w:num w:numId="16">
    <w:abstractNumId w:val="17"/>
  </w:num>
  <w:num w:numId="17">
    <w:abstractNumId w:val="15"/>
  </w:num>
  <w:num w:numId="18">
    <w:abstractNumId w:val="1"/>
  </w:num>
  <w:num w:numId="19">
    <w:abstractNumId w:val="3"/>
  </w:num>
  <w:num w:numId="20">
    <w:abstractNumId w:val="38"/>
  </w:num>
  <w:num w:numId="21">
    <w:abstractNumId w:val="33"/>
  </w:num>
  <w:num w:numId="22">
    <w:abstractNumId w:val="23"/>
  </w:num>
  <w:num w:numId="23">
    <w:abstractNumId w:val="25"/>
  </w:num>
  <w:num w:numId="24">
    <w:abstractNumId w:val="27"/>
  </w:num>
  <w:num w:numId="25">
    <w:abstractNumId w:val="10"/>
  </w:num>
  <w:num w:numId="26">
    <w:abstractNumId w:val="2"/>
  </w:num>
  <w:num w:numId="27">
    <w:abstractNumId w:val="26"/>
  </w:num>
  <w:num w:numId="28">
    <w:abstractNumId w:val="30"/>
  </w:num>
  <w:num w:numId="29">
    <w:abstractNumId w:val="4"/>
  </w:num>
  <w:num w:numId="30">
    <w:abstractNumId w:val="7"/>
  </w:num>
  <w:num w:numId="31">
    <w:abstractNumId w:val="5"/>
  </w:num>
  <w:num w:numId="32">
    <w:abstractNumId w:val="13"/>
  </w:num>
  <w:num w:numId="33">
    <w:abstractNumId w:val="40"/>
  </w:num>
  <w:num w:numId="34">
    <w:abstractNumId w:val="9"/>
  </w:num>
  <w:num w:numId="35">
    <w:abstractNumId w:val="14"/>
  </w:num>
  <w:num w:numId="36">
    <w:abstractNumId w:val="22"/>
  </w:num>
  <w:num w:numId="37">
    <w:abstractNumId w:val="18"/>
  </w:num>
  <w:num w:numId="38">
    <w:abstractNumId w:val="42"/>
  </w:num>
  <w:num w:numId="39">
    <w:abstractNumId w:val="41"/>
  </w:num>
  <w:num w:numId="40">
    <w:abstractNumId w:val="28"/>
  </w:num>
  <w:num w:numId="41">
    <w:abstractNumId w:val="19"/>
  </w:num>
  <w:num w:numId="42">
    <w:abstractNumId w:val="35"/>
  </w:num>
  <w:num w:numId="43">
    <w:abstractNumId w:val="16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1436"/>
    <w:rsid w:val="00005E2A"/>
    <w:rsid w:val="00013981"/>
    <w:rsid w:val="00050290"/>
    <w:rsid w:val="00063B3D"/>
    <w:rsid w:val="0008146A"/>
    <w:rsid w:val="00084854"/>
    <w:rsid w:val="0009270C"/>
    <w:rsid w:val="00095677"/>
    <w:rsid w:val="00096B74"/>
    <w:rsid w:val="00097601"/>
    <w:rsid w:val="000A4BC0"/>
    <w:rsid w:val="000B4225"/>
    <w:rsid w:val="000B72F2"/>
    <w:rsid w:val="000C1B89"/>
    <w:rsid w:val="000C48A4"/>
    <w:rsid w:val="000E3521"/>
    <w:rsid w:val="000E41F4"/>
    <w:rsid w:val="000F203F"/>
    <w:rsid w:val="00106CD9"/>
    <w:rsid w:val="001145CD"/>
    <w:rsid w:val="00120876"/>
    <w:rsid w:val="00121BAD"/>
    <w:rsid w:val="00127DAC"/>
    <w:rsid w:val="00132986"/>
    <w:rsid w:val="00133008"/>
    <w:rsid w:val="00134B59"/>
    <w:rsid w:val="0014194D"/>
    <w:rsid w:val="001522CD"/>
    <w:rsid w:val="001676EE"/>
    <w:rsid w:val="001713D5"/>
    <w:rsid w:val="0018378C"/>
    <w:rsid w:val="00184F82"/>
    <w:rsid w:val="00186799"/>
    <w:rsid w:val="001929D0"/>
    <w:rsid w:val="001A7A04"/>
    <w:rsid w:val="001B20EB"/>
    <w:rsid w:val="001C01F4"/>
    <w:rsid w:val="001C3D76"/>
    <w:rsid w:val="001D05C7"/>
    <w:rsid w:val="001D0DD7"/>
    <w:rsid w:val="001D5671"/>
    <w:rsid w:val="001E5602"/>
    <w:rsid w:val="001F0275"/>
    <w:rsid w:val="001F5A4B"/>
    <w:rsid w:val="002233B1"/>
    <w:rsid w:val="00241480"/>
    <w:rsid w:val="002516A9"/>
    <w:rsid w:val="00254B70"/>
    <w:rsid w:val="00255F48"/>
    <w:rsid w:val="00282C72"/>
    <w:rsid w:val="00284707"/>
    <w:rsid w:val="002933C9"/>
    <w:rsid w:val="00294B03"/>
    <w:rsid w:val="00296A68"/>
    <w:rsid w:val="002B208E"/>
    <w:rsid w:val="002D1C25"/>
    <w:rsid w:val="002D37CF"/>
    <w:rsid w:val="002E2AA1"/>
    <w:rsid w:val="002E3C4C"/>
    <w:rsid w:val="002F0C19"/>
    <w:rsid w:val="002F3525"/>
    <w:rsid w:val="003019E9"/>
    <w:rsid w:val="00304A32"/>
    <w:rsid w:val="00306E0A"/>
    <w:rsid w:val="00312CAC"/>
    <w:rsid w:val="0032246D"/>
    <w:rsid w:val="00324C33"/>
    <w:rsid w:val="0035243A"/>
    <w:rsid w:val="003639E7"/>
    <w:rsid w:val="00367DD2"/>
    <w:rsid w:val="00383985"/>
    <w:rsid w:val="003A0F89"/>
    <w:rsid w:val="003B372B"/>
    <w:rsid w:val="003D278C"/>
    <w:rsid w:val="003D6574"/>
    <w:rsid w:val="003E2A4C"/>
    <w:rsid w:val="003F10D2"/>
    <w:rsid w:val="003F278B"/>
    <w:rsid w:val="00411246"/>
    <w:rsid w:val="0042340B"/>
    <w:rsid w:val="004243CB"/>
    <w:rsid w:val="00425B46"/>
    <w:rsid w:val="0043787D"/>
    <w:rsid w:val="00454BBE"/>
    <w:rsid w:val="004772C4"/>
    <w:rsid w:val="0048281A"/>
    <w:rsid w:val="00492D56"/>
    <w:rsid w:val="004B5C3B"/>
    <w:rsid w:val="004B7DF6"/>
    <w:rsid w:val="004C1C4D"/>
    <w:rsid w:val="004C6586"/>
    <w:rsid w:val="004C6D64"/>
    <w:rsid w:val="004C7D10"/>
    <w:rsid w:val="004D5F40"/>
    <w:rsid w:val="004F4746"/>
    <w:rsid w:val="004F5768"/>
    <w:rsid w:val="005148D0"/>
    <w:rsid w:val="00526842"/>
    <w:rsid w:val="005436C3"/>
    <w:rsid w:val="00557046"/>
    <w:rsid w:val="00565DC4"/>
    <w:rsid w:val="0057308B"/>
    <w:rsid w:val="00577C4E"/>
    <w:rsid w:val="00585438"/>
    <w:rsid w:val="00595AF5"/>
    <w:rsid w:val="00595FBF"/>
    <w:rsid w:val="005B6DC4"/>
    <w:rsid w:val="005B7C39"/>
    <w:rsid w:val="005C41A5"/>
    <w:rsid w:val="005D05E5"/>
    <w:rsid w:val="005D4829"/>
    <w:rsid w:val="005D68EB"/>
    <w:rsid w:val="005E3952"/>
    <w:rsid w:val="005E69CC"/>
    <w:rsid w:val="005F7EE0"/>
    <w:rsid w:val="00601EB0"/>
    <w:rsid w:val="00621D5A"/>
    <w:rsid w:val="00625342"/>
    <w:rsid w:val="00625D75"/>
    <w:rsid w:val="00630977"/>
    <w:rsid w:val="0063157A"/>
    <w:rsid w:val="00632CE2"/>
    <w:rsid w:val="006508C1"/>
    <w:rsid w:val="00653C88"/>
    <w:rsid w:val="00655BA2"/>
    <w:rsid w:val="0066745A"/>
    <w:rsid w:val="00680747"/>
    <w:rsid w:val="00680B6B"/>
    <w:rsid w:val="006956B1"/>
    <w:rsid w:val="006A48F4"/>
    <w:rsid w:val="006B1BB3"/>
    <w:rsid w:val="006B2B45"/>
    <w:rsid w:val="006B3397"/>
    <w:rsid w:val="006D24FA"/>
    <w:rsid w:val="006E2A2A"/>
    <w:rsid w:val="006E4C0B"/>
    <w:rsid w:val="006F7D8E"/>
    <w:rsid w:val="00702968"/>
    <w:rsid w:val="00715D65"/>
    <w:rsid w:val="007208CF"/>
    <w:rsid w:val="0072367C"/>
    <w:rsid w:val="007250D1"/>
    <w:rsid w:val="007600EA"/>
    <w:rsid w:val="00781AB0"/>
    <w:rsid w:val="00784085"/>
    <w:rsid w:val="00790DD8"/>
    <w:rsid w:val="00795838"/>
    <w:rsid w:val="007A1BFC"/>
    <w:rsid w:val="007A4E60"/>
    <w:rsid w:val="007A54B6"/>
    <w:rsid w:val="007A7601"/>
    <w:rsid w:val="007D14BF"/>
    <w:rsid w:val="007D3027"/>
    <w:rsid w:val="007D501F"/>
    <w:rsid w:val="007F3D5D"/>
    <w:rsid w:val="00804633"/>
    <w:rsid w:val="00805E50"/>
    <w:rsid w:val="00826781"/>
    <w:rsid w:val="00833CC7"/>
    <w:rsid w:val="00833F86"/>
    <w:rsid w:val="0083543D"/>
    <w:rsid w:val="00836147"/>
    <w:rsid w:val="00840C30"/>
    <w:rsid w:val="00857961"/>
    <w:rsid w:val="00864913"/>
    <w:rsid w:val="0087296D"/>
    <w:rsid w:val="00875FE6"/>
    <w:rsid w:val="0088105C"/>
    <w:rsid w:val="00893118"/>
    <w:rsid w:val="00897FB0"/>
    <w:rsid w:val="008C37EA"/>
    <w:rsid w:val="008C38E4"/>
    <w:rsid w:val="008D79C6"/>
    <w:rsid w:val="008D7B4D"/>
    <w:rsid w:val="008E1F66"/>
    <w:rsid w:val="008E2B2F"/>
    <w:rsid w:val="008F3FC2"/>
    <w:rsid w:val="008F697D"/>
    <w:rsid w:val="008F7BB8"/>
    <w:rsid w:val="00900FDD"/>
    <w:rsid w:val="00901C04"/>
    <w:rsid w:val="00921F49"/>
    <w:rsid w:val="00925F6D"/>
    <w:rsid w:val="00926CA2"/>
    <w:rsid w:val="009403F0"/>
    <w:rsid w:val="0094158E"/>
    <w:rsid w:val="00941E2A"/>
    <w:rsid w:val="00977806"/>
    <w:rsid w:val="00977867"/>
    <w:rsid w:val="00982B7B"/>
    <w:rsid w:val="009973ED"/>
    <w:rsid w:val="009A08A2"/>
    <w:rsid w:val="009A62FD"/>
    <w:rsid w:val="009C6C9D"/>
    <w:rsid w:val="009D5BF6"/>
    <w:rsid w:val="009E0F6B"/>
    <w:rsid w:val="009E29BE"/>
    <w:rsid w:val="009F0F75"/>
    <w:rsid w:val="00A35D94"/>
    <w:rsid w:val="00A36BB8"/>
    <w:rsid w:val="00A47F02"/>
    <w:rsid w:val="00A47F3C"/>
    <w:rsid w:val="00A52AAD"/>
    <w:rsid w:val="00A569C4"/>
    <w:rsid w:val="00A60680"/>
    <w:rsid w:val="00A64298"/>
    <w:rsid w:val="00A65282"/>
    <w:rsid w:val="00A70E69"/>
    <w:rsid w:val="00A87450"/>
    <w:rsid w:val="00A91190"/>
    <w:rsid w:val="00AD0511"/>
    <w:rsid w:val="00AD482B"/>
    <w:rsid w:val="00AD6D13"/>
    <w:rsid w:val="00AE0FE0"/>
    <w:rsid w:val="00AE54D8"/>
    <w:rsid w:val="00B06557"/>
    <w:rsid w:val="00B10318"/>
    <w:rsid w:val="00B14866"/>
    <w:rsid w:val="00B31ABC"/>
    <w:rsid w:val="00B35AF1"/>
    <w:rsid w:val="00B370B7"/>
    <w:rsid w:val="00B43A9E"/>
    <w:rsid w:val="00B51D18"/>
    <w:rsid w:val="00B57D5C"/>
    <w:rsid w:val="00B65C6A"/>
    <w:rsid w:val="00B66AEF"/>
    <w:rsid w:val="00B865EE"/>
    <w:rsid w:val="00B903C5"/>
    <w:rsid w:val="00B922B4"/>
    <w:rsid w:val="00BA2963"/>
    <w:rsid w:val="00BC536A"/>
    <w:rsid w:val="00BC6140"/>
    <w:rsid w:val="00BD3D46"/>
    <w:rsid w:val="00BD6E39"/>
    <w:rsid w:val="00BE0247"/>
    <w:rsid w:val="00BE16CB"/>
    <w:rsid w:val="00BE1A4F"/>
    <w:rsid w:val="00BF48B0"/>
    <w:rsid w:val="00C01436"/>
    <w:rsid w:val="00C03D10"/>
    <w:rsid w:val="00C115CD"/>
    <w:rsid w:val="00C22F15"/>
    <w:rsid w:val="00C25FAE"/>
    <w:rsid w:val="00C3086F"/>
    <w:rsid w:val="00C31A7D"/>
    <w:rsid w:val="00C342F6"/>
    <w:rsid w:val="00C42DFE"/>
    <w:rsid w:val="00C47193"/>
    <w:rsid w:val="00C5058D"/>
    <w:rsid w:val="00C538E0"/>
    <w:rsid w:val="00C57A27"/>
    <w:rsid w:val="00C60FA2"/>
    <w:rsid w:val="00C6180A"/>
    <w:rsid w:val="00C71502"/>
    <w:rsid w:val="00C72EAB"/>
    <w:rsid w:val="00C75199"/>
    <w:rsid w:val="00C80462"/>
    <w:rsid w:val="00C87840"/>
    <w:rsid w:val="00C970FD"/>
    <w:rsid w:val="00CA1A61"/>
    <w:rsid w:val="00CB412F"/>
    <w:rsid w:val="00CC1D48"/>
    <w:rsid w:val="00CC7AB7"/>
    <w:rsid w:val="00CD3FBF"/>
    <w:rsid w:val="00CF03E6"/>
    <w:rsid w:val="00D15883"/>
    <w:rsid w:val="00D17513"/>
    <w:rsid w:val="00D33BCC"/>
    <w:rsid w:val="00D4342D"/>
    <w:rsid w:val="00D630A7"/>
    <w:rsid w:val="00D70953"/>
    <w:rsid w:val="00D86153"/>
    <w:rsid w:val="00D872EB"/>
    <w:rsid w:val="00DA6566"/>
    <w:rsid w:val="00DB3A7A"/>
    <w:rsid w:val="00DB6EB3"/>
    <w:rsid w:val="00DC23E8"/>
    <w:rsid w:val="00DC7357"/>
    <w:rsid w:val="00DE554C"/>
    <w:rsid w:val="00DE7D8F"/>
    <w:rsid w:val="00DF1688"/>
    <w:rsid w:val="00E00E23"/>
    <w:rsid w:val="00E04298"/>
    <w:rsid w:val="00E13511"/>
    <w:rsid w:val="00E1738D"/>
    <w:rsid w:val="00E21C70"/>
    <w:rsid w:val="00E410A6"/>
    <w:rsid w:val="00E67820"/>
    <w:rsid w:val="00E81162"/>
    <w:rsid w:val="00E9252A"/>
    <w:rsid w:val="00ED4233"/>
    <w:rsid w:val="00EE263A"/>
    <w:rsid w:val="00EF779C"/>
    <w:rsid w:val="00F04158"/>
    <w:rsid w:val="00F06A79"/>
    <w:rsid w:val="00F10ECB"/>
    <w:rsid w:val="00F14BE0"/>
    <w:rsid w:val="00F30127"/>
    <w:rsid w:val="00F51C05"/>
    <w:rsid w:val="00F613BA"/>
    <w:rsid w:val="00F620BF"/>
    <w:rsid w:val="00F62C7B"/>
    <w:rsid w:val="00F81A71"/>
    <w:rsid w:val="00F83366"/>
    <w:rsid w:val="00F84E8D"/>
    <w:rsid w:val="00F901DA"/>
    <w:rsid w:val="00F95DF8"/>
    <w:rsid w:val="00F97FE6"/>
    <w:rsid w:val="00FA0872"/>
    <w:rsid w:val="00FA32D9"/>
    <w:rsid w:val="00FB2305"/>
    <w:rsid w:val="00FC484A"/>
    <w:rsid w:val="00FD3E6C"/>
    <w:rsid w:val="00FD7A8C"/>
    <w:rsid w:val="00FE01EC"/>
    <w:rsid w:val="00FE69F9"/>
    <w:rsid w:val="00FF741B"/>
    <w:rsid w:val="00FF7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36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liases w:val="IB"/>
    <w:uiPriority w:val="1"/>
    <w:qFormat/>
    <w:rsid w:val="001B20EB"/>
    <w:pPr>
      <w:spacing w:line="240" w:lineRule="auto"/>
    </w:pPr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6A6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6A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E0FE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0429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fr-CA"/>
    </w:rPr>
  </w:style>
  <w:style w:type="paragraph" w:styleId="Header">
    <w:name w:val="header"/>
    <w:basedOn w:val="Normal"/>
    <w:link w:val="HeaderChar"/>
    <w:uiPriority w:val="99"/>
    <w:semiHidden/>
    <w:unhideWhenUsed/>
    <w:rsid w:val="006B2B45"/>
    <w:pPr>
      <w:tabs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B2B45"/>
  </w:style>
  <w:style w:type="paragraph" w:styleId="Footer">
    <w:name w:val="footer"/>
    <w:basedOn w:val="Normal"/>
    <w:link w:val="FooterChar"/>
    <w:uiPriority w:val="99"/>
    <w:semiHidden/>
    <w:unhideWhenUsed/>
    <w:rsid w:val="006B2B45"/>
    <w:pPr>
      <w:tabs>
        <w:tab w:val="center" w:pos="4320"/>
        <w:tab w:val="right" w:pos="864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B2B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416231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90688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0129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84395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3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2366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785787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197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0534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31047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1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2148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3683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9142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98058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2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784648">
          <w:marLeft w:val="547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17661">
          <w:marLeft w:val="547"/>
          <w:marRight w:val="0"/>
          <w:marTop w:val="312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01208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3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56294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4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818800">
          <w:marLeft w:val="547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069659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67623">
          <w:marLeft w:val="547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3256">
          <w:marLeft w:val="547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1263">
          <w:marLeft w:val="547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05755">
          <w:marLeft w:val="547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7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568153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2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082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45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25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3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245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96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36403">
          <w:marLeft w:val="547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1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028794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99423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2790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1990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1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50909">
          <w:marLeft w:val="547"/>
          <w:marRight w:val="0"/>
          <w:marTop w:val="24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20478">
          <w:marLeft w:val="547"/>
          <w:marRight w:val="0"/>
          <w:marTop w:val="24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72600">
          <w:marLeft w:val="547"/>
          <w:marRight w:val="0"/>
          <w:marTop w:val="24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12551">
          <w:marLeft w:val="547"/>
          <w:marRight w:val="0"/>
          <w:marTop w:val="24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70865">
          <w:marLeft w:val="547"/>
          <w:marRight w:val="0"/>
          <w:marTop w:val="24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73711">
          <w:marLeft w:val="547"/>
          <w:marRight w:val="0"/>
          <w:marTop w:val="24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227883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7834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24248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04660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4780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66715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1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533515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9851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5128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1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57798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55008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4462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7501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4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838548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675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9042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0630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7075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85891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0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199113">
          <w:marLeft w:val="547"/>
          <w:marRight w:val="0"/>
          <w:marTop w:val="23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52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859053">
          <w:marLeft w:val="720"/>
          <w:marRight w:val="0"/>
          <w:marTop w:val="120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4143">
          <w:marLeft w:val="720"/>
          <w:marRight w:val="0"/>
          <w:marTop w:val="120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8135">
          <w:marLeft w:val="720"/>
          <w:marRight w:val="0"/>
          <w:marTop w:val="120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02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5481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5628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50869">
          <w:marLeft w:val="720"/>
          <w:marRight w:val="0"/>
          <w:marTop w:val="120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7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078243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1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49411">
          <w:marLeft w:val="547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35116">
          <w:marLeft w:val="547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95403">
          <w:marLeft w:val="547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2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04610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2204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5601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7731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878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3296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360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869569">
          <w:marLeft w:val="547"/>
          <w:marRight w:val="0"/>
          <w:marTop w:val="134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429">
          <w:marLeft w:val="547"/>
          <w:marRight w:val="0"/>
          <w:marTop w:val="134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0459">
          <w:marLeft w:val="1166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4663">
          <w:marLeft w:val="1166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340">
          <w:marLeft w:val="1166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6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13323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58185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9748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70151">
          <w:marLeft w:val="1166"/>
          <w:marRight w:val="0"/>
          <w:marTop w:val="0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6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0759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223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5275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367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247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943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8183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1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94309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25271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7822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5985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9120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5120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2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372390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0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011987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44693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6966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3737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82646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3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193903">
          <w:marLeft w:val="547"/>
          <w:marRight w:val="0"/>
          <w:marTop w:val="12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66600">
          <w:marLeft w:val="547"/>
          <w:marRight w:val="0"/>
          <w:marTop w:val="12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5120">
          <w:marLeft w:val="547"/>
          <w:marRight w:val="0"/>
          <w:marTop w:val="12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292">
          <w:marLeft w:val="547"/>
          <w:marRight w:val="0"/>
          <w:marTop w:val="12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4390">
          <w:marLeft w:val="547"/>
          <w:marRight w:val="0"/>
          <w:marTop w:val="12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3991">
          <w:marLeft w:val="547"/>
          <w:marRight w:val="0"/>
          <w:marTop w:val="12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00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93629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378">
          <w:marLeft w:val="547"/>
          <w:marRight w:val="0"/>
          <w:marTop w:val="58"/>
          <w:marBottom w:val="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7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4274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915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97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1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39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60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9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913220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86819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6510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6720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6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418301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2138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1604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88150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6025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8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8762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0352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6976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4170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5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39734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2470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9973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21180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6687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1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9853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6756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2767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60124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3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934128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6705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9883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0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538826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3333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80520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0800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7178">
          <w:marLeft w:val="547"/>
          <w:marRight w:val="0"/>
          <w:marTop w:val="24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15849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1933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1820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2391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7537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72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659868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29911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4843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42999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5471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59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208798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3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58300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491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3835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2798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9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259369">
          <w:marLeft w:val="547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933">
          <w:marLeft w:val="547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2995">
          <w:marLeft w:val="547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86609">
          <w:marLeft w:val="547"/>
          <w:marRight w:val="0"/>
          <w:marTop w:val="360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9919">
          <w:marLeft w:val="1166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12883">
          <w:marLeft w:val="1166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7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962203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1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252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95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536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831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8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269419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2379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15351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0229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49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471828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6289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30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380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15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860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 Sixth Edition"/>
</file>

<file path=customXml/itemProps1.xml><?xml version="1.0" encoding="utf-8"?>
<ds:datastoreItem xmlns:ds="http://schemas.openxmlformats.org/officeDocument/2006/customXml" ds:itemID="{F3936C52-D436-45F1-B0D3-30D84E07B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2323</TotalTime>
  <Pages>36</Pages>
  <Words>4088</Words>
  <Characters>22490</Characters>
  <Application>Microsoft Office Word</Application>
  <DocSecurity>0</DocSecurity>
  <Lines>187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Rosalie-ann Massé</dc:creator>
  <cp:lastModifiedBy>Rosalie-ann Massé</cp:lastModifiedBy>
  <cp:revision>325</cp:revision>
  <dcterms:created xsi:type="dcterms:W3CDTF">2013-02-24T23:32:00Z</dcterms:created>
  <dcterms:modified xsi:type="dcterms:W3CDTF">2013-02-26T17:56:00Z</dcterms:modified>
</cp:coreProperties>
</file>