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EB2A3D" w14:textId="77777777" w:rsidR="00B34BBD" w:rsidRPr="002957A8" w:rsidRDefault="002957A8">
      <w:pPr>
        <w:rPr>
          <w:rFonts w:asciiTheme="majorHAnsi" w:hAnsiTheme="majorHAnsi"/>
          <w:b/>
          <w:sz w:val="28"/>
          <w:szCs w:val="28"/>
        </w:rPr>
      </w:pPr>
      <w:r w:rsidRPr="002957A8">
        <w:rPr>
          <w:rFonts w:asciiTheme="majorHAnsi" w:hAnsiTheme="majorHAnsi"/>
          <w:b/>
          <w:sz w:val="28"/>
          <w:szCs w:val="28"/>
        </w:rPr>
        <w:t xml:space="preserve">Introduction to Business Management Final Exam Review </w:t>
      </w:r>
    </w:p>
    <w:p w14:paraId="57C028EC" w14:textId="77777777" w:rsidR="002957A8" w:rsidRPr="002957A8" w:rsidRDefault="002957A8">
      <w:pPr>
        <w:rPr>
          <w:rFonts w:asciiTheme="majorHAnsi" w:hAnsiTheme="majorHAnsi"/>
          <w:b/>
          <w:sz w:val="28"/>
          <w:szCs w:val="28"/>
        </w:rPr>
      </w:pPr>
    </w:p>
    <w:p w14:paraId="01EEB982" w14:textId="77777777" w:rsidR="002957A8" w:rsidRPr="00662E2A" w:rsidRDefault="002957A8">
      <w:pPr>
        <w:rPr>
          <w:rFonts w:asciiTheme="majorHAnsi" w:hAnsiTheme="majorHAnsi"/>
          <w:b/>
          <w:i/>
        </w:rPr>
      </w:pPr>
      <w:r w:rsidRPr="00662E2A">
        <w:rPr>
          <w:rFonts w:asciiTheme="majorHAnsi" w:hAnsiTheme="majorHAnsi"/>
          <w:b/>
          <w:i/>
        </w:rPr>
        <w:t>Part 1: Match the term with the description.</w:t>
      </w:r>
    </w:p>
    <w:p w14:paraId="3E4F668D" w14:textId="77777777" w:rsidR="002957A8" w:rsidRPr="002957A8" w:rsidRDefault="002957A8">
      <w:pPr>
        <w:rPr>
          <w:rFonts w:asciiTheme="majorHAnsi" w:hAnsiTheme="majorHAnsi"/>
          <w:b/>
        </w:rPr>
      </w:pPr>
    </w:p>
    <w:p w14:paraId="071DFD27" w14:textId="77777777" w:rsidR="002957A8" w:rsidRPr="00662E2A" w:rsidRDefault="002957A8">
      <w:pPr>
        <w:rPr>
          <w:rFonts w:asciiTheme="majorHAnsi" w:hAnsiTheme="majorHAnsi"/>
          <w:b/>
          <w:i/>
        </w:rPr>
      </w:pPr>
      <w:r w:rsidRPr="00662E2A">
        <w:rPr>
          <w:rFonts w:asciiTheme="majorHAnsi" w:hAnsiTheme="majorHAnsi"/>
          <w:b/>
          <w:i/>
        </w:rPr>
        <w:t>Part 2: Discussion Topics.</w:t>
      </w:r>
    </w:p>
    <w:p w14:paraId="2485880D" w14:textId="77777777" w:rsidR="002957A8" w:rsidRDefault="002957A8"/>
    <w:p w14:paraId="31C12E1E" w14:textId="77777777" w:rsidR="002957A8" w:rsidRPr="00662E2A" w:rsidRDefault="002957A8" w:rsidP="002957A8">
      <w:pPr>
        <w:pStyle w:val="ListParagraph"/>
        <w:numPr>
          <w:ilvl w:val="0"/>
          <w:numId w:val="1"/>
        </w:numPr>
        <w:rPr>
          <w:rFonts w:asciiTheme="majorHAnsi" w:hAnsiTheme="majorHAnsi"/>
          <w:b/>
        </w:rPr>
      </w:pPr>
      <w:r w:rsidRPr="00662E2A">
        <w:rPr>
          <w:rFonts w:asciiTheme="majorHAnsi" w:hAnsiTheme="majorHAnsi"/>
          <w:b/>
        </w:rPr>
        <w:t xml:space="preserve">Leadership and Motivation Theory Joint Characteristics </w:t>
      </w:r>
    </w:p>
    <w:p w14:paraId="5B13151B" w14:textId="77777777" w:rsidR="002957A8" w:rsidRPr="00491F70" w:rsidRDefault="002957A8" w:rsidP="002957A8">
      <w:pPr>
        <w:rPr>
          <w:rFonts w:asciiTheme="majorHAnsi" w:hAnsiTheme="majorHAnsi"/>
          <w:i/>
        </w:rPr>
      </w:pPr>
    </w:p>
    <w:p w14:paraId="061D8F58" w14:textId="77777777" w:rsidR="002957A8" w:rsidRPr="00491F70" w:rsidRDefault="002957A8" w:rsidP="002957A8">
      <w:pPr>
        <w:rPr>
          <w:rFonts w:asciiTheme="majorHAnsi" w:hAnsiTheme="majorHAnsi"/>
          <w:b/>
        </w:rPr>
      </w:pPr>
      <w:r w:rsidRPr="00491F70">
        <w:rPr>
          <w:rFonts w:asciiTheme="majorHAnsi" w:hAnsiTheme="majorHAnsi"/>
          <w:b/>
        </w:rPr>
        <w:t>Leadership Theory:</w:t>
      </w:r>
    </w:p>
    <w:p w14:paraId="3710D0FA" w14:textId="77777777" w:rsidR="002957A8" w:rsidRDefault="002957A8" w:rsidP="002957A8">
      <w:pPr>
        <w:pStyle w:val="ListParagraph"/>
        <w:numPr>
          <w:ilvl w:val="0"/>
          <w:numId w:val="2"/>
        </w:numPr>
        <w:rPr>
          <w:rFonts w:asciiTheme="majorHAnsi" w:hAnsiTheme="majorHAnsi"/>
        </w:rPr>
      </w:pPr>
      <w:r w:rsidRPr="002957A8">
        <w:rPr>
          <w:rFonts w:asciiTheme="majorHAnsi" w:hAnsiTheme="majorHAnsi"/>
        </w:rPr>
        <w:t>The process of influencing individuals or groups toward the achievement of goals</w:t>
      </w:r>
    </w:p>
    <w:p w14:paraId="1B2DCE87" w14:textId="77777777" w:rsidR="002957A8" w:rsidRPr="002957A8" w:rsidRDefault="002957A8" w:rsidP="002957A8">
      <w:pPr>
        <w:pStyle w:val="ListParagraph"/>
        <w:rPr>
          <w:rFonts w:asciiTheme="majorHAnsi" w:hAnsiTheme="majorHAnsi"/>
        </w:rPr>
      </w:pPr>
    </w:p>
    <w:p w14:paraId="4758E45D" w14:textId="77777777" w:rsidR="002957A8" w:rsidRDefault="002957A8" w:rsidP="002957A8">
      <w:pPr>
        <w:pStyle w:val="ListParagraph"/>
        <w:numPr>
          <w:ilvl w:val="0"/>
          <w:numId w:val="2"/>
        </w:numPr>
        <w:rPr>
          <w:rFonts w:asciiTheme="majorHAnsi" w:hAnsiTheme="majorHAnsi"/>
        </w:rPr>
      </w:pPr>
      <w:r>
        <w:rPr>
          <w:rFonts w:asciiTheme="majorHAnsi" w:hAnsiTheme="majorHAnsi"/>
        </w:rPr>
        <w:t>The seven traits associated with successful leadership are drive, desire to lead, honesty and integrity, self-confidence, intelligence, job-relevant knowledge, and extraversion</w:t>
      </w:r>
    </w:p>
    <w:p w14:paraId="383D9D07" w14:textId="77777777" w:rsidR="002957A8" w:rsidRPr="002957A8" w:rsidRDefault="002957A8" w:rsidP="002957A8">
      <w:pPr>
        <w:rPr>
          <w:rFonts w:asciiTheme="majorHAnsi" w:hAnsiTheme="majorHAnsi"/>
        </w:rPr>
      </w:pPr>
    </w:p>
    <w:p w14:paraId="2EBDD5D5" w14:textId="77777777" w:rsidR="002957A8" w:rsidRDefault="002957A8" w:rsidP="002957A8">
      <w:pPr>
        <w:pStyle w:val="ListParagraph"/>
        <w:numPr>
          <w:ilvl w:val="0"/>
          <w:numId w:val="2"/>
        </w:numPr>
        <w:rPr>
          <w:rFonts w:asciiTheme="majorHAnsi" w:hAnsiTheme="majorHAnsi"/>
        </w:rPr>
      </w:pPr>
      <w:r>
        <w:rPr>
          <w:rFonts w:asciiTheme="majorHAnsi" w:hAnsiTheme="majorHAnsi"/>
        </w:rPr>
        <w:t>The Fielder model of contingency theory of leadership assumes that different situations require different leadership styles</w:t>
      </w:r>
    </w:p>
    <w:p w14:paraId="43C12060" w14:textId="77777777" w:rsidR="002957A8" w:rsidRPr="002957A8" w:rsidRDefault="002957A8" w:rsidP="002957A8">
      <w:pPr>
        <w:rPr>
          <w:rFonts w:asciiTheme="majorHAnsi" w:hAnsiTheme="majorHAnsi"/>
        </w:rPr>
      </w:pPr>
    </w:p>
    <w:p w14:paraId="6303CE1A" w14:textId="77777777" w:rsidR="002957A8" w:rsidRDefault="002957A8" w:rsidP="002957A8">
      <w:pPr>
        <w:pStyle w:val="ListParagraph"/>
        <w:numPr>
          <w:ilvl w:val="0"/>
          <w:numId w:val="2"/>
        </w:numPr>
        <w:rPr>
          <w:rFonts w:asciiTheme="majorHAnsi" w:hAnsiTheme="majorHAnsi"/>
        </w:rPr>
      </w:pPr>
      <w:r>
        <w:rPr>
          <w:rFonts w:asciiTheme="majorHAnsi" w:hAnsiTheme="majorHAnsi"/>
        </w:rPr>
        <w:t>Hersey and Blanchard’s situational leadership theory states that successful leadership is achieved by selecting a leadership style that matches the level of the follower’s readiness. It also states that leaders must give up control as followers become more competent.</w:t>
      </w:r>
    </w:p>
    <w:p w14:paraId="2406A35F" w14:textId="77777777" w:rsidR="002957A8" w:rsidRPr="002957A8" w:rsidRDefault="002957A8" w:rsidP="002957A8">
      <w:pPr>
        <w:rPr>
          <w:rFonts w:asciiTheme="majorHAnsi" w:hAnsiTheme="majorHAnsi"/>
        </w:rPr>
      </w:pPr>
    </w:p>
    <w:p w14:paraId="2DB64AE1" w14:textId="77777777" w:rsidR="002957A8" w:rsidRDefault="002957A8" w:rsidP="002957A8">
      <w:pPr>
        <w:pStyle w:val="ListParagraph"/>
        <w:numPr>
          <w:ilvl w:val="0"/>
          <w:numId w:val="2"/>
        </w:numPr>
        <w:rPr>
          <w:rFonts w:asciiTheme="majorHAnsi" w:hAnsiTheme="majorHAnsi"/>
        </w:rPr>
      </w:pPr>
      <w:r>
        <w:rPr>
          <w:rFonts w:asciiTheme="majorHAnsi" w:hAnsiTheme="majorHAnsi"/>
        </w:rPr>
        <w:t>Charismatic leadership increases motivation, and leads to greater employee satisfaction</w:t>
      </w:r>
    </w:p>
    <w:p w14:paraId="45636BA3" w14:textId="77777777" w:rsidR="002957A8" w:rsidRPr="002957A8" w:rsidRDefault="002957A8" w:rsidP="002957A8">
      <w:pPr>
        <w:rPr>
          <w:rFonts w:asciiTheme="majorHAnsi" w:hAnsiTheme="majorHAnsi"/>
        </w:rPr>
      </w:pPr>
    </w:p>
    <w:p w14:paraId="12251426" w14:textId="77777777" w:rsidR="002957A8" w:rsidRPr="00662E2A" w:rsidRDefault="002957A8" w:rsidP="002957A8">
      <w:pPr>
        <w:rPr>
          <w:rFonts w:asciiTheme="majorHAnsi" w:hAnsiTheme="majorHAnsi"/>
          <w:b/>
        </w:rPr>
      </w:pPr>
      <w:r w:rsidRPr="00662E2A">
        <w:rPr>
          <w:rFonts w:asciiTheme="majorHAnsi" w:hAnsiTheme="majorHAnsi"/>
          <w:b/>
        </w:rPr>
        <w:t>Motivation Theory:</w:t>
      </w:r>
    </w:p>
    <w:p w14:paraId="3382B7AB" w14:textId="77777777" w:rsidR="002957A8" w:rsidRDefault="002957A8" w:rsidP="00662E2A">
      <w:pPr>
        <w:pStyle w:val="ListParagraph"/>
        <w:numPr>
          <w:ilvl w:val="0"/>
          <w:numId w:val="2"/>
        </w:numPr>
        <w:rPr>
          <w:rFonts w:asciiTheme="majorHAnsi" w:hAnsiTheme="majorHAnsi"/>
        </w:rPr>
      </w:pPr>
      <w:r w:rsidRPr="00662E2A">
        <w:rPr>
          <w:rFonts w:asciiTheme="majorHAnsi" w:hAnsiTheme="majorHAnsi"/>
        </w:rPr>
        <w:t xml:space="preserve">Motivation is the processes that account for an individual’s willingness </w:t>
      </w:r>
      <w:r w:rsidR="00662E2A" w:rsidRPr="00662E2A">
        <w:rPr>
          <w:rFonts w:asciiTheme="majorHAnsi" w:hAnsiTheme="majorHAnsi"/>
        </w:rPr>
        <w:t>to exert high levels of effort to reach organizational goals, conditioned by the effort’s ability to satisfy some individual need</w:t>
      </w:r>
    </w:p>
    <w:p w14:paraId="38CCE800" w14:textId="77777777" w:rsidR="00662E2A" w:rsidRDefault="00662E2A" w:rsidP="00662E2A">
      <w:pPr>
        <w:pStyle w:val="ListParagraph"/>
        <w:rPr>
          <w:rFonts w:asciiTheme="majorHAnsi" w:hAnsiTheme="majorHAnsi"/>
        </w:rPr>
      </w:pPr>
    </w:p>
    <w:p w14:paraId="27ED096A" w14:textId="77777777" w:rsidR="00662E2A" w:rsidRDefault="00662E2A" w:rsidP="00662E2A">
      <w:pPr>
        <w:pStyle w:val="ListParagraph"/>
        <w:numPr>
          <w:ilvl w:val="0"/>
          <w:numId w:val="2"/>
        </w:numPr>
        <w:rPr>
          <w:rFonts w:asciiTheme="majorHAnsi" w:hAnsiTheme="majorHAnsi"/>
        </w:rPr>
      </w:pPr>
      <w:r>
        <w:rPr>
          <w:rFonts w:asciiTheme="majorHAnsi" w:hAnsiTheme="majorHAnsi"/>
        </w:rPr>
        <w:t>Motivation works best when individual needs are compatible with organizational goals</w:t>
      </w:r>
    </w:p>
    <w:p w14:paraId="4B8EF0F0" w14:textId="77777777" w:rsidR="00662E2A" w:rsidRPr="00662E2A" w:rsidRDefault="00662E2A" w:rsidP="00662E2A">
      <w:pPr>
        <w:rPr>
          <w:rFonts w:asciiTheme="majorHAnsi" w:hAnsiTheme="majorHAnsi"/>
        </w:rPr>
      </w:pPr>
    </w:p>
    <w:p w14:paraId="45BE0154" w14:textId="77777777" w:rsidR="00662E2A" w:rsidRDefault="00662E2A" w:rsidP="00662E2A">
      <w:pPr>
        <w:pStyle w:val="ListParagraph"/>
        <w:numPr>
          <w:ilvl w:val="0"/>
          <w:numId w:val="2"/>
        </w:numPr>
        <w:rPr>
          <w:rFonts w:asciiTheme="majorHAnsi" w:hAnsiTheme="majorHAnsi"/>
        </w:rPr>
      </w:pPr>
      <w:r>
        <w:rPr>
          <w:rFonts w:asciiTheme="majorHAnsi" w:hAnsiTheme="majorHAnsi"/>
        </w:rPr>
        <w:t>Maslow’s Hierarchy of Needs theory categorized needs into five different levels</w:t>
      </w:r>
    </w:p>
    <w:p w14:paraId="2545BAB3" w14:textId="77777777" w:rsidR="00662E2A" w:rsidRPr="00662E2A" w:rsidRDefault="00662E2A" w:rsidP="00662E2A">
      <w:pPr>
        <w:rPr>
          <w:rFonts w:asciiTheme="majorHAnsi" w:hAnsiTheme="majorHAnsi"/>
        </w:rPr>
      </w:pPr>
    </w:p>
    <w:p w14:paraId="7F182DEE" w14:textId="77777777" w:rsidR="00662E2A" w:rsidRDefault="00662E2A" w:rsidP="00662E2A">
      <w:pPr>
        <w:pStyle w:val="ListParagraph"/>
        <w:numPr>
          <w:ilvl w:val="0"/>
          <w:numId w:val="2"/>
        </w:numPr>
        <w:rPr>
          <w:rFonts w:asciiTheme="majorHAnsi" w:hAnsiTheme="majorHAnsi"/>
        </w:rPr>
      </w:pPr>
      <w:r>
        <w:rPr>
          <w:rFonts w:asciiTheme="majorHAnsi" w:hAnsiTheme="majorHAnsi"/>
        </w:rPr>
        <w:t xml:space="preserve">Individuals </w:t>
      </w:r>
      <w:r>
        <w:rPr>
          <w:rFonts w:asciiTheme="majorHAnsi" w:hAnsiTheme="majorHAnsi"/>
          <w:b/>
        </w:rPr>
        <w:t>must</w:t>
      </w:r>
      <w:r>
        <w:rPr>
          <w:rFonts w:asciiTheme="majorHAnsi" w:hAnsiTheme="majorHAnsi"/>
        </w:rPr>
        <w:t xml:space="preserve"> satisfy lower-order needs before they can satisfy higher order needs</w:t>
      </w:r>
    </w:p>
    <w:p w14:paraId="5DA6F98C" w14:textId="77777777" w:rsidR="00662E2A" w:rsidRPr="00662E2A" w:rsidRDefault="00662E2A" w:rsidP="00662E2A">
      <w:pPr>
        <w:rPr>
          <w:rFonts w:asciiTheme="majorHAnsi" w:hAnsiTheme="majorHAnsi"/>
        </w:rPr>
      </w:pPr>
    </w:p>
    <w:p w14:paraId="69C053E3" w14:textId="77777777" w:rsidR="00662E2A" w:rsidRDefault="00662E2A" w:rsidP="00662E2A">
      <w:pPr>
        <w:pStyle w:val="ListParagraph"/>
        <w:numPr>
          <w:ilvl w:val="0"/>
          <w:numId w:val="2"/>
        </w:numPr>
        <w:rPr>
          <w:rFonts w:asciiTheme="majorHAnsi" w:hAnsiTheme="majorHAnsi"/>
        </w:rPr>
      </w:pPr>
      <w:r>
        <w:rPr>
          <w:rFonts w:asciiTheme="majorHAnsi" w:hAnsiTheme="majorHAnsi"/>
        </w:rPr>
        <w:t>Satisfied needs will no longer motivate</w:t>
      </w:r>
    </w:p>
    <w:p w14:paraId="125F181D" w14:textId="77777777" w:rsidR="00662E2A" w:rsidRPr="00662E2A" w:rsidRDefault="00662E2A" w:rsidP="00662E2A">
      <w:pPr>
        <w:rPr>
          <w:rFonts w:asciiTheme="majorHAnsi" w:hAnsiTheme="majorHAnsi"/>
        </w:rPr>
      </w:pPr>
    </w:p>
    <w:p w14:paraId="652CD28C" w14:textId="77777777" w:rsidR="00662E2A" w:rsidRDefault="00662E2A" w:rsidP="00662E2A">
      <w:pPr>
        <w:pStyle w:val="ListParagraph"/>
        <w:numPr>
          <w:ilvl w:val="0"/>
          <w:numId w:val="2"/>
        </w:numPr>
        <w:rPr>
          <w:rFonts w:asciiTheme="majorHAnsi" w:hAnsiTheme="majorHAnsi"/>
        </w:rPr>
      </w:pPr>
      <w:r>
        <w:rPr>
          <w:rFonts w:asciiTheme="majorHAnsi" w:hAnsiTheme="majorHAnsi"/>
        </w:rPr>
        <w:t>Motivating a person depends on knowing at what level that person is on the hierarchy</w:t>
      </w:r>
    </w:p>
    <w:p w14:paraId="03961FAD" w14:textId="77777777" w:rsidR="00662E2A" w:rsidRPr="00662E2A" w:rsidRDefault="00662E2A" w:rsidP="00662E2A">
      <w:pPr>
        <w:rPr>
          <w:rFonts w:asciiTheme="majorHAnsi" w:hAnsiTheme="majorHAnsi"/>
        </w:rPr>
      </w:pPr>
    </w:p>
    <w:p w14:paraId="3149E905" w14:textId="77777777" w:rsidR="00662E2A" w:rsidRDefault="00662E2A" w:rsidP="00662E2A">
      <w:pPr>
        <w:pStyle w:val="ListParagraph"/>
        <w:numPr>
          <w:ilvl w:val="0"/>
          <w:numId w:val="2"/>
        </w:numPr>
        <w:rPr>
          <w:rFonts w:asciiTheme="majorHAnsi" w:hAnsiTheme="majorHAnsi"/>
        </w:rPr>
      </w:pPr>
      <w:r>
        <w:rPr>
          <w:rFonts w:asciiTheme="majorHAnsi" w:hAnsiTheme="majorHAnsi"/>
        </w:rPr>
        <w:t>Maslow’s Hierarchy of Needs:</w:t>
      </w:r>
    </w:p>
    <w:p w14:paraId="7B7D2EFE" w14:textId="77777777" w:rsidR="00662E2A" w:rsidRPr="00662E2A" w:rsidRDefault="00662E2A" w:rsidP="00662E2A">
      <w:pPr>
        <w:rPr>
          <w:rFonts w:asciiTheme="majorHAnsi" w:hAnsiTheme="majorHAnsi"/>
        </w:rPr>
      </w:pPr>
    </w:p>
    <w:p w14:paraId="0C80BFBC" w14:textId="77777777" w:rsidR="00662E2A" w:rsidRPr="00662E2A" w:rsidRDefault="00662E2A" w:rsidP="00662E2A">
      <w:pPr>
        <w:pStyle w:val="ListParagraph"/>
        <w:rPr>
          <w:rFonts w:asciiTheme="majorHAnsi" w:hAnsiTheme="majorHAnsi"/>
        </w:rPr>
      </w:pPr>
      <w:r>
        <w:rPr>
          <w:noProof/>
        </w:rPr>
        <w:drawing>
          <wp:anchor distT="0" distB="0" distL="114300" distR="114300" simplePos="0" relativeHeight="251658240" behindDoc="0" locked="0" layoutInCell="1" allowOverlap="1" wp14:anchorId="1A5FB6F2" wp14:editId="64FA1F5A">
            <wp:simplePos x="0" y="0"/>
            <wp:positionH relativeFrom="column">
              <wp:posOffset>0</wp:posOffset>
            </wp:positionH>
            <wp:positionV relativeFrom="paragraph">
              <wp:posOffset>13335</wp:posOffset>
            </wp:positionV>
            <wp:extent cx="4267200" cy="2724150"/>
            <wp:effectExtent l="0" t="0" r="0" b="0"/>
            <wp:wrapTight wrapText="bothSides">
              <wp:wrapPolygon edited="0">
                <wp:start x="0" y="0"/>
                <wp:lineTo x="0" y="21348"/>
                <wp:lineTo x="21471" y="21348"/>
                <wp:lineTo x="21471" y="0"/>
                <wp:lineTo x="0" y="0"/>
              </wp:wrapPolygon>
            </wp:wrapTight>
            <wp:docPr id="1" name="Picture 1" descr="Macintosh HD:Users:samanthafonberg:Desktop:Screen Shot 2012-12-12 at 3.01.4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amanthafonberg:Desktop:Screen Shot 2012-12-12 at 3.01.48 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67200" cy="2724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4853B5" w14:textId="77777777" w:rsidR="00662E2A" w:rsidRPr="00662E2A" w:rsidRDefault="00662E2A" w:rsidP="00662E2A">
      <w:pPr>
        <w:pStyle w:val="ListParagraph"/>
        <w:rPr>
          <w:rFonts w:asciiTheme="majorHAnsi" w:hAnsiTheme="majorHAnsi"/>
        </w:rPr>
      </w:pPr>
    </w:p>
    <w:p w14:paraId="6BC01A5F" w14:textId="77777777" w:rsidR="00662E2A" w:rsidRDefault="00662E2A"/>
    <w:p w14:paraId="43C0A3A0" w14:textId="77777777" w:rsidR="00662E2A" w:rsidRPr="00662E2A" w:rsidRDefault="00662E2A" w:rsidP="00662E2A"/>
    <w:p w14:paraId="5052075E" w14:textId="77777777" w:rsidR="00662E2A" w:rsidRPr="00662E2A" w:rsidRDefault="00662E2A" w:rsidP="00662E2A"/>
    <w:p w14:paraId="75F17D9B" w14:textId="77777777" w:rsidR="00662E2A" w:rsidRPr="00662E2A" w:rsidRDefault="00662E2A" w:rsidP="00662E2A"/>
    <w:p w14:paraId="4C6CA90E" w14:textId="77777777" w:rsidR="00662E2A" w:rsidRPr="00662E2A" w:rsidRDefault="00662E2A" w:rsidP="00662E2A"/>
    <w:p w14:paraId="7F9E60C3" w14:textId="77777777" w:rsidR="00662E2A" w:rsidRPr="00662E2A" w:rsidRDefault="00662E2A" w:rsidP="00662E2A"/>
    <w:p w14:paraId="79F32181" w14:textId="77777777" w:rsidR="00662E2A" w:rsidRPr="00662E2A" w:rsidRDefault="00662E2A" w:rsidP="00662E2A"/>
    <w:p w14:paraId="7F595E0D" w14:textId="77777777" w:rsidR="00662E2A" w:rsidRPr="00662E2A" w:rsidRDefault="00662E2A" w:rsidP="00662E2A"/>
    <w:p w14:paraId="227A133C" w14:textId="77777777" w:rsidR="00662E2A" w:rsidRPr="00662E2A" w:rsidRDefault="00662E2A" w:rsidP="00662E2A"/>
    <w:p w14:paraId="404097AC" w14:textId="77777777" w:rsidR="00662E2A" w:rsidRPr="00662E2A" w:rsidRDefault="00662E2A" w:rsidP="00662E2A"/>
    <w:p w14:paraId="09078824" w14:textId="77777777" w:rsidR="00662E2A" w:rsidRPr="00662E2A" w:rsidRDefault="00662E2A" w:rsidP="00662E2A"/>
    <w:p w14:paraId="00FE7AB7" w14:textId="77777777" w:rsidR="00662E2A" w:rsidRPr="00662E2A" w:rsidRDefault="00662E2A" w:rsidP="00662E2A"/>
    <w:p w14:paraId="3DB66358" w14:textId="77777777" w:rsidR="00662E2A" w:rsidRPr="00662E2A" w:rsidRDefault="00662E2A" w:rsidP="00662E2A"/>
    <w:p w14:paraId="190E0EE6" w14:textId="77777777" w:rsidR="00662E2A" w:rsidRDefault="00662E2A" w:rsidP="00662E2A"/>
    <w:p w14:paraId="4B5E4A05" w14:textId="77777777" w:rsidR="002957A8" w:rsidRDefault="00662E2A" w:rsidP="00662E2A">
      <w:pPr>
        <w:pStyle w:val="ListParagraph"/>
        <w:numPr>
          <w:ilvl w:val="0"/>
          <w:numId w:val="2"/>
        </w:numPr>
        <w:rPr>
          <w:rFonts w:asciiTheme="majorHAnsi" w:hAnsiTheme="majorHAnsi"/>
        </w:rPr>
      </w:pPr>
      <w:r w:rsidRPr="00662E2A">
        <w:rPr>
          <w:rFonts w:asciiTheme="majorHAnsi" w:hAnsiTheme="majorHAnsi"/>
        </w:rPr>
        <w:t xml:space="preserve">McGregor’s Theory </w:t>
      </w:r>
      <w:r w:rsidRPr="00662E2A">
        <w:rPr>
          <w:rFonts w:asciiTheme="majorHAnsi" w:hAnsiTheme="majorHAnsi"/>
          <w:b/>
          <w:bCs/>
        </w:rPr>
        <w:t>X</w:t>
      </w:r>
      <w:r w:rsidRPr="00662E2A">
        <w:rPr>
          <w:rFonts w:asciiTheme="majorHAnsi" w:hAnsiTheme="majorHAnsi"/>
        </w:rPr>
        <w:t xml:space="preserve"> and Theory </w:t>
      </w:r>
      <w:r w:rsidRPr="00662E2A">
        <w:rPr>
          <w:rFonts w:asciiTheme="majorHAnsi" w:hAnsiTheme="majorHAnsi"/>
          <w:b/>
          <w:bCs/>
        </w:rPr>
        <w:t>Y</w:t>
      </w:r>
      <w:r w:rsidRPr="00662E2A">
        <w:rPr>
          <w:rFonts w:asciiTheme="majorHAnsi" w:hAnsiTheme="majorHAnsi"/>
        </w:rPr>
        <w:t xml:space="preserve"> states that motivation is maximized by participative decision making, interesting jobs, and good group relations</w:t>
      </w:r>
    </w:p>
    <w:p w14:paraId="7B4A920E" w14:textId="77777777" w:rsidR="00662E2A" w:rsidRPr="00662E2A" w:rsidRDefault="00662E2A" w:rsidP="00662E2A">
      <w:pPr>
        <w:pStyle w:val="ListParagraph"/>
        <w:rPr>
          <w:rFonts w:asciiTheme="majorHAnsi" w:hAnsiTheme="majorHAnsi"/>
        </w:rPr>
      </w:pPr>
    </w:p>
    <w:p w14:paraId="76D22708" w14:textId="77777777" w:rsidR="00662E2A" w:rsidRDefault="00662E2A" w:rsidP="00662E2A">
      <w:pPr>
        <w:pStyle w:val="ListParagraph"/>
        <w:numPr>
          <w:ilvl w:val="0"/>
          <w:numId w:val="2"/>
        </w:numPr>
        <w:rPr>
          <w:rFonts w:asciiTheme="majorHAnsi" w:hAnsiTheme="majorHAnsi"/>
        </w:rPr>
      </w:pPr>
      <w:r>
        <w:rPr>
          <w:rFonts w:asciiTheme="majorHAnsi" w:hAnsiTheme="majorHAnsi"/>
        </w:rPr>
        <w:t xml:space="preserve">Theory </w:t>
      </w:r>
      <w:r w:rsidRPr="00662E2A">
        <w:rPr>
          <w:rFonts w:asciiTheme="majorHAnsi" w:hAnsiTheme="majorHAnsi"/>
          <w:b/>
          <w:bCs/>
        </w:rPr>
        <w:t>X</w:t>
      </w:r>
      <w:r>
        <w:rPr>
          <w:rFonts w:asciiTheme="majorHAnsi" w:hAnsiTheme="majorHAnsi"/>
        </w:rPr>
        <w:t>: Employees have little ambition, dislike work, avoid responsibility, and require close supervision</w:t>
      </w:r>
    </w:p>
    <w:p w14:paraId="77305929" w14:textId="77777777" w:rsidR="00662E2A" w:rsidRPr="00662E2A" w:rsidRDefault="00662E2A" w:rsidP="00662E2A">
      <w:pPr>
        <w:rPr>
          <w:rFonts w:asciiTheme="majorHAnsi" w:hAnsiTheme="majorHAnsi"/>
        </w:rPr>
      </w:pPr>
    </w:p>
    <w:p w14:paraId="14D97275" w14:textId="77777777" w:rsidR="00662E2A" w:rsidRDefault="00662E2A" w:rsidP="00662E2A">
      <w:pPr>
        <w:pStyle w:val="ListParagraph"/>
        <w:numPr>
          <w:ilvl w:val="0"/>
          <w:numId w:val="2"/>
        </w:numPr>
        <w:rPr>
          <w:rFonts w:asciiTheme="majorHAnsi" w:hAnsiTheme="majorHAnsi"/>
        </w:rPr>
      </w:pPr>
      <w:r>
        <w:rPr>
          <w:rFonts w:asciiTheme="majorHAnsi" w:hAnsiTheme="majorHAnsi"/>
        </w:rPr>
        <w:t xml:space="preserve">Theory </w:t>
      </w:r>
      <w:r w:rsidRPr="00662E2A">
        <w:rPr>
          <w:rFonts w:asciiTheme="majorHAnsi" w:hAnsiTheme="majorHAnsi"/>
          <w:b/>
          <w:bCs/>
        </w:rPr>
        <w:t>Y</w:t>
      </w:r>
      <w:r>
        <w:rPr>
          <w:rFonts w:asciiTheme="majorHAnsi" w:hAnsiTheme="majorHAnsi"/>
        </w:rPr>
        <w:t>: Employees can exercise self-direction, desire responsibility, and enjoy working</w:t>
      </w:r>
    </w:p>
    <w:p w14:paraId="7508B004" w14:textId="77777777" w:rsidR="00662E2A" w:rsidRPr="00662E2A" w:rsidRDefault="00662E2A" w:rsidP="00662E2A">
      <w:pPr>
        <w:rPr>
          <w:rFonts w:asciiTheme="majorHAnsi" w:hAnsiTheme="majorHAnsi"/>
        </w:rPr>
      </w:pPr>
    </w:p>
    <w:p w14:paraId="69558E86" w14:textId="77777777" w:rsidR="00662E2A" w:rsidRDefault="00662E2A" w:rsidP="00662E2A">
      <w:pPr>
        <w:pStyle w:val="ListParagraph"/>
        <w:numPr>
          <w:ilvl w:val="0"/>
          <w:numId w:val="2"/>
        </w:numPr>
        <w:rPr>
          <w:rFonts w:asciiTheme="majorHAnsi" w:hAnsiTheme="majorHAnsi"/>
        </w:rPr>
      </w:pPr>
      <w:r>
        <w:rPr>
          <w:rFonts w:asciiTheme="majorHAnsi" w:hAnsiTheme="majorHAnsi"/>
        </w:rPr>
        <w:t>Men tend to require more self-governing than women do</w:t>
      </w:r>
    </w:p>
    <w:p w14:paraId="12499B4D" w14:textId="77777777" w:rsidR="00662E2A" w:rsidRPr="00662E2A" w:rsidRDefault="00662E2A" w:rsidP="00662E2A">
      <w:pPr>
        <w:rPr>
          <w:rFonts w:asciiTheme="majorHAnsi" w:hAnsiTheme="majorHAnsi"/>
        </w:rPr>
      </w:pPr>
    </w:p>
    <w:p w14:paraId="2CD78CAD" w14:textId="77777777" w:rsidR="00662E2A" w:rsidRDefault="00662E2A" w:rsidP="00662E2A">
      <w:pPr>
        <w:pStyle w:val="ListParagraph"/>
        <w:numPr>
          <w:ilvl w:val="0"/>
          <w:numId w:val="2"/>
        </w:numPr>
        <w:rPr>
          <w:rFonts w:asciiTheme="majorHAnsi" w:hAnsiTheme="majorHAnsi"/>
        </w:rPr>
      </w:pPr>
      <w:r>
        <w:rPr>
          <w:rFonts w:asciiTheme="majorHAnsi" w:hAnsiTheme="majorHAnsi"/>
        </w:rPr>
        <w:t>Women desire learning opportunities, flexible work schedules, and good interpersonal relations</w:t>
      </w:r>
    </w:p>
    <w:p w14:paraId="643C890F" w14:textId="77777777" w:rsidR="00662E2A" w:rsidRPr="00662E2A" w:rsidRDefault="00662E2A" w:rsidP="00662E2A">
      <w:pPr>
        <w:rPr>
          <w:rFonts w:asciiTheme="majorHAnsi" w:hAnsiTheme="majorHAnsi"/>
        </w:rPr>
      </w:pPr>
    </w:p>
    <w:p w14:paraId="0162F7D8" w14:textId="77777777" w:rsidR="00662E2A" w:rsidRDefault="00662E2A" w:rsidP="00662E2A">
      <w:pPr>
        <w:pStyle w:val="ListParagraph"/>
        <w:numPr>
          <w:ilvl w:val="0"/>
          <w:numId w:val="2"/>
        </w:numPr>
        <w:rPr>
          <w:rFonts w:asciiTheme="majorHAnsi" w:hAnsiTheme="majorHAnsi"/>
        </w:rPr>
      </w:pPr>
      <w:r>
        <w:rPr>
          <w:rFonts w:asciiTheme="majorHAnsi" w:hAnsiTheme="majorHAnsi"/>
        </w:rPr>
        <w:t>Ways of motivating employees: recognizing individual differences, match people to jobs, use of goals, ensuring goals are attainable, individualized rewards, money etc.</w:t>
      </w:r>
    </w:p>
    <w:p w14:paraId="4CCAC274" w14:textId="77777777" w:rsidR="00662E2A" w:rsidRPr="00662E2A" w:rsidRDefault="00662E2A" w:rsidP="00662E2A">
      <w:pPr>
        <w:rPr>
          <w:rFonts w:asciiTheme="majorHAnsi" w:hAnsiTheme="majorHAnsi"/>
        </w:rPr>
      </w:pPr>
    </w:p>
    <w:p w14:paraId="1992C3B2" w14:textId="77777777" w:rsidR="00662E2A" w:rsidRDefault="00662E2A" w:rsidP="00662E2A">
      <w:pPr>
        <w:rPr>
          <w:rFonts w:asciiTheme="majorHAnsi" w:hAnsiTheme="majorHAnsi"/>
          <w:b/>
        </w:rPr>
      </w:pPr>
      <w:r w:rsidRPr="00662E2A">
        <w:rPr>
          <w:rFonts w:asciiTheme="majorHAnsi" w:hAnsiTheme="majorHAnsi"/>
          <w:b/>
        </w:rPr>
        <w:t xml:space="preserve">Joint Characteristics: </w:t>
      </w:r>
    </w:p>
    <w:p w14:paraId="2E6A43A7" w14:textId="77777777" w:rsidR="00662E2A" w:rsidRDefault="00662E2A" w:rsidP="00662E2A">
      <w:pPr>
        <w:rPr>
          <w:rFonts w:asciiTheme="majorHAnsi" w:hAnsiTheme="majorHAnsi"/>
          <w:b/>
        </w:rPr>
      </w:pPr>
    </w:p>
    <w:p w14:paraId="3DB23C27" w14:textId="77777777" w:rsidR="00662E2A" w:rsidRDefault="00662E2A" w:rsidP="00662E2A">
      <w:pPr>
        <w:rPr>
          <w:rFonts w:asciiTheme="majorHAnsi" w:hAnsiTheme="majorHAnsi"/>
        </w:rPr>
      </w:pPr>
      <w:r>
        <w:rPr>
          <w:rFonts w:asciiTheme="majorHAnsi" w:hAnsiTheme="majorHAnsi"/>
        </w:rPr>
        <w:t xml:space="preserve">Motivation is goal-oriented, and is what helps a person to achieve </w:t>
      </w:r>
      <w:r w:rsidR="00AE4B68">
        <w:rPr>
          <w:rFonts w:asciiTheme="majorHAnsi" w:hAnsiTheme="majorHAnsi"/>
        </w:rPr>
        <w:t xml:space="preserve">specific </w:t>
      </w:r>
      <w:r>
        <w:rPr>
          <w:rFonts w:asciiTheme="majorHAnsi" w:hAnsiTheme="majorHAnsi"/>
        </w:rPr>
        <w:t>objectives. Motivation should drive the individual</w:t>
      </w:r>
      <w:r w:rsidR="00AE4B68">
        <w:rPr>
          <w:rFonts w:asciiTheme="majorHAnsi" w:hAnsiTheme="majorHAnsi"/>
        </w:rPr>
        <w:t xml:space="preserve"> to work hard and perform to accomplish these set out tasks.</w:t>
      </w:r>
      <w:r w:rsidR="00F67B3C">
        <w:rPr>
          <w:rFonts w:asciiTheme="majorHAnsi" w:hAnsiTheme="majorHAnsi"/>
        </w:rPr>
        <w:t xml:space="preserve"> A leader </w:t>
      </w:r>
      <w:r w:rsidR="00F67B3C" w:rsidRPr="00F67B3C">
        <w:rPr>
          <w:rFonts w:asciiTheme="majorHAnsi" w:hAnsiTheme="majorHAnsi"/>
          <w:b/>
          <w:bCs/>
        </w:rPr>
        <w:t>must</w:t>
      </w:r>
      <w:r w:rsidR="00F67B3C">
        <w:rPr>
          <w:rFonts w:asciiTheme="majorHAnsi" w:hAnsiTheme="majorHAnsi"/>
        </w:rPr>
        <w:t xml:space="preserve"> have the right traits in order to motivate and drive employees to achieve these goals. A leader needs to have the ability to understand </w:t>
      </w:r>
      <w:r w:rsidR="00491F70">
        <w:rPr>
          <w:rFonts w:asciiTheme="majorHAnsi" w:hAnsiTheme="majorHAnsi"/>
        </w:rPr>
        <w:t xml:space="preserve">where each employee stands on Maslow’s Hierarchy of Needs, in order to know how to motivate each person to his or her specifications. In other words, leadership is used as a way of motivating others. Being a good leader and role model goes hand in hand with having successful, motivated employees. As employees success rate increases, leaders must need to know how to continue to keep them motivated, and as well give them more room to self-regulate. </w:t>
      </w:r>
    </w:p>
    <w:p w14:paraId="79BA7FE1" w14:textId="77777777" w:rsidR="00491F70" w:rsidRDefault="00491F70" w:rsidP="00662E2A">
      <w:pPr>
        <w:rPr>
          <w:rFonts w:asciiTheme="majorHAnsi" w:hAnsiTheme="majorHAnsi"/>
        </w:rPr>
      </w:pPr>
    </w:p>
    <w:p w14:paraId="02C8C12B" w14:textId="77777777" w:rsidR="00491F70" w:rsidRDefault="00491F70" w:rsidP="00491F70">
      <w:pPr>
        <w:pStyle w:val="ListParagraph"/>
        <w:numPr>
          <w:ilvl w:val="0"/>
          <w:numId w:val="1"/>
        </w:numPr>
        <w:rPr>
          <w:rFonts w:asciiTheme="majorHAnsi" w:hAnsiTheme="majorHAnsi"/>
          <w:b/>
        </w:rPr>
      </w:pPr>
      <w:r w:rsidRPr="00491F70">
        <w:rPr>
          <w:rFonts w:asciiTheme="majorHAnsi" w:hAnsiTheme="majorHAnsi"/>
          <w:b/>
        </w:rPr>
        <w:t>Scheduling Term</w:t>
      </w:r>
    </w:p>
    <w:p w14:paraId="6AA74DC9" w14:textId="77777777" w:rsidR="00491F70" w:rsidRDefault="00491F70" w:rsidP="00491F70">
      <w:pPr>
        <w:pStyle w:val="ListParagraph"/>
        <w:numPr>
          <w:ilvl w:val="0"/>
          <w:numId w:val="2"/>
        </w:numPr>
        <w:rPr>
          <w:rFonts w:asciiTheme="majorHAnsi" w:hAnsiTheme="majorHAnsi"/>
        </w:rPr>
      </w:pPr>
      <w:r>
        <w:rPr>
          <w:rFonts w:asciiTheme="majorHAnsi" w:hAnsiTheme="majorHAnsi"/>
        </w:rPr>
        <w:t>Scheduling is detailing what activities have to be done, the order in which they are to be complete, who is to do each, and when they are to be completed by</w:t>
      </w:r>
    </w:p>
    <w:p w14:paraId="2F5FF695" w14:textId="77777777" w:rsidR="00491F70" w:rsidRDefault="00491F70" w:rsidP="00491F70">
      <w:pPr>
        <w:pStyle w:val="ListParagraph"/>
        <w:rPr>
          <w:rFonts w:asciiTheme="majorHAnsi" w:hAnsiTheme="majorHAnsi"/>
        </w:rPr>
      </w:pPr>
    </w:p>
    <w:p w14:paraId="0F838574" w14:textId="77777777" w:rsidR="00491F70" w:rsidRDefault="00491F70" w:rsidP="00491F70">
      <w:pPr>
        <w:pStyle w:val="ListParagraph"/>
        <w:numPr>
          <w:ilvl w:val="0"/>
          <w:numId w:val="2"/>
        </w:numPr>
        <w:rPr>
          <w:rFonts w:asciiTheme="majorHAnsi" w:hAnsiTheme="majorHAnsi"/>
        </w:rPr>
      </w:pPr>
      <w:r>
        <w:rPr>
          <w:rFonts w:asciiTheme="majorHAnsi" w:hAnsiTheme="majorHAnsi"/>
        </w:rPr>
        <w:t>PERT Network is a flow chart diagram that depicts the sequence of activities needed to complete a project and the time or costs associated with each activity</w:t>
      </w:r>
    </w:p>
    <w:p w14:paraId="43A36604" w14:textId="77777777" w:rsidR="006669DC" w:rsidRPr="006669DC" w:rsidRDefault="006669DC" w:rsidP="006669DC">
      <w:pPr>
        <w:rPr>
          <w:rFonts w:asciiTheme="majorHAnsi" w:hAnsiTheme="majorHAnsi"/>
        </w:rPr>
      </w:pPr>
    </w:p>
    <w:p w14:paraId="6E8D8E1A" w14:textId="77777777" w:rsidR="006669DC" w:rsidRDefault="006669DC" w:rsidP="00491F70">
      <w:pPr>
        <w:pStyle w:val="ListParagraph"/>
        <w:numPr>
          <w:ilvl w:val="0"/>
          <w:numId w:val="2"/>
        </w:numPr>
        <w:rPr>
          <w:rFonts w:asciiTheme="majorHAnsi" w:hAnsiTheme="majorHAnsi"/>
        </w:rPr>
      </w:pPr>
      <w:r>
        <w:rPr>
          <w:rFonts w:asciiTheme="majorHAnsi" w:hAnsiTheme="majorHAnsi"/>
        </w:rPr>
        <w:t>Events: End points that represent the completion of major activities in PERT Network</w:t>
      </w:r>
    </w:p>
    <w:p w14:paraId="479175CE" w14:textId="77777777" w:rsidR="006669DC" w:rsidRPr="006669DC" w:rsidRDefault="006669DC" w:rsidP="006669DC">
      <w:pPr>
        <w:rPr>
          <w:rFonts w:asciiTheme="majorHAnsi" w:hAnsiTheme="majorHAnsi"/>
        </w:rPr>
      </w:pPr>
    </w:p>
    <w:p w14:paraId="32612B24" w14:textId="77777777" w:rsidR="006669DC" w:rsidRDefault="006669DC" w:rsidP="00491F70">
      <w:pPr>
        <w:pStyle w:val="ListParagraph"/>
        <w:numPr>
          <w:ilvl w:val="0"/>
          <w:numId w:val="2"/>
        </w:numPr>
        <w:rPr>
          <w:rFonts w:asciiTheme="majorHAnsi" w:hAnsiTheme="majorHAnsi"/>
        </w:rPr>
      </w:pPr>
      <w:r>
        <w:rPr>
          <w:rFonts w:asciiTheme="majorHAnsi" w:hAnsiTheme="majorHAnsi"/>
        </w:rPr>
        <w:t>Activities: The time of resources needed to progress from one event to another in a PERT Network</w:t>
      </w:r>
    </w:p>
    <w:p w14:paraId="54C0CC9C" w14:textId="77777777" w:rsidR="006669DC" w:rsidRPr="006669DC" w:rsidRDefault="006669DC" w:rsidP="006669DC">
      <w:pPr>
        <w:rPr>
          <w:rFonts w:asciiTheme="majorHAnsi" w:hAnsiTheme="majorHAnsi"/>
        </w:rPr>
      </w:pPr>
    </w:p>
    <w:p w14:paraId="03764FEC" w14:textId="77777777" w:rsidR="006669DC" w:rsidRDefault="006669DC" w:rsidP="00491F70">
      <w:pPr>
        <w:pStyle w:val="ListParagraph"/>
        <w:numPr>
          <w:ilvl w:val="0"/>
          <w:numId w:val="2"/>
        </w:numPr>
        <w:rPr>
          <w:rFonts w:asciiTheme="majorHAnsi" w:hAnsiTheme="majorHAnsi"/>
        </w:rPr>
      </w:pPr>
      <w:r>
        <w:rPr>
          <w:rFonts w:asciiTheme="majorHAnsi" w:hAnsiTheme="majorHAnsi"/>
        </w:rPr>
        <w:t>Slack Time: The amount of time an individual activity can be delayed without delaying the whole project</w:t>
      </w:r>
    </w:p>
    <w:p w14:paraId="6CE4BCA4" w14:textId="77777777" w:rsidR="006669DC" w:rsidRPr="006669DC" w:rsidRDefault="006669DC" w:rsidP="006669DC">
      <w:pPr>
        <w:rPr>
          <w:rFonts w:asciiTheme="majorHAnsi" w:hAnsiTheme="majorHAnsi"/>
        </w:rPr>
      </w:pPr>
    </w:p>
    <w:p w14:paraId="1E25CA5A" w14:textId="77777777" w:rsidR="006669DC" w:rsidRDefault="006669DC" w:rsidP="00491F70">
      <w:pPr>
        <w:pStyle w:val="ListParagraph"/>
        <w:numPr>
          <w:ilvl w:val="0"/>
          <w:numId w:val="2"/>
        </w:numPr>
        <w:rPr>
          <w:rFonts w:asciiTheme="majorHAnsi" w:hAnsiTheme="majorHAnsi"/>
        </w:rPr>
      </w:pPr>
      <w:r>
        <w:rPr>
          <w:rFonts w:asciiTheme="majorHAnsi" w:hAnsiTheme="majorHAnsi"/>
        </w:rPr>
        <w:t>Critical Path: The longest or most time-consuming sequence of events and activities in a PERT Network</w:t>
      </w:r>
    </w:p>
    <w:p w14:paraId="2AD0B264" w14:textId="77777777" w:rsidR="006669DC" w:rsidRPr="006669DC" w:rsidRDefault="006669DC" w:rsidP="006669DC">
      <w:pPr>
        <w:rPr>
          <w:rFonts w:asciiTheme="majorHAnsi" w:hAnsiTheme="majorHAnsi"/>
        </w:rPr>
      </w:pPr>
    </w:p>
    <w:p w14:paraId="23587C0C" w14:textId="77777777" w:rsidR="006669DC" w:rsidRDefault="006669DC" w:rsidP="006669DC">
      <w:pPr>
        <w:rPr>
          <w:rFonts w:asciiTheme="majorHAnsi" w:hAnsiTheme="majorHAnsi"/>
        </w:rPr>
      </w:pPr>
    </w:p>
    <w:p w14:paraId="149BAA69" w14:textId="77777777" w:rsidR="006669DC" w:rsidRDefault="006669DC" w:rsidP="006669DC">
      <w:pPr>
        <w:pStyle w:val="ListParagraph"/>
        <w:numPr>
          <w:ilvl w:val="0"/>
          <w:numId w:val="1"/>
        </w:numPr>
        <w:rPr>
          <w:rFonts w:asciiTheme="majorHAnsi" w:hAnsiTheme="majorHAnsi"/>
          <w:b/>
        </w:rPr>
      </w:pPr>
      <w:r w:rsidRPr="006669DC">
        <w:rPr>
          <w:rFonts w:asciiTheme="majorHAnsi" w:hAnsiTheme="majorHAnsi"/>
          <w:b/>
        </w:rPr>
        <w:t>Breakeven Analysis Input Term</w:t>
      </w:r>
    </w:p>
    <w:p w14:paraId="32E52DA6" w14:textId="77777777" w:rsidR="006669DC" w:rsidRDefault="006669DC" w:rsidP="006669DC">
      <w:pPr>
        <w:pStyle w:val="ListParagraph"/>
        <w:numPr>
          <w:ilvl w:val="0"/>
          <w:numId w:val="2"/>
        </w:numPr>
        <w:rPr>
          <w:rFonts w:asciiTheme="majorHAnsi" w:hAnsiTheme="majorHAnsi"/>
        </w:rPr>
      </w:pPr>
      <w:r>
        <w:rPr>
          <w:rFonts w:asciiTheme="majorHAnsi" w:hAnsiTheme="majorHAnsi"/>
        </w:rPr>
        <w:t>A technique for identifying the point at which total revenue is just sufficient to cover total costs</w:t>
      </w:r>
    </w:p>
    <w:p w14:paraId="1D15194A" w14:textId="77777777" w:rsidR="006669DC" w:rsidRDefault="006669DC" w:rsidP="006669DC">
      <w:pPr>
        <w:pStyle w:val="ListParagraph"/>
        <w:rPr>
          <w:rFonts w:asciiTheme="majorHAnsi" w:hAnsiTheme="majorHAnsi"/>
        </w:rPr>
      </w:pPr>
    </w:p>
    <w:p w14:paraId="4D77F982" w14:textId="77777777" w:rsidR="006669DC" w:rsidRDefault="006669DC" w:rsidP="006669DC">
      <w:pPr>
        <w:pStyle w:val="ListParagraph"/>
        <w:numPr>
          <w:ilvl w:val="0"/>
          <w:numId w:val="2"/>
        </w:numPr>
        <w:rPr>
          <w:rFonts w:asciiTheme="majorHAnsi" w:hAnsiTheme="majorHAnsi"/>
        </w:rPr>
      </w:pPr>
      <w:r>
        <w:rPr>
          <w:rFonts w:asciiTheme="majorHAnsi" w:hAnsiTheme="majorHAnsi"/>
        </w:rPr>
        <w:t>Widely used resource allocation technique to help managers determine breakeven points</w:t>
      </w:r>
    </w:p>
    <w:p w14:paraId="0EABD0F6" w14:textId="77777777" w:rsidR="006669DC" w:rsidRPr="006669DC" w:rsidRDefault="006669DC" w:rsidP="006669DC">
      <w:pPr>
        <w:rPr>
          <w:rFonts w:asciiTheme="majorHAnsi" w:hAnsiTheme="majorHAnsi"/>
        </w:rPr>
      </w:pPr>
    </w:p>
    <w:p w14:paraId="707C33F2" w14:textId="77777777" w:rsidR="006669DC" w:rsidRDefault="006669DC" w:rsidP="006669DC">
      <w:pPr>
        <w:pStyle w:val="ListParagraph"/>
        <w:numPr>
          <w:ilvl w:val="0"/>
          <w:numId w:val="2"/>
        </w:numPr>
        <w:rPr>
          <w:rFonts w:asciiTheme="majorHAnsi" w:hAnsiTheme="majorHAnsi"/>
        </w:rPr>
      </w:pPr>
      <w:r>
        <w:rPr>
          <w:rFonts w:asciiTheme="majorHAnsi" w:hAnsiTheme="majorHAnsi"/>
        </w:rPr>
        <w:t>Points out the relationship between costs, revenues, and profits</w:t>
      </w:r>
    </w:p>
    <w:p w14:paraId="67E1CF29" w14:textId="77777777" w:rsidR="006669DC" w:rsidRPr="006669DC" w:rsidRDefault="006669DC" w:rsidP="006669DC">
      <w:pPr>
        <w:rPr>
          <w:rFonts w:asciiTheme="majorHAnsi" w:hAnsiTheme="majorHAnsi"/>
        </w:rPr>
      </w:pPr>
    </w:p>
    <w:p w14:paraId="5CD548A9" w14:textId="77777777" w:rsidR="006669DC" w:rsidRPr="00DB40B9" w:rsidRDefault="00DB40B9" w:rsidP="006669DC">
      <w:pPr>
        <w:pStyle w:val="ListParagraph"/>
        <w:numPr>
          <w:ilvl w:val="0"/>
          <w:numId w:val="2"/>
        </w:numPr>
        <w:rPr>
          <w:rFonts w:asciiTheme="majorHAnsi" w:hAnsiTheme="majorHAnsi"/>
        </w:rPr>
      </w:pPr>
      <w:r>
        <w:rPr>
          <w:rFonts w:asciiTheme="majorHAnsi" w:hAnsiTheme="majorHAnsi"/>
        </w:rPr>
        <w:t xml:space="preserve">The two main types of costs are </w:t>
      </w:r>
      <w:r w:rsidRPr="00DB40B9">
        <w:rPr>
          <w:rFonts w:asciiTheme="majorHAnsi" w:hAnsiTheme="majorHAnsi"/>
          <w:b/>
        </w:rPr>
        <w:t>fixed costs</w:t>
      </w:r>
      <w:r>
        <w:rPr>
          <w:rFonts w:asciiTheme="majorHAnsi" w:hAnsiTheme="majorHAnsi"/>
        </w:rPr>
        <w:t xml:space="preserve"> and </w:t>
      </w:r>
      <w:r w:rsidRPr="00DB40B9">
        <w:rPr>
          <w:rFonts w:asciiTheme="majorHAnsi" w:hAnsiTheme="majorHAnsi"/>
          <w:b/>
        </w:rPr>
        <w:t>variable costs</w:t>
      </w:r>
    </w:p>
    <w:p w14:paraId="7D516364" w14:textId="77777777" w:rsidR="00DB40B9" w:rsidRPr="00DB40B9" w:rsidRDefault="00DB40B9" w:rsidP="00DB40B9">
      <w:pPr>
        <w:rPr>
          <w:rFonts w:asciiTheme="majorHAnsi" w:hAnsiTheme="majorHAnsi"/>
        </w:rPr>
      </w:pPr>
    </w:p>
    <w:p w14:paraId="365EF807" w14:textId="77777777" w:rsidR="00DB40B9" w:rsidRDefault="00DB40B9" w:rsidP="006669DC">
      <w:pPr>
        <w:pStyle w:val="ListParagraph"/>
        <w:numPr>
          <w:ilvl w:val="0"/>
          <w:numId w:val="2"/>
        </w:numPr>
        <w:rPr>
          <w:rFonts w:asciiTheme="majorHAnsi" w:hAnsiTheme="majorHAnsi"/>
        </w:rPr>
      </w:pPr>
      <w:r>
        <w:rPr>
          <w:rFonts w:asciiTheme="majorHAnsi" w:hAnsiTheme="majorHAnsi"/>
        </w:rPr>
        <w:t>Fixed costs: Expenses that don’t chance regardless of volume</w:t>
      </w:r>
    </w:p>
    <w:p w14:paraId="745DF264" w14:textId="77777777" w:rsidR="00DB40B9" w:rsidRPr="00DB40B9" w:rsidRDefault="00DB40B9" w:rsidP="00DB40B9">
      <w:pPr>
        <w:rPr>
          <w:rFonts w:asciiTheme="majorHAnsi" w:hAnsiTheme="majorHAnsi"/>
        </w:rPr>
      </w:pPr>
    </w:p>
    <w:p w14:paraId="5328DBF7" w14:textId="77777777" w:rsidR="00DB40B9" w:rsidRDefault="00DB40B9" w:rsidP="006669DC">
      <w:pPr>
        <w:pStyle w:val="ListParagraph"/>
        <w:numPr>
          <w:ilvl w:val="0"/>
          <w:numId w:val="2"/>
        </w:numPr>
        <w:rPr>
          <w:rFonts w:asciiTheme="majorHAnsi" w:hAnsiTheme="majorHAnsi"/>
        </w:rPr>
      </w:pPr>
      <w:r>
        <w:rPr>
          <w:rFonts w:asciiTheme="majorHAnsi" w:hAnsiTheme="majorHAnsi"/>
        </w:rPr>
        <w:t>Variable costs: Expenses that change in proportion to output and include raw materials, labor costs, and energy costs</w:t>
      </w:r>
    </w:p>
    <w:p w14:paraId="618B7376" w14:textId="77777777" w:rsidR="00DB40B9" w:rsidRPr="00DB40B9" w:rsidRDefault="00DB40B9" w:rsidP="00DB40B9">
      <w:pPr>
        <w:rPr>
          <w:rFonts w:asciiTheme="majorHAnsi" w:hAnsiTheme="majorHAnsi"/>
        </w:rPr>
      </w:pPr>
    </w:p>
    <w:p w14:paraId="3DD962D0" w14:textId="77777777" w:rsidR="00DB40B9" w:rsidRDefault="00DB40B9" w:rsidP="006669DC">
      <w:pPr>
        <w:pStyle w:val="ListParagraph"/>
        <w:numPr>
          <w:ilvl w:val="0"/>
          <w:numId w:val="2"/>
        </w:numPr>
        <w:rPr>
          <w:rFonts w:asciiTheme="majorHAnsi" w:hAnsiTheme="majorHAnsi"/>
        </w:rPr>
      </w:pPr>
      <w:r>
        <w:rPr>
          <w:rFonts w:asciiTheme="majorHAnsi" w:hAnsiTheme="majorHAnsi"/>
        </w:rPr>
        <w:t>The Breakeven formula:</w:t>
      </w:r>
    </w:p>
    <w:p w14:paraId="57B0A372" w14:textId="77777777" w:rsidR="00DB40B9" w:rsidRDefault="00DB40B9" w:rsidP="00DB40B9">
      <w:pPr>
        <w:rPr>
          <w:rFonts w:asciiTheme="majorHAnsi" w:hAnsiTheme="majorHAnsi"/>
        </w:rPr>
      </w:pPr>
      <w:r>
        <w:rPr>
          <w:rFonts w:asciiTheme="majorHAnsi" w:hAnsiTheme="majorHAnsi"/>
        </w:rPr>
        <w:t>Breakeven = Total Fixed Costs/ Unit Price – Unit Variable Costs</w:t>
      </w:r>
    </w:p>
    <w:p w14:paraId="2E7B3D1C" w14:textId="77777777" w:rsidR="00DB40B9" w:rsidRPr="00DB40B9" w:rsidRDefault="00DB40B9" w:rsidP="00DB40B9">
      <w:pPr>
        <w:pStyle w:val="ListParagraph"/>
        <w:numPr>
          <w:ilvl w:val="0"/>
          <w:numId w:val="1"/>
        </w:numPr>
        <w:rPr>
          <w:rFonts w:asciiTheme="majorHAnsi" w:hAnsiTheme="majorHAnsi"/>
          <w:b/>
        </w:rPr>
      </w:pPr>
      <w:r w:rsidRPr="00DB40B9">
        <w:rPr>
          <w:rFonts w:asciiTheme="majorHAnsi" w:hAnsiTheme="majorHAnsi"/>
          <w:b/>
        </w:rPr>
        <w:t>Scenario Planning Term</w:t>
      </w:r>
    </w:p>
    <w:p w14:paraId="48E415D7" w14:textId="77777777" w:rsidR="00DB40B9" w:rsidRDefault="00DB40B9" w:rsidP="00DB40B9">
      <w:pPr>
        <w:pStyle w:val="ListParagraph"/>
        <w:numPr>
          <w:ilvl w:val="0"/>
          <w:numId w:val="2"/>
        </w:numPr>
        <w:rPr>
          <w:rFonts w:asciiTheme="majorHAnsi" w:hAnsiTheme="majorHAnsi"/>
        </w:rPr>
      </w:pPr>
      <w:r>
        <w:rPr>
          <w:rFonts w:asciiTheme="majorHAnsi" w:hAnsiTheme="majorHAnsi"/>
        </w:rPr>
        <w:t>A consistent view of what the future is likely to be</w:t>
      </w:r>
    </w:p>
    <w:p w14:paraId="7126BB8F" w14:textId="77777777" w:rsidR="00DB40B9" w:rsidRDefault="00DB40B9" w:rsidP="00DB40B9">
      <w:pPr>
        <w:pStyle w:val="ListParagraph"/>
        <w:rPr>
          <w:rFonts w:asciiTheme="majorHAnsi" w:hAnsiTheme="majorHAnsi"/>
        </w:rPr>
      </w:pPr>
    </w:p>
    <w:p w14:paraId="75F650B6" w14:textId="77777777" w:rsidR="00DB40B9" w:rsidRDefault="00DB40B9" w:rsidP="00DB40B9">
      <w:pPr>
        <w:pStyle w:val="ListParagraph"/>
        <w:numPr>
          <w:ilvl w:val="0"/>
          <w:numId w:val="2"/>
        </w:numPr>
        <w:rPr>
          <w:rFonts w:asciiTheme="majorHAnsi" w:hAnsiTheme="majorHAnsi"/>
        </w:rPr>
      </w:pPr>
      <w:r>
        <w:rPr>
          <w:rFonts w:asciiTheme="majorHAnsi" w:hAnsiTheme="majorHAnsi"/>
        </w:rPr>
        <w:t>Developing scenarios can also be described as contingency planning</w:t>
      </w:r>
    </w:p>
    <w:p w14:paraId="05834863" w14:textId="77777777" w:rsidR="00DB40B9" w:rsidRPr="00DB40B9" w:rsidRDefault="00DB40B9" w:rsidP="00DB40B9">
      <w:pPr>
        <w:rPr>
          <w:rFonts w:asciiTheme="majorHAnsi" w:hAnsiTheme="majorHAnsi"/>
        </w:rPr>
      </w:pPr>
    </w:p>
    <w:p w14:paraId="187CB198" w14:textId="77777777" w:rsidR="00DB40B9" w:rsidRDefault="00DB40B9" w:rsidP="00DB40B9">
      <w:pPr>
        <w:pStyle w:val="ListParagraph"/>
        <w:numPr>
          <w:ilvl w:val="0"/>
          <w:numId w:val="2"/>
        </w:numPr>
        <w:rPr>
          <w:rFonts w:asciiTheme="majorHAnsi" w:hAnsiTheme="majorHAnsi"/>
        </w:rPr>
      </w:pPr>
      <w:r>
        <w:rPr>
          <w:rFonts w:asciiTheme="majorHAnsi" w:hAnsiTheme="majorHAnsi"/>
        </w:rPr>
        <w:t>The intent of scenario planning is not to try to predict the future but to reduce uncertainty by playing out potential situations scenarios ranging from optimistic to pessimistic</w:t>
      </w:r>
    </w:p>
    <w:p w14:paraId="02B5CD78" w14:textId="77777777" w:rsidR="00DB40B9" w:rsidRPr="00DB40B9" w:rsidRDefault="00DB40B9" w:rsidP="00DB40B9">
      <w:pPr>
        <w:rPr>
          <w:rFonts w:asciiTheme="majorHAnsi" w:hAnsiTheme="majorHAnsi"/>
        </w:rPr>
      </w:pPr>
    </w:p>
    <w:p w14:paraId="13981F61" w14:textId="77777777" w:rsidR="00DB40B9" w:rsidRDefault="00DB40B9" w:rsidP="00DB40B9">
      <w:pPr>
        <w:pStyle w:val="ListParagraph"/>
        <w:numPr>
          <w:ilvl w:val="0"/>
          <w:numId w:val="2"/>
        </w:numPr>
        <w:rPr>
          <w:rFonts w:asciiTheme="majorHAnsi" w:hAnsiTheme="majorHAnsi"/>
        </w:rPr>
      </w:pPr>
      <w:r>
        <w:rPr>
          <w:rFonts w:asciiTheme="majorHAnsi" w:hAnsiTheme="majorHAnsi"/>
        </w:rPr>
        <w:t>Scenario planning is useful in anticipating some events, but not all, due to the fact that surprises cannot be foreseen</w:t>
      </w:r>
    </w:p>
    <w:p w14:paraId="4DF89B37" w14:textId="77777777" w:rsidR="00DB40B9" w:rsidRPr="00DB40B9" w:rsidRDefault="00DB40B9" w:rsidP="00DB40B9">
      <w:pPr>
        <w:rPr>
          <w:rFonts w:asciiTheme="majorHAnsi" w:hAnsiTheme="majorHAnsi"/>
        </w:rPr>
      </w:pPr>
    </w:p>
    <w:p w14:paraId="556768B1" w14:textId="77777777" w:rsidR="00DB40B9" w:rsidRDefault="00DB40B9" w:rsidP="00DB40B9">
      <w:pPr>
        <w:pStyle w:val="ListParagraph"/>
        <w:numPr>
          <w:ilvl w:val="0"/>
          <w:numId w:val="1"/>
        </w:numPr>
        <w:rPr>
          <w:rFonts w:asciiTheme="majorHAnsi" w:hAnsiTheme="majorHAnsi"/>
          <w:b/>
        </w:rPr>
      </w:pPr>
      <w:r w:rsidRPr="00DB40B9">
        <w:rPr>
          <w:rFonts w:asciiTheme="majorHAnsi" w:hAnsiTheme="majorHAnsi"/>
          <w:b/>
        </w:rPr>
        <w:t>Organizational Design Characteristic Term</w:t>
      </w:r>
    </w:p>
    <w:p w14:paraId="7B2834B9" w14:textId="77777777" w:rsidR="00DB40B9" w:rsidRDefault="00DB40B9" w:rsidP="00DB40B9">
      <w:pPr>
        <w:pStyle w:val="ListParagraph"/>
        <w:numPr>
          <w:ilvl w:val="0"/>
          <w:numId w:val="2"/>
        </w:numPr>
        <w:rPr>
          <w:rFonts w:asciiTheme="majorHAnsi" w:hAnsiTheme="majorHAnsi"/>
        </w:rPr>
      </w:pPr>
      <w:r>
        <w:rPr>
          <w:rFonts w:asciiTheme="majorHAnsi" w:hAnsiTheme="majorHAnsi"/>
        </w:rPr>
        <w:t>The process of developing or changing an organizations structure</w:t>
      </w:r>
    </w:p>
    <w:p w14:paraId="507BA906" w14:textId="77777777" w:rsidR="00DB40B9" w:rsidRDefault="00DB40B9" w:rsidP="00DB40B9">
      <w:pPr>
        <w:pStyle w:val="ListParagraph"/>
        <w:rPr>
          <w:rFonts w:asciiTheme="majorHAnsi" w:hAnsiTheme="majorHAnsi"/>
        </w:rPr>
      </w:pPr>
    </w:p>
    <w:p w14:paraId="331022EC" w14:textId="77777777" w:rsidR="00DB40B9" w:rsidRDefault="00DB40B9" w:rsidP="00DB40B9">
      <w:pPr>
        <w:pStyle w:val="ListParagraph"/>
        <w:numPr>
          <w:ilvl w:val="0"/>
          <w:numId w:val="2"/>
        </w:numPr>
        <w:rPr>
          <w:rFonts w:asciiTheme="majorHAnsi" w:hAnsiTheme="majorHAnsi"/>
        </w:rPr>
      </w:pPr>
      <w:r>
        <w:rPr>
          <w:rFonts w:asciiTheme="majorHAnsi" w:hAnsiTheme="majorHAnsi"/>
        </w:rPr>
        <w:t>It involves decisions about six key elements: work specialization, departmentalization, chain of command, span of control, centralization and decentralization, and formalization</w:t>
      </w:r>
    </w:p>
    <w:p w14:paraId="0D18861D" w14:textId="77777777" w:rsidR="00DB40B9" w:rsidRPr="00DB40B9" w:rsidRDefault="00DB40B9" w:rsidP="00DB40B9">
      <w:pPr>
        <w:rPr>
          <w:rFonts w:asciiTheme="majorHAnsi" w:hAnsiTheme="majorHAnsi"/>
        </w:rPr>
      </w:pPr>
    </w:p>
    <w:p w14:paraId="00DDB9DD" w14:textId="77777777" w:rsidR="00DB40B9" w:rsidRDefault="00DB40B9" w:rsidP="00DB40B9">
      <w:pPr>
        <w:pStyle w:val="ListParagraph"/>
        <w:numPr>
          <w:ilvl w:val="0"/>
          <w:numId w:val="2"/>
        </w:numPr>
        <w:rPr>
          <w:rFonts w:asciiTheme="majorHAnsi" w:hAnsiTheme="majorHAnsi"/>
        </w:rPr>
      </w:pPr>
      <w:r>
        <w:rPr>
          <w:rFonts w:asciiTheme="majorHAnsi" w:hAnsiTheme="majorHAnsi"/>
        </w:rPr>
        <w:t>Work Specialization: The degree to which activities in an organization are subdivided into separate job tasks; also known as division of labor</w:t>
      </w:r>
    </w:p>
    <w:p w14:paraId="55301705" w14:textId="77777777" w:rsidR="00DB40B9" w:rsidRPr="00DB40B9" w:rsidRDefault="00DB40B9" w:rsidP="00DB40B9">
      <w:pPr>
        <w:rPr>
          <w:rFonts w:asciiTheme="majorHAnsi" w:hAnsiTheme="majorHAnsi"/>
        </w:rPr>
      </w:pPr>
    </w:p>
    <w:p w14:paraId="30EFFC73" w14:textId="77777777" w:rsidR="00DB40B9" w:rsidRDefault="00DB40B9" w:rsidP="00DB40B9">
      <w:pPr>
        <w:pStyle w:val="ListParagraph"/>
        <w:numPr>
          <w:ilvl w:val="0"/>
          <w:numId w:val="2"/>
        </w:numPr>
        <w:rPr>
          <w:rFonts w:asciiTheme="majorHAnsi" w:hAnsiTheme="majorHAnsi"/>
        </w:rPr>
      </w:pPr>
      <w:r>
        <w:rPr>
          <w:rFonts w:asciiTheme="majorHAnsi" w:hAnsiTheme="majorHAnsi"/>
        </w:rPr>
        <w:t>Departmentalization: The basis on which jobs are grouped together</w:t>
      </w:r>
    </w:p>
    <w:p w14:paraId="01B4A0B9" w14:textId="77777777" w:rsidR="00DB40B9" w:rsidRPr="00DB40B9" w:rsidRDefault="00DB40B9" w:rsidP="00DB40B9">
      <w:pPr>
        <w:rPr>
          <w:rFonts w:asciiTheme="majorHAnsi" w:hAnsiTheme="majorHAnsi"/>
        </w:rPr>
      </w:pPr>
    </w:p>
    <w:p w14:paraId="09867DA0" w14:textId="77777777" w:rsidR="00DB40B9" w:rsidRDefault="00DB40B9" w:rsidP="00DB40B9">
      <w:pPr>
        <w:pStyle w:val="ListParagraph"/>
        <w:numPr>
          <w:ilvl w:val="0"/>
          <w:numId w:val="2"/>
        </w:numPr>
        <w:rPr>
          <w:rFonts w:asciiTheme="majorHAnsi" w:hAnsiTheme="majorHAnsi"/>
        </w:rPr>
      </w:pPr>
      <w:r>
        <w:rPr>
          <w:rFonts w:asciiTheme="majorHAnsi" w:hAnsiTheme="majorHAnsi"/>
        </w:rPr>
        <w:t>Chain of Command: The continuous line of authority that extends from the top of the organization</w:t>
      </w:r>
      <w:r w:rsidR="00605667">
        <w:rPr>
          <w:rFonts w:asciiTheme="majorHAnsi" w:hAnsiTheme="majorHAnsi"/>
        </w:rPr>
        <w:t xml:space="preserve"> to the lowest level and clarifies who reposts to whom</w:t>
      </w:r>
    </w:p>
    <w:p w14:paraId="078E213F" w14:textId="77777777" w:rsidR="00605667" w:rsidRPr="00605667" w:rsidRDefault="00605667" w:rsidP="00605667">
      <w:pPr>
        <w:rPr>
          <w:rFonts w:asciiTheme="majorHAnsi" w:hAnsiTheme="majorHAnsi"/>
        </w:rPr>
      </w:pPr>
    </w:p>
    <w:p w14:paraId="729E283E" w14:textId="77777777" w:rsidR="00605667" w:rsidRDefault="00605667" w:rsidP="00DB40B9">
      <w:pPr>
        <w:pStyle w:val="ListParagraph"/>
        <w:numPr>
          <w:ilvl w:val="0"/>
          <w:numId w:val="2"/>
        </w:numPr>
        <w:rPr>
          <w:rFonts w:asciiTheme="majorHAnsi" w:hAnsiTheme="majorHAnsi"/>
        </w:rPr>
      </w:pPr>
      <w:r>
        <w:rPr>
          <w:rFonts w:asciiTheme="majorHAnsi" w:hAnsiTheme="majorHAnsi"/>
        </w:rPr>
        <w:t>Span of Control: The number of employees a manager can efficiently and effectively manage</w:t>
      </w:r>
    </w:p>
    <w:p w14:paraId="387AD693" w14:textId="77777777" w:rsidR="00605667" w:rsidRPr="00605667" w:rsidRDefault="00605667" w:rsidP="00605667">
      <w:pPr>
        <w:rPr>
          <w:rFonts w:asciiTheme="majorHAnsi" w:hAnsiTheme="majorHAnsi"/>
        </w:rPr>
      </w:pPr>
    </w:p>
    <w:p w14:paraId="5B86A8AE" w14:textId="77777777" w:rsidR="00605667" w:rsidRDefault="00605667" w:rsidP="00DB40B9">
      <w:pPr>
        <w:pStyle w:val="ListParagraph"/>
        <w:numPr>
          <w:ilvl w:val="0"/>
          <w:numId w:val="2"/>
        </w:numPr>
        <w:rPr>
          <w:rFonts w:asciiTheme="majorHAnsi" w:hAnsiTheme="majorHAnsi"/>
        </w:rPr>
      </w:pPr>
      <w:r>
        <w:rPr>
          <w:rFonts w:asciiTheme="majorHAnsi" w:hAnsiTheme="majorHAnsi"/>
        </w:rPr>
        <w:t>Centralization: The degree to which decision making is concentrated at a single point in the organization</w:t>
      </w:r>
    </w:p>
    <w:p w14:paraId="58020EE6" w14:textId="77777777" w:rsidR="00605667" w:rsidRPr="00605667" w:rsidRDefault="00605667" w:rsidP="00605667">
      <w:pPr>
        <w:rPr>
          <w:rFonts w:asciiTheme="majorHAnsi" w:hAnsiTheme="majorHAnsi"/>
        </w:rPr>
      </w:pPr>
    </w:p>
    <w:p w14:paraId="620278C6" w14:textId="77777777" w:rsidR="00605667" w:rsidRDefault="00605667" w:rsidP="00DB40B9">
      <w:pPr>
        <w:pStyle w:val="ListParagraph"/>
        <w:numPr>
          <w:ilvl w:val="0"/>
          <w:numId w:val="2"/>
        </w:numPr>
        <w:rPr>
          <w:rFonts w:asciiTheme="majorHAnsi" w:hAnsiTheme="majorHAnsi"/>
        </w:rPr>
      </w:pPr>
      <w:r>
        <w:rPr>
          <w:rFonts w:asciiTheme="majorHAnsi" w:hAnsiTheme="majorHAnsi"/>
        </w:rPr>
        <w:t>Decentralization: The degree to which lower-level employees provide input or actually make decisions</w:t>
      </w:r>
    </w:p>
    <w:p w14:paraId="13E0415D" w14:textId="77777777" w:rsidR="00605667" w:rsidRPr="00605667" w:rsidRDefault="00605667" w:rsidP="00605667">
      <w:pPr>
        <w:rPr>
          <w:rFonts w:asciiTheme="majorHAnsi" w:hAnsiTheme="majorHAnsi"/>
        </w:rPr>
      </w:pPr>
    </w:p>
    <w:p w14:paraId="1D3842D0" w14:textId="77777777" w:rsidR="00605667" w:rsidRDefault="00605667" w:rsidP="00DB40B9">
      <w:pPr>
        <w:pStyle w:val="ListParagraph"/>
        <w:numPr>
          <w:ilvl w:val="0"/>
          <w:numId w:val="2"/>
        </w:numPr>
        <w:rPr>
          <w:rFonts w:asciiTheme="majorHAnsi" w:hAnsiTheme="majorHAnsi"/>
        </w:rPr>
      </w:pPr>
      <w:r>
        <w:rPr>
          <w:rFonts w:asciiTheme="majorHAnsi" w:hAnsiTheme="majorHAnsi"/>
        </w:rPr>
        <w:t>Formalization: The degree to which jobs within the organization are standardized and the extent to which employee behavior is guided by rules and procedures</w:t>
      </w:r>
    </w:p>
    <w:p w14:paraId="1267D79E" w14:textId="77777777" w:rsidR="00605667" w:rsidRPr="00605667" w:rsidRDefault="00605667" w:rsidP="00605667">
      <w:pPr>
        <w:rPr>
          <w:rFonts w:asciiTheme="majorHAnsi" w:hAnsiTheme="majorHAnsi"/>
        </w:rPr>
      </w:pPr>
    </w:p>
    <w:p w14:paraId="34C788C3" w14:textId="77777777" w:rsidR="00605667" w:rsidRPr="00605667" w:rsidRDefault="00605667" w:rsidP="00605667">
      <w:pPr>
        <w:pStyle w:val="ListParagraph"/>
        <w:numPr>
          <w:ilvl w:val="0"/>
          <w:numId w:val="1"/>
        </w:numPr>
        <w:rPr>
          <w:rFonts w:asciiTheme="majorHAnsi" w:hAnsiTheme="majorHAnsi"/>
          <w:b/>
        </w:rPr>
      </w:pPr>
      <w:r w:rsidRPr="00605667">
        <w:rPr>
          <w:rFonts w:asciiTheme="majorHAnsi" w:hAnsiTheme="majorHAnsi"/>
          <w:b/>
        </w:rPr>
        <w:t>Human Resource Analysis Term</w:t>
      </w:r>
    </w:p>
    <w:p w14:paraId="65D67BCD" w14:textId="77777777" w:rsidR="00605667" w:rsidRDefault="00605667" w:rsidP="00605667">
      <w:pPr>
        <w:pStyle w:val="ListParagraph"/>
        <w:numPr>
          <w:ilvl w:val="0"/>
          <w:numId w:val="2"/>
        </w:numPr>
        <w:rPr>
          <w:rFonts w:asciiTheme="majorHAnsi" w:hAnsiTheme="majorHAnsi"/>
        </w:rPr>
      </w:pPr>
      <w:r>
        <w:rPr>
          <w:rFonts w:asciiTheme="majorHAnsi" w:hAnsiTheme="majorHAnsi"/>
        </w:rPr>
        <w:t>Human Resources are the set of individuals who make up the workforce of an organization, business sector, or economy</w:t>
      </w:r>
    </w:p>
    <w:p w14:paraId="705854F1" w14:textId="77777777" w:rsidR="00605667" w:rsidRPr="00480B34" w:rsidRDefault="00605667" w:rsidP="00480B34">
      <w:pPr>
        <w:ind w:left="360"/>
        <w:rPr>
          <w:rFonts w:asciiTheme="majorHAnsi" w:hAnsiTheme="majorHAnsi"/>
        </w:rPr>
      </w:pPr>
    </w:p>
    <w:p w14:paraId="07BF89DB" w14:textId="77777777" w:rsidR="00605667" w:rsidRDefault="00605667" w:rsidP="00605667">
      <w:pPr>
        <w:pStyle w:val="ListParagraph"/>
        <w:numPr>
          <w:ilvl w:val="0"/>
          <w:numId w:val="2"/>
        </w:numPr>
        <w:rPr>
          <w:rFonts w:asciiTheme="majorHAnsi" w:hAnsiTheme="majorHAnsi"/>
        </w:rPr>
      </w:pPr>
      <w:r>
        <w:rPr>
          <w:rFonts w:asciiTheme="majorHAnsi" w:hAnsiTheme="majorHAnsi"/>
        </w:rPr>
        <w:t>The professional discipline and business function that oversees an organizations Human Recourses is called Human Resource Management</w:t>
      </w:r>
    </w:p>
    <w:p w14:paraId="5A18440A" w14:textId="77777777" w:rsidR="00605667" w:rsidRPr="00605667" w:rsidRDefault="00605667" w:rsidP="00605667">
      <w:pPr>
        <w:rPr>
          <w:rFonts w:asciiTheme="majorHAnsi" w:hAnsiTheme="majorHAnsi"/>
        </w:rPr>
      </w:pPr>
    </w:p>
    <w:p w14:paraId="6FF71749" w14:textId="77777777" w:rsidR="00605667" w:rsidRDefault="00605667" w:rsidP="00605667">
      <w:pPr>
        <w:pStyle w:val="ListParagraph"/>
        <w:numPr>
          <w:ilvl w:val="0"/>
          <w:numId w:val="2"/>
        </w:numPr>
        <w:rPr>
          <w:rFonts w:asciiTheme="majorHAnsi" w:hAnsiTheme="majorHAnsi"/>
        </w:rPr>
      </w:pPr>
      <w:r>
        <w:rPr>
          <w:rFonts w:asciiTheme="majorHAnsi" w:hAnsiTheme="majorHAnsi"/>
        </w:rPr>
        <w:t>Human Resource planning is the process by which managers ensure that they have the right number and kinds of people in the right places, and at the right times, who are capable of effectively and efficiently performing assigned tasks</w:t>
      </w:r>
    </w:p>
    <w:p w14:paraId="75453BAF" w14:textId="77777777" w:rsidR="00480B34" w:rsidRPr="00480B34" w:rsidRDefault="00480B34" w:rsidP="00480B34">
      <w:pPr>
        <w:rPr>
          <w:rFonts w:asciiTheme="majorHAnsi" w:hAnsiTheme="majorHAnsi"/>
        </w:rPr>
      </w:pPr>
    </w:p>
    <w:p w14:paraId="7C0FA5A0" w14:textId="77777777" w:rsidR="00480B34" w:rsidRPr="00480B34" w:rsidRDefault="00480B34" w:rsidP="00480B34">
      <w:pPr>
        <w:pStyle w:val="ListParagraph"/>
        <w:numPr>
          <w:ilvl w:val="0"/>
          <w:numId w:val="1"/>
        </w:numPr>
        <w:rPr>
          <w:rFonts w:asciiTheme="majorHAnsi" w:hAnsiTheme="majorHAnsi"/>
          <w:b/>
        </w:rPr>
      </w:pPr>
      <w:r w:rsidRPr="00480B34">
        <w:rPr>
          <w:rFonts w:asciiTheme="majorHAnsi" w:hAnsiTheme="majorHAnsi"/>
          <w:b/>
        </w:rPr>
        <w:t>Selection Test Measurement in Operations Terms</w:t>
      </w:r>
    </w:p>
    <w:p w14:paraId="7F51F178" w14:textId="77777777" w:rsidR="00480B34" w:rsidRDefault="00480B34" w:rsidP="00480B34">
      <w:pPr>
        <w:pStyle w:val="ListParagraph"/>
        <w:numPr>
          <w:ilvl w:val="0"/>
          <w:numId w:val="2"/>
        </w:numPr>
        <w:rPr>
          <w:rFonts w:asciiTheme="majorHAnsi" w:hAnsiTheme="majorHAnsi"/>
        </w:rPr>
      </w:pPr>
      <w:r>
        <w:rPr>
          <w:rFonts w:asciiTheme="majorHAnsi" w:hAnsiTheme="majorHAnsi"/>
        </w:rPr>
        <w:t>The selection process is the process of screening job applicants to ensure that the most appropriate candidates are hired</w:t>
      </w:r>
    </w:p>
    <w:p w14:paraId="05A97CA9" w14:textId="77777777" w:rsidR="00480B34" w:rsidRDefault="00480B34" w:rsidP="00480B34">
      <w:pPr>
        <w:pStyle w:val="ListParagraph"/>
        <w:rPr>
          <w:rFonts w:asciiTheme="majorHAnsi" w:hAnsiTheme="majorHAnsi"/>
        </w:rPr>
      </w:pPr>
    </w:p>
    <w:p w14:paraId="522020CE" w14:textId="77777777" w:rsidR="00480B34" w:rsidRDefault="00480B34" w:rsidP="00480B34">
      <w:pPr>
        <w:pStyle w:val="ListParagraph"/>
        <w:numPr>
          <w:ilvl w:val="0"/>
          <w:numId w:val="2"/>
        </w:numPr>
        <w:rPr>
          <w:rFonts w:asciiTheme="majorHAnsi" w:hAnsiTheme="majorHAnsi"/>
        </w:rPr>
      </w:pPr>
      <w:r>
        <w:rPr>
          <w:rFonts w:asciiTheme="majorHAnsi" w:hAnsiTheme="majorHAnsi"/>
        </w:rPr>
        <w:t>Errors in hiring can have far-reaching implications, however hiring the right people can pay off</w:t>
      </w:r>
    </w:p>
    <w:p w14:paraId="35976EA1" w14:textId="77777777" w:rsidR="00480B34" w:rsidRPr="00480B34" w:rsidRDefault="00480B34" w:rsidP="00480B34">
      <w:pPr>
        <w:rPr>
          <w:rFonts w:asciiTheme="majorHAnsi" w:hAnsiTheme="majorHAnsi"/>
        </w:rPr>
      </w:pPr>
    </w:p>
    <w:p w14:paraId="0D7BF0A1" w14:textId="77777777" w:rsidR="00480B34" w:rsidRDefault="00480B34" w:rsidP="00480B34">
      <w:pPr>
        <w:pStyle w:val="ListParagraph"/>
        <w:numPr>
          <w:ilvl w:val="0"/>
          <w:numId w:val="2"/>
        </w:numPr>
        <w:rPr>
          <w:rFonts w:asciiTheme="majorHAnsi" w:hAnsiTheme="majorHAnsi"/>
        </w:rPr>
      </w:pPr>
      <w:r>
        <w:rPr>
          <w:rFonts w:asciiTheme="majorHAnsi" w:hAnsiTheme="majorHAnsi"/>
        </w:rPr>
        <w:t>Selection exercises prediction, which means it seeks to predict which applicants will be successful if hired</w:t>
      </w:r>
    </w:p>
    <w:p w14:paraId="66CB17AB" w14:textId="77777777" w:rsidR="00480B34" w:rsidRPr="00480B34" w:rsidRDefault="00480B34" w:rsidP="00480B34">
      <w:pPr>
        <w:rPr>
          <w:rFonts w:asciiTheme="majorHAnsi" w:hAnsiTheme="majorHAnsi"/>
        </w:rPr>
      </w:pPr>
    </w:p>
    <w:p w14:paraId="1857EA64" w14:textId="77777777" w:rsidR="00480B34" w:rsidRDefault="00480B34" w:rsidP="00480B34">
      <w:pPr>
        <w:pStyle w:val="ListParagraph"/>
        <w:numPr>
          <w:ilvl w:val="0"/>
          <w:numId w:val="2"/>
        </w:numPr>
        <w:rPr>
          <w:rFonts w:asciiTheme="majorHAnsi" w:hAnsiTheme="majorHAnsi"/>
        </w:rPr>
      </w:pPr>
      <w:r>
        <w:rPr>
          <w:rFonts w:asciiTheme="majorHAnsi" w:hAnsiTheme="majorHAnsi"/>
        </w:rPr>
        <w:t xml:space="preserve">Validity: The proven relationship that exists between the selection device, and some relevant job criterion </w:t>
      </w:r>
    </w:p>
    <w:p w14:paraId="7FC7CE0C" w14:textId="77777777" w:rsidR="00480B34" w:rsidRPr="00480B34" w:rsidRDefault="00480B34" w:rsidP="00480B34">
      <w:pPr>
        <w:rPr>
          <w:rFonts w:asciiTheme="majorHAnsi" w:hAnsiTheme="majorHAnsi"/>
        </w:rPr>
      </w:pPr>
    </w:p>
    <w:p w14:paraId="2F38ACC1" w14:textId="77777777" w:rsidR="00480B34" w:rsidRDefault="00480B34" w:rsidP="00480B34">
      <w:pPr>
        <w:pStyle w:val="ListParagraph"/>
        <w:numPr>
          <w:ilvl w:val="0"/>
          <w:numId w:val="2"/>
        </w:numPr>
        <w:rPr>
          <w:rFonts w:asciiTheme="majorHAnsi" w:hAnsiTheme="majorHAnsi"/>
        </w:rPr>
      </w:pPr>
      <w:r>
        <w:rPr>
          <w:rFonts w:asciiTheme="majorHAnsi" w:hAnsiTheme="majorHAnsi"/>
        </w:rPr>
        <w:t xml:space="preserve">Reliability: The ability of a selection device to measure the same thing consistently </w:t>
      </w:r>
    </w:p>
    <w:p w14:paraId="2C482E79" w14:textId="77777777" w:rsidR="00480B34" w:rsidRPr="00480B34" w:rsidRDefault="00480B34" w:rsidP="00480B34">
      <w:pPr>
        <w:rPr>
          <w:rFonts w:asciiTheme="majorHAnsi" w:hAnsiTheme="majorHAnsi"/>
        </w:rPr>
      </w:pPr>
    </w:p>
    <w:p w14:paraId="682BA0EF" w14:textId="77777777" w:rsidR="00480B34" w:rsidRPr="00480B34" w:rsidRDefault="00480B34" w:rsidP="00480B34">
      <w:pPr>
        <w:pStyle w:val="ListParagraph"/>
        <w:numPr>
          <w:ilvl w:val="0"/>
          <w:numId w:val="1"/>
        </w:numPr>
        <w:rPr>
          <w:rFonts w:asciiTheme="majorHAnsi" w:hAnsiTheme="majorHAnsi"/>
          <w:b/>
        </w:rPr>
      </w:pPr>
      <w:r w:rsidRPr="00480B34">
        <w:rPr>
          <w:rFonts w:asciiTheme="majorHAnsi" w:hAnsiTheme="majorHAnsi"/>
          <w:b/>
        </w:rPr>
        <w:t>Human Bargaining Term</w:t>
      </w:r>
    </w:p>
    <w:p w14:paraId="6CC9EDE1" w14:textId="77777777" w:rsidR="00480B34" w:rsidRDefault="00480B34" w:rsidP="00480B34">
      <w:pPr>
        <w:pStyle w:val="ListParagraph"/>
        <w:numPr>
          <w:ilvl w:val="0"/>
          <w:numId w:val="2"/>
        </w:numPr>
        <w:rPr>
          <w:rFonts w:asciiTheme="majorHAnsi" w:hAnsiTheme="majorHAnsi"/>
        </w:rPr>
      </w:pPr>
      <w:r>
        <w:rPr>
          <w:rFonts w:asciiTheme="majorHAnsi" w:hAnsiTheme="majorHAnsi"/>
        </w:rPr>
        <w:t>The process between an organizations management and a trade union representing its employees, for negotiating wages, working hours, working conditions, and other matters of mutual interest.</w:t>
      </w:r>
    </w:p>
    <w:p w14:paraId="19B7B0A6" w14:textId="77777777" w:rsidR="00480B34" w:rsidRDefault="00480B34" w:rsidP="00480B34">
      <w:pPr>
        <w:pStyle w:val="ListParagraph"/>
        <w:rPr>
          <w:rFonts w:asciiTheme="majorHAnsi" w:hAnsiTheme="majorHAnsi"/>
        </w:rPr>
      </w:pPr>
    </w:p>
    <w:p w14:paraId="370096F7" w14:textId="77777777" w:rsidR="00480B34" w:rsidRDefault="00480B34" w:rsidP="00480B34">
      <w:pPr>
        <w:pStyle w:val="ListParagraph"/>
        <w:numPr>
          <w:ilvl w:val="0"/>
          <w:numId w:val="2"/>
        </w:numPr>
        <w:rPr>
          <w:rFonts w:asciiTheme="majorHAnsi" w:hAnsiTheme="majorHAnsi"/>
        </w:rPr>
      </w:pPr>
      <w:r>
        <w:rPr>
          <w:rFonts w:asciiTheme="majorHAnsi" w:hAnsiTheme="majorHAnsi"/>
        </w:rPr>
        <w:t>To the management, this process presents (usually) one set of people to negotiate with; to the employees, it gives greatly enhanced bargaining-power</w:t>
      </w:r>
    </w:p>
    <w:p w14:paraId="2CAC4039" w14:textId="77777777" w:rsidR="00480B34" w:rsidRPr="00480B34" w:rsidRDefault="00480B34" w:rsidP="00480B34">
      <w:pPr>
        <w:rPr>
          <w:rFonts w:asciiTheme="majorHAnsi" w:hAnsiTheme="majorHAnsi"/>
        </w:rPr>
      </w:pPr>
    </w:p>
    <w:p w14:paraId="672890EA" w14:textId="77777777" w:rsidR="00480B34" w:rsidRDefault="00480B34" w:rsidP="00480B34">
      <w:pPr>
        <w:pStyle w:val="ListParagraph"/>
        <w:numPr>
          <w:ilvl w:val="0"/>
          <w:numId w:val="2"/>
        </w:numPr>
        <w:rPr>
          <w:rFonts w:asciiTheme="majorHAnsi" w:hAnsiTheme="majorHAnsi"/>
        </w:rPr>
      </w:pPr>
      <w:r>
        <w:rPr>
          <w:rFonts w:asciiTheme="majorHAnsi" w:hAnsiTheme="majorHAnsi"/>
        </w:rPr>
        <w:t>Human Resource bargaining is the fundamental principle on which the trade union system is based</w:t>
      </w:r>
    </w:p>
    <w:p w14:paraId="1A4C426B" w14:textId="77777777" w:rsidR="0089439B" w:rsidRPr="0089439B" w:rsidRDefault="0089439B" w:rsidP="0089439B">
      <w:pPr>
        <w:rPr>
          <w:rFonts w:asciiTheme="majorHAnsi" w:hAnsiTheme="majorHAnsi"/>
        </w:rPr>
      </w:pPr>
    </w:p>
    <w:p w14:paraId="7A9CBB70" w14:textId="77777777" w:rsidR="0089439B" w:rsidRDefault="0089439B" w:rsidP="0089439B">
      <w:pPr>
        <w:rPr>
          <w:rFonts w:asciiTheme="majorHAnsi" w:hAnsiTheme="majorHAnsi"/>
          <w:b/>
          <w:i/>
        </w:rPr>
      </w:pPr>
      <w:r>
        <w:rPr>
          <w:rFonts w:asciiTheme="majorHAnsi" w:hAnsiTheme="majorHAnsi"/>
          <w:b/>
          <w:i/>
        </w:rPr>
        <w:t>Part 3 (worth 60%): Written Passages (Only have to pick 3 of the 6):</w:t>
      </w:r>
    </w:p>
    <w:p w14:paraId="69CFBD35" w14:textId="77777777" w:rsidR="0089439B" w:rsidRDefault="0089439B" w:rsidP="0089439B">
      <w:pPr>
        <w:rPr>
          <w:rFonts w:asciiTheme="majorHAnsi" w:hAnsiTheme="majorHAnsi"/>
          <w:b/>
          <w:i/>
        </w:rPr>
      </w:pPr>
    </w:p>
    <w:p w14:paraId="619A8E77" w14:textId="77777777" w:rsidR="0089439B" w:rsidRPr="0089439B" w:rsidRDefault="0089439B" w:rsidP="0089439B">
      <w:pPr>
        <w:pStyle w:val="ListParagraph"/>
        <w:numPr>
          <w:ilvl w:val="0"/>
          <w:numId w:val="3"/>
        </w:numPr>
        <w:rPr>
          <w:rFonts w:asciiTheme="majorHAnsi" w:hAnsiTheme="majorHAnsi"/>
          <w:b/>
        </w:rPr>
      </w:pPr>
      <w:r w:rsidRPr="0089439B">
        <w:rPr>
          <w:rFonts w:asciiTheme="majorHAnsi" w:hAnsiTheme="majorHAnsi"/>
          <w:b/>
        </w:rPr>
        <w:t>Management Control</w:t>
      </w:r>
    </w:p>
    <w:p w14:paraId="015860DF" w14:textId="77777777" w:rsidR="0089439B" w:rsidRDefault="0089439B" w:rsidP="0089439B">
      <w:pPr>
        <w:pStyle w:val="ListParagraph"/>
        <w:numPr>
          <w:ilvl w:val="0"/>
          <w:numId w:val="2"/>
        </w:numPr>
        <w:rPr>
          <w:rFonts w:asciiTheme="majorHAnsi" w:hAnsiTheme="majorHAnsi"/>
        </w:rPr>
      </w:pPr>
      <w:r>
        <w:rPr>
          <w:rFonts w:asciiTheme="majorHAnsi" w:hAnsiTheme="majorHAnsi"/>
        </w:rPr>
        <w:t>Management is defined as coordinating work activities so that they are completed efficiently and effectively with and through other people</w:t>
      </w:r>
    </w:p>
    <w:p w14:paraId="3689053B" w14:textId="77777777" w:rsidR="0089439B" w:rsidRDefault="0089439B" w:rsidP="0089439B">
      <w:pPr>
        <w:pStyle w:val="ListParagraph"/>
        <w:rPr>
          <w:rFonts w:asciiTheme="majorHAnsi" w:hAnsiTheme="majorHAnsi"/>
        </w:rPr>
      </w:pPr>
    </w:p>
    <w:p w14:paraId="419A8772" w14:textId="77777777" w:rsidR="0089439B" w:rsidRDefault="0089439B" w:rsidP="0089439B">
      <w:pPr>
        <w:pStyle w:val="ListParagraph"/>
        <w:numPr>
          <w:ilvl w:val="0"/>
          <w:numId w:val="2"/>
        </w:numPr>
        <w:rPr>
          <w:rFonts w:asciiTheme="majorHAnsi" w:hAnsiTheme="majorHAnsi"/>
        </w:rPr>
      </w:pPr>
      <w:r>
        <w:rPr>
          <w:rFonts w:asciiTheme="majorHAnsi" w:hAnsiTheme="majorHAnsi"/>
        </w:rPr>
        <w:t>Controlling is defined as the process of monitoring activities to ensure that they are being accomplished as planned and of correcting any significant deviations</w:t>
      </w:r>
    </w:p>
    <w:p w14:paraId="604AEBA4" w14:textId="77777777" w:rsidR="0089439B" w:rsidRPr="0089439B" w:rsidRDefault="0089439B" w:rsidP="0089439B">
      <w:pPr>
        <w:rPr>
          <w:rFonts w:asciiTheme="majorHAnsi" w:hAnsiTheme="majorHAnsi"/>
        </w:rPr>
      </w:pPr>
    </w:p>
    <w:p w14:paraId="353EDA81" w14:textId="77777777" w:rsidR="0089439B" w:rsidRDefault="0089439B" w:rsidP="0089439B">
      <w:pPr>
        <w:pStyle w:val="ListParagraph"/>
        <w:numPr>
          <w:ilvl w:val="0"/>
          <w:numId w:val="2"/>
        </w:numPr>
        <w:rPr>
          <w:rFonts w:asciiTheme="majorHAnsi" w:hAnsiTheme="majorHAnsi"/>
        </w:rPr>
      </w:pPr>
      <w:r>
        <w:rPr>
          <w:rFonts w:asciiTheme="majorHAnsi" w:hAnsiTheme="majorHAnsi"/>
        </w:rPr>
        <w:t>Step 3 of the control process is taking Managerial Action.</w:t>
      </w:r>
    </w:p>
    <w:p w14:paraId="47515E3B" w14:textId="77777777" w:rsidR="0089439B" w:rsidRPr="0089439B" w:rsidRDefault="0089439B" w:rsidP="0089439B">
      <w:pPr>
        <w:rPr>
          <w:rFonts w:asciiTheme="majorHAnsi" w:hAnsiTheme="majorHAnsi"/>
        </w:rPr>
      </w:pPr>
    </w:p>
    <w:p w14:paraId="1798CF55" w14:textId="77777777" w:rsidR="0089439B" w:rsidRDefault="0089439B" w:rsidP="0089439B">
      <w:pPr>
        <w:pStyle w:val="ListParagraph"/>
        <w:numPr>
          <w:ilvl w:val="0"/>
          <w:numId w:val="2"/>
        </w:numPr>
        <w:rPr>
          <w:rFonts w:asciiTheme="majorHAnsi" w:hAnsiTheme="majorHAnsi"/>
        </w:rPr>
      </w:pPr>
      <w:r>
        <w:rPr>
          <w:rFonts w:asciiTheme="majorHAnsi" w:hAnsiTheme="majorHAnsi"/>
        </w:rPr>
        <w:t>Courses of Action:</w:t>
      </w:r>
    </w:p>
    <w:p w14:paraId="5C56B7CF" w14:textId="77777777" w:rsidR="0089439B" w:rsidRDefault="0089439B" w:rsidP="0089439B">
      <w:pPr>
        <w:ind w:left="993"/>
        <w:rPr>
          <w:rFonts w:asciiTheme="majorHAnsi" w:hAnsiTheme="majorHAnsi"/>
          <w:i/>
        </w:rPr>
      </w:pPr>
      <w:r>
        <w:rPr>
          <w:rFonts w:asciiTheme="majorHAnsi" w:hAnsiTheme="majorHAnsi"/>
          <w:i/>
        </w:rPr>
        <w:t>Doing Nothing: Only if deviation is insignificant</w:t>
      </w:r>
    </w:p>
    <w:p w14:paraId="05D6686E" w14:textId="77777777" w:rsidR="0089439B" w:rsidRDefault="0089439B" w:rsidP="0089439B">
      <w:pPr>
        <w:ind w:left="993"/>
        <w:rPr>
          <w:rFonts w:asciiTheme="majorHAnsi" w:hAnsiTheme="majorHAnsi"/>
          <w:i/>
        </w:rPr>
      </w:pPr>
    </w:p>
    <w:p w14:paraId="0D70EA7A" w14:textId="77777777" w:rsidR="0089439B" w:rsidRDefault="0089439B" w:rsidP="0089439B">
      <w:pPr>
        <w:ind w:left="993"/>
        <w:rPr>
          <w:rFonts w:asciiTheme="majorHAnsi" w:hAnsiTheme="majorHAnsi"/>
          <w:i/>
        </w:rPr>
      </w:pPr>
      <w:r>
        <w:rPr>
          <w:rFonts w:asciiTheme="majorHAnsi" w:hAnsiTheme="majorHAnsi"/>
          <w:i/>
        </w:rPr>
        <w:t>Correcting Actual (current) Performance: immediate or basic corrective action</w:t>
      </w:r>
    </w:p>
    <w:p w14:paraId="3FE00BBC" w14:textId="77777777" w:rsidR="0089439B" w:rsidRDefault="0089439B" w:rsidP="0089439B">
      <w:pPr>
        <w:ind w:left="993"/>
        <w:rPr>
          <w:rFonts w:asciiTheme="majorHAnsi" w:hAnsiTheme="majorHAnsi"/>
          <w:i/>
        </w:rPr>
      </w:pPr>
    </w:p>
    <w:p w14:paraId="112EF4BB" w14:textId="77777777" w:rsidR="0089439B" w:rsidRDefault="0089439B" w:rsidP="0089439B">
      <w:pPr>
        <w:ind w:left="993"/>
        <w:rPr>
          <w:rFonts w:asciiTheme="majorHAnsi" w:hAnsiTheme="majorHAnsi"/>
          <w:i/>
        </w:rPr>
      </w:pPr>
      <w:r>
        <w:rPr>
          <w:rFonts w:asciiTheme="majorHAnsi" w:hAnsiTheme="majorHAnsi"/>
          <w:i/>
        </w:rPr>
        <w:t>Revising the Standard: Determining whether the standard is realistic, fair, and achievable</w:t>
      </w:r>
    </w:p>
    <w:p w14:paraId="516F5DB5" w14:textId="77777777" w:rsidR="0089439B" w:rsidRDefault="0089439B" w:rsidP="0089439B">
      <w:pPr>
        <w:ind w:left="993"/>
        <w:rPr>
          <w:rFonts w:asciiTheme="majorHAnsi" w:hAnsiTheme="majorHAnsi"/>
          <w:i/>
        </w:rPr>
      </w:pPr>
    </w:p>
    <w:p w14:paraId="386AD64D" w14:textId="40FD49A4" w:rsidR="0089439B" w:rsidRPr="0089439B" w:rsidRDefault="0089439B" w:rsidP="0089439B">
      <w:pPr>
        <w:pStyle w:val="ListParagraph"/>
        <w:numPr>
          <w:ilvl w:val="0"/>
          <w:numId w:val="2"/>
        </w:numPr>
        <w:rPr>
          <w:rFonts w:asciiTheme="majorHAnsi" w:hAnsiTheme="majorHAnsi"/>
        </w:rPr>
      </w:pPr>
      <w:r>
        <w:rPr>
          <w:rFonts w:asciiTheme="majorHAnsi" w:hAnsiTheme="majorHAnsi"/>
        </w:rPr>
        <w:t xml:space="preserve">Types of </w:t>
      </w:r>
      <w:proofErr w:type="spellStart"/>
      <w:r>
        <w:rPr>
          <w:rFonts w:asciiTheme="majorHAnsi" w:hAnsiTheme="majorHAnsi"/>
        </w:rPr>
        <w:t>Managemen</w:t>
      </w:r>
      <w:r w:rsidR="006666CF">
        <w:rPr>
          <w:rFonts w:asciiTheme="majorHAnsi" w:hAnsiTheme="majorHAnsi"/>
        </w:rPr>
        <w:t>c</w:t>
      </w:r>
      <w:r>
        <w:rPr>
          <w:rFonts w:asciiTheme="majorHAnsi" w:hAnsiTheme="majorHAnsi"/>
        </w:rPr>
        <w:t>t</w:t>
      </w:r>
      <w:proofErr w:type="spellEnd"/>
      <w:r>
        <w:rPr>
          <w:rFonts w:asciiTheme="majorHAnsi" w:hAnsiTheme="majorHAnsi"/>
        </w:rPr>
        <w:t xml:space="preserve"> Control</w:t>
      </w:r>
    </w:p>
    <w:p w14:paraId="75AC10E0" w14:textId="77777777" w:rsidR="0089439B" w:rsidRPr="0089439B" w:rsidRDefault="0089439B" w:rsidP="0089439B">
      <w:pPr>
        <w:pStyle w:val="ListParagraph"/>
        <w:rPr>
          <w:rFonts w:asciiTheme="majorHAnsi" w:hAnsiTheme="majorHAnsi"/>
        </w:rPr>
      </w:pPr>
      <w:r>
        <w:rPr>
          <w:rFonts w:asciiTheme="majorHAnsi" w:hAnsiTheme="majorHAnsi"/>
        </w:rPr>
        <w:t xml:space="preserve"> </w:t>
      </w:r>
    </w:p>
    <w:p w14:paraId="65105776" w14:textId="77777777" w:rsidR="0089439B" w:rsidRDefault="0089439B" w:rsidP="0089439B">
      <w:pPr>
        <w:rPr>
          <w:rFonts w:asciiTheme="majorHAnsi" w:hAnsiTheme="majorHAnsi"/>
          <w:i/>
        </w:rPr>
      </w:pPr>
      <w:r>
        <w:rPr>
          <w:rFonts w:asciiTheme="majorHAnsi" w:hAnsiTheme="majorHAnsi"/>
          <w:noProof/>
        </w:rPr>
        <w:drawing>
          <wp:anchor distT="0" distB="0" distL="114300" distR="114300" simplePos="0" relativeHeight="251659264" behindDoc="0" locked="0" layoutInCell="1" allowOverlap="1" wp14:anchorId="6A91BDCC" wp14:editId="742B2FD8">
            <wp:simplePos x="0" y="0"/>
            <wp:positionH relativeFrom="column">
              <wp:posOffset>114300</wp:posOffset>
            </wp:positionH>
            <wp:positionV relativeFrom="paragraph">
              <wp:posOffset>10795</wp:posOffset>
            </wp:positionV>
            <wp:extent cx="5486400" cy="2565400"/>
            <wp:effectExtent l="0" t="0" r="0" b="0"/>
            <wp:wrapTight wrapText="bothSides">
              <wp:wrapPolygon edited="0">
                <wp:start x="0" y="0"/>
                <wp:lineTo x="0" y="21386"/>
                <wp:lineTo x="21500" y="21386"/>
                <wp:lineTo x="21500" y="0"/>
                <wp:lineTo x="0" y="0"/>
              </wp:wrapPolygon>
            </wp:wrapTight>
            <wp:docPr id="2" name="Picture 2" descr="Macintosh HD:Users:samanthafonberg:Desktop:Screen Shot 2012-12-12 at 4.27.1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amanthafonberg:Desktop:Screen Shot 2012-12-12 at 4.27.11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565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i/>
        </w:rPr>
        <w:t>Managers can implement controls before an activity begins (feedforward control), during the time of the activity (</w:t>
      </w:r>
      <w:r w:rsidR="00FE2B23">
        <w:rPr>
          <w:rFonts w:asciiTheme="majorHAnsi" w:hAnsiTheme="majorHAnsi"/>
          <w:i/>
        </w:rPr>
        <w:t>concurrent control) and after the activity has been completed (feedback control).</w:t>
      </w:r>
    </w:p>
    <w:p w14:paraId="3EF82DE6" w14:textId="77777777" w:rsidR="00FE2B23" w:rsidRDefault="00FE2B23" w:rsidP="0089439B">
      <w:pPr>
        <w:rPr>
          <w:rFonts w:asciiTheme="majorHAnsi" w:hAnsiTheme="majorHAnsi"/>
          <w:i/>
        </w:rPr>
      </w:pPr>
    </w:p>
    <w:p w14:paraId="520596D6" w14:textId="77777777" w:rsidR="00FE2B23" w:rsidRDefault="00FE2B23" w:rsidP="00FE2B23">
      <w:pPr>
        <w:pStyle w:val="ListParagraph"/>
        <w:numPr>
          <w:ilvl w:val="0"/>
          <w:numId w:val="2"/>
        </w:numPr>
        <w:rPr>
          <w:rFonts w:asciiTheme="majorHAnsi" w:hAnsiTheme="majorHAnsi"/>
        </w:rPr>
      </w:pPr>
      <w:r w:rsidRPr="00FE2B23">
        <w:rPr>
          <w:rFonts w:asciiTheme="majorHAnsi" w:hAnsiTheme="majorHAnsi"/>
        </w:rPr>
        <w:t>Financial/ Information controls: Management Information Systems (MIS): a system used to provide management with needed information on a regular basis</w:t>
      </w:r>
    </w:p>
    <w:p w14:paraId="3B78781E" w14:textId="77777777" w:rsidR="00FE2B23" w:rsidRPr="00FE2B23" w:rsidRDefault="00FE2B23" w:rsidP="00FE2B23">
      <w:pPr>
        <w:pStyle w:val="ListParagraph"/>
        <w:rPr>
          <w:rFonts w:asciiTheme="majorHAnsi" w:hAnsiTheme="majorHAnsi"/>
        </w:rPr>
      </w:pPr>
    </w:p>
    <w:p w14:paraId="17A4F1B7" w14:textId="77777777" w:rsidR="00FE2B23" w:rsidRDefault="00FE2B23" w:rsidP="00FE2B23">
      <w:pPr>
        <w:pStyle w:val="ListParagraph"/>
        <w:numPr>
          <w:ilvl w:val="0"/>
          <w:numId w:val="2"/>
        </w:numPr>
        <w:rPr>
          <w:rFonts w:asciiTheme="majorHAnsi" w:hAnsiTheme="majorHAnsi"/>
        </w:rPr>
      </w:pPr>
      <w:r>
        <w:rPr>
          <w:rFonts w:asciiTheme="majorHAnsi" w:hAnsiTheme="majorHAnsi"/>
        </w:rPr>
        <w:t>Managers need financial controls and accurate information to achieve goals of profit creation. Managers can use financial/ information controls to monitor performance</w:t>
      </w:r>
    </w:p>
    <w:p w14:paraId="2DD9B2A7" w14:textId="77777777" w:rsidR="00FE2B23" w:rsidRPr="00FE2B23" w:rsidRDefault="00FE2B23" w:rsidP="00FE2B23">
      <w:pPr>
        <w:rPr>
          <w:rFonts w:asciiTheme="majorHAnsi" w:hAnsiTheme="majorHAnsi"/>
        </w:rPr>
      </w:pPr>
    </w:p>
    <w:p w14:paraId="13A77ADA" w14:textId="77777777" w:rsidR="00FE2B23" w:rsidRDefault="00FE2B23" w:rsidP="00FE2B23">
      <w:pPr>
        <w:pStyle w:val="ListParagraph"/>
        <w:numPr>
          <w:ilvl w:val="0"/>
          <w:numId w:val="2"/>
        </w:numPr>
        <w:rPr>
          <w:rFonts w:asciiTheme="majorHAnsi" w:hAnsiTheme="majorHAnsi"/>
        </w:rPr>
      </w:pPr>
      <w:r>
        <w:rPr>
          <w:rFonts w:asciiTheme="majorHAnsi" w:hAnsiTheme="majorHAnsi"/>
        </w:rPr>
        <w:t>Traditional financial control measures include ratio analysis and budget analysis</w:t>
      </w:r>
    </w:p>
    <w:p w14:paraId="1B20A9EE" w14:textId="77777777" w:rsidR="00FE2B23" w:rsidRPr="00FE2B23" w:rsidRDefault="00FE2B23" w:rsidP="00FE2B23">
      <w:pPr>
        <w:rPr>
          <w:rFonts w:asciiTheme="majorHAnsi" w:hAnsiTheme="majorHAnsi"/>
        </w:rPr>
      </w:pPr>
    </w:p>
    <w:p w14:paraId="4F23D3CC" w14:textId="77777777" w:rsidR="00FE2B23" w:rsidRPr="00FE2B23" w:rsidRDefault="00FE2B23" w:rsidP="00FE2B23">
      <w:pPr>
        <w:pStyle w:val="ListParagraph"/>
        <w:numPr>
          <w:ilvl w:val="0"/>
          <w:numId w:val="3"/>
        </w:numPr>
        <w:rPr>
          <w:rFonts w:asciiTheme="majorHAnsi" w:hAnsiTheme="majorHAnsi"/>
          <w:b/>
        </w:rPr>
      </w:pPr>
      <w:r w:rsidRPr="00FE2B23">
        <w:rPr>
          <w:rFonts w:asciiTheme="majorHAnsi" w:hAnsiTheme="majorHAnsi"/>
          <w:b/>
        </w:rPr>
        <w:t>Motivation Theory (on one specific theory)</w:t>
      </w:r>
    </w:p>
    <w:p w14:paraId="2C8105C3" w14:textId="77777777" w:rsidR="00FE2B23" w:rsidRDefault="00FE2B23" w:rsidP="00FE2B23">
      <w:pPr>
        <w:pStyle w:val="ListParagraph"/>
        <w:rPr>
          <w:rFonts w:asciiTheme="majorHAnsi" w:hAnsiTheme="majorHAnsi"/>
          <w:b/>
        </w:rPr>
      </w:pPr>
    </w:p>
    <w:p w14:paraId="6CC6DCB5" w14:textId="77777777" w:rsidR="00FE2B23" w:rsidRPr="00FE2B23" w:rsidRDefault="00FE2B23" w:rsidP="00FE2B23">
      <w:pPr>
        <w:pStyle w:val="ListParagraph"/>
        <w:rPr>
          <w:rFonts w:asciiTheme="majorHAnsi" w:hAnsiTheme="majorHAnsi"/>
          <w:b/>
        </w:rPr>
      </w:pPr>
      <w:r>
        <w:rPr>
          <w:rFonts w:asciiTheme="majorHAnsi" w:hAnsiTheme="majorHAnsi"/>
          <w:b/>
        </w:rPr>
        <w:t>Theory #1: Maslow’s Hierarchy of Needs Theory</w:t>
      </w:r>
    </w:p>
    <w:p w14:paraId="240E07EA" w14:textId="77777777" w:rsidR="00FE2B23" w:rsidRDefault="00FE2B23" w:rsidP="00FE2B23">
      <w:pPr>
        <w:pStyle w:val="ListParagraph"/>
        <w:numPr>
          <w:ilvl w:val="0"/>
          <w:numId w:val="2"/>
        </w:numPr>
        <w:rPr>
          <w:rFonts w:asciiTheme="majorHAnsi" w:hAnsiTheme="majorHAnsi"/>
        </w:rPr>
      </w:pPr>
      <w:r>
        <w:rPr>
          <w:rFonts w:asciiTheme="majorHAnsi" w:hAnsiTheme="majorHAnsi"/>
        </w:rPr>
        <w:t>Maslow’s Hierarchy of Needs theory categorized needs into five different levels</w:t>
      </w:r>
    </w:p>
    <w:p w14:paraId="49524EBC" w14:textId="77777777" w:rsidR="00FE2B23" w:rsidRPr="00662E2A" w:rsidRDefault="00FE2B23" w:rsidP="00FE2B23">
      <w:pPr>
        <w:rPr>
          <w:rFonts w:asciiTheme="majorHAnsi" w:hAnsiTheme="majorHAnsi"/>
        </w:rPr>
      </w:pPr>
    </w:p>
    <w:p w14:paraId="75A35B02" w14:textId="77777777" w:rsidR="00FE2B23" w:rsidRDefault="00FE2B23" w:rsidP="00FE2B23">
      <w:pPr>
        <w:pStyle w:val="ListParagraph"/>
        <w:numPr>
          <w:ilvl w:val="0"/>
          <w:numId w:val="2"/>
        </w:numPr>
        <w:rPr>
          <w:rFonts w:asciiTheme="majorHAnsi" w:hAnsiTheme="majorHAnsi"/>
        </w:rPr>
      </w:pPr>
      <w:r>
        <w:rPr>
          <w:rFonts w:asciiTheme="majorHAnsi" w:hAnsiTheme="majorHAnsi"/>
        </w:rPr>
        <w:t xml:space="preserve">Individuals </w:t>
      </w:r>
      <w:r>
        <w:rPr>
          <w:rFonts w:asciiTheme="majorHAnsi" w:hAnsiTheme="majorHAnsi"/>
          <w:b/>
        </w:rPr>
        <w:t>must</w:t>
      </w:r>
      <w:r>
        <w:rPr>
          <w:rFonts w:asciiTheme="majorHAnsi" w:hAnsiTheme="majorHAnsi"/>
        </w:rPr>
        <w:t xml:space="preserve"> satisfy lower-order needs before they can satisfy higher order needs</w:t>
      </w:r>
    </w:p>
    <w:p w14:paraId="16E75E54" w14:textId="77777777" w:rsidR="00FE2B23" w:rsidRPr="00662E2A" w:rsidRDefault="00FE2B23" w:rsidP="00FE2B23">
      <w:pPr>
        <w:rPr>
          <w:rFonts w:asciiTheme="majorHAnsi" w:hAnsiTheme="majorHAnsi"/>
        </w:rPr>
      </w:pPr>
    </w:p>
    <w:p w14:paraId="451A8712" w14:textId="77777777" w:rsidR="00FE2B23" w:rsidRDefault="00FE2B23" w:rsidP="00FE2B23">
      <w:pPr>
        <w:pStyle w:val="ListParagraph"/>
        <w:numPr>
          <w:ilvl w:val="0"/>
          <w:numId w:val="2"/>
        </w:numPr>
        <w:rPr>
          <w:rFonts w:asciiTheme="majorHAnsi" w:hAnsiTheme="majorHAnsi"/>
        </w:rPr>
      </w:pPr>
      <w:r>
        <w:rPr>
          <w:rFonts w:asciiTheme="majorHAnsi" w:hAnsiTheme="majorHAnsi"/>
        </w:rPr>
        <w:t>Satisfied needs will no longer motivate</w:t>
      </w:r>
    </w:p>
    <w:p w14:paraId="25BC8D1D" w14:textId="77777777" w:rsidR="00FE2B23" w:rsidRPr="00662E2A" w:rsidRDefault="00FE2B23" w:rsidP="00FE2B23">
      <w:pPr>
        <w:rPr>
          <w:rFonts w:asciiTheme="majorHAnsi" w:hAnsiTheme="majorHAnsi"/>
        </w:rPr>
      </w:pPr>
    </w:p>
    <w:p w14:paraId="4D7E67A1" w14:textId="77777777" w:rsidR="00FE2B23" w:rsidRDefault="00FE2B23" w:rsidP="00FE2B23">
      <w:pPr>
        <w:pStyle w:val="ListParagraph"/>
        <w:numPr>
          <w:ilvl w:val="0"/>
          <w:numId w:val="2"/>
        </w:numPr>
        <w:rPr>
          <w:rFonts w:asciiTheme="majorHAnsi" w:hAnsiTheme="majorHAnsi"/>
        </w:rPr>
      </w:pPr>
      <w:r>
        <w:rPr>
          <w:rFonts w:asciiTheme="majorHAnsi" w:hAnsiTheme="majorHAnsi"/>
        </w:rPr>
        <w:t>Motivating a person depends on knowing at what level that person is on the hierarchy</w:t>
      </w:r>
    </w:p>
    <w:p w14:paraId="055A5A04" w14:textId="77777777" w:rsidR="00FE2B23" w:rsidRPr="00662E2A" w:rsidRDefault="00FE2B23" w:rsidP="00FE2B23">
      <w:pPr>
        <w:rPr>
          <w:rFonts w:asciiTheme="majorHAnsi" w:hAnsiTheme="majorHAnsi"/>
        </w:rPr>
      </w:pPr>
    </w:p>
    <w:p w14:paraId="763C0CB6" w14:textId="77777777" w:rsidR="00FE2B23" w:rsidRDefault="00FE2B23" w:rsidP="00FE2B23">
      <w:pPr>
        <w:pStyle w:val="ListParagraph"/>
        <w:numPr>
          <w:ilvl w:val="0"/>
          <w:numId w:val="2"/>
        </w:numPr>
        <w:rPr>
          <w:rFonts w:asciiTheme="majorHAnsi" w:hAnsiTheme="majorHAnsi"/>
        </w:rPr>
      </w:pPr>
      <w:r>
        <w:rPr>
          <w:rFonts w:asciiTheme="majorHAnsi" w:hAnsiTheme="majorHAnsi"/>
        </w:rPr>
        <w:t>Maslow’s Hierarchy of Needs:</w:t>
      </w:r>
    </w:p>
    <w:p w14:paraId="78C0AA55" w14:textId="77777777" w:rsidR="00FE2B23" w:rsidRPr="00662E2A" w:rsidRDefault="00FE2B23" w:rsidP="00FE2B23">
      <w:pPr>
        <w:rPr>
          <w:rFonts w:asciiTheme="majorHAnsi" w:hAnsiTheme="majorHAnsi"/>
        </w:rPr>
      </w:pPr>
    </w:p>
    <w:p w14:paraId="125387C7" w14:textId="77777777" w:rsidR="00FE2B23" w:rsidRPr="00662E2A" w:rsidRDefault="00FE2B23" w:rsidP="00FE2B23">
      <w:pPr>
        <w:pStyle w:val="ListParagraph"/>
        <w:rPr>
          <w:rFonts w:asciiTheme="majorHAnsi" w:hAnsiTheme="majorHAnsi"/>
        </w:rPr>
      </w:pPr>
      <w:r>
        <w:rPr>
          <w:noProof/>
        </w:rPr>
        <w:drawing>
          <wp:anchor distT="0" distB="0" distL="114300" distR="114300" simplePos="0" relativeHeight="251661312" behindDoc="0" locked="0" layoutInCell="1" allowOverlap="1" wp14:anchorId="37D77186" wp14:editId="5F2AE57D">
            <wp:simplePos x="0" y="0"/>
            <wp:positionH relativeFrom="column">
              <wp:posOffset>0</wp:posOffset>
            </wp:positionH>
            <wp:positionV relativeFrom="paragraph">
              <wp:posOffset>13335</wp:posOffset>
            </wp:positionV>
            <wp:extent cx="4267200" cy="2724150"/>
            <wp:effectExtent l="0" t="0" r="0" b="0"/>
            <wp:wrapTight wrapText="bothSides">
              <wp:wrapPolygon edited="0">
                <wp:start x="0" y="0"/>
                <wp:lineTo x="0" y="21348"/>
                <wp:lineTo x="21471" y="21348"/>
                <wp:lineTo x="21471" y="0"/>
                <wp:lineTo x="0" y="0"/>
              </wp:wrapPolygon>
            </wp:wrapTight>
            <wp:docPr id="3" name="Picture 3" descr="Macintosh HD:Users:samanthafonberg:Desktop:Screen Shot 2012-12-12 at 3.01.4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amanthafonberg:Desktop:Screen Shot 2012-12-12 at 3.01.48 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67200" cy="2724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8C8B60" w14:textId="77777777" w:rsidR="00FE2B23" w:rsidRPr="00662E2A" w:rsidRDefault="00FE2B23" w:rsidP="00FE2B23">
      <w:pPr>
        <w:pStyle w:val="ListParagraph"/>
        <w:rPr>
          <w:rFonts w:asciiTheme="majorHAnsi" w:hAnsiTheme="majorHAnsi"/>
        </w:rPr>
      </w:pPr>
    </w:p>
    <w:p w14:paraId="0FCBB08E" w14:textId="77777777" w:rsidR="00FE2B23" w:rsidRDefault="00FE2B23" w:rsidP="00FE2B23"/>
    <w:p w14:paraId="1440E06D" w14:textId="77777777" w:rsidR="00FE2B23" w:rsidRPr="00662E2A" w:rsidRDefault="00FE2B23" w:rsidP="00FE2B23"/>
    <w:p w14:paraId="17EE68DA" w14:textId="77777777" w:rsidR="00FE2B23" w:rsidRPr="00662E2A" w:rsidRDefault="00FE2B23" w:rsidP="00FE2B23"/>
    <w:p w14:paraId="30392FF7" w14:textId="77777777" w:rsidR="00FE2B23" w:rsidRPr="00662E2A" w:rsidRDefault="00FE2B23" w:rsidP="00FE2B23"/>
    <w:p w14:paraId="1CF1D61F" w14:textId="77777777" w:rsidR="00FE2B23" w:rsidRPr="00662E2A" w:rsidRDefault="00FE2B23" w:rsidP="00FE2B23"/>
    <w:p w14:paraId="04B0305E" w14:textId="77777777" w:rsidR="00FE2B23" w:rsidRPr="00662E2A" w:rsidRDefault="00FE2B23" w:rsidP="00FE2B23"/>
    <w:p w14:paraId="763C3619" w14:textId="77777777" w:rsidR="00FE2B23" w:rsidRPr="00662E2A" w:rsidRDefault="00FE2B23" w:rsidP="00FE2B23"/>
    <w:p w14:paraId="7EF466DF" w14:textId="77777777" w:rsidR="00FE2B23" w:rsidRPr="00662E2A" w:rsidRDefault="00FE2B23" w:rsidP="00FE2B23"/>
    <w:p w14:paraId="011B7AB7" w14:textId="77777777" w:rsidR="00FE2B23" w:rsidRPr="00662E2A" w:rsidRDefault="00FE2B23" w:rsidP="00FE2B23"/>
    <w:p w14:paraId="163F8225" w14:textId="77777777" w:rsidR="00FE2B23" w:rsidRPr="00662E2A" w:rsidRDefault="00FE2B23" w:rsidP="00FE2B23"/>
    <w:p w14:paraId="1D7079BF" w14:textId="77777777" w:rsidR="00FE2B23" w:rsidRPr="00662E2A" w:rsidRDefault="00FE2B23" w:rsidP="00FE2B23"/>
    <w:p w14:paraId="7EFB4B1E" w14:textId="77777777" w:rsidR="00FE2B23" w:rsidRPr="00662E2A" w:rsidRDefault="00FE2B23" w:rsidP="00FE2B23"/>
    <w:p w14:paraId="097DC556" w14:textId="77777777" w:rsidR="00FE2B23" w:rsidRDefault="00FE2B23" w:rsidP="00FE2B23">
      <w:pPr>
        <w:pStyle w:val="ListParagraph"/>
        <w:rPr>
          <w:rFonts w:asciiTheme="majorHAnsi" w:hAnsiTheme="majorHAnsi"/>
          <w:b/>
        </w:rPr>
      </w:pPr>
    </w:p>
    <w:p w14:paraId="390820AD" w14:textId="77777777" w:rsidR="00FE2B23" w:rsidRDefault="00FE2B23" w:rsidP="00FE2B23">
      <w:pPr>
        <w:pStyle w:val="ListParagraph"/>
        <w:rPr>
          <w:rFonts w:asciiTheme="majorHAnsi" w:hAnsiTheme="majorHAnsi"/>
          <w:b/>
        </w:rPr>
      </w:pPr>
    </w:p>
    <w:p w14:paraId="07DA5BAD" w14:textId="77777777" w:rsidR="00FE2B23" w:rsidRDefault="00FE2B23" w:rsidP="00FE2B23">
      <w:pPr>
        <w:pStyle w:val="ListParagraph"/>
        <w:rPr>
          <w:rFonts w:asciiTheme="majorHAnsi" w:hAnsiTheme="majorHAnsi"/>
          <w:b/>
        </w:rPr>
      </w:pPr>
    </w:p>
    <w:p w14:paraId="5EFBB29E" w14:textId="77777777" w:rsidR="00FE2B23" w:rsidRDefault="00FE2B23" w:rsidP="00FE2B23">
      <w:pPr>
        <w:pStyle w:val="ListParagraph"/>
        <w:rPr>
          <w:rFonts w:asciiTheme="majorHAnsi" w:hAnsiTheme="majorHAnsi"/>
          <w:b/>
        </w:rPr>
      </w:pPr>
      <w:r>
        <w:rPr>
          <w:rFonts w:asciiTheme="majorHAnsi" w:hAnsiTheme="majorHAnsi"/>
          <w:b/>
        </w:rPr>
        <w:t>Theory #2: McGregor’s Theory X and Theory Y</w:t>
      </w:r>
    </w:p>
    <w:p w14:paraId="79004F21" w14:textId="77777777" w:rsidR="00FE2B23" w:rsidRDefault="00FE2B23" w:rsidP="00FE2B23">
      <w:pPr>
        <w:pStyle w:val="ListParagraph"/>
        <w:numPr>
          <w:ilvl w:val="0"/>
          <w:numId w:val="2"/>
        </w:numPr>
        <w:rPr>
          <w:rFonts w:asciiTheme="majorHAnsi" w:hAnsiTheme="majorHAnsi"/>
        </w:rPr>
      </w:pPr>
      <w:r w:rsidRPr="00662E2A">
        <w:rPr>
          <w:rFonts w:asciiTheme="majorHAnsi" w:hAnsiTheme="majorHAnsi"/>
        </w:rPr>
        <w:t xml:space="preserve">McGregor’s Theory </w:t>
      </w:r>
      <w:r w:rsidRPr="00662E2A">
        <w:rPr>
          <w:rFonts w:asciiTheme="majorHAnsi" w:hAnsiTheme="majorHAnsi"/>
          <w:b/>
          <w:bCs/>
        </w:rPr>
        <w:t>X</w:t>
      </w:r>
      <w:r w:rsidRPr="00662E2A">
        <w:rPr>
          <w:rFonts w:asciiTheme="majorHAnsi" w:hAnsiTheme="majorHAnsi"/>
        </w:rPr>
        <w:t xml:space="preserve"> and Theory </w:t>
      </w:r>
      <w:r w:rsidRPr="00662E2A">
        <w:rPr>
          <w:rFonts w:asciiTheme="majorHAnsi" w:hAnsiTheme="majorHAnsi"/>
          <w:b/>
          <w:bCs/>
        </w:rPr>
        <w:t>Y</w:t>
      </w:r>
      <w:r w:rsidRPr="00662E2A">
        <w:rPr>
          <w:rFonts w:asciiTheme="majorHAnsi" w:hAnsiTheme="majorHAnsi"/>
        </w:rPr>
        <w:t xml:space="preserve"> states that motivation is maximized by participative decision making, interesting jobs, and good group relations</w:t>
      </w:r>
    </w:p>
    <w:p w14:paraId="1BE8AF3C" w14:textId="77777777" w:rsidR="00FE2B23" w:rsidRPr="00662E2A" w:rsidRDefault="00FE2B23" w:rsidP="00FE2B23">
      <w:pPr>
        <w:pStyle w:val="ListParagraph"/>
        <w:rPr>
          <w:rFonts w:asciiTheme="majorHAnsi" w:hAnsiTheme="majorHAnsi"/>
        </w:rPr>
      </w:pPr>
    </w:p>
    <w:p w14:paraId="48974938" w14:textId="77777777" w:rsidR="00FE2B23" w:rsidRDefault="00FE2B23" w:rsidP="00FE2B23">
      <w:pPr>
        <w:pStyle w:val="ListParagraph"/>
        <w:numPr>
          <w:ilvl w:val="0"/>
          <w:numId w:val="2"/>
        </w:numPr>
        <w:rPr>
          <w:rFonts w:asciiTheme="majorHAnsi" w:hAnsiTheme="majorHAnsi"/>
        </w:rPr>
      </w:pPr>
      <w:r>
        <w:rPr>
          <w:rFonts w:asciiTheme="majorHAnsi" w:hAnsiTheme="majorHAnsi"/>
        </w:rPr>
        <w:t xml:space="preserve">Theory </w:t>
      </w:r>
      <w:r w:rsidRPr="00662E2A">
        <w:rPr>
          <w:rFonts w:asciiTheme="majorHAnsi" w:hAnsiTheme="majorHAnsi"/>
          <w:b/>
          <w:bCs/>
        </w:rPr>
        <w:t>X</w:t>
      </w:r>
      <w:r>
        <w:rPr>
          <w:rFonts w:asciiTheme="majorHAnsi" w:hAnsiTheme="majorHAnsi"/>
        </w:rPr>
        <w:t>: Employees have little ambition, dislike work, avoid responsibility, and require close supervision</w:t>
      </w:r>
    </w:p>
    <w:p w14:paraId="6EE0BA90" w14:textId="77777777" w:rsidR="00FE2B23" w:rsidRPr="00662E2A" w:rsidRDefault="00FE2B23" w:rsidP="00FE2B23">
      <w:pPr>
        <w:rPr>
          <w:rFonts w:asciiTheme="majorHAnsi" w:hAnsiTheme="majorHAnsi"/>
        </w:rPr>
      </w:pPr>
    </w:p>
    <w:p w14:paraId="3E62229E" w14:textId="77777777" w:rsidR="00FE2B23" w:rsidRDefault="00FE2B23" w:rsidP="00FE2B23">
      <w:pPr>
        <w:pStyle w:val="ListParagraph"/>
        <w:numPr>
          <w:ilvl w:val="0"/>
          <w:numId w:val="2"/>
        </w:numPr>
        <w:rPr>
          <w:rFonts w:asciiTheme="majorHAnsi" w:hAnsiTheme="majorHAnsi"/>
        </w:rPr>
      </w:pPr>
      <w:r>
        <w:rPr>
          <w:rFonts w:asciiTheme="majorHAnsi" w:hAnsiTheme="majorHAnsi"/>
        </w:rPr>
        <w:t xml:space="preserve">Theory </w:t>
      </w:r>
      <w:r w:rsidRPr="00662E2A">
        <w:rPr>
          <w:rFonts w:asciiTheme="majorHAnsi" w:hAnsiTheme="majorHAnsi"/>
          <w:b/>
          <w:bCs/>
        </w:rPr>
        <w:t>Y</w:t>
      </w:r>
      <w:r>
        <w:rPr>
          <w:rFonts w:asciiTheme="majorHAnsi" w:hAnsiTheme="majorHAnsi"/>
        </w:rPr>
        <w:t>: Employees can exercise self-direction, desire responsibility, and enjoy working</w:t>
      </w:r>
    </w:p>
    <w:p w14:paraId="55D6EE6D" w14:textId="77777777" w:rsidR="00FE2B23" w:rsidRPr="00FE2B23" w:rsidRDefault="00FE2B23" w:rsidP="00FE2B23">
      <w:pPr>
        <w:rPr>
          <w:rFonts w:asciiTheme="majorHAnsi" w:hAnsiTheme="majorHAnsi"/>
        </w:rPr>
      </w:pPr>
    </w:p>
    <w:p w14:paraId="31859C12" w14:textId="77777777" w:rsidR="00FE2B23" w:rsidRDefault="00FE2B23" w:rsidP="00FE2B23">
      <w:pPr>
        <w:pStyle w:val="ListParagraph"/>
        <w:numPr>
          <w:ilvl w:val="0"/>
          <w:numId w:val="2"/>
        </w:numPr>
        <w:rPr>
          <w:rFonts w:asciiTheme="majorHAnsi" w:hAnsiTheme="majorHAnsi"/>
        </w:rPr>
      </w:pPr>
      <w:r>
        <w:rPr>
          <w:rFonts w:asciiTheme="majorHAnsi" w:hAnsiTheme="majorHAnsi"/>
        </w:rPr>
        <w:t>Motivation is maximized by participative decision making, interesting jobs, and good group relations</w:t>
      </w:r>
    </w:p>
    <w:p w14:paraId="6DC13B86" w14:textId="77777777" w:rsidR="00FE2B23" w:rsidRPr="00FE2B23" w:rsidRDefault="00FE2B23" w:rsidP="00FE2B23">
      <w:pPr>
        <w:rPr>
          <w:rFonts w:asciiTheme="majorHAnsi" w:hAnsiTheme="majorHAnsi"/>
        </w:rPr>
      </w:pPr>
    </w:p>
    <w:p w14:paraId="29156D7B" w14:textId="77777777" w:rsidR="00FE2B23" w:rsidRPr="00FE2B23" w:rsidRDefault="00FE2B23" w:rsidP="00FE2B23">
      <w:pPr>
        <w:pStyle w:val="ListParagraph"/>
        <w:rPr>
          <w:rFonts w:asciiTheme="majorHAnsi" w:hAnsiTheme="majorHAnsi"/>
        </w:rPr>
      </w:pPr>
      <w:r>
        <w:rPr>
          <w:rFonts w:asciiTheme="majorHAnsi" w:hAnsiTheme="majorHAnsi"/>
          <w:b/>
        </w:rPr>
        <w:t>Theory #3: Herzberg’s Motivation-Hygiene Theory</w:t>
      </w:r>
    </w:p>
    <w:p w14:paraId="3615CD71" w14:textId="77777777" w:rsidR="00FE2B23" w:rsidRDefault="00F72777" w:rsidP="00FE2B23">
      <w:pPr>
        <w:pStyle w:val="ListParagraph"/>
        <w:numPr>
          <w:ilvl w:val="0"/>
          <w:numId w:val="2"/>
        </w:numPr>
        <w:rPr>
          <w:rFonts w:asciiTheme="majorHAnsi" w:hAnsiTheme="majorHAnsi"/>
        </w:rPr>
      </w:pPr>
      <w:r>
        <w:rPr>
          <w:rFonts w:asciiTheme="majorHAnsi" w:hAnsiTheme="majorHAnsi"/>
        </w:rPr>
        <w:t>Job satisfaction and job dissatisfaction are created by different factors</w:t>
      </w:r>
    </w:p>
    <w:p w14:paraId="7D774602" w14:textId="77777777" w:rsidR="00F72777" w:rsidRDefault="00F72777" w:rsidP="00F72777">
      <w:pPr>
        <w:pStyle w:val="ListParagraph"/>
        <w:rPr>
          <w:rFonts w:asciiTheme="majorHAnsi" w:hAnsiTheme="majorHAnsi"/>
        </w:rPr>
      </w:pPr>
    </w:p>
    <w:p w14:paraId="63C5B263" w14:textId="77777777" w:rsidR="00F72777" w:rsidRDefault="00F72777" w:rsidP="00FE2B23">
      <w:pPr>
        <w:pStyle w:val="ListParagraph"/>
        <w:numPr>
          <w:ilvl w:val="0"/>
          <w:numId w:val="2"/>
        </w:numPr>
        <w:rPr>
          <w:rFonts w:asciiTheme="majorHAnsi" w:hAnsiTheme="majorHAnsi"/>
        </w:rPr>
      </w:pPr>
      <w:r>
        <w:rPr>
          <w:rFonts w:asciiTheme="majorHAnsi" w:hAnsiTheme="majorHAnsi"/>
        </w:rPr>
        <w:t>Hygiene factors; Extrinsic (environmental) factors that create job dissatisfaction</w:t>
      </w:r>
    </w:p>
    <w:p w14:paraId="32595CF4" w14:textId="77777777" w:rsidR="00F72777" w:rsidRPr="00F72777" w:rsidRDefault="00F72777" w:rsidP="00F72777">
      <w:pPr>
        <w:rPr>
          <w:rFonts w:asciiTheme="majorHAnsi" w:hAnsiTheme="majorHAnsi"/>
        </w:rPr>
      </w:pPr>
    </w:p>
    <w:p w14:paraId="294FC014" w14:textId="77777777" w:rsidR="00F72777" w:rsidRDefault="00F72777" w:rsidP="00FE2B23">
      <w:pPr>
        <w:pStyle w:val="ListParagraph"/>
        <w:numPr>
          <w:ilvl w:val="0"/>
          <w:numId w:val="2"/>
        </w:numPr>
        <w:rPr>
          <w:rFonts w:asciiTheme="majorHAnsi" w:hAnsiTheme="majorHAnsi"/>
        </w:rPr>
      </w:pPr>
      <w:r>
        <w:rPr>
          <w:rFonts w:asciiTheme="majorHAnsi" w:hAnsiTheme="majorHAnsi"/>
        </w:rPr>
        <w:t>Motivation: Intrinsic (physiological) factors that create job satisfaction</w:t>
      </w:r>
    </w:p>
    <w:p w14:paraId="73888505" w14:textId="77777777" w:rsidR="00F72777" w:rsidRPr="00F72777" w:rsidRDefault="00F72777" w:rsidP="00F72777">
      <w:pPr>
        <w:rPr>
          <w:rFonts w:asciiTheme="majorHAnsi" w:hAnsiTheme="majorHAnsi"/>
        </w:rPr>
      </w:pPr>
    </w:p>
    <w:p w14:paraId="57641524" w14:textId="77777777" w:rsidR="00F72777" w:rsidRDefault="00F72777" w:rsidP="00FE2B23">
      <w:pPr>
        <w:pStyle w:val="ListParagraph"/>
        <w:numPr>
          <w:ilvl w:val="0"/>
          <w:numId w:val="2"/>
        </w:numPr>
        <w:rPr>
          <w:rFonts w:asciiTheme="majorHAnsi" w:hAnsiTheme="majorHAnsi"/>
        </w:rPr>
      </w:pPr>
      <w:r>
        <w:rPr>
          <w:rFonts w:asciiTheme="majorHAnsi" w:hAnsiTheme="majorHAnsi"/>
        </w:rPr>
        <w:t>The theory attempted to explain why job satisfaction does not result in increased performance</w:t>
      </w:r>
    </w:p>
    <w:p w14:paraId="358BD787" w14:textId="77777777" w:rsidR="00F72777" w:rsidRPr="00F72777" w:rsidRDefault="00F72777" w:rsidP="00F72777">
      <w:pPr>
        <w:rPr>
          <w:rFonts w:asciiTheme="majorHAnsi" w:hAnsiTheme="majorHAnsi"/>
        </w:rPr>
      </w:pPr>
    </w:p>
    <w:p w14:paraId="50D81A87" w14:textId="77777777" w:rsidR="00F72777" w:rsidRPr="00F72777" w:rsidRDefault="00F72777" w:rsidP="00F72777">
      <w:pPr>
        <w:pStyle w:val="ListParagraph"/>
        <w:numPr>
          <w:ilvl w:val="0"/>
          <w:numId w:val="2"/>
        </w:numPr>
        <w:rPr>
          <w:rFonts w:asciiTheme="majorHAnsi" w:hAnsiTheme="majorHAnsi"/>
        </w:rPr>
      </w:pPr>
      <w:r>
        <w:rPr>
          <w:rFonts w:asciiTheme="majorHAnsi" w:hAnsiTheme="majorHAnsi"/>
          <w:b/>
          <w:noProof/>
        </w:rPr>
        <w:drawing>
          <wp:anchor distT="0" distB="0" distL="114300" distR="114300" simplePos="0" relativeHeight="251662336" behindDoc="0" locked="0" layoutInCell="1" allowOverlap="1" wp14:anchorId="0BB2D503" wp14:editId="66A29D71">
            <wp:simplePos x="0" y="0"/>
            <wp:positionH relativeFrom="column">
              <wp:posOffset>114300</wp:posOffset>
            </wp:positionH>
            <wp:positionV relativeFrom="paragraph">
              <wp:posOffset>255270</wp:posOffset>
            </wp:positionV>
            <wp:extent cx="5486400" cy="3187700"/>
            <wp:effectExtent l="0" t="0" r="0" b="12700"/>
            <wp:wrapTight wrapText="bothSides">
              <wp:wrapPolygon edited="0">
                <wp:start x="0" y="0"/>
                <wp:lineTo x="0" y="21514"/>
                <wp:lineTo x="21500" y="21514"/>
                <wp:lineTo x="21500" y="0"/>
                <wp:lineTo x="0" y="0"/>
              </wp:wrapPolygon>
            </wp:wrapTight>
            <wp:docPr id="4" name="Picture 4" descr="Macintosh HD:Users:samanthafonberg:Desktop:Screen Shot 2012-12-12 at 4.43.4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amanthafonberg:Desktop:Screen Shot 2012-12-12 at 4.43.41 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31877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rPr>
        <w:t>The opposite of satisfaction is not dissatisfaction, but rather no satisfaction</w:t>
      </w:r>
    </w:p>
    <w:p w14:paraId="0D7E87A2" w14:textId="77777777" w:rsidR="00F72777" w:rsidRPr="00FE2B23" w:rsidRDefault="00F72777" w:rsidP="00F72777">
      <w:pPr>
        <w:rPr>
          <w:rFonts w:asciiTheme="majorHAnsi" w:hAnsiTheme="majorHAnsi"/>
        </w:rPr>
      </w:pPr>
    </w:p>
    <w:p w14:paraId="4A261C7B" w14:textId="77777777" w:rsidR="00F72777" w:rsidRDefault="00F72777" w:rsidP="00F72777">
      <w:pPr>
        <w:pStyle w:val="ListParagraph"/>
        <w:rPr>
          <w:rFonts w:asciiTheme="majorHAnsi" w:hAnsiTheme="majorHAnsi"/>
          <w:b/>
        </w:rPr>
      </w:pPr>
      <w:r>
        <w:rPr>
          <w:rFonts w:asciiTheme="majorHAnsi" w:hAnsiTheme="majorHAnsi"/>
          <w:b/>
        </w:rPr>
        <w:t>Theory #4: McClelland’s Three-Needs Theory</w:t>
      </w:r>
    </w:p>
    <w:p w14:paraId="331F713A" w14:textId="77777777" w:rsidR="00F72777" w:rsidRDefault="00F72777" w:rsidP="00F72777">
      <w:pPr>
        <w:pStyle w:val="ListParagraph"/>
        <w:numPr>
          <w:ilvl w:val="0"/>
          <w:numId w:val="2"/>
        </w:numPr>
        <w:rPr>
          <w:rFonts w:asciiTheme="majorHAnsi" w:hAnsiTheme="majorHAnsi"/>
        </w:rPr>
      </w:pPr>
      <w:r>
        <w:rPr>
          <w:rFonts w:asciiTheme="majorHAnsi" w:hAnsiTheme="majorHAnsi"/>
        </w:rPr>
        <w:t>Three acquired (not innate) needs- achievement, power, and affiliation-are major motives in work</w:t>
      </w:r>
    </w:p>
    <w:p w14:paraId="5847900A" w14:textId="77777777" w:rsidR="00F72777" w:rsidRDefault="00F72777" w:rsidP="00F72777">
      <w:pPr>
        <w:pStyle w:val="ListParagraph"/>
        <w:rPr>
          <w:rFonts w:asciiTheme="majorHAnsi" w:hAnsiTheme="majorHAnsi"/>
        </w:rPr>
      </w:pPr>
    </w:p>
    <w:p w14:paraId="4C6DC4E5" w14:textId="77777777" w:rsidR="00F72777" w:rsidRDefault="00F72777" w:rsidP="00F72777">
      <w:pPr>
        <w:pStyle w:val="ListParagraph"/>
        <w:numPr>
          <w:ilvl w:val="0"/>
          <w:numId w:val="2"/>
        </w:numPr>
        <w:rPr>
          <w:rFonts w:asciiTheme="majorHAnsi" w:hAnsiTheme="majorHAnsi"/>
        </w:rPr>
      </w:pPr>
      <w:r>
        <w:rPr>
          <w:rFonts w:asciiTheme="majorHAnsi" w:hAnsiTheme="majorHAnsi"/>
        </w:rPr>
        <w:t>Need for Achievement (nAch) is the drive to succeed and excel in relation to a set of standards</w:t>
      </w:r>
    </w:p>
    <w:p w14:paraId="2A27694C" w14:textId="77777777" w:rsidR="00F72777" w:rsidRPr="00F72777" w:rsidRDefault="00F72777" w:rsidP="00F72777">
      <w:pPr>
        <w:rPr>
          <w:rFonts w:asciiTheme="majorHAnsi" w:hAnsiTheme="majorHAnsi"/>
        </w:rPr>
      </w:pPr>
    </w:p>
    <w:p w14:paraId="44FF55DC" w14:textId="77777777" w:rsidR="00F72777" w:rsidRDefault="00F72777" w:rsidP="00F72777">
      <w:pPr>
        <w:pStyle w:val="ListParagraph"/>
        <w:numPr>
          <w:ilvl w:val="0"/>
          <w:numId w:val="2"/>
        </w:numPr>
        <w:rPr>
          <w:rFonts w:asciiTheme="majorHAnsi" w:hAnsiTheme="majorHAnsi"/>
        </w:rPr>
      </w:pPr>
      <w:r>
        <w:rPr>
          <w:rFonts w:asciiTheme="majorHAnsi" w:hAnsiTheme="majorHAnsi"/>
        </w:rPr>
        <w:t>Need for Power (nPow) is the need to make others behave in a way that they would not have behaved otherwise</w:t>
      </w:r>
    </w:p>
    <w:p w14:paraId="128DBD2E" w14:textId="77777777" w:rsidR="00F72777" w:rsidRPr="00F72777" w:rsidRDefault="00F72777" w:rsidP="00F72777">
      <w:pPr>
        <w:rPr>
          <w:rFonts w:asciiTheme="majorHAnsi" w:hAnsiTheme="majorHAnsi"/>
        </w:rPr>
      </w:pPr>
    </w:p>
    <w:p w14:paraId="629F4289" w14:textId="77777777" w:rsidR="00F72777" w:rsidRDefault="00F72777" w:rsidP="00F72777">
      <w:pPr>
        <w:pStyle w:val="ListParagraph"/>
        <w:numPr>
          <w:ilvl w:val="0"/>
          <w:numId w:val="2"/>
        </w:numPr>
        <w:rPr>
          <w:rFonts w:asciiTheme="majorHAnsi" w:hAnsiTheme="majorHAnsi"/>
        </w:rPr>
      </w:pPr>
      <w:r>
        <w:rPr>
          <w:rFonts w:asciiTheme="majorHAnsi" w:hAnsiTheme="majorHAnsi"/>
        </w:rPr>
        <w:t>Need for Affiliation (nAff) is the desire for friendly and close interpersonal relationships</w:t>
      </w:r>
    </w:p>
    <w:p w14:paraId="12C85DC9" w14:textId="77777777" w:rsidR="00F72777" w:rsidRPr="00F72777" w:rsidRDefault="00F72777" w:rsidP="00F72777">
      <w:pPr>
        <w:rPr>
          <w:rFonts w:asciiTheme="majorHAnsi" w:hAnsiTheme="majorHAnsi"/>
        </w:rPr>
      </w:pPr>
    </w:p>
    <w:p w14:paraId="2BC29D98" w14:textId="77777777" w:rsidR="00F72777" w:rsidRPr="00F72777" w:rsidRDefault="00F72777" w:rsidP="00F72777">
      <w:pPr>
        <w:pStyle w:val="ListParagraph"/>
        <w:rPr>
          <w:rFonts w:asciiTheme="majorHAnsi" w:hAnsiTheme="majorHAnsi"/>
        </w:rPr>
      </w:pPr>
      <w:r>
        <w:rPr>
          <w:rFonts w:asciiTheme="majorHAnsi" w:hAnsiTheme="majorHAnsi"/>
          <w:b/>
        </w:rPr>
        <w:t>Theory #5: Goal Setting Theory</w:t>
      </w:r>
    </w:p>
    <w:p w14:paraId="6424A530" w14:textId="77777777" w:rsidR="00F72777" w:rsidRDefault="00F72777" w:rsidP="00F72777">
      <w:pPr>
        <w:pStyle w:val="ListParagraph"/>
        <w:numPr>
          <w:ilvl w:val="0"/>
          <w:numId w:val="2"/>
        </w:numPr>
        <w:rPr>
          <w:rFonts w:asciiTheme="majorHAnsi" w:hAnsiTheme="majorHAnsi"/>
        </w:rPr>
      </w:pPr>
      <w:r>
        <w:rPr>
          <w:rFonts w:asciiTheme="majorHAnsi" w:hAnsiTheme="majorHAnsi"/>
        </w:rPr>
        <w:t xml:space="preserve">The proposition that specific </w:t>
      </w:r>
      <w:r w:rsidR="00335F95">
        <w:rPr>
          <w:rFonts w:asciiTheme="majorHAnsi" w:hAnsiTheme="majorHAnsi"/>
        </w:rPr>
        <w:t>goals increase performance and that difficult goals, when accepted, result in higher performance than do easy goals</w:t>
      </w:r>
    </w:p>
    <w:p w14:paraId="6CE1FB86" w14:textId="77777777" w:rsidR="00335F95" w:rsidRDefault="00335F95" w:rsidP="00335F95">
      <w:pPr>
        <w:pStyle w:val="ListParagraph"/>
        <w:rPr>
          <w:rFonts w:asciiTheme="majorHAnsi" w:hAnsiTheme="majorHAnsi"/>
        </w:rPr>
      </w:pPr>
    </w:p>
    <w:p w14:paraId="347B42C2" w14:textId="77777777" w:rsidR="00335F95" w:rsidRDefault="00335F95" w:rsidP="00F72777">
      <w:pPr>
        <w:pStyle w:val="ListParagraph"/>
        <w:numPr>
          <w:ilvl w:val="0"/>
          <w:numId w:val="2"/>
        </w:numPr>
        <w:rPr>
          <w:rFonts w:asciiTheme="majorHAnsi" w:hAnsiTheme="majorHAnsi"/>
        </w:rPr>
      </w:pPr>
      <w:r>
        <w:rPr>
          <w:rFonts w:asciiTheme="majorHAnsi" w:hAnsiTheme="majorHAnsi"/>
        </w:rPr>
        <w:t>Working toward a goal is a major source of job motivation</w:t>
      </w:r>
    </w:p>
    <w:p w14:paraId="77BCE8B6" w14:textId="77777777" w:rsidR="00335F95" w:rsidRPr="00335F95" w:rsidRDefault="00335F95" w:rsidP="00335F95">
      <w:pPr>
        <w:rPr>
          <w:rFonts w:asciiTheme="majorHAnsi" w:hAnsiTheme="majorHAnsi"/>
        </w:rPr>
      </w:pPr>
    </w:p>
    <w:p w14:paraId="25387EF6" w14:textId="77777777" w:rsidR="00335F95" w:rsidRDefault="00335F95" w:rsidP="00335F95">
      <w:pPr>
        <w:pStyle w:val="ListParagraph"/>
        <w:rPr>
          <w:rFonts w:asciiTheme="majorHAnsi" w:hAnsiTheme="majorHAnsi"/>
        </w:rPr>
      </w:pPr>
    </w:p>
    <w:p w14:paraId="036B6C20" w14:textId="77777777" w:rsidR="00335F95" w:rsidRDefault="00335F95" w:rsidP="00F72777">
      <w:pPr>
        <w:pStyle w:val="ListParagraph"/>
        <w:numPr>
          <w:ilvl w:val="0"/>
          <w:numId w:val="2"/>
        </w:numPr>
        <w:rPr>
          <w:rFonts w:asciiTheme="majorHAnsi" w:hAnsiTheme="majorHAnsi"/>
        </w:rPr>
      </w:pPr>
      <w:r>
        <w:rPr>
          <w:rFonts w:asciiTheme="majorHAnsi" w:hAnsiTheme="majorHAnsi"/>
        </w:rPr>
        <w:t>The specificity of the goal itself acts as an internal stimulus</w:t>
      </w:r>
    </w:p>
    <w:p w14:paraId="4B1FC969" w14:textId="77777777" w:rsidR="00335F95" w:rsidRDefault="00335F95" w:rsidP="00335F95">
      <w:pPr>
        <w:pStyle w:val="ListParagraph"/>
        <w:rPr>
          <w:rFonts w:asciiTheme="majorHAnsi" w:hAnsiTheme="majorHAnsi"/>
        </w:rPr>
      </w:pPr>
    </w:p>
    <w:p w14:paraId="1D7EAD6B" w14:textId="77777777" w:rsidR="00335F95" w:rsidRDefault="00335F95" w:rsidP="00F72777">
      <w:pPr>
        <w:pStyle w:val="ListParagraph"/>
        <w:numPr>
          <w:ilvl w:val="0"/>
          <w:numId w:val="2"/>
        </w:numPr>
        <w:rPr>
          <w:rFonts w:asciiTheme="majorHAnsi" w:hAnsiTheme="majorHAnsi"/>
        </w:rPr>
      </w:pPr>
      <w:r>
        <w:rPr>
          <w:rFonts w:asciiTheme="majorHAnsi" w:hAnsiTheme="majorHAnsi"/>
        </w:rPr>
        <w:t>Factors that influence the goal-performance relationship are Feedback, Goal Commitment, Self-Efficacy, and National Culture</w:t>
      </w:r>
    </w:p>
    <w:p w14:paraId="1FCFA768" w14:textId="77777777" w:rsidR="00335F95" w:rsidRPr="00335F95" w:rsidRDefault="00335F95" w:rsidP="00335F95">
      <w:pPr>
        <w:rPr>
          <w:rFonts w:asciiTheme="majorHAnsi" w:hAnsiTheme="majorHAnsi"/>
        </w:rPr>
      </w:pPr>
    </w:p>
    <w:p w14:paraId="7C5609D5" w14:textId="77777777" w:rsidR="00335F95" w:rsidRDefault="00335F95" w:rsidP="00335F95">
      <w:pPr>
        <w:pStyle w:val="ListParagraph"/>
        <w:rPr>
          <w:rFonts w:asciiTheme="majorHAnsi" w:hAnsiTheme="majorHAnsi"/>
          <w:b/>
        </w:rPr>
      </w:pPr>
      <w:r>
        <w:rPr>
          <w:rFonts w:asciiTheme="majorHAnsi" w:hAnsiTheme="majorHAnsi"/>
          <w:b/>
        </w:rPr>
        <w:t>Theory #6: Reinforcement Theory</w:t>
      </w:r>
    </w:p>
    <w:p w14:paraId="0BC43468" w14:textId="77777777" w:rsidR="00335F95" w:rsidRDefault="00335F95" w:rsidP="00335F95">
      <w:pPr>
        <w:pStyle w:val="ListParagraph"/>
        <w:numPr>
          <w:ilvl w:val="0"/>
          <w:numId w:val="2"/>
        </w:numPr>
        <w:rPr>
          <w:rFonts w:asciiTheme="majorHAnsi" w:hAnsiTheme="majorHAnsi"/>
        </w:rPr>
      </w:pPr>
      <w:r>
        <w:rPr>
          <w:rFonts w:asciiTheme="majorHAnsi" w:hAnsiTheme="majorHAnsi"/>
        </w:rPr>
        <w:t xml:space="preserve">The theory that behavior is a function of its consequences </w:t>
      </w:r>
    </w:p>
    <w:p w14:paraId="011B2F5C" w14:textId="77777777" w:rsidR="00335F95" w:rsidRDefault="00335F95" w:rsidP="00335F95">
      <w:pPr>
        <w:pStyle w:val="ListParagraph"/>
        <w:rPr>
          <w:rFonts w:asciiTheme="majorHAnsi" w:hAnsiTheme="majorHAnsi"/>
        </w:rPr>
      </w:pPr>
    </w:p>
    <w:p w14:paraId="0AF48B08" w14:textId="77777777" w:rsidR="00335F95" w:rsidRDefault="00335F95" w:rsidP="00335F95">
      <w:pPr>
        <w:pStyle w:val="ListParagraph"/>
        <w:numPr>
          <w:ilvl w:val="0"/>
          <w:numId w:val="2"/>
        </w:numPr>
        <w:rPr>
          <w:rFonts w:asciiTheme="majorHAnsi" w:hAnsiTheme="majorHAnsi"/>
        </w:rPr>
      </w:pPr>
      <w:r>
        <w:rPr>
          <w:rFonts w:asciiTheme="majorHAnsi" w:hAnsiTheme="majorHAnsi"/>
        </w:rPr>
        <w:t>Reinforcers are consequences (benefits) immediately following a behavior that increase the probability that the behavior will be repeated</w:t>
      </w:r>
    </w:p>
    <w:p w14:paraId="628664A2" w14:textId="77777777" w:rsidR="00335F95" w:rsidRPr="00335F95" w:rsidRDefault="00335F95" w:rsidP="00335F95">
      <w:pPr>
        <w:rPr>
          <w:rFonts w:asciiTheme="majorHAnsi" w:hAnsiTheme="majorHAnsi"/>
        </w:rPr>
      </w:pPr>
    </w:p>
    <w:p w14:paraId="58CF7F11" w14:textId="77777777" w:rsidR="00335F95" w:rsidRDefault="00335F95" w:rsidP="00335F95">
      <w:pPr>
        <w:pStyle w:val="ListParagraph"/>
        <w:rPr>
          <w:rFonts w:asciiTheme="majorHAnsi" w:hAnsiTheme="majorHAnsi"/>
          <w:b/>
        </w:rPr>
      </w:pPr>
      <w:r>
        <w:rPr>
          <w:rFonts w:asciiTheme="majorHAnsi" w:hAnsiTheme="majorHAnsi"/>
          <w:b/>
        </w:rPr>
        <w:t>Theory #7: Job Design Theory</w:t>
      </w:r>
    </w:p>
    <w:p w14:paraId="2B4A9A06" w14:textId="77777777" w:rsidR="00335F95" w:rsidRDefault="00335F95" w:rsidP="00335F95">
      <w:pPr>
        <w:pStyle w:val="ListParagraph"/>
        <w:numPr>
          <w:ilvl w:val="0"/>
          <w:numId w:val="2"/>
        </w:numPr>
        <w:rPr>
          <w:rFonts w:asciiTheme="majorHAnsi" w:hAnsiTheme="majorHAnsi"/>
        </w:rPr>
      </w:pPr>
      <w:r>
        <w:rPr>
          <w:rFonts w:asciiTheme="majorHAnsi" w:hAnsiTheme="majorHAnsi"/>
        </w:rPr>
        <w:t>How tasks can be combined to form complete jobs</w:t>
      </w:r>
    </w:p>
    <w:p w14:paraId="6803B2C4" w14:textId="77777777" w:rsidR="00335F95" w:rsidRDefault="00335F95" w:rsidP="00335F95">
      <w:pPr>
        <w:pStyle w:val="ListParagraph"/>
        <w:rPr>
          <w:rFonts w:asciiTheme="majorHAnsi" w:hAnsiTheme="majorHAnsi"/>
        </w:rPr>
      </w:pPr>
    </w:p>
    <w:p w14:paraId="70EDFA31" w14:textId="77777777" w:rsidR="00335F95" w:rsidRDefault="00335F95" w:rsidP="00335F95">
      <w:pPr>
        <w:pStyle w:val="ListParagraph"/>
        <w:numPr>
          <w:ilvl w:val="0"/>
          <w:numId w:val="2"/>
        </w:numPr>
        <w:rPr>
          <w:rFonts w:asciiTheme="majorHAnsi" w:hAnsiTheme="majorHAnsi"/>
        </w:rPr>
      </w:pPr>
      <w:r w:rsidRPr="00335F95">
        <w:rPr>
          <w:rFonts w:asciiTheme="majorHAnsi" w:hAnsiTheme="majorHAnsi"/>
        </w:rPr>
        <w:t xml:space="preserve">Factors influencing job design: </w:t>
      </w:r>
    </w:p>
    <w:p w14:paraId="74A426B4" w14:textId="77777777" w:rsidR="00335F95" w:rsidRDefault="00335F95" w:rsidP="00335F95">
      <w:pPr>
        <w:ind w:left="709"/>
        <w:rPr>
          <w:rFonts w:asciiTheme="majorHAnsi" w:hAnsiTheme="majorHAnsi"/>
        </w:rPr>
      </w:pPr>
      <w:r>
        <w:rPr>
          <w:rFonts w:asciiTheme="majorHAnsi" w:hAnsiTheme="majorHAnsi"/>
        </w:rPr>
        <w:t>Changing organizational environment/structure</w:t>
      </w:r>
    </w:p>
    <w:p w14:paraId="586DBFCD" w14:textId="77777777" w:rsidR="00335F95" w:rsidRDefault="00335F95" w:rsidP="00335F95">
      <w:pPr>
        <w:ind w:left="709"/>
        <w:rPr>
          <w:rFonts w:asciiTheme="majorHAnsi" w:hAnsiTheme="majorHAnsi"/>
        </w:rPr>
      </w:pPr>
      <w:r>
        <w:rPr>
          <w:rFonts w:asciiTheme="majorHAnsi" w:hAnsiTheme="majorHAnsi"/>
        </w:rPr>
        <w:t>The organizations technology</w:t>
      </w:r>
    </w:p>
    <w:p w14:paraId="0563F16B" w14:textId="77777777" w:rsidR="00335F95" w:rsidRDefault="00335F95" w:rsidP="00335F95">
      <w:pPr>
        <w:ind w:left="709"/>
        <w:rPr>
          <w:rFonts w:asciiTheme="majorHAnsi" w:hAnsiTheme="majorHAnsi"/>
        </w:rPr>
      </w:pPr>
      <w:r>
        <w:rPr>
          <w:rFonts w:asciiTheme="majorHAnsi" w:hAnsiTheme="majorHAnsi"/>
        </w:rPr>
        <w:t>Employee’s skills, abilities, and preferences</w:t>
      </w:r>
    </w:p>
    <w:p w14:paraId="66315675" w14:textId="77777777" w:rsidR="00335F95" w:rsidRDefault="00335F95" w:rsidP="00335F95">
      <w:pPr>
        <w:ind w:left="709"/>
        <w:rPr>
          <w:rFonts w:asciiTheme="majorHAnsi" w:hAnsiTheme="majorHAnsi"/>
        </w:rPr>
      </w:pPr>
    </w:p>
    <w:p w14:paraId="0DCEB660" w14:textId="77777777" w:rsidR="00335F95" w:rsidRDefault="00335F95" w:rsidP="00335F95">
      <w:pPr>
        <w:pStyle w:val="ListParagraph"/>
        <w:numPr>
          <w:ilvl w:val="0"/>
          <w:numId w:val="2"/>
        </w:numPr>
        <w:rPr>
          <w:rFonts w:asciiTheme="majorHAnsi" w:hAnsiTheme="majorHAnsi"/>
        </w:rPr>
      </w:pPr>
      <w:r w:rsidRPr="00335F95">
        <w:rPr>
          <w:rFonts w:asciiTheme="majorHAnsi" w:hAnsiTheme="majorHAnsi"/>
        </w:rPr>
        <w:t>Job Enlargement is increasing the scope (number of tasks) in a job</w:t>
      </w:r>
    </w:p>
    <w:p w14:paraId="4E373B9E" w14:textId="77777777" w:rsidR="00335F95" w:rsidRPr="00335F95" w:rsidRDefault="00335F95" w:rsidP="00335F95">
      <w:pPr>
        <w:pStyle w:val="ListParagraph"/>
        <w:rPr>
          <w:rFonts w:asciiTheme="majorHAnsi" w:hAnsiTheme="majorHAnsi"/>
        </w:rPr>
      </w:pPr>
    </w:p>
    <w:p w14:paraId="37F705D3" w14:textId="77777777" w:rsidR="00335F95" w:rsidRDefault="00335F95" w:rsidP="00335F95">
      <w:pPr>
        <w:pStyle w:val="ListParagraph"/>
        <w:numPr>
          <w:ilvl w:val="0"/>
          <w:numId w:val="2"/>
        </w:numPr>
        <w:rPr>
          <w:rFonts w:asciiTheme="majorHAnsi" w:hAnsiTheme="majorHAnsi"/>
        </w:rPr>
      </w:pPr>
      <w:r>
        <w:rPr>
          <w:rFonts w:asciiTheme="majorHAnsi" w:hAnsiTheme="majorHAnsi"/>
        </w:rPr>
        <w:t>Job Enrichment is increasing responsibility and autonomy (depth) in a job</w:t>
      </w:r>
    </w:p>
    <w:p w14:paraId="1AA738EF" w14:textId="77777777" w:rsidR="00335F95" w:rsidRPr="00335F95" w:rsidRDefault="00335F95" w:rsidP="00335F95">
      <w:pPr>
        <w:rPr>
          <w:rFonts w:asciiTheme="majorHAnsi" w:hAnsiTheme="majorHAnsi"/>
        </w:rPr>
      </w:pPr>
    </w:p>
    <w:p w14:paraId="1C3FF507" w14:textId="77777777" w:rsidR="00335F95" w:rsidRDefault="00335F95" w:rsidP="00335F95">
      <w:pPr>
        <w:pStyle w:val="ListParagraph"/>
        <w:rPr>
          <w:rFonts w:asciiTheme="majorHAnsi" w:hAnsiTheme="majorHAnsi"/>
          <w:b/>
        </w:rPr>
      </w:pPr>
      <w:r>
        <w:rPr>
          <w:rFonts w:asciiTheme="majorHAnsi" w:hAnsiTheme="majorHAnsi"/>
          <w:b/>
        </w:rPr>
        <w:t>Theory #8: Job Characteristics Model (JCM)</w:t>
      </w:r>
    </w:p>
    <w:p w14:paraId="5CA7DCF7" w14:textId="77777777" w:rsidR="00283ED0" w:rsidRDefault="00283ED0" w:rsidP="00283ED0">
      <w:pPr>
        <w:pStyle w:val="ListParagraph"/>
        <w:numPr>
          <w:ilvl w:val="0"/>
          <w:numId w:val="2"/>
        </w:numPr>
        <w:rPr>
          <w:rFonts w:asciiTheme="majorHAnsi" w:hAnsiTheme="majorHAnsi"/>
        </w:rPr>
      </w:pPr>
      <w:r>
        <w:rPr>
          <w:rFonts w:asciiTheme="majorHAnsi" w:hAnsiTheme="majorHAnsi"/>
        </w:rPr>
        <w:t>A framework for designing motivating jobs</w:t>
      </w:r>
    </w:p>
    <w:p w14:paraId="2ED4DE40" w14:textId="77777777" w:rsidR="00283ED0" w:rsidRDefault="00283ED0" w:rsidP="00283ED0">
      <w:pPr>
        <w:pStyle w:val="ListParagraph"/>
        <w:rPr>
          <w:rFonts w:asciiTheme="majorHAnsi" w:hAnsiTheme="majorHAnsi"/>
        </w:rPr>
      </w:pPr>
    </w:p>
    <w:p w14:paraId="375F1405" w14:textId="77777777" w:rsidR="00283ED0" w:rsidRDefault="00283ED0" w:rsidP="00283ED0">
      <w:pPr>
        <w:pStyle w:val="ListParagraph"/>
        <w:numPr>
          <w:ilvl w:val="0"/>
          <w:numId w:val="2"/>
        </w:numPr>
        <w:rPr>
          <w:rFonts w:asciiTheme="majorHAnsi" w:hAnsiTheme="majorHAnsi"/>
        </w:rPr>
      </w:pPr>
      <w:r>
        <w:rPr>
          <w:rFonts w:asciiTheme="majorHAnsi" w:hAnsiTheme="majorHAnsi"/>
        </w:rPr>
        <w:t>There are five primary job characteristics</w:t>
      </w:r>
    </w:p>
    <w:p w14:paraId="558FC454" w14:textId="77777777" w:rsidR="00283ED0" w:rsidRPr="00283ED0" w:rsidRDefault="00283ED0" w:rsidP="00283ED0">
      <w:pPr>
        <w:rPr>
          <w:rFonts w:asciiTheme="majorHAnsi" w:hAnsiTheme="majorHAnsi"/>
        </w:rPr>
      </w:pPr>
    </w:p>
    <w:p w14:paraId="076BB36B" w14:textId="77777777" w:rsidR="00283ED0" w:rsidRDefault="00283ED0" w:rsidP="00283ED0">
      <w:pPr>
        <w:pStyle w:val="ListParagraph"/>
        <w:numPr>
          <w:ilvl w:val="0"/>
          <w:numId w:val="2"/>
        </w:numPr>
        <w:rPr>
          <w:rFonts w:asciiTheme="majorHAnsi" w:hAnsiTheme="majorHAnsi"/>
        </w:rPr>
      </w:pPr>
      <w:r>
        <w:rPr>
          <w:rFonts w:asciiTheme="majorHAnsi" w:hAnsiTheme="majorHAnsi"/>
        </w:rPr>
        <w:t>1. Skill Variety: how many skills can talents are needed?</w:t>
      </w:r>
    </w:p>
    <w:p w14:paraId="49CECEBC" w14:textId="77777777" w:rsidR="00283ED0" w:rsidRPr="00283ED0" w:rsidRDefault="00283ED0" w:rsidP="00283ED0">
      <w:pPr>
        <w:rPr>
          <w:rFonts w:asciiTheme="majorHAnsi" w:hAnsiTheme="majorHAnsi"/>
        </w:rPr>
      </w:pPr>
    </w:p>
    <w:p w14:paraId="1DDDEB59" w14:textId="77777777" w:rsidR="00283ED0" w:rsidRDefault="00283ED0" w:rsidP="00283ED0">
      <w:pPr>
        <w:pStyle w:val="ListParagraph"/>
        <w:numPr>
          <w:ilvl w:val="0"/>
          <w:numId w:val="2"/>
        </w:numPr>
        <w:rPr>
          <w:rFonts w:asciiTheme="majorHAnsi" w:hAnsiTheme="majorHAnsi"/>
        </w:rPr>
      </w:pPr>
      <w:r>
        <w:rPr>
          <w:rFonts w:asciiTheme="majorHAnsi" w:hAnsiTheme="majorHAnsi"/>
        </w:rPr>
        <w:t>2. Task Identity: does the job produce a complete work?</w:t>
      </w:r>
    </w:p>
    <w:p w14:paraId="659A8222" w14:textId="77777777" w:rsidR="00283ED0" w:rsidRPr="00283ED0" w:rsidRDefault="00283ED0" w:rsidP="00283ED0">
      <w:pPr>
        <w:rPr>
          <w:rFonts w:asciiTheme="majorHAnsi" w:hAnsiTheme="majorHAnsi"/>
        </w:rPr>
      </w:pPr>
    </w:p>
    <w:p w14:paraId="737F3328" w14:textId="77777777" w:rsidR="00283ED0" w:rsidRDefault="00283ED0" w:rsidP="00283ED0">
      <w:pPr>
        <w:pStyle w:val="ListParagraph"/>
        <w:numPr>
          <w:ilvl w:val="0"/>
          <w:numId w:val="2"/>
        </w:numPr>
        <w:rPr>
          <w:rFonts w:asciiTheme="majorHAnsi" w:hAnsiTheme="majorHAnsi"/>
        </w:rPr>
      </w:pPr>
      <w:r>
        <w:rPr>
          <w:rFonts w:asciiTheme="majorHAnsi" w:hAnsiTheme="majorHAnsi"/>
        </w:rPr>
        <w:t>3. Task Significance: How important is the job?</w:t>
      </w:r>
    </w:p>
    <w:p w14:paraId="71DA7971" w14:textId="77777777" w:rsidR="00283ED0" w:rsidRPr="00283ED0" w:rsidRDefault="00283ED0" w:rsidP="00283ED0">
      <w:pPr>
        <w:rPr>
          <w:rFonts w:asciiTheme="majorHAnsi" w:hAnsiTheme="majorHAnsi"/>
        </w:rPr>
      </w:pPr>
    </w:p>
    <w:p w14:paraId="6571E440" w14:textId="77777777" w:rsidR="00283ED0" w:rsidRDefault="00283ED0" w:rsidP="00283ED0">
      <w:pPr>
        <w:pStyle w:val="ListParagraph"/>
        <w:numPr>
          <w:ilvl w:val="0"/>
          <w:numId w:val="2"/>
        </w:numPr>
        <w:rPr>
          <w:rFonts w:asciiTheme="majorHAnsi" w:hAnsiTheme="majorHAnsi"/>
        </w:rPr>
      </w:pPr>
      <w:r>
        <w:rPr>
          <w:rFonts w:asciiTheme="majorHAnsi" w:hAnsiTheme="majorHAnsi"/>
        </w:rPr>
        <w:t>4. Autonomy: How much independence does the jobholder have?</w:t>
      </w:r>
    </w:p>
    <w:p w14:paraId="5D4E635C" w14:textId="77777777" w:rsidR="00283ED0" w:rsidRPr="00283ED0" w:rsidRDefault="00283ED0" w:rsidP="00283ED0">
      <w:pPr>
        <w:rPr>
          <w:rFonts w:asciiTheme="majorHAnsi" w:hAnsiTheme="majorHAnsi"/>
        </w:rPr>
      </w:pPr>
    </w:p>
    <w:p w14:paraId="2346A0C8" w14:textId="77777777" w:rsidR="00283ED0" w:rsidRDefault="00283ED0" w:rsidP="00283ED0">
      <w:pPr>
        <w:pStyle w:val="ListParagraph"/>
        <w:numPr>
          <w:ilvl w:val="0"/>
          <w:numId w:val="2"/>
        </w:numPr>
        <w:rPr>
          <w:rFonts w:asciiTheme="majorHAnsi" w:hAnsiTheme="majorHAnsi"/>
        </w:rPr>
      </w:pPr>
      <w:r>
        <w:rPr>
          <w:rFonts w:asciiTheme="majorHAnsi" w:hAnsiTheme="majorHAnsi"/>
        </w:rPr>
        <w:t>5. Feedback: Do workers know how well they are doing?</w:t>
      </w:r>
    </w:p>
    <w:p w14:paraId="6792E2C2" w14:textId="77777777" w:rsidR="00283ED0" w:rsidRPr="00283ED0" w:rsidRDefault="00283ED0" w:rsidP="00283ED0">
      <w:pPr>
        <w:rPr>
          <w:rFonts w:asciiTheme="majorHAnsi" w:hAnsiTheme="majorHAnsi"/>
        </w:rPr>
      </w:pPr>
    </w:p>
    <w:p w14:paraId="09121EF8" w14:textId="77777777" w:rsidR="00283ED0" w:rsidRDefault="00283ED0" w:rsidP="00283ED0">
      <w:pPr>
        <w:pStyle w:val="ListParagraph"/>
        <w:rPr>
          <w:rFonts w:asciiTheme="majorHAnsi" w:hAnsiTheme="majorHAnsi"/>
          <w:b/>
        </w:rPr>
      </w:pPr>
      <w:r>
        <w:rPr>
          <w:rFonts w:asciiTheme="majorHAnsi" w:hAnsiTheme="majorHAnsi"/>
          <w:b/>
        </w:rPr>
        <w:t>Theory #9: Equity Theory</w:t>
      </w:r>
    </w:p>
    <w:p w14:paraId="173AD88D" w14:textId="77777777" w:rsidR="00283ED0" w:rsidRDefault="00283ED0" w:rsidP="00283ED0">
      <w:pPr>
        <w:pStyle w:val="ListParagraph"/>
        <w:numPr>
          <w:ilvl w:val="0"/>
          <w:numId w:val="2"/>
        </w:numPr>
        <w:rPr>
          <w:rFonts w:asciiTheme="majorHAnsi" w:hAnsiTheme="majorHAnsi"/>
        </w:rPr>
      </w:pPr>
      <w:r>
        <w:rPr>
          <w:rFonts w:asciiTheme="majorHAnsi" w:hAnsiTheme="majorHAnsi"/>
        </w:rPr>
        <w:t>Proposes that employees perceive what they get from a job situation (outcomes) in relation to what they put in (inputs) and then compare their inputs-outcomes ratio with the inputs-outcomes ratios of relevant others</w:t>
      </w:r>
    </w:p>
    <w:p w14:paraId="47926580" w14:textId="77777777" w:rsidR="00283ED0" w:rsidRDefault="00283ED0" w:rsidP="00283ED0">
      <w:pPr>
        <w:pStyle w:val="ListParagraph"/>
        <w:numPr>
          <w:ilvl w:val="0"/>
          <w:numId w:val="2"/>
        </w:numPr>
        <w:rPr>
          <w:rFonts w:asciiTheme="majorHAnsi" w:hAnsiTheme="majorHAnsi"/>
        </w:rPr>
      </w:pPr>
      <w:r>
        <w:rPr>
          <w:rFonts w:asciiTheme="majorHAnsi" w:hAnsiTheme="majorHAnsi"/>
        </w:rPr>
        <w:t>If the ratios are perceived as equal then a state of equity (fairness) exists</w:t>
      </w:r>
    </w:p>
    <w:p w14:paraId="564CB5E4" w14:textId="77777777" w:rsidR="00283ED0" w:rsidRDefault="00283ED0" w:rsidP="00283ED0">
      <w:pPr>
        <w:pStyle w:val="ListParagraph"/>
        <w:rPr>
          <w:rFonts w:asciiTheme="majorHAnsi" w:hAnsiTheme="majorHAnsi"/>
        </w:rPr>
      </w:pPr>
    </w:p>
    <w:p w14:paraId="57EAD63A" w14:textId="77777777" w:rsidR="00283ED0" w:rsidRDefault="00283ED0" w:rsidP="00283ED0">
      <w:pPr>
        <w:pStyle w:val="ListParagraph"/>
        <w:numPr>
          <w:ilvl w:val="0"/>
          <w:numId w:val="2"/>
        </w:numPr>
        <w:rPr>
          <w:rFonts w:asciiTheme="majorHAnsi" w:hAnsiTheme="majorHAnsi"/>
        </w:rPr>
      </w:pPr>
      <w:r>
        <w:rPr>
          <w:rFonts w:asciiTheme="majorHAnsi" w:hAnsiTheme="majorHAnsi"/>
        </w:rPr>
        <w:t>If the ratios are perceived as unequal, inequity exists and the person feels under-or over-rewarded</w:t>
      </w:r>
    </w:p>
    <w:p w14:paraId="67294636" w14:textId="77777777" w:rsidR="00283ED0" w:rsidRPr="00283ED0" w:rsidRDefault="00283ED0" w:rsidP="00283ED0">
      <w:pPr>
        <w:rPr>
          <w:rFonts w:asciiTheme="majorHAnsi" w:hAnsiTheme="majorHAnsi"/>
        </w:rPr>
      </w:pPr>
    </w:p>
    <w:p w14:paraId="357768F9" w14:textId="77777777" w:rsidR="00283ED0" w:rsidRDefault="00283ED0" w:rsidP="00283ED0">
      <w:pPr>
        <w:pStyle w:val="ListParagraph"/>
        <w:numPr>
          <w:ilvl w:val="0"/>
          <w:numId w:val="2"/>
        </w:numPr>
        <w:rPr>
          <w:rFonts w:asciiTheme="majorHAnsi" w:hAnsiTheme="majorHAnsi"/>
        </w:rPr>
      </w:pPr>
      <w:r>
        <w:rPr>
          <w:rFonts w:asciiTheme="majorHAnsi" w:hAnsiTheme="majorHAnsi"/>
        </w:rPr>
        <w:t>When inequities occur, employees will attempt to do something to rebalance the ratios (seek justice)</w:t>
      </w:r>
    </w:p>
    <w:p w14:paraId="4102ECC0" w14:textId="77777777" w:rsidR="00283ED0" w:rsidRPr="00283ED0" w:rsidRDefault="00283ED0" w:rsidP="00283ED0">
      <w:pPr>
        <w:rPr>
          <w:rFonts w:asciiTheme="majorHAnsi" w:hAnsiTheme="majorHAnsi"/>
        </w:rPr>
      </w:pPr>
    </w:p>
    <w:p w14:paraId="284168DA" w14:textId="77777777" w:rsidR="00283ED0" w:rsidRDefault="00283ED0" w:rsidP="00283ED0">
      <w:pPr>
        <w:pStyle w:val="ListParagraph"/>
        <w:numPr>
          <w:ilvl w:val="0"/>
          <w:numId w:val="2"/>
        </w:numPr>
        <w:rPr>
          <w:rFonts w:asciiTheme="majorHAnsi" w:hAnsiTheme="majorHAnsi"/>
        </w:rPr>
      </w:pPr>
      <w:r>
        <w:rPr>
          <w:rFonts w:asciiTheme="majorHAnsi" w:hAnsiTheme="majorHAnsi"/>
        </w:rPr>
        <w:t>Distributive Justice is the perceived fairness of the amount and allocation of rewards among individuals (i.e who received what?)</w:t>
      </w:r>
    </w:p>
    <w:p w14:paraId="70604AA2" w14:textId="77777777" w:rsidR="00283ED0" w:rsidRPr="00283ED0" w:rsidRDefault="00283ED0" w:rsidP="00283ED0">
      <w:pPr>
        <w:rPr>
          <w:rFonts w:asciiTheme="majorHAnsi" w:hAnsiTheme="majorHAnsi"/>
        </w:rPr>
      </w:pPr>
    </w:p>
    <w:p w14:paraId="391C2815" w14:textId="77777777" w:rsidR="00283ED0" w:rsidRDefault="00283ED0" w:rsidP="00283ED0">
      <w:pPr>
        <w:pStyle w:val="ListParagraph"/>
        <w:numPr>
          <w:ilvl w:val="0"/>
          <w:numId w:val="2"/>
        </w:numPr>
        <w:rPr>
          <w:rFonts w:asciiTheme="majorHAnsi" w:hAnsiTheme="majorHAnsi"/>
        </w:rPr>
      </w:pPr>
      <w:r>
        <w:rPr>
          <w:rFonts w:asciiTheme="majorHAnsi" w:hAnsiTheme="majorHAnsi"/>
        </w:rPr>
        <w:t>Procedural Justice is the perceived fairness of the process used to determine the distribution of rewards (i.e how who received what)</w:t>
      </w:r>
    </w:p>
    <w:p w14:paraId="083A7198" w14:textId="77777777" w:rsidR="00283ED0" w:rsidRPr="00283ED0" w:rsidRDefault="00283ED0" w:rsidP="00283ED0">
      <w:pPr>
        <w:rPr>
          <w:rFonts w:asciiTheme="majorHAnsi" w:hAnsiTheme="majorHAnsi"/>
        </w:rPr>
      </w:pPr>
    </w:p>
    <w:p w14:paraId="45247E07" w14:textId="77777777" w:rsidR="00283ED0" w:rsidRDefault="00283ED0" w:rsidP="00283ED0">
      <w:pPr>
        <w:pStyle w:val="ListParagraph"/>
        <w:rPr>
          <w:rFonts w:asciiTheme="majorHAnsi" w:hAnsiTheme="majorHAnsi"/>
          <w:b/>
        </w:rPr>
      </w:pPr>
      <w:r>
        <w:rPr>
          <w:rFonts w:asciiTheme="majorHAnsi" w:hAnsiTheme="majorHAnsi"/>
          <w:b/>
        </w:rPr>
        <w:t>Theory #10: Expectancy Theory</w:t>
      </w:r>
    </w:p>
    <w:p w14:paraId="2403BA05" w14:textId="77777777" w:rsidR="00283ED0" w:rsidRDefault="00283ED0" w:rsidP="00283ED0">
      <w:pPr>
        <w:pStyle w:val="ListParagraph"/>
        <w:numPr>
          <w:ilvl w:val="0"/>
          <w:numId w:val="2"/>
        </w:numPr>
        <w:rPr>
          <w:rFonts w:asciiTheme="majorHAnsi" w:hAnsiTheme="majorHAnsi"/>
        </w:rPr>
      </w:pPr>
      <w:r>
        <w:rPr>
          <w:rFonts w:asciiTheme="majorHAnsi" w:hAnsiTheme="majorHAnsi"/>
        </w:rPr>
        <w:t>Individuals act based on the expectation that a given outcome will follow and whether that outcome is attractive</w:t>
      </w:r>
    </w:p>
    <w:p w14:paraId="3E0425BD" w14:textId="77777777" w:rsidR="00283ED0" w:rsidRDefault="00283ED0" w:rsidP="00283ED0">
      <w:pPr>
        <w:pStyle w:val="ListParagraph"/>
        <w:rPr>
          <w:rFonts w:asciiTheme="majorHAnsi" w:hAnsiTheme="majorHAnsi"/>
        </w:rPr>
      </w:pPr>
    </w:p>
    <w:p w14:paraId="402887EC" w14:textId="77777777" w:rsidR="00283ED0" w:rsidRDefault="00283ED0" w:rsidP="00283ED0">
      <w:pPr>
        <w:pStyle w:val="ListParagraph"/>
        <w:numPr>
          <w:ilvl w:val="0"/>
          <w:numId w:val="2"/>
        </w:numPr>
        <w:rPr>
          <w:rFonts w:asciiTheme="majorHAnsi" w:hAnsiTheme="majorHAnsi"/>
        </w:rPr>
      </w:pPr>
      <w:r>
        <w:rPr>
          <w:rFonts w:asciiTheme="majorHAnsi" w:hAnsiTheme="majorHAnsi"/>
        </w:rPr>
        <w:t>The key to the expectancy theory is understanding and managing employee goals and the linkages among and between effort, performance, and rewards</w:t>
      </w:r>
    </w:p>
    <w:p w14:paraId="6DF32E6A" w14:textId="77777777" w:rsidR="00283ED0" w:rsidRPr="00283ED0" w:rsidRDefault="00283ED0" w:rsidP="00283ED0">
      <w:pPr>
        <w:rPr>
          <w:rFonts w:asciiTheme="majorHAnsi" w:hAnsiTheme="majorHAnsi"/>
        </w:rPr>
      </w:pPr>
    </w:p>
    <w:p w14:paraId="254895DD" w14:textId="77777777" w:rsidR="00283ED0" w:rsidRDefault="00283ED0" w:rsidP="00283ED0">
      <w:pPr>
        <w:pStyle w:val="ListParagraph"/>
        <w:numPr>
          <w:ilvl w:val="0"/>
          <w:numId w:val="2"/>
        </w:numPr>
        <w:rPr>
          <w:rFonts w:asciiTheme="majorHAnsi" w:hAnsiTheme="majorHAnsi"/>
        </w:rPr>
      </w:pPr>
      <w:r>
        <w:rPr>
          <w:rFonts w:asciiTheme="majorHAnsi" w:hAnsiTheme="majorHAnsi"/>
        </w:rPr>
        <w:t>Effort: Employee abilities and training/ development</w:t>
      </w:r>
    </w:p>
    <w:p w14:paraId="6CAA14C7" w14:textId="77777777" w:rsidR="00283ED0" w:rsidRPr="00283ED0" w:rsidRDefault="00283ED0" w:rsidP="00283ED0">
      <w:pPr>
        <w:rPr>
          <w:rFonts w:asciiTheme="majorHAnsi" w:hAnsiTheme="majorHAnsi"/>
        </w:rPr>
      </w:pPr>
    </w:p>
    <w:p w14:paraId="53EBF9CC" w14:textId="77777777" w:rsidR="00283ED0" w:rsidRDefault="00283ED0" w:rsidP="00283ED0">
      <w:pPr>
        <w:pStyle w:val="ListParagraph"/>
        <w:numPr>
          <w:ilvl w:val="0"/>
          <w:numId w:val="2"/>
        </w:numPr>
        <w:rPr>
          <w:rFonts w:asciiTheme="majorHAnsi" w:hAnsiTheme="majorHAnsi"/>
        </w:rPr>
      </w:pPr>
      <w:r>
        <w:rPr>
          <w:rFonts w:asciiTheme="majorHAnsi" w:hAnsiTheme="majorHAnsi"/>
        </w:rPr>
        <w:t>Performance: Valid appraisal systems</w:t>
      </w:r>
    </w:p>
    <w:p w14:paraId="1EDAE958" w14:textId="77777777" w:rsidR="00283ED0" w:rsidRPr="00283ED0" w:rsidRDefault="00283ED0" w:rsidP="00283ED0">
      <w:pPr>
        <w:rPr>
          <w:rFonts w:asciiTheme="majorHAnsi" w:hAnsiTheme="majorHAnsi"/>
        </w:rPr>
      </w:pPr>
    </w:p>
    <w:p w14:paraId="4F368D77" w14:textId="77777777" w:rsidR="00283ED0" w:rsidRDefault="00283ED0" w:rsidP="00283ED0">
      <w:pPr>
        <w:pStyle w:val="ListParagraph"/>
        <w:numPr>
          <w:ilvl w:val="0"/>
          <w:numId w:val="2"/>
        </w:numPr>
        <w:rPr>
          <w:rFonts w:asciiTheme="majorHAnsi" w:hAnsiTheme="majorHAnsi"/>
        </w:rPr>
      </w:pPr>
      <w:r>
        <w:rPr>
          <w:rFonts w:asciiTheme="majorHAnsi" w:hAnsiTheme="majorHAnsi"/>
        </w:rPr>
        <w:t>Rewards (goals): Understanding employee needs</w:t>
      </w:r>
    </w:p>
    <w:p w14:paraId="7ADDE66B" w14:textId="77777777" w:rsidR="00F41640" w:rsidRPr="00F41640" w:rsidRDefault="00F41640" w:rsidP="00F41640">
      <w:pPr>
        <w:rPr>
          <w:rFonts w:asciiTheme="majorHAnsi" w:hAnsiTheme="majorHAnsi"/>
        </w:rPr>
      </w:pPr>
    </w:p>
    <w:p w14:paraId="2DDD8F0F" w14:textId="77777777" w:rsidR="00F41640" w:rsidRDefault="00F41640" w:rsidP="00283ED0">
      <w:pPr>
        <w:pStyle w:val="ListParagraph"/>
        <w:numPr>
          <w:ilvl w:val="0"/>
          <w:numId w:val="2"/>
        </w:numPr>
        <w:rPr>
          <w:rFonts w:asciiTheme="majorHAnsi" w:hAnsiTheme="majorHAnsi"/>
        </w:rPr>
      </w:pPr>
      <w:r>
        <w:rPr>
          <w:rFonts w:asciiTheme="majorHAnsi" w:hAnsiTheme="majorHAnsi"/>
        </w:rPr>
        <w:t>Simplified Expectancy Model</w:t>
      </w:r>
    </w:p>
    <w:p w14:paraId="27C5F36A" w14:textId="77777777" w:rsidR="00F41640" w:rsidRPr="00F41640" w:rsidRDefault="00F41640" w:rsidP="00F41640">
      <w:pPr>
        <w:rPr>
          <w:rFonts w:asciiTheme="majorHAnsi" w:hAnsiTheme="majorHAnsi"/>
        </w:rPr>
      </w:pPr>
      <w:r>
        <w:rPr>
          <w:rFonts w:asciiTheme="majorHAnsi" w:hAnsiTheme="majorHAnsi"/>
          <w:noProof/>
        </w:rPr>
        <w:drawing>
          <wp:anchor distT="0" distB="0" distL="114300" distR="114300" simplePos="0" relativeHeight="251663360" behindDoc="0" locked="0" layoutInCell="1" allowOverlap="1" wp14:anchorId="077EF197" wp14:editId="2C06D2CC">
            <wp:simplePos x="0" y="0"/>
            <wp:positionH relativeFrom="column">
              <wp:posOffset>-342900</wp:posOffset>
            </wp:positionH>
            <wp:positionV relativeFrom="paragraph">
              <wp:posOffset>48895</wp:posOffset>
            </wp:positionV>
            <wp:extent cx="5943600" cy="2082165"/>
            <wp:effectExtent l="0" t="0" r="0" b="635"/>
            <wp:wrapTight wrapText="bothSides">
              <wp:wrapPolygon edited="0">
                <wp:start x="0" y="0"/>
                <wp:lineTo x="0" y="21343"/>
                <wp:lineTo x="21508" y="21343"/>
                <wp:lineTo x="21508" y="0"/>
                <wp:lineTo x="0" y="0"/>
              </wp:wrapPolygon>
            </wp:wrapTight>
            <wp:docPr id="5" name="Picture 5" descr="Macintosh HD:Users:samanthafonberg:Desktop:Screen Shot 2012-12-12 at 5.10.0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amanthafonberg:Desktop:Screen Shot 2012-12-12 at 5.10.08 A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082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17EF7D" w14:textId="77777777" w:rsidR="00F41640" w:rsidRDefault="00F41640" w:rsidP="00F41640">
      <w:pPr>
        <w:pStyle w:val="ListParagraph"/>
        <w:numPr>
          <w:ilvl w:val="0"/>
          <w:numId w:val="2"/>
        </w:numPr>
        <w:rPr>
          <w:rFonts w:asciiTheme="majorHAnsi" w:hAnsiTheme="majorHAnsi"/>
        </w:rPr>
      </w:pPr>
      <w:r>
        <w:rPr>
          <w:rFonts w:asciiTheme="majorHAnsi" w:hAnsiTheme="majorHAnsi"/>
        </w:rPr>
        <w:t>Expectancy effort-performance linkage: The perceived probability that an individual’s effort will result in a certain level of performance</w:t>
      </w:r>
    </w:p>
    <w:p w14:paraId="614B8146" w14:textId="77777777" w:rsidR="00F41640" w:rsidRPr="00F41640" w:rsidRDefault="00F41640" w:rsidP="00F41640">
      <w:pPr>
        <w:rPr>
          <w:rFonts w:asciiTheme="majorHAnsi" w:hAnsiTheme="majorHAnsi"/>
        </w:rPr>
      </w:pPr>
    </w:p>
    <w:p w14:paraId="28AB45CE" w14:textId="77777777" w:rsidR="00F41640" w:rsidRDefault="00F41640" w:rsidP="00F41640">
      <w:pPr>
        <w:pStyle w:val="ListParagraph"/>
        <w:numPr>
          <w:ilvl w:val="0"/>
          <w:numId w:val="2"/>
        </w:numPr>
        <w:rPr>
          <w:rFonts w:asciiTheme="majorHAnsi" w:hAnsiTheme="majorHAnsi"/>
        </w:rPr>
      </w:pPr>
      <w:r>
        <w:rPr>
          <w:rFonts w:asciiTheme="majorHAnsi" w:hAnsiTheme="majorHAnsi"/>
        </w:rPr>
        <w:t>Instrumentality: The perception that a particular level of performance will result in attaining a desired outcome (reward)</w:t>
      </w:r>
    </w:p>
    <w:p w14:paraId="4DA1AE7A" w14:textId="77777777" w:rsidR="00F41640" w:rsidRPr="00F41640" w:rsidRDefault="00F41640" w:rsidP="00F41640">
      <w:pPr>
        <w:rPr>
          <w:rFonts w:asciiTheme="majorHAnsi" w:hAnsiTheme="majorHAnsi"/>
        </w:rPr>
      </w:pPr>
    </w:p>
    <w:p w14:paraId="4EAF5277" w14:textId="77777777" w:rsidR="00F41640" w:rsidRDefault="00F41640" w:rsidP="00F41640">
      <w:pPr>
        <w:pStyle w:val="ListParagraph"/>
        <w:numPr>
          <w:ilvl w:val="0"/>
          <w:numId w:val="2"/>
        </w:numPr>
        <w:rPr>
          <w:rFonts w:asciiTheme="majorHAnsi" w:hAnsiTheme="majorHAnsi"/>
        </w:rPr>
      </w:pPr>
      <w:r>
        <w:rPr>
          <w:rFonts w:asciiTheme="majorHAnsi" w:hAnsiTheme="majorHAnsi"/>
        </w:rPr>
        <w:t>Valence: The attractiveness/importance of the performance reward (outcome) to the individual</w:t>
      </w:r>
    </w:p>
    <w:p w14:paraId="36FB7865" w14:textId="77777777" w:rsidR="00F41640" w:rsidRPr="00F41640" w:rsidRDefault="00F41640" w:rsidP="00F41640">
      <w:pPr>
        <w:rPr>
          <w:rFonts w:asciiTheme="majorHAnsi" w:hAnsiTheme="majorHAnsi"/>
        </w:rPr>
      </w:pPr>
    </w:p>
    <w:p w14:paraId="68469A5F" w14:textId="77777777" w:rsidR="00F41640" w:rsidRPr="00F41640" w:rsidRDefault="00F41640" w:rsidP="00F41640">
      <w:pPr>
        <w:pStyle w:val="ListParagraph"/>
        <w:rPr>
          <w:rFonts w:asciiTheme="majorHAnsi" w:hAnsiTheme="majorHAnsi"/>
          <w:b/>
        </w:rPr>
      </w:pPr>
      <w:r>
        <w:rPr>
          <w:rFonts w:asciiTheme="majorHAnsi" w:hAnsiTheme="majorHAnsi"/>
          <w:b/>
        </w:rPr>
        <w:t>3. The Planning Process</w:t>
      </w:r>
    </w:p>
    <w:p w14:paraId="779D2CFD" w14:textId="77777777" w:rsidR="00283ED0" w:rsidRDefault="00F41640" w:rsidP="00283ED0">
      <w:pPr>
        <w:rPr>
          <w:rFonts w:asciiTheme="majorHAnsi" w:hAnsiTheme="majorHAnsi"/>
        </w:rPr>
      </w:pPr>
      <w:r>
        <w:rPr>
          <w:rFonts w:asciiTheme="majorHAnsi" w:hAnsiTheme="majorHAnsi"/>
          <w:noProof/>
        </w:rPr>
        <w:drawing>
          <wp:anchor distT="0" distB="0" distL="114300" distR="114300" simplePos="0" relativeHeight="251664384" behindDoc="0" locked="0" layoutInCell="1" allowOverlap="1" wp14:anchorId="1CD1A4A4" wp14:editId="31A5FAD3">
            <wp:simplePos x="0" y="0"/>
            <wp:positionH relativeFrom="column">
              <wp:posOffset>-1028700</wp:posOffset>
            </wp:positionH>
            <wp:positionV relativeFrom="paragraph">
              <wp:posOffset>69215</wp:posOffset>
            </wp:positionV>
            <wp:extent cx="7886700" cy="985520"/>
            <wp:effectExtent l="0" t="0" r="12700" b="5080"/>
            <wp:wrapTight wrapText="bothSides">
              <wp:wrapPolygon edited="0">
                <wp:start x="0" y="0"/>
                <wp:lineTo x="0" y="21155"/>
                <wp:lineTo x="21565" y="21155"/>
                <wp:lineTo x="21565" y="0"/>
                <wp:lineTo x="0" y="0"/>
              </wp:wrapPolygon>
            </wp:wrapTight>
            <wp:docPr id="6" name="Picture 6" descr="Macintosh HD:Users:samanthafonberg:Desktop:Screen Shot 2012-12-12 at 5.14.2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samanthafonberg:Desktop:Screen Shot 2012-12-12 at 5.14.25 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886700" cy="985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D3D720" w14:textId="77777777" w:rsidR="00F41640" w:rsidRDefault="00F41640" w:rsidP="00283ED0">
      <w:pPr>
        <w:pStyle w:val="ListParagraph"/>
        <w:numPr>
          <w:ilvl w:val="0"/>
          <w:numId w:val="2"/>
        </w:numPr>
        <w:rPr>
          <w:rFonts w:asciiTheme="majorHAnsi" w:hAnsiTheme="majorHAnsi"/>
        </w:rPr>
      </w:pPr>
      <w:r w:rsidRPr="00F41640">
        <w:rPr>
          <w:rFonts w:asciiTheme="majorHAnsi" w:hAnsiTheme="majorHAnsi"/>
        </w:rPr>
        <w:t>Planning is the primary management function because it establishes the basis for all other functions</w:t>
      </w:r>
    </w:p>
    <w:p w14:paraId="50F0D225" w14:textId="77777777" w:rsidR="00F41640" w:rsidRDefault="00F41640" w:rsidP="00F41640">
      <w:pPr>
        <w:pStyle w:val="ListParagraph"/>
        <w:rPr>
          <w:rFonts w:asciiTheme="majorHAnsi" w:hAnsiTheme="majorHAnsi"/>
        </w:rPr>
      </w:pPr>
    </w:p>
    <w:p w14:paraId="41BAC862" w14:textId="77777777" w:rsidR="00F41640" w:rsidRDefault="00F41640" w:rsidP="00283ED0">
      <w:pPr>
        <w:pStyle w:val="ListParagraph"/>
        <w:numPr>
          <w:ilvl w:val="0"/>
          <w:numId w:val="2"/>
        </w:numPr>
        <w:rPr>
          <w:rFonts w:asciiTheme="majorHAnsi" w:hAnsiTheme="majorHAnsi"/>
        </w:rPr>
      </w:pPr>
      <w:r>
        <w:rPr>
          <w:rFonts w:asciiTheme="majorHAnsi" w:hAnsiTheme="majorHAnsi"/>
        </w:rPr>
        <w:t>Goals: Desired outcomes for individuals, groups, or entire organizations</w:t>
      </w:r>
    </w:p>
    <w:p w14:paraId="35A62381" w14:textId="77777777" w:rsidR="00F41640" w:rsidRPr="00F41640" w:rsidRDefault="00F41640" w:rsidP="00F41640">
      <w:pPr>
        <w:rPr>
          <w:rFonts w:asciiTheme="majorHAnsi" w:hAnsiTheme="majorHAnsi"/>
        </w:rPr>
      </w:pPr>
    </w:p>
    <w:p w14:paraId="41ACE5C7" w14:textId="77777777" w:rsidR="00F41640" w:rsidRDefault="00F41640" w:rsidP="00283ED0">
      <w:pPr>
        <w:pStyle w:val="ListParagraph"/>
        <w:numPr>
          <w:ilvl w:val="0"/>
          <w:numId w:val="2"/>
        </w:numPr>
        <w:rPr>
          <w:rFonts w:asciiTheme="majorHAnsi" w:hAnsiTheme="majorHAnsi"/>
        </w:rPr>
      </w:pPr>
      <w:r>
        <w:rPr>
          <w:rFonts w:asciiTheme="majorHAnsi" w:hAnsiTheme="majorHAnsi"/>
        </w:rPr>
        <w:t>Plans: Documents that outline how goals are going to be met and that describe resource allocations, schedules, and other necessary actions to accomplish goals</w:t>
      </w:r>
    </w:p>
    <w:p w14:paraId="20F7DBEF" w14:textId="77777777" w:rsidR="00F41640" w:rsidRPr="00F41640" w:rsidRDefault="00F41640" w:rsidP="00F41640">
      <w:pPr>
        <w:rPr>
          <w:rFonts w:asciiTheme="majorHAnsi" w:hAnsiTheme="majorHAnsi"/>
        </w:rPr>
      </w:pPr>
    </w:p>
    <w:p w14:paraId="5FBD3517" w14:textId="77777777" w:rsidR="00F41640" w:rsidRPr="00F41640" w:rsidRDefault="00F41640" w:rsidP="00F41640">
      <w:pPr>
        <w:pStyle w:val="ListParagraph"/>
        <w:rPr>
          <w:rFonts w:asciiTheme="majorHAnsi" w:hAnsiTheme="majorHAnsi"/>
        </w:rPr>
      </w:pPr>
      <w:r>
        <w:rPr>
          <w:rFonts w:asciiTheme="majorHAnsi" w:hAnsiTheme="majorHAnsi"/>
          <w:b/>
        </w:rPr>
        <w:t>4. Human Resource Management and Job Analysis</w:t>
      </w:r>
    </w:p>
    <w:p w14:paraId="78AAA851" w14:textId="77777777" w:rsidR="00F41640" w:rsidRDefault="00F41640" w:rsidP="00283ED0">
      <w:pPr>
        <w:pStyle w:val="ListParagraph"/>
        <w:numPr>
          <w:ilvl w:val="0"/>
          <w:numId w:val="2"/>
        </w:numPr>
        <w:rPr>
          <w:rFonts w:asciiTheme="majorHAnsi" w:hAnsiTheme="majorHAnsi"/>
        </w:rPr>
      </w:pPr>
      <w:r>
        <w:rPr>
          <w:rFonts w:asciiTheme="majorHAnsi" w:hAnsiTheme="majorHAnsi"/>
        </w:rPr>
        <w:t>Human Resource Management includes all activities used to attract and retain employees and to ensure they perform at a high level in meeting organizational goals</w:t>
      </w:r>
    </w:p>
    <w:p w14:paraId="46081A05" w14:textId="77777777" w:rsidR="008C0CCC" w:rsidRDefault="008C0CCC" w:rsidP="008C0CCC">
      <w:pPr>
        <w:pStyle w:val="ListParagraph"/>
        <w:rPr>
          <w:rFonts w:asciiTheme="majorHAnsi" w:hAnsiTheme="majorHAnsi"/>
        </w:rPr>
      </w:pPr>
    </w:p>
    <w:p w14:paraId="3FDB0F8D" w14:textId="77777777" w:rsidR="008C0CCC" w:rsidRDefault="008C0CCC" w:rsidP="00283ED0">
      <w:pPr>
        <w:pStyle w:val="ListParagraph"/>
        <w:numPr>
          <w:ilvl w:val="0"/>
          <w:numId w:val="2"/>
        </w:numPr>
        <w:rPr>
          <w:rFonts w:asciiTheme="majorHAnsi" w:hAnsiTheme="majorHAnsi"/>
        </w:rPr>
      </w:pPr>
      <w:r>
        <w:rPr>
          <w:rFonts w:asciiTheme="majorHAnsi" w:hAnsiTheme="majorHAnsi"/>
        </w:rPr>
        <w:t>Strategic Human Resource Management is the process by which managers design the components of an Human Resource Management</w:t>
      </w:r>
      <w:r w:rsidR="00E4618C">
        <w:rPr>
          <w:rFonts w:asciiTheme="majorHAnsi" w:hAnsiTheme="majorHAnsi"/>
        </w:rPr>
        <w:t xml:space="preserve"> system or process to be consistent with: Each other, other elements of the organizational architecture, and the organization’s strategy and goals</w:t>
      </w:r>
    </w:p>
    <w:p w14:paraId="51F076FA" w14:textId="77777777" w:rsidR="00E4618C" w:rsidRPr="00E4618C" w:rsidRDefault="00E4618C" w:rsidP="00E4618C">
      <w:pPr>
        <w:rPr>
          <w:rFonts w:asciiTheme="majorHAnsi" w:hAnsiTheme="majorHAnsi"/>
        </w:rPr>
      </w:pPr>
    </w:p>
    <w:p w14:paraId="11113E19" w14:textId="77777777" w:rsidR="00E4618C" w:rsidRDefault="00E4618C" w:rsidP="00283ED0">
      <w:pPr>
        <w:pStyle w:val="ListParagraph"/>
        <w:numPr>
          <w:ilvl w:val="0"/>
          <w:numId w:val="2"/>
        </w:numPr>
        <w:rPr>
          <w:rFonts w:asciiTheme="majorHAnsi" w:hAnsiTheme="majorHAnsi"/>
        </w:rPr>
      </w:pPr>
      <w:r>
        <w:rPr>
          <w:rFonts w:asciiTheme="majorHAnsi" w:hAnsiTheme="majorHAnsi"/>
        </w:rPr>
        <w:t>Components of a Human Resource Management System:</w:t>
      </w:r>
    </w:p>
    <w:p w14:paraId="5D88006C" w14:textId="77777777" w:rsidR="00E4618C" w:rsidRDefault="00E4618C" w:rsidP="00E4618C">
      <w:pPr>
        <w:ind w:left="709"/>
        <w:rPr>
          <w:rFonts w:asciiTheme="majorHAnsi" w:hAnsiTheme="majorHAnsi"/>
        </w:rPr>
      </w:pPr>
      <w:r>
        <w:rPr>
          <w:rFonts w:asciiTheme="majorHAnsi" w:hAnsiTheme="majorHAnsi"/>
        </w:rPr>
        <w:t>Recruitment and Selection</w:t>
      </w:r>
    </w:p>
    <w:p w14:paraId="45852A0B" w14:textId="77777777" w:rsidR="00E4618C" w:rsidRDefault="00E4618C" w:rsidP="00E4618C">
      <w:pPr>
        <w:ind w:left="709"/>
        <w:rPr>
          <w:rFonts w:asciiTheme="majorHAnsi" w:hAnsiTheme="majorHAnsi"/>
        </w:rPr>
      </w:pPr>
      <w:bookmarkStart w:id="0" w:name="_GoBack"/>
      <w:r>
        <w:rPr>
          <w:rFonts w:asciiTheme="majorHAnsi" w:hAnsiTheme="majorHAnsi"/>
        </w:rPr>
        <w:t>Training and Development</w:t>
      </w:r>
    </w:p>
    <w:bookmarkEnd w:id="0"/>
    <w:p w14:paraId="20AAB6AC" w14:textId="77777777" w:rsidR="00E4618C" w:rsidRDefault="00E4618C" w:rsidP="00E4618C">
      <w:pPr>
        <w:ind w:left="709"/>
        <w:rPr>
          <w:rFonts w:asciiTheme="majorHAnsi" w:hAnsiTheme="majorHAnsi"/>
        </w:rPr>
      </w:pPr>
      <w:r>
        <w:rPr>
          <w:rFonts w:asciiTheme="majorHAnsi" w:hAnsiTheme="majorHAnsi"/>
        </w:rPr>
        <w:t>Performance Appraisal</w:t>
      </w:r>
    </w:p>
    <w:p w14:paraId="502EB3AF" w14:textId="77777777" w:rsidR="00E4618C" w:rsidRDefault="00E4618C" w:rsidP="00E4618C">
      <w:pPr>
        <w:ind w:left="709"/>
        <w:rPr>
          <w:rFonts w:asciiTheme="majorHAnsi" w:hAnsiTheme="majorHAnsi"/>
        </w:rPr>
      </w:pPr>
      <w:r>
        <w:rPr>
          <w:rFonts w:asciiTheme="majorHAnsi" w:hAnsiTheme="majorHAnsi"/>
        </w:rPr>
        <w:t>Pay and Benefits</w:t>
      </w:r>
    </w:p>
    <w:p w14:paraId="2AB01A31" w14:textId="77777777" w:rsidR="00E4618C" w:rsidRDefault="00E4618C" w:rsidP="00E4618C">
      <w:pPr>
        <w:ind w:left="709"/>
        <w:rPr>
          <w:rFonts w:asciiTheme="majorHAnsi" w:hAnsiTheme="majorHAnsi"/>
        </w:rPr>
      </w:pPr>
      <w:r>
        <w:rPr>
          <w:rFonts w:asciiTheme="majorHAnsi" w:hAnsiTheme="majorHAnsi"/>
        </w:rPr>
        <w:t xml:space="preserve">Labor Relations </w:t>
      </w:r>
    </w:p>
    <w:p w14:paraId="40E98691" w14:textId="77777777" w:rsidR="00E4618C" w:rsidRDefault="00E4618C" w:rsidP="00E4618C">
      <w:pPr>
        <w:ind w:left="709"/>
        <w:rPr>
          <w:rFonts w:asciiTheme="majorHAnsi" w:hAnsiTheme="majorHAnsi"/>
        </w:rPr>
      </w:pPr>
    </w:p>
    <w:p w14:paraId="59DC4E6D" w14:textId="77777777" w:rsidR="00E4618C" w:rsidRDefault="00E4618C" w:rsidP="00E4618C">
      <w:pPr>
        <w:pStyle w:val="ListParagraph"/>
        <w:numPr>
          <w:ilvl w:val="0"/>
          <w:numId w:val="2"/>
        </w:numPr>
        <w:rPr>
          <w:rFonts w:asciiTheme="majorHAnsi" w:hAnsiTheme="majorHAnsi"/>
        </w:rPr>
      </w:pPr>
      <w:r w:rsidRPr="00E4618C">
        <w:rPr>
          <w:rFonts w:asciiTheme="majorHAnsi" w:hAnsiTheme="majorHAnsi"/>
        </w:rPr>
        <w:t>Human Resource Management Planning: All activities that managers use to forecast their current and future Human Resources needs (demand and supply forecasts)</w:t>
      </w:r>
    </w:p>
    <w:p w14:paraId="73B99F0F" w14:textId="77777777" w:rsidR="00E4618C" w:rsidRPr="00E4618C" w:rsidRDefault="00E4618C" w:rsidP="00E4618C">
      <w:pPr>
        <w:pStyle w:val="ListParagraph"/>
        <w:rPr>
          <w:rFonts w:asciiTheme="majorHAnsi" w:hAnsiTheme="majorHAnsi"/>
        </w:rPr>
      </w:pPr>
    </w:p>
    <w:p w14:paraId="3317FF22" w14:textId="77777777" w:rsidR="00E4618C" w:rsidRDefault="00E4618C" w:rsidP="00E4618C">
      <w:pPr>
        <w:pStyle w:val="ListParagraph"/>
        <w:numPr>
          <w:ilvl w:val="0"/>
          <w:numId w:val="2"/>
        </w:numPr>
        <w:rPr>
          <w:rFonts w:asciiTheme="majorHAnsi" w:hAnsiTheme="majorHAnsi"/>
        </w:rPr>
      </w:pPr>
      <w:r>
        <w:rPr>
          <w:rFonts w:asciiTheme="majorHAnsi" w:hAnsiTheme="majorHAnsi"/>
          <w:b/>
        </w:rPr>
        <w:t>Job Analysis</w:t>
      </w:r>
      <w:r>
        <w:rPr>
          <w:rFonts w:asciiTheme="majorHAnsi" w:hAnsiTheme="majorHAnsi"/>
        </w:rPr>
        <w:t xml:space="preserve"> is the process of identifying the tasks, duties, and responsibilities that make up a job (job description) and the knowledge, skills, and abilities needed to perform the job (job specifications)</w:t>
      </w:r>
    </w:p>
    <w:p w14:paraId="3AA3786B" w14:textId="77777777" w:rsidR="00E4618C" w:rsidRPr="00E4618C" w:rsidRDefault="00E4618C" w:rsidP="00E4618C">
      <w:pPr>
        <w:rPr>
          <w:rFonts w:asciiTheme="majorHAnsi" w:hAnsiTheme="majorHAnsi"/>
        </w:rPr>
      </w:pPr>
    </w:p>
    <w:p w14:paraId="2C4F7C23" w14:textId="77777777" w:rsidR="00E4618C" w:rsidRDefault="00E4618C" w:rsidP="00E4618C">
      <w:pPr>
        <w:pStyle w:val="ListParagraph"/>
        <w:numPr>
          <w:ilvl w:val="0"/>
          <w:numId w:val="2"/>
        </w:numPr>
        <w:rPr>
          <w:rFonts w:asciiTheme="majorHAnsi" w:hAnsiTheme="majorHAnsi"/>
        </w:rPr>
      </w:pPr>
      <w:r>
        <w:rPr>
          <w:rFonts w:asciiTheme="majorHAnsi" w:hAnsiTheme="majorHAnsi"/>
        </w:rPr>
        <w:t xml:space="preserve">Job Analysis is an assessment that defines a job and the behaviors necessary to perform the job including knowledge, skills, and abilities </w:t>
      </w:r>
    </w:p>
    <w:p w14:paraId="005A0756" w14:textId="77777777" w:rsidR="00E4618C" w:rsidRPr="00E4618C" w:rsidRDefault="00E4618C" w:rsidP="00E4618C">
      <w:pPr>
        <w:rPr>
          <w:rFonts w:asciiTheme="majorHAnsi" w:hAnsiTheme="majorHAnsi"/>
        </w:rPr>
      </w:pPr>
    </w:p>
    <w:p w14:paraId="18D81FB3" w14:textId="77777777" w:rsidR="00E4618C" w:rsidRDefault="00E4618C" w:rsidP="00E4618C">
      <w:pPr>
        <w:pStyle w:val="ListParagraph"/>
        <w:numPr>
          <w:ilvl w:val="0"/>
          <w:numId w:val="2"/>
        </w:numPr>
        <w:rPr>
          <w:rFonts w:asciiTheme="majorHAnsi" w:hAnsiTheme="majorHAnsi"/>
        </w:rPr>
      </w:pPr>
      <w:r>
        <w:rPr>
          <w:rFonts w:asciiTheme="majorHAnsi" w:hAnsiTheme="majorHAnsi"/>
        </w:rPr>
        <w:t>Requires conducting interviews, engaging in direct observation, and collecting the self-reports of employees and their managers</w:t>
      </w:r>
    </w:p>
    <w:p w14:paraId="3644C503" w14:textId="77777777" w:rsidR="00E4618C" w:rsidRPr="00E4618C" w:rsidRDefault="00E4618C" w:rsidP="00E4618C">
      <w:pPr>
        <w:rPr>
          <w:rFonts w:asciiTheme="majorHAnsi" w:hAnsiTheme="majorHAnsi"/>
        </w:rPr>
      </w:pPr>
    </w:p>
    <w:p w14:paraId="0746C1AA" w14:textId="77777777" w:rsidR="00E4618C" w:rsidRDefault="00E4618C" w:rsidP="00E4618C">
      <w:pPr>
        <w:pStyle w:val="ListParagraph"/>
        <w:rPr>
          <w:rFonts w:asciiTheme="majorHAnsi" w:hAnsiTheme="majorHAnsi"/>
          <w:b/>
        </w:rPr>
      </w:pPr>
      <w:r>
        <w:rPr>
          <w:rFonts w:asciiTheme="majorHAnsi" w:hAnsiTheme="majorHAnsi"/>
          <w:b/>
        </w:rPr>
        <w:t>5. Organizational Design</w:t>
      </w:r>
    </w:p>
    <w:p w14:paraId="40805DF1" w14:textId="77777777" w:rsidR="00E4618C" w:rsidRDefault="00E4618C" w:rsidP="00E4618C">
      <w:pPr>
        <w:pStyle w:val="ListParagraph"/>
        <w:numPr>
          <w:ilvl w:val="0"/>
          <w:numId w:val="2"/>
        </w:numPr>
        <w:rPr>
          <w:rFonts w:asciiTheme="majorHAnsi" w:hAnsiTheme="majorHAnsi"/>
        </w:rPr>
      </w:pPr>
      <w:r>
        <w:rPr>
          <w:rFonts w:asciiTheme="majorHAnsi" w:hAnsiTheme="majorHAnsi"/>
        </w:rPr>
        <w:t>Organizational Structure is the formal arrangement of jobs within an organization</w:t>
      </w:r>
    </w:p>
    <w:p w14:paraId="17A0AF75" w14:textId="77777777" w:rsidR="00E4618C" w:rsidRDefault="00E4618C" w:rsidP="00E4618C">
      <w:pPr>
        <w:pStyle w:val="ListParagraph"/>
        <w:rPr>
          <w:rFonts w:asciiTheme="majorHAnsi" w:hAnsiTheme="majorHAnsi"/>
        </w:rPr>
      </w:pPr>
    </w:p>
    <w:p w14:paraId="0A77EB3B" w14:textId="77777777" w:rsidR="00E4618C" w:rsidRDefault="00E4618C" w:rsidP="00E4618C">
      <w:pPr>
        <w:pStyle w:val="ListParagraph"/>
        <w:numPr>
          <w:ilvl w:val="0"/>
          <w:numId w:val="2"/>
        </w:numPr>
        <w:rPr>
          <w:rFonts w:asciiTheme="majorHAnsi" w:hAnsiTheme="majorHAnsi"/>
        </w:rPr>
      </w:pPr>
      <w:r>
        <w:rPr>
          <w:rFonts w:asciiTheme="majorHAnsi" w:hAnsiTheme="majorHAnsi"/>
        </w:rPr>
        <w:t>Simple Structure: A structure with low departmentalization, wide spans of control, authority, centralized in a single person, and little formalization</w:t>
      </w:r>
    </w:p>
    <w:p w14:paraId="3587F41A" w14:textId="77777777" w:rsidR="00440FA2" w:rsidRPr="00440FA2" w:rsidRDefault="00440FA2" w:rsidP="00440FA2">
      <w:pPr>
        <w:rPr>
          <w:rFonts w:asciiTheme="majorHAnsi" w:hAnsiTheme="majorHAnsi"/>
        </w:rPr>
      </w:pPr>
    </w:p>
    <w:p w14:paraId="3BAC4FBB" w14:textId="77777777" w:rsidR="00E4618C" w:rsidRPr="00E4618C" w:rsidRDefault="00440FA2" w:rsidP="00440FA2">
      <w:pPr>
        <w:pStyle w:val="ListParagraph"/>
        <w:rPr>
          <w:rFonts w:asciiTheme="majorHAnsi" w:hAnsiTheme="majorHAnsi"/>
        </w:rPr>
      </w:pPr>
      <w:r>
        <w:rPr>
          <w:rFonts w:asciiTheme="majorHAnsi" w:hAnsiTheme="majorHAnsi"/>
          <w:noProof/>
        </w:rPr>
        <w:drawing>
          <wp:anchor distT="0" distB="0" distL="114300" distR="114300" simplePos="0" relativeHeight="251665408" behindDoc="0" locked="0" layoutInCell="1" allowOverlap="1" wp14:anchorId="479442EC" wp14:editId="1DD84282">
            <wp:simplePos x="0" y="0"/>
            <wp:positionH relativeFrom="column">
              <wp:posOffset>0</wp:posOffset>
            </wp:positionH>
            <wp:positionV relativeFrom="paragraph">
              <wp:posOffset>38100</wp:posOffset>
            </wp:positionV>
            <wp:extent cx="5486400" cy="1371600"/>
            <wp:effectExtent l="0" t="0" r="0" b="0"/>
            <wp:wrapTight wrapText="bothSides">
              <wp:wrapPolygon edited="0">
                <wp:start x="0" y="0"/>
                <wp:lineTo x="0" y="21200"/>
                <wp:lineTo x="21500" y="21200"/>
                <wp:lineTo x="21500" y="0"/>
                <wp:lineTo x="0" y="0"/>
              </wp:wrapPolygon>
            </wp:wrapTight>
            <wp:docPr id="7" name="Picture 7" descr="Macintosh HD:Users:samanthafonberg:Desktop:Screen Shot 2012-12-12 at 5.28.5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samanthafonberg:Desktop:Screen Shot 2012-12-12 at 5.28.55 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7B7AF2" w14:textId="77777777" w:rsidR="00E4618C" w:rsidRDefault="00E4618C" w:rsidP="00E4618C">
      <w:pPr>
        <w:pStyle w:val="ListParagraph"/>
        <w:numPr>
          <w:ilvl w:val="0"/>
          <w:numId w:val="2"/>
        </w:numPr>
        <w:rPr>
          <w:rFonts w:asciiTheme="majorHAnsi" w:hAnsiTheme="majorHAnsi"/>
        </w:rPr>
      </w:pPr>
      <w:r>
        <w:rPr>
          <w:rFonts w:asciiTheme="majorHAnsi" w:hAnsiTheme="majorHAnsi"/>
        </w:rPr>
        <w:t>Functional Structure: A structure that groups similar or related occupational specialties together</w:t>
      </w:r>
    </w:p>
    <w:p w14:paraId="082870BB" w14:textId="77777777" w:rsidR="00440FA2" w:rsidRDefault="00440FA2" w:rsidP="00440FA2">
      <w:pPr>
        <w:rPr>
          <w:rFonts w:asciiTheme="majorHAnsi" w:hAnsiTheme="majorHAnsi"/>
        </w:rPr>
      </w:pPr>
    </w:p>
    <w:p w14:paraId="12796F1B" w14:textId="77777777" w:rsidR="00440FA2" w:rsidRDefault="00440FA2" w:rsidP="00440FA2">
      <w:pPr>
        <w:rPr>
          <w:rFonts w:asciiTheme="majorHAnsi" w:hAnsiTheme="majorHAnsi"/>
        </w:rPr>
      </w:pPr>
      <w:r>
        <w:rPr>
          <w:rFonts w:asciiTheme="majorHAnsi" w:hAnsiTheme="majorHAnsi"/>
          <w:noProof/>
        </w:rPr>
        <w:drawing>
          <wp:anchor distT="0" distB="0" distL="114300" distR="114300" simplePos="0" relativeHeight="251666432" behindDoc="0" locked="0" layoutInCell="1" allowOverlap="1" wp14:anchorId="0C7C48DA" wp14:editId="17037B96">
            <wp:simplePos x="0" y="0"/>
            <wp:positionH relativeFrom="column">
              <wp:posOffset>114300</wp:posOffset>
            </wp:positionH>
            <wp:positionV relativeFrom="paragraph">
              <wp:posOffset>91440</wp:posOffset>
            </wp:positionV>
            <wp:extent cx="4914900" cy="1740535"/>
            <wp:effectExtent l="0" t="0" r="12700" b="12065"/>
            <wp:wrapTight wrapText="bothSides">
              <wp:wrapPolygon edited="0">
                <wp:start x="0" y="0"/>
                <wp:lineTo x="0" y="21435"/>
                <wp:lineTo x="21544" y="21435"/>
                <wp:lineTo x="21544" y="0"/>
                <wp:lineTo x="0" y="0"/>
              </wp:wrapPolygon>
            </wp:wrapTight>
            <wp:docPr id="8" name="Picture 8" descr="Macintosh HD:Users:samanthafonberg:Desktop:Screen Shot 2012-12-12 at 5.29.0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samanthafonberg:Desktop:Screen Shot 2012-12-12 at 5.29.06 A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14900" cy="1740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A828FD" w14:textId="77777777" w:rsidR="00440FA2" w:rsidRPr="00440FA2" w:rsidRDefault="00440FA2" w:rsidP="00440FA2">
      <w:pPr>
        <w:rPr>
          <w:rFonts w:asciiTheme="majorHAnsi" w:hAnsiTheme="majorHAnsi"/>
        </w:rPr>
      </w:pPr>
    </w:p>
    <w:p w14:paraId="69394501" w14:textId="77777777" w:rsidR="00440FA2" w:rsidRDefault="00440FA2" w:rsidP="00E4618C">
      <w:pPr>
        <w:rPr>
          <w:rFonts w:asciiTheme="majorHAnsi" w:hAnsiTheme="majorHAnsi"/>
        </w:rPr>
      </w:pPr>
    </w:p>
    <w:p w14:paraId="5519220F" w14:textId="77777777" w:rsidR="00440FA2" w:rsidRPr="00440FA2" w:rsidRDefault="00440FA2" w:rsidP="00440FA2">
      <w:pPr>
        <w:rPr>
          <w:rFonts w:asciiTheme="majorHAnsi" w:hAnsiTheme="majorHAnsi"/>
        </w:rPr>
      </w:pPr>
    </w:p>
    <w:p w14:paraId="403C8C77" w14:textId="77777777" w:rsidR="00440FA2" w:rsidRPr="00440FA2" w:rsidRDefault="00440FA2" w:rsidP="00440FA2">
      <w:pPr>
        <w:rPr>
          <w:rFonts w:asciiTheme="majorHAnsi" w:hAnsiTheme="majorHAnsi"/>
        </w:rPr>
      </w:pPr>
    </w:p>
    <w:p w14:paraId="6DE58419" w14:textId="77777777" w:rsidR="00440FA2" w:rsidRPr="00440FA2" w:rsidRDefault="00440FA2" w:rsidP="00440FA2">
      <w:pPr>
        <w:rPr>
          <w:rFonts w:asciiTheme="majorHAnsi" w:hAnsiTheme="majorHAnsi"/>
        </w:rPr>
      </w:pPr>
    </w:p>
    <w:p w14:paraId="1909AF3E" w14:textId="77777777" w:rsidR="00440FA2" w:rsidRPr="00440FA2" w:rsidRDefault="00440FA2" w:rsidP="00440FA2">
      <w:pPr>
        <w:rPr>
          <w:rFonts w:asciiTheme="majorHAnsi" w:hAnsiTheme="majorHAnsi"/>
        </w:rPr>
      </w:pPr>
    </w:p>
    <w:p w14:paraId="23949041" w14:textId="77777777" w:rsidR="00440FA2" w:rsidRPr="00440FA2" w:rsidRDefault="00440FA2" w:rsidP="00440FA2">
      <w:pPr>
        <w:rPr>
          <w:rFonts w:asciiTheme="majorHAnsi" w:hAnsiTheme="majorHAnsi"/>
        </w:rPr>
      </w:pPr>
    </w:p>
    <w:p w14:paraId="156EBFF8" w14:textId="77777777" w:rsidR="00440FA2" w:rsidRDefault="00440FA2" w:rsidP="00440FA2">
      <w:pPr>
        <w:rPr>
          <w:rFonts w:asciiTheme="majorHAnsi" w:hAnsiTheme="majorHAnsi"/>
        </w:rPr>
      </w:pPr>
    </w:p>
    <w:p w14:paraId="54C742F7" w14:textId="77777777" w:rsidR="00E4618C" w:rsidRDefault="00E4618C" w:rsidP="00440FA2">
      <w:pPr>
        <w:rPr>
          <w:rFonts w:asciiTheme="majorHAnsi" w:hAnsiTheme="majorHAnsi"/>
        </w:rPr>
      </w:pPr>
    </w:p>
    <w:p w14:paraId="7B60EE92" w14:textId="77777777" w:rsidR="00440FA2" w:rsidRDefault="00440FA2" w:rsidP="00440FA2">
      <w:pPr>
        <w:rPr>
          <w:rFonts w:asciiTheme="majorHAnsi" w:hAnsiTheme="majorHAnsi"/>
        </w:rPr>
      </w:pPr>
    </w:p>
    <w:p w14:paraId="50AD4602" w14:textId="77777777" w:rsidR="00440FA2" w:rsidRDefault="00440FA2" w:rsidP="00440FA2">
      <w:pPr>
        <w:rPr>
          <w:rFonts w:asciiTheme="majorHAnsi" w:hAnsiTheme="majorHAnsi"/>
        </w:rPr>
      </w:pPr>
    </w:p>
    <w:p w14:paraId="22639504" w14:textId="77777777" w:rsidR="00440FA2" w:rsidRDefault="00440FA2" w:rsidP="00440FA2">
      <w:pPr>
        <w:rPr>
          <w:rFonts w:asciiTheme="majorHAnsi" w:hAnsiTheme="majorHAnsi"/>
        </w:rPr>
      </w:pPr>
    </w:p>
    <w:p w14:paraId="61588F92" w14:textId="77777777" w:rsidR="00440FA2" w:rsidRDefault="00440FA2" w:rsidP="00440FA2">
      <w:pPr>
        <w:rPr>
          <w:rFonts w:asciiTheme="majorHAnsi" w:hAnsiTheme="majorHAnsi"/>
        </w:rPr>
      </w:pPr>
    </w:p>
    <w:p w14:paraId="1D88BB11" w14:textId="77777777" w:rsidR="00440FA2" w:rsidRPr="00440FA2" w:rsidRDefault="00440FA2" w:rsidP="00440FA2">
      <w:pPr>
        <w:rPr>
          <w:rFonts w:asciiTheme="majorHAnsi" w:hAnsiTheme="majorHAnsi"/>
        </w:rPr>
      </w:pPr>
    </w:p>
    <w:p w14:paraId="217D4BA7" w14:textId="77777777" w:rsidR="00E4618C" w:rsidRDefault="00E4618C" w:rsidP="00E4618C">
      <w:pPr>
        <w:pStyle w:val="ListParagraph"/>
        <w:numPr>
          <w:ilvl w:val="0"/>
          <w:numId w:val="2"/>
        </w:numPr>
        <w:rPr>
          <w:rFonts w:asciiTheme="majorHAnsi" w:hAnsiTheme="majorHAnsi"/>
        </w:rPr>
      </w:pPr>
      <w:r>
        <w:rPr>
          <w:rFonts w:asciiTheme="majorHAnsi" w:hAnsiTheme="majorHAnsi"/>
        </w:rPr>
        <w:t>Divisional Structure: A structure that consists of separate business units of divisions</w:t>
      </w:r>
    </w:p>
    <w:p w14:paraId="5ECBFC4A" w14:textId="77777777" w:rsidR="00E4618C" w:rsidRDefault="00440FA2" w:rsidP="00E4618C">
      <w:pPr>
        <w:rPr>
          <w:rFonts w:asciiTheme="majorHAnsi" w:hAnsiTheme="majorHAnsi"/>
        </w:rPr>
      </w:pPr>
      <w:r>
        <w:rPr>
          <w:rFonts w:asciiTheme="majorHAnsi" w:hAnsiTheme="majorHAnsi"/>
          <w:noProof/>
        </w:rPr>
        <w:drawing>
          <wp:anchor distT="0" distB="0" distL="114300" distR="114300" simplePos="0" relativeHeight="251667456" behindDoc="0" locked="0" layoutInCell="1" allowOverlap="1" wp14:anchorId="7BA8D94B" wp14:editId="17A50E1B">
            <wp:simplePos x="0" y="0"/>
            <wp:positionH relativeFrom="column">
              <wp:posOffset>228600</wp:posOffset>
            </wp:positionH>
            <wp:positionV relativeFrom="paragraph">
              <wp:posOffset>85090</wp:posOffset>
            </wp:positionV>
            <wp:extent cx="4978400" cy="2235200"/>
            <wp:effectExtent l="0" t="0" r="0" b="0"/>
            <wp:wrapTight wrapText="bothSides">
              <wp:wrapPolygon edited="0">
                <wp:start x="0" y="0"/>
                <wp:lineTo x="0" y="21355"/>
                <wp:lineTo x="21490" y="21355"/>
                <wp:lineTo x="21490" y="0"/>
                <wp:lineTo x="0" y="0"/>
              </wp:wrapPolygon>
            </wp:wrapTight>
            <wp:docPr id="9" name="Picture 9" descr="Macintosh HD:Users:samanthafonberg:Desktop:Screen Shot 2012-12-12 at 5.29.1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samanthafonberg:Desktop:Screen Shot 2012-12-12 at 5.29.11 A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78400" cy="2235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9A8CAE" w14:textId="77777777" w:rsidR="00440FA2" w:rsidRDefault="00440FA2" w:rsidP="00E4618C">
      <w:pPr>
        <w:rPr>
          <w:rFonts w:asciiTheme="majorHAnsi" w:hAnsiTheme="majorHAnsi"/>
        </w:rPr>
      </w:pPr>
    </w:p>
    <w:p w14:paraId="0E13DB56" w14:textId="77777777" w:rsidR="00440FA2" w:rsidRPr="00E4618C" w:rsidRDefault="00440FA2" w:rsidP="00E4618C">
      <w:pPr>
        <w:rPr>
          <w:rFonts w:asciiTheme="majorHAnsi" w:hAnsiTheme="majorHAnsi"/>
        </w:rPr>
      </w:pPr>
    </w:p>
    <w:p w14:paraId="2AD229D7" w14:textId="77777777" w:rsidR="00E4618C" w:rsidRDefault="00E4618C" w:rsidP="00E4618C">
      <w:pPr>
        <w:pStyle w:val="ListParagraph"/>
        <w:numPr>
          <w:ilvl w:val="0"/>
          <w:numId w:val="2"/>
        </w:numPr>
        <w:rPr>
          <w:rFonts w:asciiTheme="majorHAnsi" w:hAnsiTheme="majorHAnsi"/>
        </w:rPr>
      </w:pPr>
      <w:r>
        <w:rPr>
          <w:rFonts w:asciiTheme="majorHAnsi" w:hAnsiTheme="majorHAnsi"/>
        </w:rPr>
        <w:t>Team Structure: The entire organization is made up of wor</w:t>
      </w:r>
      <w:r w:rsidR="00440FA2">
        <w:rPr>
          <w:rFonts w:asciiTheme="majorHAnsi" w:hAnsiTheme="majorHAnsi"/>
        </w:rPr>
        <w:t>k groups or teams. Focusing t</w:t>
      </w:r>
      <w:r>
        <w:rPr>
          <w:rFonts w:asciiTheme="majorHAnsi" w:hAnsiTheme="majorHAnsi"/>
        </w:rPr>
        <w:t xml:space="preserve">ightly </w:t>
      </w:r>
      <w:r w:rsidR="00440FA2">
        <w:rPr>
          <w:rFonts w:asciiTheme="majorHAnsi" w:hAnsiTheme="majorHAnsi"/>
        </w:rPr>
        <w:t xml:space="preserve">on </w:t>
      </w:r>
      <w:r>
        <w:rPr>
          <w:rFonts w:asciiTheme="majorHAnsi" w:hAnsiTheme="majorHAnsi"/>
        </w:rPr>
        <w:t xml:space="preserve">controlling costs </w:t>
      </w:r>
      <w:r w:rsidR="00440FA2">
        <w:rPr>
          <w:rFonts w:asciiTheme="majorHAnsi" w:hAnsiTheme="majorHAnsi"/>
        </w:rPr>
        <w:t>requires a mechanistic structure for the organization</w:t>
      </w:r>
    </w:p>
    <w:p w14:paraId="5B9BEE67" w14:textId="77777777" w:rsidR="00E4618C" w:rsidRDefault="00E4618C" w:rsidP="00E4618C">
      <w:pPr>
        <w:pStyle w:val="ListParagraph"/>
        <w:rPr>
          <w:rFonts w:asciiTheme="majorHAnsi" w:hAnsiTheme="majorHAnsi"/>
          <w:b/>
        </w:rPr>
      </w:pPr>
    </w:p>
    <w:p w14:paraId="0815C255" w14:textId="77777777" w:rsidR="00E4618C" w:rsidRDefault="00440FA2" w:rsidP="00E4618C">
      <w:pPr>
        <w:rPr>
          <w:rFonts w:asciiTheme="majorHAnsi" w:hAnsiTheme="majorHAnsi"/>
          <w:b/>
        </w:rPr>
      </w:pPr>
      <w:r>
        <w:rPr>
          <w:rFonts w:asciiTheme="majorHAnsi" w:hAnsiTheme="majorHAnsi"/>
          <w:noProof/>
        </w:rPr>
        <w:drawing>
          <wp:anchor distT="0" distB="0" distL="114300" distR="114300" simplePos="0" relativeHeight="251668480" behindDoc="0" locked="0" layoutInCell="1" allowOverlap="1" wp14:anchorId="321ADF07" wp14:editId="4BEAD261">
            <wp:simplePos x="0" y="0"/>
            <wp:positionH relativeFrom="column">
              <wp:posOffset>228600</wp:posOffset>
            </wp:positionH>
            <wp:positionV relativeFrom="paragraph">
              <wp:posOffset>123190</wp:posOffset>
            </wp:positionV>
            <wp:extent cx="4800600" cy="1955800"/>
            <wp:effectExtent l="0" t="0" r="0" b="0"/>
            <wp:wrapTight wrapText="bothSides">
              <wp:wrapPolygon edited="0">
                <wp:start x="0" y="0"/>
                <wp:lineTo x="0" y="21319"/>
                <wp:lineTo x="21486" y="21319"/>
                <wp:lineTo x="21486" y="0"/>
                <wp:lineTo x="0" y="0"/>
              </wp:wrapPolygon>
            </wp:wrapTight>
            <wp:docPr id="10" name="Picture 10" descr="Macintosh HD:Users:samanthafonberg:Desktop:Screen Shot 2012-12-12 at 5.29.1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samanthafonberg:Desktop:Screen Shot 2012-12-12 at 5.29.16 A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00600" cy="195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CCF359" w14:textId="77777777" w:rsidR="00E4618C" w:rsidRDefault="00E4618C" w:rsidP="00E4618C">
      <w:pPr>
        <w:rPr>
          <w:rFonts w:asciiTheme="majorHAnsi" w:hAnsiTheme="majorHAnsi"/>
        </w:rPr>
      </w:pPr>
    </w:p>
    <w:p w14:paraId="62A06736" w14:textId="77777777" w:rsidR="00E4618C" w:rsidRPr="00E4618C" w:rsidRDefault="00E4618C" w:rsidP="00E4618C">
      <w:pPr>
        <w:rPr>
          <w:rFonts w:asciiTheme="majorHAnsi" w:hAnsiTheme="majorHAnsi"/>
        </w:rPr>
      </w:pPr>
    </w:p>
    <w:p w14:paraId="3EA46034" w14:textId="77777777" w:rsidR="00E4618C" w:rsidRDefault="00E4618C" w:rsidP="00E4618C">
      <w:pPr>
        <w:pStyle w:val="ListParagraph"/>
        <w:rPr>
          <w:rFonts w:asciiTheme="majorHAnsi" w:hAnsiTheme="majorHAnsi"/>
        </w:rPr>
      </w:pPr>
    </w:p>
    <w:p w14:paraId="430B7FB6" w14:textId="77777777" w:rsidR="00E4618C" w:rsidRPr="00E4618C" w:rsidRDefault="00E4618C" w:rsidP="00E4618C">
      <w:pPr>
        <w:pStyle w:val="ListParagraph"/>
        <w:rPr>
          <w:rFonts w:asciiTheme="majorHAnsi" w:hAnsiTheme="majorHAnsi"/>
        </w:rPr>
      </w:pPr>
    </w:p>
    <w:p w14:paraId="2B2F3446" w14:textId="77777777" w:rsidR="00283ED0" w:rsidRPr="00283ED0" w:rsidRDefault="00283ED0" w:rsidP="00283ED0">
      <w:pPr>
        <w:rPr>
          <w:rFonts w:asciiTheme="majorHAnsi" w:hAnsiTheme="majorHAnsi"/>
        </w:rPr>
      </w:pPr>
    </w:p>
    <w:p w14:paraId="4CF51C06" w14:textId="77777777" w:rsidR="00283ED0" w:rsidRPr="00283ED0" w:rsidRDefault="00283ED0" w:rsidP="00283ED0">
      <w:pPr>
        <w:rPr>
          <w:rFonts w:asciiTheme="majorHAnsi" w:hAnsiTheme="majorHAnsi"/>
        </w:rPr>
      </w:pPr>
    </w:p>
    <w:p w14:paraId="7240EDAA" w14:textId="77777777" w:rsidR="00283ED0" w:rsidRDefault="00283ED0" w:rsidP="00283ED0">
      <w:pPr>
        <w:rPr>
          <w:rFonts w:asciiTheme="majorHAnsi" w:hAnsiTheme="majorHAnsi"/>
        </w:rPr>
      </w:pPr>
    </w:p>
    <w:p w14:paraId="3FEA8AA5" w14:textId="77777777" w:rsidR="00283ED0" w:rsidRDefault="00283ED0" w:rsidP="00283ED0">
      <w:pPr>
        <w:rPr>
          <w:rFonts w:asciiTheme="majorHAnsi" w:hAnsiTheme="majorHAnsi"/>
        </w:rPr>
      </w:pPr>
    </w:p>
    <w:p w14:paraId="23D5A765" w14:textId="77777777" w:rsidR="00283ED0" w:rsidRDefault="00283ED0" w:rsidP="00283ED0">
      <w:pPr>
        <w:rPr>
          <w:rFonts w:asciiTheme="majorHAnsi" w:hAnsiTheme="majorHAnsi"/>
        </w:rPr>
      </w:pPr>
    </w:p>
    <w:p w14:paraId="5683A428" w14:textId="77777777" w:rsidR="00283ED0" w:rsidRDefault="00283ED0" w:rsidP="00283ED0">
      <w:pPr>
        <w:rPr>
          <w:rFonts w:asciiTheme="majorHAnsi" w:hAnsiTheme="majorHAnsi"/>
        </w:rPr>
      </w:pPr>
    </w:p>
    <w:p w14:paraId="133D83E7" w14:textId="77777777" w:rsidR="00283ED0" w:rsidRPr="00283ED0" w:rsidRDefault="00283ED0" w:rsidP="00283ED0">
      <w:pPr>
        <w:rPr>
          <w:rFonts w:asciiTheme="majorHAnsi" w:hAnsiTheme="majorHAnsi"/>
        </w:rPr>
      </w:pPr>
    </w:p>
    <w:p w14:paraId="39F9E193" w14:textId="77777777" w:rsidR="00335F95" w:rsidRPr="00335F95" w:rsidRDefault="00335F95" w:rsidP="00335F95">
      <w:pPr>
        <w:ind w:left="709"/>
        <w:rPr>
          <w:rFonts w:asciiTheme="majorHAnsi" w:hAnsiTheme="majorHAnsi"/>
        </w:rPr>
      </w:pPr>
    </w:p>
    <w:p w14:paraId="424FA822" w14:textId="77777777" w:rsidR="00FE2B23" w:rsidRDefault="00FE2B23" w:rsidP="00FE2B23">
      <w:pPr>
        <w:rPr>
          <w:rFonts w:asciiTheme="majorHAnsi" w:hAnsiTheme="majorHAnsi"/>
        </w:rPr>
      </w:pPr>
    </w:p>
    <w:p w14:paraId="04F1F121" w14:textId="77777777" w:rsidR="00F72777" w:rsidRPr="00FE2B23" w:rsidRDefault="00F72777" w:rsidP="00FE2B23">
      <w:pPr>
        <w:rPr>
          <w:rFonts w:asciiTheme="majorHAnsi" w:hAnsiTheme="majorHAnsi"/>
        </w:rPr>
      </w:pPr>
    </w:p>
    <w:p w14:paraId="50BC2B1F" w14:textId="77777777" w:rsidR="00FE2B23" w:rsidRPr="00FE2B23" w:rsidRDefault="00FE2B23" w:rsidP="00FE2B23">
      <w:pPr>
        <w:rPr>
          <w:rFonts w:asciiTheme="majorHAnsi" w:hAnsiTheme="majorHAnsi"/>
        </w:rPr>
      </w:pPr>
    </w:p>
    <w:p w14:paraId="5DCF1D93" w14:textId="77777777" w:rsidR="00FE2B23" w:rsidRDefault="00FE2B23" w:rsidP="00FE2B23">
      <w:pPr>
        <w:pStyle w:val="ListParagraph"/>
        <w:rPr>
          <w:rFonts w:asciiTheme="majorHAnsi" w:hAnsiTheme="majorHAnsi"/>
          <w:b/>
        </w:rPr>
      </w:pPr>
    </w:p>
    <w:p w14:paraId="6DAE7E05" w14:textId="77777777" w:rsidR="00FE2B23" w:rsidRDefault="00FE2B23" w:rsidP="00FE2B23">
      <w:pPr>
        <w:pStyle w:val="ListParagraph"/>
        <w:rPr>
          <w:rFonts w:asciiTheme="majorHAnsi" w:hAnsiTheme="majorHAnsi"/>
          <w:b/>
        </w:rPr>
      </w:pPr>
    </w:p>
    <w:p w14:paraId="5A257C0D" w14:textId="77777777" w:rsidR="00FE2B23" w:rsidRPr="00FE2B23" w:rsidRDefault="00FE2B23" w:rsidP="00FE2B23">
      <w:pPr>
        <w:pStyle w:val="ListParagraph"/>
        <w:rPr>
          <w:rFonts w:asciiTheme="majorHAnsi" w:hAnsiTheme="majorHAnsi"/>
          <w:b/>
        </w:rPr>
      </w:pPr>
    </w:p>
    <w:p w14:paraId="6B14F0D6" w14:textId="77777777" w:rsidR="0089439B" w:rsidRPr="0089439B" w:rsidRDefault="0089439B" w:rsidP="0089439B">
      <w:pPr>
        <w:pStyle w:val="ListParagraph"/>
        <w:rPr>
          <w:rFonts w:asciiTheme="majorHAnsi" w:hAnsiTheme="majorHAnsi"/>
        </w:rPr>
      </w:pPr>
    </w:p>
    <w:p w14:paraId="1D683416" w14:textId="77777777" w:rsidR="00480B34" w:rsidRPr="00480B34" w:rsidRDefault="00480B34" w:rsidP="00480B34">
      <w:pPr>
        <w:pStyle w:val="ListParagraph"/>
        <w:rPr>
          <w:rFonts w:asciiTheme="majorHAnsi" w:hAnsiTheme="majorHAnsi"/>
        </w:rPr>
      </w:pPr>
    </w:p>
    <w:p w14:paraId="41A2EAA9" w14:textId="77777777" w:rsidR="00480B34" w:rsidRPr="00480B34" w:rsidRDefault="00480B34" w:rsidP="00480B34">
      <w:pPr>
        <w:ind w:left="360"/>
        <w:rPr>
          <w:rFonts w:asciiTheme="majorHAnsi" w:hAnsiTheme="majorHAnsi"/>
        </w:rPr>
      </w:pPr>
    </w:p>
    <w:p w14:paraId="221137DA" w14:textId="77777777" w:rsidR="00480B34" w:rsidRPr="00480B34" w:rsidRDefault="00480B34" w:rsidP="00480B34">
      <w:pPr>
        <w:rPr>
          <w:rFonts w:asciiTheme="majorHAnsi" w:hAnsiTheme="majorHAnsi"/>
        </w:rPr>
      </w:pPr>
    </w:p>
    <w:p w14:paraId="0998739A" w14:textId="77777777" w:rsidR="00DB40B9" w:rsidRPr="00DB40B9" w:rsidRDefault="00DB40B9" w:rsidP="00DB40B9">
      <w:pPr>
        <w:rPr>
          <w:rFonts w:asciiTheme="majorHAnsi" w:hAnsiTheme="majorHAnsi"/>
        </w:rPr>
      </w:pPr>
    </w:p>
    <w:p w14:paraId="38978069" w14:textId="77777777" w:rsidR="00DB40B9" w:rsidRPr="006669DC" w:rsidRDefault="00DB40B9" w:rsidP="00DB40B9">
      <w:pPr>
        <w:pStyle w:val="ListParagraph"/>
        <w:rPr>
          <w:rFonts w:asciiTheme="majorHAnsi" w:hAnsiTheme="majorHAnsi"/>
        </w:rPr>
      </w:pPr>
    </w:p>
    <w:p w14:paraId="27260F18" w14:textId="77777777" w:rsidR="006669DC" w:rsidRDefault="006669DC" w:rsidP="006669DC">
      <w:pPr>
        <w:pStyle w:val="ListParagraph"/>
        <w:rPr>
          <w:rFonts w:asciiTheme="majorHAnsi" w:hAnsiTheme="majorHAnsi"/>
          <w:b/>
        </w:rPr>
      </w:pPr>
    </w:p>
    <w:p w14:paraId="7A1DC21D" w14:textId="77777777" w:rsidR="006669DC" w:rsidRPr="006669DC" w:rsidRDefault="006669DC" w:rsidP="006669DC">
      <w:pPr>
        <w:pStyle w:val="ListParagraph"/>
        <w:rPr>
          <w:rFonts w:asciiTheme="majorHAnsi" w:hAnsiTheme="majorHAnsi"/>
        </w:rPr>
      </w:pPr>
    </w:p>
    <w:p w14:paraId="62ACCDCA" w14:textId="77777777" w:rsidR="00491F70" w:rsidRPr="00491F70" w:rsidRDefault="00491F70" w:rsidP="00491F70">
      <w:pPr>
        <w:rPr>
          <w:rFonts w:asciiTheme="majorHAnsi" w:hAnsiTheme="majorHAnsi"/>
        </w:rPr>
      </w:pPr>
    </w:p>
    <w:sectPr w:rsidR="00491F70" w:rsidRPr="00491F70" w:rsidSect="004A45A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33C074" w14:textId="77777777" w:rsidR="006666CF" w:rsidRDefault="006666CF" w:rsidP="0089439B">
      <w:r>
        <w:separator/>
      </w:r>
    </w:p>
  </w:endnote>
  <w:endnote w:type="continuationSeparator" w:id="0">
    <w:p w14:paraId="716E310D" w14:textId="77777777" w:rsidR="006666CF" w:rsidRDefault="006666CF" w:rsidP="00894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95ADFB" w14:textId="77777777" w:rsidR="006666CF" w:rsidRDefault="006666CF" w:rsidP="0089439B">
      <w:r>
        <w:separator/>
      </w:r>
    </w:p>
  </w:footnote>
  <w:footnote w:type="continuationSeparator" w:id="0">
    <w:p w14:paraId="575A2C44" w14:textId="77777777" w:rsidR="006666CF" w:rsidRDefault="006666CF" w:rsidP="0089439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20F3E"/>
    <w:multiLevelType w:val="hybridMultilevel"/>
    <w:tmpl w:val="4A74A5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1666CF"/>
    <w:multiLevelType w:val="hybridMultilevel"/>
    <w:tmpl w:val="B6FC53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D91360A"/>
    <w:multiLevelType w:val="hybridMultilevel"/>
    <w:tmpl w:val="FDAA08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4E55784"/>
    <w:multiLevelType w:val="hybridMultilevel"/>
    <w:tmpl w:val="D6B21B04"/>
    <w:lvl w:ilvl="0" w:tplc="958C8118">
      <w:start w:val="1"/>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57A8"/>
    <w:rsid w:val="00034FDD"/>
    <w:rsid w:val="00283ED0"/>
    <w:rsid w:val="002957A8"/>
    <w:rsid w:val="00335F95"/>
    <w:rsid w:val="00440FA2"/>
    <w:rsid w:val="00480B34"/>
    <w:rsid w:val="00491F70"/>
    <w:rsid w:val="004A45A0"/>
    <w:rsid w:val="00605667"/>
    <w:rsid w:val="00662E2A"/>
    <w:rsid w:val="006666CF"/>
    <w:rsid w:val="006669DC"/>
    <w:rsid w:val="0089439B"/>
    <w:rsid w:val="008C0CCC"/>
    <w:rsid w:val="00AE4B68"/>
    <w:rsid w:val="00B34BBD"/>
    <w:rsid w:val="00DB40B9"/>
    <w:rsid w:val="00E4618C"/>
    <w:rsid w:val="00EC0CBA"/>
    <w:rsid w:val="00F41640"/>
    <w:rsid w:val="00F67B3C"/>
    <w:rsid w:val="00F72777"/>
    <w:rsid w:val="00FE2B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99701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57A8"/>
    <w:pPr>
      <w:ind w:left="720"/>
      <w:contextualSpacing/>
    </w:pPr>
  </w:style>
  <w:style w:type="paragraph" w:styleId="BalloonText">
    <w:name w:val="Balloon Text"/>
    <w:basedOn w:val="Normal"/>
    <w:link w:val="BalloonTextChar"/>
    <w:uiPriority w:val="99"/>
    <w:semiHidden/>
    <w:unhideWhenUsed/>
    <w:rsid w:val="00662E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62E2A"/>
    <w:rPr>
      <w:rFonts w:ascii="Lucida Grande" w:hAnsi="Lucida Grande" w:cs="Lucida Grande"/>
      <w:sz w:val="18"/>
      <w:szCs w:val="18"/>
    </w:rPr>
  </w:style>
  <w:style w:type="character" w:styleId="Strong">
    <w:name w:val="Strong"/>
    <w:basedOn w:val="DefaultParagraphFont"/>
    <w:uiPriority w:val="22"/>
    <w:qFormat/>
    <w:rsid w:val="00662E2A"/>
    <w:rPr>
      <w:b/>
      <w:bCs/>
    </w:rPr>
  </w:style>
  <w:style w:type="paragraph" w:styleId="Header">
    <w:name w:val="header"/>
    <w:basedOn w:val="Normal"/>
    <w:link w:val="HeaderChar"/>
    <w:uiPriority w:val="99"/>
    <w:unhideWhenUsed/>
    <w:rsid w:val="0089439B"/>
    <w:pPr>
      <w:tabs>
        <w:tab w:val="center" w:pos="4320"/>
        <w:tab w:val="right" w:pos="8640"/>
      </w:tabs>
    </w:pPr>
  </w:style>
  <w:style w:type="character" w:customStyle="1" w:styleId="HeaderChar">
    <w:name w:val="Header Char"/>
    <w:basedOn w:val="DefaultParagraphFont"/>
    <w:link w:val="Header"/>
    <w:uiPriority w:val="99"/>
    <w:rsid w:val="0089439B"/>
  </w:style>
  <w:style w:type="paragraph" w:styleId="Footer">
    <w:name w:val="footer"/>
    <w:basedOn w:val="Normal"/>
    <w:link w:val="FooterChar"/>
    <w:uiPriority w:val="99"/>
    <w:unhideWhenUsed/>
    <w:rsid w:val="0089439B"/>
    <w:pPr>
      <w:tabs>
        <w:tab w:val="center" w:pos="4320"/>
        <w:tab w:val="right" w:pos="8640"/>
      </w:tabs>
    </w:pPr>
  </w:style>
  <w:style w:type="character" w:customStyle="1" w:styleId="FooterChar">
    <w:name w:val="Footer Char"/>
    <w:basedOn w:val="DefaultParagraphFont"/>
    <w:link w:val="Footer"/>
    <w:uiPriority w:val="99"/>
    <w:rsid w:val="0089439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57A8"/>
    <w:pPr>
      <w:ind w:left="720"/>
      <w:contextualSpacing/>
    </w:pPr>
  </w:style>
  <w:style w:type="paragraph" w:styleId="BalloonText">
    <w:name w:val="Balloon Text"/>
    <w:basedOn w:val="Normal"/>
    <w:link w:val="BalloonTextChar"/>
    <w:uiPriority w:val="99"/>
    <w:semiHidden/>
    <w:unhideWhenUsed/>
    <w:rsid w:val="00662E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62E2A"/>
    <w:rPr>
      <w:rFonts w:ascii="Lucida Grande" w:hAnsi="Lucida Grande" w:cs="Lucida Grande"/>
      <w:sz w:val="18"/>
      <w:szCs w:val="18"/>
    </w:rPr>
  </w:style>
  <w:style w:type="character" w:styleId="Strong">
    <w:name w:val="Strong"/>
    <w:basedOn w:val="DefaultParagraphFont"/>
    <w:uiPriority w:val="22"/>
    <w:qFormat/>
    <w:rsid w:val="00662E2A"/>
    <w:rPr>
      <w:b/>
      <w:bCs/>
    </w:rPr>
  </w:style>
  <w:style w:type="paragraph" w:styleId="Header">
    <w:name w:val="header"/>
    <w:basedOn w:val="Normal"/>
    <w:link w:val="HeaderChar"/>
    <w:uiPriority w:val="99"/>
    <w:unhideWhenUsed/>
    <w:rsid w:val="0089439B"/>
    <w:pPr>
      <w:tabs>
        <w:tab w:val="center" w:pos="4320"/>
        <w:tab w:val="right" w:pos="8640"/>
      </w:tabs>
    </w:pPr>
  </w:style>
  <w:style w:type="character" w:customStyle="1" w:styleId="HeaderChar">
    <w:name w:val="Header Char"/>
    <w:basedOn w:val="DefaultParagraphFont"/>
    <w:link w:val="Header"/>
    <w:uiPriority w:val="99"/>
    <w:rsid w:val="0089439B"/>
  </w:style>
  <w:style w:type="paragraph" w:styleId="Footer">
    <w:name w:val="footer"/>
    <w:basedOn w:val="Normal"/>
    <w:link w:val="FooterChar"/>
    <w:uiPriority w:val="99"/>
    <w:unhideWhenUsed/>
    <w:rsid w:val="0089439B"/>
    <w:pPr>
      <w:tabs>
        <w:tab w:val="center" w:pos="4320"/>
        <w:tab w:val="right" w:pos="8640"/>
      </w:tabs>
    </w:pPr>
  </w:style>
  <w:style w:type="character" w:customStyle="1" w:styleId="FooterChar">
    <w:name w:val="Footer Char"/>
    <w:basedOn w:val="DefaultParagraphFont"/>
    <w:link w:val="Footer"/>
    <w:uiPriority w:val="99"/>
    <w:rsid w:val="008943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14</Pages>
  <Words>2394</Words>
  <Characters>13647</Characters>
  <Application>Microsoft Macintosh Word</Application>
  <DocSecurity>0</DocSecurity>
  <Lines>113</Lines>
  <Paragraphs>32</Paragraphs>
  <ScaleCrop>false</ScaleCrop>
  <Company/>
  <LinksUpToDate>false</LinksUpToDate>
  <CharactersWithSpaces>16009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Fonberg</dc:creator>
  <cp:keywords/>
  <dc:description/>
  <cp:lastModifiedBy>Samantha Fonberg</cp:lastModifiedBy>
  <cp:revision>4</cp:revision>
  <dcterms:created xsi:type="dcterms:W3CDTF">2012-12-12T07:48:00Z</dcterms:created>
  <dcterms:modified xsi:type="dcterms:W3CDTF">2012-12-13T04:23:00Z</dcterms:modified>
</cp:coreProperties>
</file>