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670" w:rsidRPr="00203670" w:rsidRDefault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sz w:val="24"/>
          <w:lang w:val="fr-CA"/>
        </w:rPr>
        <w:t>ESP1992 –Miderm Notes</w:t>
      </w:r>
    </w:p>
    <w:p w:rsidR="00203670" w:rsidRDefault="00203670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 w:rsidRPr="00203670">
        <w:rPr>
          <w:rFonts w:ascii="Times New Roman" w:hAnsi="Times New Roman" w:cs="Times New Roman"/>
          <w:b/>
          <w:sz w:val="32"/>
          <w:u w:val="single"/>
          <w:lang w:val="fr-CA"/>
        </w:rPr>
        <w:t>Grammar</w:t>
      </w:r>
    </w:p>
    <w:p w:rsidR="00203670" w:rsidRPr="00602528" w:rsidRDefault="00602528">
      <w:pPr>
        <w:rPr>
          <w:rFonts w:ascii="Times New Roman" w:hAnsi="Times New Roman" w:cs="Times New Roman"/>
          <w:lang w:val="fr-CA"/>
        </w:rPr>
      </w:pPr>
      <w:r w:rsidRPr="00602528">
        <w:rPr>
          <w:rFonts w:ascii="Times New Roman" w:hAnsi="Times New Roman" w:cs="Times New Roman"/>
          <w:lang w:val="fr-CA"/>
        </w:rPr>
        <w:t>Acabar de =</w:t>
      </w:r>
      <w:r>
        <w:rPr>
          <w:rFonts w:ascii="Times New Roman" w:hAnsi="Times New Roman" w:cs="Times New Roman"/>
          <w:lang w:val="fr-CA"/>
        </w:rPr>
        <w:t xml:space="preserve"> </w:t>
      </w:r>
      <w:r w:rsidRPr="00602528">
        <w:rPr>
          <w:rFonts w:ascii="Times New Roman" w:hAnsi="Times New Roman" w:cs="Times New Roman"/>
          <w:lang w:val="fr-CA"/>
        </w:rPr>
        <w:t xml:space="preserve"> je viens de…</w:t>
      </w:r>
    </w:p>
    <w:p w:rsidR="00203670" w:rsidRPr="00203670" w:rsidRDefault="00203670">
      <w:pPr>
        <w:rPr>
          <w:rFonts w:ascii="Times New Roman" w:hAnsi="Times New Roman" w:cs="Times New Roman"/>
          <w:b/>
          <w:sz w:val="24"/>
          <w:lang w:val="fr-CA"/>
        </w:rPr>
      </w:pPr>
      <w:r w:rsidRPr="00203670">
        <w:rPr>
          <w:rFonts w:ascii="Times New Roman" w:hAnsi="Times New Roman" w:cs="Times New Roman"/>
          <w:b/>
          <w:sz w:val="24"/>
          <w:lang w:val="fr-CA"/>
        </w:rPr>
        <w:t xml:space="preserve">Tener + que + Infinitivo </w:t>
      </w:r>
    </w:p>
    <w:p w:rsidR="00203670" w:rsidRDefault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sz w:val="24"/>
          <w:u w:val="single"/>
          <w:lang w:val="fr-CA"/>
        </w:rPr>
        <w:t>Presente Progressivo</w:t>
      </w:r>
      <w:r>
        <w:rPr>
          <w:rFonts w:ascii="Times New Roman" w:hAnsi="Times New Roman" w:cs="Times New Roman"/>
          <w:sz w:val="24"/>
          <w:lang w:val="fr-CA"/>
        </w:rPr>
        <w:t xml:space="preserve"> ( accino en curso en el momento del habla) : </w:t>
      </w:r>
      <w:r w:rsidRPr="00203670">
        <w:rPr>
          <w:rFonts w:ascii="Times New Roman" w:hAnsi="Times New Roman" w:cs="Times New Roman"/>
          <w:b/>
          <w:sz w:val="24"/>
          <w:lang w:val="fr-CA"/>
        </w:rPr>
        <w:t>Estar + gerundio</w:t>
      </w:r>
      <w:r>
        <w:rPr>
          <w:rFonts w:ascii="Times New Roman" w:hAnsi="Times New Roman" w:cs="Times New Roman"/>
          <w:sz w:val="24"/>
          <w:lang w:val="fr-CA"/>
        </w:rPr>
        <w:t xml:space="preserve"> </w:t>
      </w:r>
    </w:p>
    <w:p w:rsidR="00203670" w:rsidRPr="00203670" w:rsidRDefault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sz w:val="24"/>
          <w:u w:val="single"/>
          <w:lang w:val="fr-CA"/>
        </w:rPr>
        <w:t>Gerundio</w:t>
      </w:r>
      <w:r>
        <w:rPr>
          <w:rFonts w:ascii="Times New Roman" w:hAnsi="Times New Roman" w:cs="Times New Roman"/>
          <w:sz w:val="24"/>
          <w:lang w:val="fr-CA"/>
        </w:rPr>
        <w:t xml:space="preserve"> : </w:t>
      </w:r>
    </w:p>
    <w:tbl>
      <w:tblPr>
        <w:tblpPr w:leftFromText="141" w:rightFromText="141" w:vertAnchor="page" w:horzAnchor="margin" w:tblpXSpec="center" w:tblpY="4831"/>
        <w:tblW w:w="7746" w:type="dxa"/>
        <w:tblCellMar>
          <w:left w:w="0" w:type="dxa"/>
          <w:right w:w="0" w:type="dxa"/>
        </w:tblCellMar>
        <w:tblLook w:val="04A0"/>
      </w:tblPr>
      <w:tblGrid>
        <w:gridCol w:w="2582"/>
        <w:gridCol w:w="2582"/>
        <w:gridCol w:w="2582"/>
      </w:tblGrid>
      <w:tr w:rsidR="00203670" w:rsidRPr="00203670" w:rsidTr="00203670">
        <w:trPr>
          <w:trHeight w:val="478"/>
        </w:trPr>
        <w:tc>
          <w:tcPr>
            <w:tcW w:w="258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03670" w:rsidRPr="00203670" w:rsidRDefault="00203670" w:rsidP="00203670">
            <w:pPr>
              <w:spacing w:before="134" w:after="0" w:line="216" w:lineRule="auto"/>
              <w:textAlignment w:val="baseline"/>
              <w:rPr>
                <w:rFonts w:ascii="Arial" w:eastAsia="Times New Roman" w:hAnsi="Arial" w:cs="Arial"/>
                <w:sz w:val="18"/>
                <w:szCs w:val="36"/>
                <w:lang w:val="fr-CA" w:eastAsia="fr-CA"/>
              </w:rPr>
            </w:pPr>
            <w:r w:rsidRPr="00203670">
              <w:rPr>
                <w:rFonts w:ascii="Arial" w:eastAsia="Times New Roman" w:hAnsi="Arial" w:cs="Arial"/>
                <w:color w:val="000000"/>
                <w:kern w:val="24"/>
                <w:position w:val="1"/>
                <w:sz w:val="18"/>
                <w:szCs w:val="56"/>
                <w:lang w:eastAsia="fr-CA"/>
              </w:rPr>
              <w:t>HABL</w:t>
            </w:r>
            <w:r w:rsidRPr="00203670">
              <w:rPr>
                <w:rFonts w:ascii="Arial" w:eastAsia="Times New Roman" w:hAnsi="Arial" w:cs="Arial"/>
                <w:b/>
                <w:bCs/>
                <w:color w:val="215968"/>
                <w:kern w:val="24"/>
                <w:position w:val="1"/>
                <w:sz w:val="18"/>
                <w:szCs w:val="56"/>
                <w:lang w:eastAsia="fr-CA"/>
              </w:rPr>
              <w:t>AR</w:t>
            </w:r>
          </w:p>
        </w:tc>
        <w:tc>
          <w:tcPr>
            <w:tcW w:w="258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03670" w:rsidRPr="00203670" w:rsidRDefault="00203670" w:rsidP="00203670">
            <w:pPr>
              <w:spacing w:before="134" w:after="0" w:line="216" w:lineRule="auto"/>
              <w:textAlignment w:val="baseline"/>
              <w:rPr>
                <w:rFonts w:ascii="Arial" w:eastAsia="Times New Roman" w:hAnsi="Arial" w:cs="Arial"/>
                <w:sz w:val="18"/>
                <w:szCs w:val="36"/>
                <w:lang w:val="fr-CA" w:eastAsia="fr-CA"/>
              </w:rPr>
            </w:pPr>
            <w:r w:rsidRPr="00203670">
              <w:rPr>
                <w:rFonts w:ascii="Arial" w:eastAsia="Times New Roman" w:hAnsi="Arial" w:cs="Arial"/>
                <w:color w:val="000000"/>
                <w:kern w:val="24"/>
                <w:position w:val="1"/>
                <w:sz w:val="18"/>
                <w:szCs w:val="56"/>
                <w:lang w:eastAsia="fr-CA"/>
              </w:rPr>
              <w:t>COM</w:t>
            </w:r>
            <w:r w:rsidRPr="00203670">
              <w:rPr>
                <w:rFonts w:ascii="Arial" w:eastAsia="Times New Roman" w:hAnsi="Arial" w:cs="Arial"/>
                <w:b/>
                <w:bCs/>
                <w:color w:val="215968"/>
                <w:kern w:val="24"/>
                <w:position w:val="1"/>
                <w:sz w:val="18"/>
                <w:szCs w:val="56"/>
                <w:lang w:eastAsia="fr-CA"/>
              </w:rPr>
              <w:t>ER</w:t>
            </w:r>
          </w:p>
        </w:tc>
        <w:tc>
          <w:tcPr>
            <w:tcW w:w="258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03670" w:rsidRPr="00203670" w:rsidRDefault="00203670" w:rsidP="00203670">
            <w:pPr>
              <w:spacing w:before="134" w:after="0" w:line="216" w:lineRule="auto"/>
              <w:textAlignment w:val="baseline"/>
              <w:rPr>
                <w:rFonts w:ascii="Arial" w:eastAsia="Times New Roman" w:hAnsi="Arial" w:cs="Arial"/>
                <w:sz w:val="18"/>
                <w:szCs w:val="36"/>
                <w:lang w:val="fr-CA" w:eastAsia="fr-CA"/>
              </w:rPr>
            </w:pPr>
            <w:r w:rsidRPr="00203670">
              <w:rPr>
                <w:rFonts w:ascii="Arial" w:eastAsia="Times New Roman" w:hAnsi="Arial" w:cs="Arial"/>
                <w:color w:val="000000"/>
                <w:kern w:val="24"/>
                <w:position w:val="1"/>
                <w:sz w:val="18"/>
                <w:szCs w:val="56"/>
                <w:lang w:eastAsia="fr-CA"/>
              </w:rPr>
              <w:t>ESCRIB</w:t>
            </w:r>
            <w:r w:rsidRPr="00203670">
              <w:rPr>
                <w:rFonts w:ascii="Arial" w:eastAsia="Times New Roman" w:hAnsi="Arial" w:cs="Arial"/>
                <w:b/>
                <w:bCs/>
                <w:color w:val="215968"/>
                <w:kern w:val="24"/>
                <w:position w:val="1"/>
                <w:sz w:val="18"/>
                <w:szCs w:val="56"/>
                <w:lang w:eastAsia="fr-CA"/>
              </w:rPr>
              <w:t>IR</w:t>
            </w:r>
          </w:p>
        </w:tc>
      </w:tr>
      <w:tr w:rsidR="00203670" w:rsidRPr="00203670" w:rsidTr="00203670">
        <w:trPr>
          <w:trHeight w:val="477"/>
        </w:trPr>
        <w:tc>
          <w:tcPr>
            <w:tcW w:w="258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03670" w:rsidRPr="00203670" w:rsidRDefault="00203670" w:rsidP="00203670">
            <w:pPr>
              <w:spacing w:before="134" w:after="0" w:line="216" w:lineRule="auto"/>
              <w:textAlignment w:val="baseline"/>
              <w:rPr>
                <w:rFonts w:ascii="Arial" w:eastAsia="Times New Roman" w:hAnsi="Arial" w:cs="Arial"/>
                <w:sz w:val="18"/>
                <w:szCs w:val="36"/>
                <w:lang w:val="fr-CA" w:eastAsia="fr-CA"/>
              </w:rPr>
            </w:pPr>
            <w:r w:rsidRPr="00203670">
              <w:rPr>
                <w:rFonts w:ascii="Arial" w:eastAsia="Times New Roman" w:hAnsi="Arial" w:cs="Arial"/>
                <w:color w:val="000000"/>
                <w:kern w:val="24"/>
                <w:position w:val="1"/>
                <w:sz w:val="18"/>
                <w:szCs w:val="56"/>
                <w:lang w:eastAsia="fr-CA"/>
              </w:rPr>
              <w:t>habl</w:t>
            </w:r>
            <w:r w:rsidRPr="00203670">
              <w:rPr>
                <w:rFonts w:ascii="Arial" w:eastAsia="Times New Roman" w:hAnsi="Arial" w:cs="Arial"/>
                <w:b/>
                <w:bCs/>
                <w:color w:val="215968"/>
                <w:kern w:val="24"/>
                <w:position w:val="1"/>
                <w:sz w:val="18"/>
                <w:szCs w:val="56"/>
                <w:lang w:eastAsia="fr-CA"/>
              </w:rPr>
              <w:t xml:space="preserve">-ando 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03670" w:rsidRPr="00203670" w:rsidRDefault="00203670" w:rsidP="00203670">
            <w:pPr>
              <w:spacing w:before="134" w:after="0" w:line="216" w:lineRule="auto"/>
              <w:textAlignment w:val="baseline"/>
              <w:rPr>
                <w:rFonts w:ascii="Arial" w:eastAsia="Times New Roman" w:hAnsi="Arial" w:cs="Arial"/>
                <w:sz w:val="18"/>
                <w:szCs w:val="36"/>
                <w:lang w:val="fr-CA" w:eastAsia="fr-CA"/>
              </w:rPr>
            </w:pPr>
            <w:r w:rsidRPr="00203670">
              <w:rPr>
                <w:rFonts w:ascii="Arial" w:eastAsia="Times New Roman" w:hAnsi="Arial" w:cs="Arial"/>
                <w:color w:val="000000"/>
                <w:kern w:val="24"/>
                <w:position w:val="1"/>
                <w:sz w:val="18"/>
                <w:szCs w:val="56"/>
                <w:lang w:eastAsia="fr-CA"/>
              </w:rPr>
              <w:t>com</w:t>
            </w:r>
            <w:r w:rsidRPr="00203670">
              <w:rPr>
                <w:rFonts w:ascii="Arial" w:eastAsia="Times New Roman" w:hAnsi="Arial" w:cs="Arial"/>
                <w:b/>
                <w:bCs/>
                <w:color w:val="215968"/>
                <w:kern w:val="24"/>
                <w:position w:val="1"/>
                <w:sz w:val="18"/>
                <w:szCs w:val="56"/>
                <w:lang w:eastAsia="fr-CA"/>
              </w:rPr>
              <w:t xml:space="preserve">-iendo 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03670" w:rsidRPr="00203670" w:rsidRDefault="00203670" w:rsidP="00203670">
            <w:pPr>
              <w:spacing w:before="134" w:after="0" w:line="216" w:lineRule="auto"/>
              <w:textAlignment w:val="baseline"/>
              <w:rPr>
                <w:rFonts w:ascii="Arial" w:eastAsia="Times New Roman" w:hAnsi="Arial" w:cs="Arial"/>
                <w:sz w:val="18"/>
                <w:szCs w:val="36"/>
                <w:lang w:val="fr-CA" w:eastAsia="fr-CA"/>
              </w:rPr>
            </w:pPr>
            <w:r w:rsidRPr="00203670">
              <w:rPr>
                <w:rFonts w:ascii="Arial" w:eastAsia="Times New Roman" w:hAnsi="Arial" w:cs="Arial"/>
                <w:color w:val="000000"/>
                <w:kern w:val="24"/>
                <w:position w:val="1"/>
                <w:sz w:val="18"/>
                <w:szCs w:val="56"/>
                <w:lang w:eastAsia="fr-CA"/>
              </w:rPr>
              <w:t>escrib</w:t>
            </w:r>
            <w:r w:rsidRPr="00203670">
              <w:rPr>
                <w:rFonts w:ascii="Arial" w:eastAsia="Times New Roman" w:hAnsi="Arial" w:cs="Arial"/>
                <w:b/>
                <w:bCs/>
                <w:color w:val="215968"/>
                <w:kern w:val="24"/>
                <w:position w:val="1"/>
                <w:sz w:val="18"/>
                <w:szCs w:val="56"/>
                <w:lang w:eastAsia="fr-CA"/>
              </w:rPr>
              <w:t xml:space="preserve">-iendo </w:t>
            </w:r>
          </w:p>
        </w:tc>
      </w:tr>
    </w:tbl>
    <w:p w:rsidR="00203670" w:rsidRDefault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sz w:val="24"/>
          <w:u w:val="single"/>
          <w:lang w:val="fr-CA"/>
        </w:rPr>
        <w:t>Irregulares</w:t>
      </w:r>
      <w:r>
        <w:rPr>
          <w:rFonts w:ascii="Times New Roman" w:hAnsi="Times New Roman" w:cs="Times New Roman"/>
          <w:sz w:val="24"/>
          <w:lang w:val="fr-CA"/>
        </w:rPr>
        <w:t> :</w:t>
      </w:r>
    </w:p>
    <w:p w:rsidR="00203670" w:rsidRDefault="00203670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Creer : Cre</w:t>
      </w:r>
      <w:r w:rsidRPr="00203670">
        <w:rPr>
          <w:rFonts w:ascii="Times New Roman" w:hAnsi="Times New Roman" w:cs="Times New Roman"/>
          <w:b/>
          <w:sz w:val="24"/>
          <w:lang w:val="fr-CA"/>
        </w:rPr>
        <w:t>y</w:t>
      </w:r>
      <w:r>
        <w:rPr>
          <w:rFonts w:ascii="Times New Roman" w:hAnsi="Times New Roman" w:cs="Times New Roman"/>
          <w:sz w:val="24"/>
          <w:lang w:val="fr-CA"/>
        </w:rPr>
        <w:t>endo</w:t>
      </w:r>
    </w:p>
    <w:p w:rsidR="00203670" w:rsidRDefault="00203670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Leer : Le</w:t>
      </w:r>
      <w:r w:rsidRPr="00203670">
        <w:rPr>
          <w:rFonts w:ascii="Times New Roman" w:hAnsi="Times New Roman" w:cs="Times New Roman"/>
          <w:b/>
          <w:sz w:val="24"/>
          <w:lang w:val="fr-CA"/>
        </w:rPr>
        <w:t>y</w:t>
      </w:r>
      <w:r>
        <w:rPr>
          <w:rFonts w:ascii="Times New Roman" w:hAnsi="Times New Roman" w:cs="Times New Roman"/>
          <w:sz w:val="24"/>
          <w:lang w:val="fr-CA"/>
        </w:rPr>
        <w:t>endo</w:t>
      </w:r>
    </w:p>
    <w:p w:rsidR="00203670" w:rsidRDefault="00203670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Traer :Tra</w:t>
      </w:r>
      <w:r w:rsidRPr="00203670">
        <w:rPr>
          <w:rFonts w:ascii="Times New Roman" w:hAnsi="Times New Roman" w:cs="Times New Roman"/>
          <w:b/>
          <w:sz w:val="24"/>
          <w:lang w:val="fr-CA"/>
        </w:rPr>
        <w:t>y</w:t>
      </w:r>
      <w:r>
        <w:rPr>
          <w:rFonts w:ascii="Times New Roman" w:hAnsi="Times New Roman" w:cs="Times New Roman"/>
          <w:sz w:val="24"/>
          <w:lang w:val="fr-CA"/>
        </w:rPr>
        <w:t>endo</w:t>
      </w:r>
    </w:p>
    <w:p w:rsidR="00203670" w:rsidRDefault="00203670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Oìr : O</w:t>
      </w:r>
      <w:r w:rsidRPr="00203670">
        <w:rPr>
          <w:rFonts w:ascii="Times New Roman" w:hAnsi="Times New Roman" w:cs="Times New Roman"/>
          <w:b/>
          <w:sz w:val="24"/>
          <w:lang w:val="fr-CA"/>
        </w:rPr>
        <w:t>y</w:t>
      </w:r>
      <w:r>
        <w:rPr>
          <w:rFonts w:ascii="Times New Roman" w:hAnsi="Times New Roman" w:cs="Times New Roman"/>
          <w:sz w:val="24"/>
          <w:lang w:val="fr-CA"/>
        </w:rPr>
        <w:t>endo</w:t>
      </w:r>
    </w:p>
    <w:p w:rsidR="00203670" w:rsidRDefault="00203670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Dormir : D</w:t>
      </w:r>
      <w:r w:rsidRPr="00203670">
        <w:rPr>
          <w:rFonts w:ascii="Times New Roman" w:hAnsi="Times New Roman" w:cs="Times New Roman"/>
          <w:b/>
          <w:sz w:val="24"/>
          <w:lang w:val="fr-CA"/>
        </w:rPr>
        <w:t>u</w:t>
      </w:r>
      <w:r>
        <w:rPr>
          <w:rFonts w:ascii="Times New Roman" w:hAnsi="Times New Roman" w:cs="Times New Roman"/>
          <w:sz w:val="24"/>
          <w:lang w:val="fr-CA"/>
        </w:rPr>
        <w:t>rmiendo</w:t>
      </w:r>
    </w:p>
    <w:p w:rsidR="00203670" w:rsidRPr="00203670" w:rsidRDefault="00203670">
      <w:pPr>
        <w:rPr>
          <w:rFonts w:ascii="Times New Roman" w:hAnsi="Times New Roman" w:cs="Times New Roman"/>
          <w:sz w:val="24"/>
          <w:u w:val="single"/>
          <w:lang w:val="fr-CA"/>
        </w:rPr>
      </w:pPr>
      <w:r w:rsidRPr="00203670">
        <w:rPr>
          <w:rFonts w:ascii="Times New Roman" w:hAnsi="Times New Roman" w:cs="Times New Roman"/>
          <w:sz w:val="24"/>
          <w:u w:val="single"/>
          <w:lang w:val="es-ES"/>
        </w:rPr>
        <w:t>Presente progresivo con pronombres (reflexivos, objeto directo e indirecto)</w:t>
      </w:r>
    </w:p>
    <w:p w:rsidR="00203670" w:rsidRPr="00203670" w:rsidRDefault="00203670" w:rsidP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b/>
          <w:bCs/>
          <w:sz w:val="24"/>
          <w:lang w:val="es-ES"/>
        </w:rPr>
        <w:t>Pronombre reflexivo: bañarse</w:t>
      </w:r>
    </w:p>
    <w:p w:rsidR="00203670" w:rsidRPr="00203670" w:rsidRDefault="00203670" w:rsidP="00203670">
      <w:pPr>
        <w:rPr>
          <w:rFonts w:ascii="Times New Roman" w:hAnsi="Times New Roman" w:cs="Times New Roman"/>
          <w:sz w:val="24"/>
        </w:rPr>
      </w:pPr>
      <w:r w:rsidRPr="00203670">
        <w:rPr>
          <w:rFonts w:ascii="Times New Roman" w:hAnsi="Times New Roman" w:cs="Times New Roman"/>
          <w:sz w:val="24"/>
          <w:lang w:val="es-ES"/>
        </w:rPr>
        <w:tab/>
      </w:r>
      <w:r w:rsidRPr="00203670">
        <w:rPr>
          <w:rFonts w:ascii="Times New Roman" w:hAnsi="Times New Roman" w:cs="Times New Roman"/>
          <w:sz w:val="24"/>
          <w:lang w:val="es-ES"/>
        </w:rPr>
        <w:tab/>
        <w:t>Estoy bañ</w:t>
      </w:r>
      <w:r w:rsidRPr="00203670">
        <w:rPr>
          <w:rFonts w:ascii="Times New Roman" w:hAnsi="Times New Roman" w:cs="Times New Roman"/>
          <w:b/>
          <w:bCs/>
          <w:sz w:val="24"/>
          <w:u w:val="single"/>
          <w:lang w:val="es-ES"/>
        </w:rPr>
        <w:t>á</w:t>
      </w:r>
      <w:r w:rsidRPr="00203670">
        <w:rPr>
          <w:rFonts w:ascii="Times New Roman" w:hAnsi="Times New Roman" w:cs="Times New Roman"/>
          <w:sz w:val="24"/>
          <w:lang w:val="es-ES"/>
        </w:rPr>
        <w:t>ndo</w:t>
      </w:r>
      <w:r w:rsidRPr="00203670">
        <w:rPr>
          <w:rFonts w:ascii="Times New Roman" w:hAnsi="Times New Roman" w:cs="Times New Roman"/>
          <w:b/>
          <w:bCs/>
          <w:sz w:val="24"/>
          <w:lang w:val="es-ES"/>
        </w:rPr>
        <w:t>me</w:t>
      </w:r>
      <w:r w:rsidRPr="00203670">
        <w:rPr>
          <w:rFonts w:ascii="Times New Roman" w:hAnsi="Times New Roman" w:cs="Times New Roman"/>
          <w:sz w:val="24"/>
          <w:lang w:val="es-ES"/>
        </w:rPr>
        <w:t xml:space="preserve">. </w:t>
      </w:r>
    </w:p>
    <w:p w:rsidR="00203670" w:rsidRPr="00203670" w:rsidRDefault="00203670" w:rsidP="00203670">
      <w:pPr>
        <w:rPr>
          <w:rFonts w:ascii="Times New Roman" w:hAnsi="Times New Roman" w:cs="Times New Roman"/>
          <w:sz w:val="24"/>
        </w:rPr>
      </w:pPr>
      <w:r w:rsidRPr="00203670">
        <w:rPr>
          <w:rFonts w:ascii="Times New Roman" w:hAnsi="Times New Roman" w:cs="Times New Roman"/>
          <w:sz w:val="24"/>
          <w:lang w:val="es-ES"/>
        </w:rPr>
        <w:tab/>
      </w:r>
      <w:r w:rsidRPr="00203670">
        <w:rPr>
          <w:rFonts w:ascii="Times New Roman" w:hAnsi="Times New Roman" w:cs="Times New Roman"/>
          <w:sz w:val="24"/>
          <w:lang w:val="es-ES"/>
        </w:rPr>
        <w:tab/>
      </w:r>
      <w:r w:rsidRPr="00203670">
        <w:rPr>
          <w:rFonts w:ascii="Times New Roman" w:hAnsi="Times New Roman" w:cs="Times New Roman"/>
          <w:b/>
          <w:bCs/>
          <w:sz w:val="24"/>
          <w:lang w:val="es-ES"/>
        </w:rPr>
        <w:t>Me</w:t>
      </w:r>
      <w:r w:rsidRPr="00203670">
        <w:rPr>
          <w:rFonts w:ascii="Times New Roman" w:hAnsi="Times New Roman" w:cs="Times New Roman"/>
          <w:sz w:val="24"/>
          <w:lang w:val="es-ES"/>
        </w:rPr>
        <w:t xml:space="preserve"> estoy bañando.</w:t>
      </w:r>
    </w:p>
    <w:p w:rsidR="00203670" w:rsidRPr="00203670" w:rsidRDefault="00203670" w:rsidP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b/>
          <w:bCs/>
          <w:sz w:val="24"/>
          <w:lang w:val="es-ES"/>
        </w:rPr>
        <w:t xml:space="preserve">Pronombre de objeto directo (OD): mirar </w:t>
      </w:r>
      <w:r w:rsidRPr="00203670">
        <w:rPr>
          <w:rFonts w:ascii="Times New Roman" w:hAnsi="Times New Roman" w:cs="Times New Roman"/>
          <w:b/>
          <w:bCs/>
          <w:sz w:val="24"/>
          <w:u w:val="single"/>
          <w:lang w:val="es-ES"/>
        </w:rPr>
        <w:t>la televisión</w:t>
      </w:r>
    </w:p>
    <w:p w:rsidR="00203670" w:rsidRPr="00203670" w:rsidRDefault="00203670" w:rsidP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sz w:val="24"/>
          <w:lang w:val="es-ES"/>
        </w:rPr>
        <w:tab/>
      </w:r>
      <w:r w:rsidRPr="00203670">
        <w:rPr>
          <w:rFonts w:ascii="Times New Roman" w:hAnsi="Times New Roman" w:cs="Times New Roman"/>
          <w:sz w:val="24"/>
          <w:lang w:val="es-ES"/>
        </w:rPr>
        <w:tab/>
        <w:t>Juan está mir</w:t>
      </w:r>
      <w:r w:rsidRPr="00203670">
        <w:rPr>
          <w:rFonts w:ascii="Times New Roman" w:hAnsi="Times New Roman" w:cs="Times New Roman"/>
          <w:b/>
          <w:bCs/>
          <w:sz w:val="24"/>
          <w:u w:val="single"/>
          <w:lang w:val="es-ES"/>
        </w:rPr>
        <w:t>á</w:t>
      </w:r>
      <w:r w:rsidRPr="00203670">
        <w:rPr>
          <w:rFonts w:ascii="Times New Roman" w:hAnsi="Times New Roman" w:cs="Times New Roman"/>
          <w:sz w:val="24"/>
          <w:lang w:val="es-ES"/>
        </w:rPr>
        <w:t>ndo</w:t>
      </w:r>
      <w:r w:rsidRPr="00203670">
        <w:rPr>
          <w:rFonts w:ascii="Times New Roman" w:hAnsi="Times New Roman" w:cs="Times New Roman"/>
          <w:b/>
          <w:bCs/>
          <w:sz w:val="24"/>
          <w:lang w:val="es-ES"/>
        </w:rPr>
        <w:t>la</w:t>
      </w:r>
      <w:r w:rsidRPr="00203670">
        <w:rPr>
          <w:rFonts w:ascii="Times New Roman" w:hAnsi="Times New Roman" w:cs="Times New Roman"/>
          <w:sz w:val="24"/>
          <w:lang w:val="es-ES"/>
        </w:rPr>
        <w:t>.</w:t>
      </w:r>
      <w:r w:rsidRPr="00203670">
        <w:rPr>
          <w:rFonts w:ascii="Times New Roman" w:hAnsi="Times New Roman" w:cs="Times New Roman"/>
          <w:b/>
          <w:bCs/>
          <w:sz w:val="24"/>
          <w:lang w:val="es-ES"/>
        </w:rPr>
        <w:t xml:space="preserve"> </w:t>
      </w:r>
    </w:p>
    <w:p w:rsidR="00203670" w:rsidRPr="00203670" w:rsidRDefault="00203670" w:rsidP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sz w:val="24"/>
          <w:lang w:val="es-ES"/>
        </w:rPr>
        <w:tab/>
      </w:r>
      <w:r w:rsidRPr="00203670">
        <w:rPr>
          <w:rFonts w:ascii="Times New Roman" w:hAnsi="Times New Roman" w:cs="Times New Roman"/>
          <w:sz w:val="24"/>
          <w:lang w:val="es-ES"/>
        </w:rPr>
        <w:tab/>
        <w:t xml:space="preserve">Juan </w:t>
      </w:r>
      <w:r w:rsidRPr="00203670">
        <w:rPr>
          <w:rFonts w:ascii="Times New Roman" w:hAnsi="Times New Roman" w:cs="Times New Roman"/>
          <w:b/>
          <w:bCs/>
          <w:sz w:val="24"/>
          <w:lang w:val="es-ES"/>
        </w:rPr>
        <w:t>la</w:t>
      </w:r>
      <w:r w:rsidRPr="00203670">
        <w:rPr>
          <w:rFonts w:ascii="Times New Roman" w:hAnsi="Times New Roman" w:cs="Times New Roman"/>
          <w:sz w:val="24"/>
          <w:lang w:val="es-ES"/>
        </w:rPr>
        <w:t xml:space="preserve"> está mirando.</w:t>
      </w:r>
    </w:p>
    <w:p w:rsidR="00203670" w:rsidRPr="00203670" w:rsidRDefault="00203670" w:rsidP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b/>
          <w:bCs/>
          <w:sz w:val="24"/>
          <w:lang w:val="es-ES"/>
        </w:rPr>
        <w:t xml:space="preserve">Pronombre de objeto indirecto (OI): hablar a </w:t>
      </w:r>
      <w:r w:rsidRPr="00203670">
        <w:rPr>
          <w:rFonts w:ascii="Times New Roman" w:hAnsi="Times New Roman" w:cs="Times New Roman"/>
          <w:b/>
          <w:bCs/>
          <w:sz w:val="24"/>
          <w:u w:val="single"/>
          <w:lang w:val="es-ES"/>
        </w:rPr>
        <w:t>los clientes</w:t>
      </w:r>
    </w:p>
    <w:p w:rsidR="00203670" w:rsidRPr="00203670" w:rsidRDefault="00203670" w:rsidP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sz w:val="24"/>
          <w:lang w:val="es-ES"/>
        </w:rPr>
        <w:tab/>
      </w:r>
      <w:r w:rsidRPr="00203670">
        <w:rPr>
          <w:rFonts w:ascii="Times New Roman" w:hAnsi="Times New Roman" w:cs="Times New Roman"/>
          <w:sz w:val="24"/>
          <w:lang w:val="es-ES"/>
        </w:rPr>
        <w:tab/>
        <w:t>El empleado está habl</w:t>
      </w:r>
      <w:r w:rsidRPr="00203670">
        <w:rPr>
          <w:rFonts w:ascii="Times New Roman" w:hAnsi="Times New Roman" w:cs="Times New Roman"/>
          <w:b/>
          <w:bCs/>
          <w:sz w:val="24"/>
          <w:u w:val="single"/>
          <w:lang w:val="es-ES"/>
        </w:rPr>
        <w:t>á</w:t>
      </w:r>
      <w:r w:rsidRPr="00203670">
        <w:rPr>
          <w:rFonts w:ascii="Times New Roman" w:hAnsi="Times New Roman" w:cs="Times New Roman"/>
          <w:sz w:val="24"/>
          <w:lang w:val="es-ES"/>
        </w:rPr>
        <w:t>ndo</w:t>
      </w:r>
      <w:r w:rsidRPr="00203670">
        <w:rPr>
          <w:rFonts w:ascii="Times New Roman" w:hAnsi="Times New Roman" w:cs="Times New Roman"/>
          <w:b/>
          <w:bCs/>
          <w:sz w:val="24"/>
          <w:lang w:val="es-ES"/>
        </w:rPr>
        <w:t>les</w:t>
      </w:r>
      <w:r w:rsidRPr="00203670">
        <w:rPr>
          <w:rFonts w:ascii="Times New Roman" w:hAnsi="Times New Roman" w:cs="Times New Roman"/>
          <w:sz w:val="24"/>
          <w:lang w:val="es-ES"/>
        </w:rPr>
        <w:t>.</w:t>
      </w:r>
      <w:r w:rsidRPr="00203670">
        <w:rPr>
          <w:rFonts w:ascii="Times New Roman" w:hAnsi="Times New Roman" w:cs="Times New Roman"/>
          <w:b/>
          <w:bCs/>
          <w:sz w:val="24"/>
          <w:lang w:val="es-ES"/>
        </w:rPr>
        <w:t xml:space="preserve"> </w:t>
      </w:r>
    </w:p>
    <w:p w:rsidR="00203670" w:rsidRPr="00203670" w:rsidRDefault="00203670" w:rsidP="00203670">
      <w:pPr>
        <w:rPr>
          <w:rFonts w:ascii="Times New Roman" w:hAnsi="Times New Roman" w:cs="Times New Roman"/>
          <w:sz w:val="24"/>
          <w:lang w:val="fr-CA"/>
        </w:rPr>
      </w:pPr>
      <w:r w:rsidRPr="00203670">
        <w:rPr>
          <w:rFonts w:ascii="Times New Roman" w:hAnsi="Times New Roman" w:cs="Times New Roman"/>
          <w:sz w:val="24"/>
          <w:lang w:val="es-ES"/>
        </w:rPr>
        <w:tab/>
      </w:r>
      <w:r w:rsidRPr="00203670">
        <w:rPr>
          <w:rFonts w:ascii="Times New Roman" w:hAnsi="Times New Roman" w:cs="Times New Roman"/>
          <w:sz w:val="24"/>
          <w:lang w:val="es-ES"/>
        </w:rPr>
        <w:tab/>
        <w:t xml:space="preserve">El empleado </w:t>
      </w:r>
      <w:r w:rsidRPr="00203670">
        <w:rPr>
          <w:rFonts w:ascii="Times New Roman" w:hAnsi="Times New Roman" w:cs="Times New Roman"/>
          <w:b/>
          <w:bCs/>
          <w:sz w:val="24"/>
          <w:lang w:val="es-ES"/>
        </w:rPr>
        <w:t>les</w:t>
      </w:r>
      <w:r w:rsidRPr="00203670">
        <w:rPr>
          <w:rFonts w:ascii="Times New Roman" w:hAnsi="Times New Roman" w:cs="Times New Roman"/>
          <w:sz w:val="24"/>
          <w:lang w:val="es-ES"/>
        </w:rPr>
        <w:t xml:space="preserve"> está hablando.</w:t>
      </w:r>
    </w:p>
    <w:p w:rsidR="00462FA5" w:rsidRDefault="00462FA5" w:rsidP="00462FA5">
      <w:pPr>
        <w:rPr>
          <w:rFonts w:ascii="Times New Roman" w:hAnsi="Times New Roman" w:cs="Times New Roman"/>
          <w:sz w:val="24"/>
          <w:u w:val="single"/>
          <w:lang w:val="es-ES"/>
        </w:rPr>
      </w:pPr>
      <w:r w:rsidRPr="000A00C6">
        <w:rPr>
          <w:rFonts w:ascii="Times New Roman" w:hAnsi="Times New Roman" w:cs="Times New Roman"/>
          <w:sz w:val="24"/>
          <w:u w:val="single"/>
          <w:lang w:val="es-ES"/>
        </w:rPr>
        <w:lastRenderedPageBreak/>
        <w:t>Futuro</w:t>
      </w:r>
      <w:r>
        <w:rPr>
          <w:rFonts w:ascii="Times New Roman" w:hAnsi="Times New Roman" w:cs="Times New Roman"/>
          <w:sz w:val="24"/>
          <w:u w:val="single"/>
          <w:lang w:val="es-ES"/>
        </w:rPr>
        <w:t xml:space="preserve"> inmediato</w:t>
      </w:r>
    </w:p>
    <w:p w:rsidR="00462FA5" w:rsidRPr="000A00C6" w:rsidRDefault="00462FA5" w:rsidP="00462FA5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b/>
          <w:sz w:val="24"/>
          <w:lang w:val="es-ES"/>
        </w:rPr>
      </w:pPr>
      <w:r w:rsidRPr="000A00C6">
        <w:rPr>
          <w:rFonts w:ascii="Times New Roman" w:hAnsi="Times New Roman" w:cs="Times New Roman"/>
          <w:b/>
          <w:sz w:val="24"/>
          <w:lang w:val="es-ES"/>
        </w:rPr>
        <w:t>Ir + al/a la/de/en/ + Lugar/ infinitivo/ sustantivo/ medio de transporte</w:t>
      </w:r>
    </w:p>
    <w:p w:rsidR="00462FA5" w:rsidRPr="000A00C6" w:rsidRDefault="00462FA5" w:rsidP="00462FA5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 w:rsidRPr="000A00C6">
        <w:rPr>
          <w:rFonts w:ascii="Times New Roman" w:hAnsi="Times New Roman" w:cs="Times New Roman"/>
          <w:noProof/>
          <w:sz w:val="24"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51pt;margin-top:.8pt;width:252.5pt;height:163.25pt;z-index:251670528;mso-width-relative:margin;mso-height-relative:margin">
            <v:textbox>
              <w:txbxContent>
                <w:p w:rsidR="00462FA5" w:rsidRPr="000A00C6" w:rsidRDefault="00462FA5" w:rsidP="00462FA5">
                  <w:pPr>
                    <w:ind w:left="360"/>
                  </w:pPr>
                  <w:r w:rsidRPr="000A00C6">
                    <w:rPr>
                      <w:lang w:val="es-ES"/>
                    </w:rPr>
                    <w:t>Luego / mañana / pasado mañana</w:t>
                  </w:r>
                </w:p>
                <w:p w:rsidR="00462FA5" w:rsidRPr="000A00C6" w:rsidRDefault="00462FA5" w:rsidP="00462FA5">
                  <w:pPr>
                    <w:ind w:left="360"/>
                    <w:rPr>
                      <w:lang w:val="fr-CA"/>
                    </w:rPr>
                  </w:pPr>
                  <w:r w:rsidRPr="000A00C6">
                    <w:rPr>
                      <w:lang w:val="es-ES"/>
                    </w:rPr>
                    <w:t xml:space="preserve">Esta mañana / esta tarde / esta noche </w:t>
                  </w:r>
                </w:p>
                <w:p w:rsidR="00462FA5" w:rsidRPr="000A00C6" w:rsidRDefault="00462FA5" w:rsidP="00462FA5">
                  <w:pPr>
                    <w:ind w:left="360"/>
                    <w:rPr>
                      <w:lang w:val="fr-CA"/>
                    </w:rPr>
                  </w:pPr>
                  <w:r w:rsidRPr="000A00C6">
                    <w:rPr>
                      <w:lang w:val="es-ES"/>
                    </w:rPr>
                    <w:t>Este jueves / viernes / fin de semana</w:t>
                  </w:r>
                </w:p>
                <w:p w:rsidR="00462FA5" w:rsidRPr="000A00C6" w:rsidRDefault="00462FA5" w:rsidP="00462FA5">
                  <w:pPr>
                    <w:ind w:left="360"/>
                    <w:rPr>
                      <w:lang w:val="fr-CA"/>
                    </w:rPr>
                  </w:pPr>
                  <w:r w:rsidRPr="000A00C6">
                    <w:rPr>
                      <w:lang w:val="es-ES"/>
                    </w:rPr>
                    <w:t>El próximo lunes / la próxima semana / mes… año</w:t>
                  </w:r>
                </w:p>
                <w:p w:rsidR="00462FA5" w:rsidRDefault="00462FA5" w:rsidP="00462FA5">
                  <w:pPr>
                    <w:ind w:left="360"/>
                    <w:rPr>
                      <w:lang w:val="fr-CA"/>
                    </w:rPr>
                  </w:pPr>
                  <w:r w:rsidRPr="000A00C6">
                    <w:rPr>
                      <w:lang w:val="es-ES"/>
                    </w:rPr>
                    <w:t>Dentro de un año/ dos meses</w:t>
                  </w:r>
                </w:p>
                <w:p w:rsidR="00462FA5" w:rsidRPr="000A00C6" w:rsidRDefault="00462FA5" w:rsidP="00462FA5">
                  <w:pPr>
                    <w:ind w:left="360"/>
                    <w:rPr>
                      <w:lang w:val="fr-CA"/>
                    </w:rPr>
                  </w:pPr>
                  <w:r w:rsidRPr="000A00C6">
                    <w:rPr>
                      <w:lang w:val="es-ES"/>
                    </w:rPr>
                    <w:t>El martes que viene / el mes que viene</w:t>
                  </w:r>
                </w:p>
                <w:p w:rsidR="00462FA5" w:rsidRPr="000A00C6" w:rsidRDefault="00462FA5" w:rsidP="00462FA5">
                  <w:pPr>
                    <w:rPr>
                      <w:lang w:val="fr-CA"/>
                    </w:rPr>
                  </w:pPr>
                </w:p>
              </w:txbxContent>
            </v:textbox>
          </v:shape>
        </w:pict>
      </w:r>
      <w:r w:rsidRPr="000A00C6">
        <w:rPr>
          <w:rFonts w:ascii="Times New Roman" w:hAnsi="Times New Roman" w:cs="Times New Roman"/>
          <w:sz w:val="24"/>
          <w:lang w:val="es-ES"/>
        </w:rPr>
        <w:t xml:space="preserve">verbo en </w:t>
      </w:r>
      <w:r w:rsidRPr="000A00C6">
        <w:rPr>
          <w:rFonts w:ascii="Times New Roman" w:hAnsi="Times New Roman" w:cs="Times New Roman"/>
          <w:bCs/>
          <w:sz w:val="24"/>
          <w:u w:val="single"/>
          <w:lang w:val="es-ES"/>
        </w:rPr>
        <w:t>presente</w:t>
      </w:r>
      <w:r w:rsidRPr="000A00C6">
        <w:rPr>
          <w:rFonts w:ascii="Times New Roman" w:hAnsi="Times New Roman" w:cs="Times New Roman"/>
          <w:sz w:val="24"/>
          <w:lang w:val="es-ES"/>
        </w:rPr>
        <w:t xml:space="preserve"> + marcador temporal</w:t>
      </w:r>
      <w:r>
        <w:rPr>
          <w:rFonts w:ascii="Times New Roman" w:hAnsi="Times New Roman" w:cs="Times New Roman"/>
          <w:sz w:val="24"/>
          <w:lang w:val="es-ES"/>
        </w:rPr>
        <w:t xml:space="preserve"> –&gt;</w:t>
      </w:r>
    </w:p>
    <w:p w:rsidR="00462FA5" w:rsidRPr="000A00C6" w:rsidRDefault="00462FA5" w:rsidP="00462FA5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 w:rsidRPr="000A00C6">
        <w:rPr>
          <w:rFonts w:ascii="Times New Roman" w:hAnsi="Times New Roman" w:cs="Times New Roman"/>
          <w:bCs/>
          <w:sz w:val="24"/>
          <w:lang w:val="es-ES"/>
        </w:rPr>
        <w:t xml:space="preserve">Desear </w:t>
      </w:r>
      <w:r w:rsidRPr="000A00C6">
        <w:rPr>
          <w:rFonts w:ascii="Times New Roman" w:hAnsi="Times New Roman" w:cs="Times New Roman"/>
          <w:sz w:val="24"/>
          <w:lang w:val="es-ES"/>
        </w:rPr>
        <w:t xml:space="preserve">+ </w:t>
      </w:r>
      <w:r w:rsidRPr="000A00C6">
        <w:rPr>
          <w:rFonts w:ascii="Times New Roman" w:hAnsi="Times New Roman" w:cs="Times New Roman"/>
          <w:bCs/>
          <w:i/>
          <w:iCs/>
          <w:sz w:val="24"/>
          <w:lang w:val="es-ES"/>
        </w:rPr>
        <w:t>infinitivo</w:t>
      </w:r>
    </w:p>
    <w:p w:rsidR="00462FA5" w:rsidRPr="000A00C6" w:rsidRDefault="00462FA5" w:rsidP="00462FA5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 w:rsidRPr="000A00C6">
        <w:rPr>
          <w:rFonts w:ascii="Times New Roman" w:hAnsi="Times New Roman" w:cs="Times New Roman"/>
          <w:bCs/>
          <w:sz w:val="24"/>
          <w:lang w:val="es-ES"/>
        </w:rPr>
        <w:t>Querer</w:t>
      </w:r>
      <w:r w:rsidRPr="000A00C6">
        <w:rPr>
          <w:rFonts w:ascii="Times New Roman" w:hAnsi="Times New Roman" w:cs="Times New Roman"/>
          <w:sz w:val="24"/>
          <w:lang w:val="es-ES"/>
        </w:rPr>
        <w:t xml:space="preserve"> + </w:t>
      </w:r>
      <w:r w:rsidRPr="000A00C6">
        <w:rPr>
          <w:rFonts w:ascii="Times New Roman" w:hAnsi="Times New Roman" w:cs="Times New Roman"/>
          <w:bCs/>
          <w:i/>
          <w:iCs/>
          <w:sz w:val="24"/>
          <w:lang w:val="es-ES"/>
        </w:rPr>
        <w:t>infinitivo</w:t>
      </w:r>
    </w:p>
    <w:p w:rsidR="00462FA5" w:rsidRPr="000A00C6" w:rsidRDefault="00462FA5" w:rsidP="00462FA5">
      <w:pPr>
        <w:pStyle w:val="Paragraphedeliste"/>
        <w:rPr>
          <w:rFonts w:ascii="Times New Roman" w:hAnsi="Times New Roman" w:cs="Times New Roman"/>
          <w:sz w:val="24"/>
          <w:lang w:val="fr-CA"/>
        </w:rPr>
      </w:pPr>
    </w:p>
    <w:p w:rsidR="00462FA5" w:rsidRDefault="00462FA5" w:rsidP="00462FA5">
      <w:pPr>
        <w:rPr>
          <w:rFonts w:ascii="Times New Roman" w:hAnsi="Times New Roman" w:cs="Times New Roman"/>
          <w:b/>
          <w:sz w:val="24"/>
          <w:lang w:val="es-ES"/>
        </w:rPr>
      </w:pPr>
    </w:p>
    <w:p w:rsidR="00462FA5" w:rsidRDefault="00462FA5" w:rsidP="00462FA5">
      <w:pPr>
        <w:rPr>
          <w:rFonts w:ascii="Times New Roman" w:hAnsi="Times New Roman" w:cs="Times New Roman"/>
          <w:b/>
          <w:sz w:val="24"/>
          <w:lang w:val="es-ES"/>
        </w:rPr>
      </w:pPr>
    </w:p>
    <w:p w:rsidR="00462FA5" w:rsidRDefault="00462FA5" w:rsidP="00462FA5">
      <w:pPr>
        <w:rPr>
          <w:rFonts w:ascii="Times New Roman" w:hAnsi="Times New Roman" w:cs="Times New Roman"/>
          <w:b/>
          <w:sz w:val="24"/>
          <w:lang w:val="es-ES"/>
        </w:rPr>
      </w:pPr>
    </w:p>
    <w:p w:rsidR="00462FA5" w:rsidRDefault="00462FA5" w:rsidP="00462FA5">
      <w:pPr>
        <w:rPr>
          <w:rFonts w:ascii="Times New Roman" w:hAnsi="Times New Roman" w:cs="Times New Roman"/>
          <w:b/>
          <w:sz w:val="24"/>
          <w:lang w:val="es-ES"/>
        </w:rPr>
      </w:pPr>
    </w:p>
    <w:p w:rsidR="00462FA5" w:rsidRDefault="00462FA5" w:rsidP="00462FA5">
      <w:pPr>
        <w:rPr>
          <w:rFonts w:ascii="Times New Roman" w:hAnsi="Times New Roman" w:cs="Times New Roman"/>
          <w:b/>
          <w:sz w:val="24"/>
          <w:lang w:val="es-ES"/>
        </w:rPr>
      </w:pPr>
    </w:p>
    <w:p w:rsidR="00462FA5" w:rsidRDefault="00462FA5" w:rsidP="00462FA5">
      <w:pPr>
        <w:rPr>
          <w:rFonts w:ascii="Times New Roman" w:hAnsi="Times New Roman" w:cs="Times New Roman"/>
          <w:sz w:val="24"/>
          <w:u w:val="single"/>
          <w:lang w:val="es-ES"/>
        </w:rPr>
      </w:pPr>
      <w:r w:rsidRPr="008C5CF8">
        <w:rPr>
          <w:rFonts w:ascii="Times New Roman" w:hAnsi="Times New Roman" w:cs="Times New Roman"/>
          <w:sz w:val="24"/>
          <w:u w:val="single"/>
          <w:lang w:val="es-ES"/>
        </w:rPr>
        <w:t>Presente de Indicativo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Pedir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Poner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Hacer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Decir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Entender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Preferir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Cerrar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Tener que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Saber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Tener</w:t>
      </w:r>
    </w:p>
    <w:p w:rsidR="00462FA5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Querer</w:t>
      </w:r>
    </w:p>
    <w:p w:rsidR="00462FA5" w:rsidRPr="008C5CF8" w:rsidRDefault="00462FA5" w:rsidP="00462FA5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Despetarse</w:t>
      </w:r>
    </w:p>
    <w:p w:rsidR="00462FA5" w:rsidRDefault="00462FA5">
      <w:pPr>
        <w:rPr>
          <w:rFonts w:ascii="Times New Roman" w:hAnsi="Times New Roman" w:cs="Times New Roman"/>
          <w:sz w:val="24"/>
          <w:u w:val="single"/>
          <w:lang w:val="fr-CA"/>
        </w:rPr>
      </w:pPr>
    </w:p>
    <w:p w:rsidR="00462FA5" w:rsidRDefault="00462FA5">
      <w:pPr>
        <w:rPr>
          <w:rFonts w:ascii="Times New Roman" w:hAnsi="Times New Roman" w:cs="Times New Roman"/>
          <w:sz w:val="24"/>
          <w:u w:val="single"/>
          <w:lang w:val="fr-CA"/>
        </w:rPr>
      </w:pPr>
    </w:p>
    <w:p w:rsidR="00203670" w:rsidRDefault="00203670">
      <w:pPr>
        <w:rPr>
          <w:rFonts w:ascii="Times New Roman" w:hAnsi="Times New Roman" w:cs="Times New Roman"/>
          <w:sz w:val="24"/>
          <w:u w:val="single"/>
          <w:lang w:val="fr-CA"/>
        </w:rPr>
      </w:pPr>
      <w:r>
        <w:rPr>
          <w:rFonts w:ascii="Times New Roman" w:hAnsi="Times New Roman" w:cs="Times New Roman"/>
          <w:sz w:val="24"/>
          <w:u w:val="single"/>
          <w:lang w:val="fr-CA"/>
        </w:rPr>
        <w:lastRenderedPageBreak/>
        <w:t>Preté</w:t>
      </w:r>
      <w:r w:rsidRPr="00203670">
        <w:rPr>
          <w:rFonts w:ascii="Times New Roman" w:hAnsi="Times New Roman" w:cs="Times New Roman"/>
          <w:sz w:val="24"/>
          <w:u w:val="single"/>
          <w:lang w:val="fr-CA"/>
        </w:rPr>
        <w:t xml:space="preserve">rito Indefinido </w:t>
      </w:r>
    </w:p>
    <w:p w:rsidR="00856ADD" w:rsidRPr="0089266E" w:rsidRDefault="0089266E" w:rsidP="00203670">
      <w:pPr>
        <w:numPr>
          <w:ilvl w:val="0"/>
          <w:numId w:val="1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Cs/>
          <w:sz w:val="24"/>
          <w:lang w:val="es-ES"/>
        </w:rPr>
        <w:t>Biografías</w:t>
      </w:r>
    </w:p>
    <w:p w:rsidR="00856ADD" w:rsidRPr="0089266E" w:rsidRDefault="00856ADD" w:rsidP="00203670">
      <w:pPr>
        <w:numPr>
          <w:ilvl w:val="0"/>
          <w:numId w:val="1"/>
        </w:numPr>
        <w:rPr>
          <w:rFonts w:ascii="Times New Roman" w:hAnsi="Times New Roman" w:cs="Times New Roman"/>
          <w:sz w:val="24"/>
          <w:lang w:val="fr-CA"/>
        </w:rPr>
      </w:pPr>
      <w:r w:rsidRPr="0089266E">
        <w:rPr>
          <w:rFonts w:ascii="Times New Roman" w:hAnsi="Times New Roman" w:cs="Times New Roman"/>
          <w:bCs/>
          <w:sz w:val="24"/>
          <w:lang w:val="es-ES"/>
        </w:rPr>
        <w:t>Acciones completadas en un pasado preciso</w:t>
      </w:r>
    </w:p>
    <w:p w:rsidR="0089266E" w:rsidRDefault="00856ADD" w:rsidP="0089266E">
      <w:pPr>
        <w:numPr>
          <w:ilvl w:val="0"/>
          <w:numId w:val="1"/>
        </w:numPr>
        <w:rPr>
          <w:rFonts w:ascii="Times New Roman" w:hAnsi="Times New Roman" w:cs="Times New Roman"/>
          <w:sz w:val="24"/>
          <w:lang w:val="fr-CA"/>
        </w:rPr>
      </w:pPr>
      <w:r w:rsidRPr="0089266E">
        <w:rPr>
          <w:rFonts w:ascii="Times New Roman" w:hAnsi="Times New Roman" w:cs="Times New Roman"/>
          <w:bCs/>
          <w:sz w:val="24"/>
          <w:lang w:val="es-ES"/>
        </w:rPr>
        <w:t>Acciones sucesivas completadas en un pasado preciso</w:t>
      </w:r>
    </w:p>
    <w:tbl>
      <w:tblPr>
        <w:tblpPr w:leftFromText="141" w:rightFromText="141" w:vertAnchor="page" w:horzAnchor="margin" w:tblpXSpec="center" w:tblpY="3721"/>
        <w:tblW w:w="7267" w:type="dxa"/>
        <w:tblCellMar>
          <w:left w:w="0" w:type="dxa"/>
          <w:right w:w="0" w:type="dxa"/>
        </w:tblCellMar>
        <w:tblLook w:val="04A0"/>
      </w:tblPr>
      <w:tblGrid>
        <w:gridCol w:w="2459"/>
        <w:gridCol w:w="2432"/>
        <w:gridCol w:w="2376"/>
      </w:tblGrid>
      <w:tr w:rsidR="00856ADD" w:rsidRPr="0089266E" w:rsidTr="00856ADD">
        <w:trPr>
          <w:trHeight w:val="360"/>
        </w:trPr>
        <w:tc>
          <w:tcPr>
            <w:tcW w:w="2459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56ADD" w:rsidRDefault="00856ADD" w:rsidP="00856ADD">
            <w:pPr>
              <w:tabs>
                <w:tab w:val="left" w:pos="1080"/>
                <w:tab w:val="center" w:pos="1996"/>
              </w:tabs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 xml:space="preserve">1ra. </w:t>
            </w:r>
          </w:p>
          <w:p w:rsidR="0089266E" w:rsidRPr="0089266E" w:rsidRDefault="00856ADD" w:rsidP="00856ADD">
            <w:pPr>
              <w:tabs>
                <w:tab w:val="left" w:pos="1080"/>
                <w:tab w:val="center" w:pos="1996"/>
              </w:tabs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conjugación</w:t>
            </w:r>
          </w:p>
        </w:tc>
        <w:tc>
          <w:tcPr>
            <w:tcW w:w="243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2da. conjugación</w:t>
            </w:r>
          </w:p>
        </w:tc>
        <w:tc>
          <w:tcPr>
            <w:tcW w:w="237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3ra. conjugación</w:t>
            </w:r>
          </w:p>
        </w:tc>
      </w:tr>
      <w:tr w:rsidR="00856ADD" w:rsidRPr="0089266E" w:rsidTr="00856ADD">
        <w:trPr>
          <w:trHeight w:val="361"/>
        </w:trPr>
        <w:tc>
          <w:tcPr>
            <w:tcW w:w="245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48"/>
                <w:lang w:val="es-ES" w:eastAsia="fr-CA"/>
              </w:rPr>
              <w:t>cant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48"/>
                <w:u w:val="single"/>
                <w:lang w:val="es-ES" w:eastAsia="fr-CA"/>
              </w:rPr>
              <w:t>ar</w:t>
            </w:r>
          </w:p>
        </w:tc>
        <w:tc>
          <w:tcPr>
            <w:tcW w:w="2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48"/>
                <w:lang w:val="es-ES" w:eastAsia="fr-CA"/>
              </w:rPr>
              <w:t>vend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48"/>
                <w:u w:val="single"/>
                <w:lang w:val="es-ES" w:eastAsia="fr-CA"/>
              </w:rPr>
              <w:t>er</w:t>
            </w:r>
          </w:p>
        </w:tc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48"/>
                <w:lang w:val="es-ES" w:eastAsia="fr-CA"/>
              </w:rPr>
              <w:t>escrib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48"/>
                <w:u w:val="single"/>
                <w:lang w:val="es-ES" w:eastAsia="fr-CA"/>
              </w:rPr>
              <w:t>ir</w:t>
            </w:r>
          </w:p>
        </w:tc>
      </w:tr>
      <w:tr w:rsidR="00856ADD" w:rsidRPr="0089266E" w:rsidTr="00856ADD">
        <w:trPr>
          <w:trHeight w:val="358"/>
        </w:trPr>
        <w:tc>
          <w:tcPr>
            <w:tcW w:w="245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cant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é</w:t>
            </w:r>
          </w:p>
        </w:tc>
        <w:tc>
          <w:tcPr>
            <w:tcW w:w="2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vend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 xml:space="preserve">í </w:t>
            </w:r>
          </w:p>
        </w:tc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escrib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í</w:t>
            </w:r>
          </w:p>
        </w:tc>
      </w:tr>
      <w:tr w:rsidR="00856ADD" w:rsidRPr="0089266E" w:rsidTr="00856ADD">
        <w:trPr>
          <w:trHeight w:val="361"/>
        </w:trPr>
        <w:tc>
          <w:tcPr>
            <w:tcW w:w="245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cant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aste</w:t>
            </w:r>
          </w:p>
        </w:tc>
        <w:tc>
          <w:tcPr>
            <w:tcW w:w="2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vend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iste</w:t>
            </w:r>
          </w:p>
        </w:tc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escrib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 xml:space="preserve">iste </w:t>
            </w:r>
          </w:p>
        </w:tc>
      </w:tr>
      <w:tr w:rsidR="00856ADD" w:rsidRPr="0089266E" w:rsidTr="00856ADD">
        <w:trPr>
          <w:trHeight w:val="360"/>
        </w:trPr>
        <w:tc>
          <w:tcPr>
            <w:tcW w:w="245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cant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ó</w:t>
            </w:r>
          </w:p>
        </w:tc>
        <w:tc>
          <w:tcPr>
            <w:tcW w:w="2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vend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 xml:space="preserve">ió </w:t>
            </w:r>
          </w:p>
        </w:tc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escrib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ió</w:t>
            </w:r>
          </w:p>
        </w:tc>
      </w:tr>
      <w:tr w:rsidR="00856ADD" w:rsidRPr="0089266E" w:rsidTr="00856ADD">
        <w:trPr>
          <w:trHeight w:val="360"/>
        </w:trPr>
        <w:tc>
          <w:tcPr>
            <w:tcW w:w="245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cant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amos</w:t>
            </w:r>
          </w:p>
        </w:tc>
        <w:tc>
          <w:tcPr>
            <w:tcW w:w="2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vend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imos</w:t>
            </w:r>
          </w:p>
        </w:tc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escrib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imos</w:t>
            </w:r>
          </w:p>
        </w:tc>
      </w:tr>
      <w:tr w:rsidR="00856ADD" w:rsidRPr="0089266E" w:rsidTr="00856ADD">
        <w:trPr>
          <w:trHeight w:val="360"/>
        </w:trPr>
        <w:tc>
          <w:tcPr>
            <w:tcW w:w="245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cant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asteis</w:t>
            </w:r>
          </w:p>
        </w:tc>
        <w:tc>
          <w:tcPr>
            <w:tcW w:w="2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vend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isteis</w:t>
            </w:r>
          </w:p>
        </w:tc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escrib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isteis</w:t>
            </w:r>
          </w:p>
        </w:tc>
      </w:tr>
      <w:tr w:rsidR="00856ADD" w:rsidRPr="0089266E" w:rsidTr="00856ADD">
        <w:trPr>
          <w:trHeight w:val="360"/>
        </w:trPr>
        <w:tc>
          <w:tcPr>
            <w:tcW w:w="2459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cant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aron</w:t>
            </w:r>
          </w:p>
        </w:tc>
        <w:tc>
          <w:tcPr>
            <w:tcW w:w="243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vend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ieron</w:t>
            </w:r>
          </w:p>
        </w:tc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66E" w:rsidRPr="0089266E" w:rsidRDefault="00856ADD" w:rsidP="00856ADD">
            <w:pPr>
              <w:spacing w:before="115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36"/>
                <w:lang w:val="fr-CA" w:eastAsia="fr-CA"/>
              </w:rPr>
            </w:pPr>
            <w:r w:rsidRPr="0089266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48"/>
                <w:lang w:val="es-ES" w:eastAsia="fr-CA"/>
              </w:rPr>
              <w:t>escrib</w:t>
            </w:r>
            <w:r w:rsidRPr="0089266E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48"/>
                <w:lang w:val="es-ES" w:eastAsia="fr-CA"/>
              </w:rPr>
              <w:t>ieron</w:t>
            </w:r>
          </w:p>
        </w:tc>
      </w:tr>
    </w:tbl>
    <w:p w:rsidR="0089266E" w:rsidRPr="0089266E" w:rsidRDefault="0089266E" w:rsidP="0089266E">
      <w:pPr>
        <w:rPr>
          <w:rFonts w:ascii="Times New Roman" w:hAnsi="Times New Roman" w:cs="Times New Roman"/>
          <w:sz w:val="12"/>
          <w:lang w:val="fr-CA"/>
        </w:rPr>
      </w:pPr>
    </w:p>
    <w:p w:rsidR="00203670" w:rsidRPr="0089266E" w:rsidRDefault="00203670">
      <w:pPr>
        <w:rPr>
          <w:rFonts w:ascii="Times New Roman" w:hAnsi="Times New Roman" w:cs="Times New Roman"/>
          <w:sz w:val="12"/>
          <w:u w:val="single"/>
          <w:lang w:val="fr-CA"/>
        </w:rPr>
      </w:pPr>
    </w:p>
    <w:p w:rsidR="00203670" w:rsidRDefault="00203670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>
      <w:pPr>
        <w:rPr>
          <w:rFonts w:ascii="Times New Roman" w:hAnsi="Times New Roman" w:cs="Times New Roman"/>
          <w:sz w:val="12"/>
          <w:lang w:val="fr-CA"/>
        </w:rPr>
      </w:pPr>
    </w:p>
    <w:p w:rsidR="0089266E" w:rsidRDefault="0089266E" w:rsidP="0089266E">
      <w:pPr>
        <w:rPr>
          <w:rFonts w:ascii="Times New Roman" w:hAnsi="Times New Roman" w:cs="Times New Roman"/>
          <w:bCs/>
          <w:sz w:val="24"/>
          <w:u w:val="single"/>
          <w:lang w:val="es-ES"/>
        </w:rPr>
      </w:pPr>
      <w:r w:rsidRPr="0089266E">
        <w:rPr>
          <w:rFonts w:ascii="Times New Roman" w:hAnsi="Times New Roman" w:cs="Times New Roman"/>
          <w:bCs/>
          <w:sz w:val="24"/>
          <w:u w:val="single"/>
          <w:lang w:val="es-ES"/>
        </w:rPr>
        <w:t>Irregulares</w:t>
      </w:r>
    </w:p>
    <w:p w:rsidR="0089266E" w:rsidRPr="0089266E" w:rsidRDefault="00856ADD" w:rsidP="0089266E">
      <w:pPr>
        <w:rPr>
          <w:rFonts w:ascii="Times New Roman" w:hAnsi="Times New Roman" w:cs="Times New Roman"/>
          <w:bCs/>
          <w:sz w:val="24"/>
          <w:lang w:val="es-ES"/>
        </w:rPr>
      </w:pPr>
      <w:r w:rsidRPr="00856ADD">
        <w:rPr>
          <w:rFonts w:ascii="Times New Roman" w:hAnsi="Times New Roman" w:cs="Times New Roman"/>
          <w:noProof/>
          <w:sz w:val="24"/>
          <w:lang w:val="es-ES"/>
        </w:rPr>
        <w:pict>
          <v:shape id="_x0000_s1026" type="#_x0000_t202" style="position:absolute;margin-left:188.3pt;margin-top:39.7pt;width:279.7pt;height:178.1pt;z-index:251660288;mso-width-relative:margin;mso-height-relative:margin">
            <v:textbox>
              <w:txbxContent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</w:rPr>
                  </w:pP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creer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leer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oír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creí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leí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oí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es-ES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cre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ste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le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ste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o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ste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es-ES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cre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y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ó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le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y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ó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o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y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ó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es-ES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cre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mos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le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mos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o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mos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es-ES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cre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steis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le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steis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o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í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steis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es-ES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cre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y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eron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le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y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eron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  <w:t>o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y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eron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 xml:space="preserve"> </w:t>
                  </w:r>
                </w:p>
                <w:p w:rsidR="00856ADD" w:rsidRPr="00856ADD" w:rsidRDefault="00856ADD">
                  <w:pPr>
                    <w:rPr>
                      <w:lang w:val="es-ES"/>
                    </w:rPr>
                  </w:pPr>
                </w:p>
              </w:txbxContent>
            </v:textbox>
          </v:shape>
        </w:pict>
      </w:r>
      <w:r w:rsidR="0089266E" w:rsidRPr="0089266E">
        <w:rPr>
          <w:rFonts w:ascii="Times New Roman" w:hAnsi="Times New Roman" w:cs="Times New Roman"/>
          <w:bCs/>
          <w:sz w:val="24"/>
          <w:lang w:val="es-ES"/>
        </w:rPr>
        <w:t xml:space="preserve">Los verbos que terminan en </w:t>
      </w:r>
      <w:r>
        <w:rPr>
          <w:rFonts w:ascii="Times New Roman" w:hAnsi="Times New Roman" w:cs="Times New Roman"/>
          <w:bCs/>
          <w:sz w:val="24"/>
          <w:lang w:val="es-ES"/>
        </w:rPr>
        <w:t>–</w:t>
      </w:r>
      <w:r w:rsidR="0089266E" w:rsidRPr="0089266E">
        <w:rPr>
          <w:rFonts w:ascii="Times New Roman" w:hAnsi="Times New Roman" w:cs="Times New Roman"/>
          <w:bCs/>
          <w:sz w:val="24"/>
          <w:lang w:val="es-ES"/>
        </w:rPr>
        <w:t>car</w:t>
      </w:r>
      <w:r>
        <w:rPr>
          <w:rFonts w:ascii="Times New Roman" w:hAnsi="Times New Roman" w:cs="Times New Roman"/>
          <w:bCs/>
          <w:sz w:val="24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lang w:val="es-ES"/>
        </w:rPr>
        <w:t>(</w:t>
      </w:r>
      <w:r w:rsidRPr="00856ADD">
        <w:rPr>
          <w:rFonts w:ascii="Times New Roman" w:hAnsi="Times New Roman" w:cs="Times New Roman"/>
          <w:b/>
          <w:bCs/>
          <w:sz w:val="24"/>
          <w:lang w:val="es-ES"/>
        </w:rPr>
        <w:t>-qué)</w:t>
      </w:r>
      <w:r w:rsidR="0089266E" w:rsidRPr="00856ADD">
        <w:rPr>
          <w:rFonts w:ascii="Times New Roman" w:hAnsi="Times New Roman" w:cs="Times New Roman"/>
          <w:bCs/>
          <w:sz w:val="24"/>
          <w:lang w:val="es-ES"/>
        </w:rPr>
        <w:t>,</w:t>
      </w:r>
      <w:r w:rsidR="0089266E" w:rsidRPr="00856ADD">
        <w:rPr>
          <w:rFonts w:ascii="Times New Roman" w:hAnsi="Times New Roman" w:cs="Times New Roman"/>
          <w:b/>
          <w:bCs/>
          <w:sz w:val="24"/>
          <w:lang w:val="es-ES"/>
        </w:rPr>
        <w:t xml:space="preserve"> </w:t>
      </w:r>
      <w:r w:rsidR="0089266E" w:rsidRPr="0089266E">
        <w:rPr>
          <w:rFonts w:ascii="Times New Roman" w:hAnsi="Times New Roman" w:cs="Times New Roman"/>
          <w:bCs/>
          <w:sz w:val="24"/>
          <w:lang w:val="es-ES"/>
        </w:rPr>
        <w:t>-gar</w:t>
      </w:r>
      <w:r>
        <w:rPr>
          <w:rFonts w:ascii="Times New Roman" w:hAnsi="Times New Roman" w:cs="Times New Roman"/>
          <w:bCs/>
          <w:sz w:val="24"/>
          <w:lang w:val="es-ES"/>
        </w:rPr>
        <w:t xml:space="preserve"> </w:t>
      </w:r>
      <w:r w:rsidRPr="00856ADD">
        <w:rPr>
          <w:rFonts w:ascii="Times New Roman" w:hAnsi="Times New Roman" w:cs="Times New Roman"/>
          <w:b/>
          <w:bCs/>
          <w:sz w:val="24"/>
          <w:lang w:val="es-ES"/>
        </w:rPr>
        <w:t>(- gué)</w:t>
      </w:r>
      <w:r w:rsidR="0089266E" w:rsidRPr="00856ADD">
        <w:rPr>
          <w:rFonts w:ascii="Times New Roman" w:hAnsi="Times New Roman" w:cs="Times New Roman"/>
          <w:b/>
          <w:bCs/>
          <w:sz w:val="24"/>
          <w:lang w:val="es-ES"/>
        </w:rPr>
        <w:t xml:space="preserve"> </w:t>
      </w:r>
      <w:r w:rsidR="0089266E" w:rsidRPr="0089266E">
        <w:rPr>
          <w:rFonts w:ascii="Times New Roman" w:hAnsi="Times New Roman" w:cs="Times New Roman"/>
          <w:bCs/>
          <w:sz w:val="24"/>
          <w:lang w:val="es-ES"/>
        </w:rPr>
        <w:t xml:space="preserve">y </w:t>
      </w:r>
      <w:r>
        <w:rPr>
          <w:rFonts w:ascii="Times New Roman" w:hAnsi="Times New Roman" w:cs="Times New Roman"/>
          <w:bCs/>
          <w:sz w:val="24"/>
          <w:lang w:val="es-ES"/>
        </w:rPr>
        <w:t>–</w:t>
      </w:r>
      <w:r w:rsidR="0089266E" w:rsidRPr="0089266E">
        <w:rPr>
          <w:rFonts w:ascii="Times New Roman" w:hAnsi="Times New Roman" w:cs="Times New Roman"/>
          <w:bCs/>
          <w:sz w:val="24"/>
          <w:lang w:val="es-ES"/>
        </w:rPr>
        <w:t>zar</w:t>
      </w:r>
      <w:r>
        <w:rPr>
          <w:rFonts w:ascii="Times New Roman" w:hAnsi="Times New Roman" w:cs="Times New Roman"/>
          <w:bCs/>
          <w:sz w:val="24"/>
          <w:lang w:val="es-ES"/>
        </w:rPr>
        <w:t xml:space="preserve"> </w:t>
      </w:r>
      <w:r w:rsidRPr="00856ADD">
        <w:rPr>
          <w:rFonts w:ascii="Times New Roman" w:hAnsi="Times New Roman" w:cs="Times New Roman"/>
          <w:b/>
          <w:bCs/>
          <w:sz w:val="24"/>
          <w:lang w:val="es-ES"/>
        </w:rPr>
        <w:t xml:space="preserve">(-cé) </w:t>
      </w:r>
      <w:r>
        <w:rPr>
          <w:rFonts w:ascii="Times New Roman" w:hAnsi="Times New Roman" w:cs="Times New Roman"/>
          <w:bCs/>
          <w:sz w:val="24"/>
          <w:lang w:val="es-ES"/>
        </w:rPr>
        <w:t>son irregulares en la primera persona (spell change)</w:t>
      </w:r>
    </w:p>
    <w:p w:rsidR="0089266E" w:rsidRDefault="0089266E" w:rsidP="0089266E">
      <w:pPr>
        <w:rPr>
          <w:rFonts w:ascii="Times New Roman" w:hAnsi="Times New Roman" w:cs="Times New Roman"/>
          <w:bCs/>
          <w:sz w:val="24"/>
          <w:lang w:val="es-ES"/>
        </w:rPr>
      </w:pPr>
      <w:r>
        <w:rPr>
          <w:rFonts w:ascii="Times New Roman" w:hAnsi="Times New Roman" w:cs="Times New Roman"/>
          <w:bCs/>
          <w:sz w:val="24"/>
          <w:lang w:val="es-ES"/>
        </w:rPr>
        <w:t>Preferir (e</w:t>
      </w:r>
      <w:r>
        <w:rPr>
          <w:rFonts w:ascii="Times New Roman" w:hAnsi="Times New Roman" w:cs="Times New Roman"/>
          <w:sz w:val="24"/>
          <w:lang w:val="es-ES"/>
        </w:rPr>
        <w:t>&gt;i, en terceras personas)</w:t>
      </w:r>
    </w:p>
    <w:p w:rsidR="0089266E" w:rsidRDefault="0089266E" w:rsidP="0089266E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bCs/>
          <w:sz w:val="24"/>
          <w:lang w:val="es-ES"/>
        </w:rPr>
        <w:t>Dormir (</w:t>
      </w:r>
      <w:r>
        <w:rPr>
          <w:rFonts w:ascii="Times New Roman" w:hAnsi="Times New Roman" w:cs="Times New Roman"/>
          <w:sz w:val="24"/>
          <w:lang w:val="es-ES"/>
        </w:rPr>
        <w:t>o&gt;u, en terceras personas)</w:t>
      </w:r>
    </w:p>
    <w:p w:rsidR="0089266E" w:rsidRPr="0089266E" w:rsidRDefault="0089266E" w:rsidP="0089266E">
      <w:pPr>
        <w:rPr>
          <w:rFonts w:ascii="Times New Roman" w:hAnsi="Times New Roman" w:cs="Times New Roman"/>
          <w:bCs/>
          <w:sz w:val="24"/>
        </w:rPr>
      </w:pPr>
      <w:r w:rsidRPr="0089266E">
        <w:rPr>
          <w:rFonts w:ascii="Times New Roman" w:hAnsi="Times New Roman" w:cs="Times New Roman"/>
          <w:bCs/>
          <w:sz w:val="24"/>
          <w:u w:val="single"/>
          <w:lang w:val="es-ES"/>
        </w:rPr>
        <w:t xml:space="preserve">Ir/ Ser </w:t>
      </w:r>
      <w:r>
        <w:rPr>
          <w:rFonts w:ascii="Times New Roman" w:hAnsi="Times New Roman" w:cs="Times New Roman"/>
          <w:bCs/>
          <w:sz w:val="24"/>
          <w:lang w:val="es-ES"/>
        </w:rPr>
        <w:t xml:space="preserve"> - </w:t>
      </w:r>
      <w:r w:rsidRPr="00856ADD">
        <w:rPr>
          <w:rFonts w:ascii="Times New Roman" w:hAnsi="Times New Roman" w:cs="Times New Roman"/>
          <w:bCs/>
          <w:i/>
          <w:sz w:val="24"/>
          <w:lang w:val="es-ES"/>
        </w:rPr>
        <w:t>depending on the context</w:t>
      </w:r>
    </w:p>
    <w:p w:rsidR="0089266E" w:rsidRPr="0089266E" w:rsidRDefault="0089266E" w:rsidP="0089266E">
      <w:pPr>
        <w:rPr>
          <w:rFonts w:ascii="Times New Roman" w:hAnsi="Times New Roman" w:cs="Times New Roman"/>
          <w:bCs/>
          <w:sz w:val="24"/>
          <w:lang w:val="fr-CA"/>
        </w:rPr>
      </w:pPr>
      <w:r w:rsidRPr="0089266E">
        <w:rPr>
          <w:rFonts w:ascii="Times New Roman" w:hAnsi="Times New Roman" w:cs="Times New Roman"/>
          <w:bCs/>
          <w:sz w:val="24"/>
          <w:lang w:val="es-ES"/>
        </w:rPr>
        <w:t>Fui</w:t>
      </w:r>
      <w:r>
        <w:rPr>
          <w:rFonts w:ascii="Times New Roman" w:hAnsi="Times New Roman" w:cs="Times New Roman"/>
          <w:bCs/>
          <w:sz w:val="24"/>
          <w:lang w:val="es-ES"/>
        </w:rPr>
        <w:tab/>
      </w:r>
      <w:r>
        <w:rPr>
          <w:rFonts w:ascii="Times New Roman" w:hAnsi="Times New Roman" w:cs="Times New Roman"/>
          <w:bCs/>
          <w:sz w:val="24"/>
          <w:lang w:val="es-ES"/>
        </w:rPr>
        <w:tab/>
        <w:t>Fuimos</w:t>
      </w:r>
    </w:p>
    <w:p w:rsidR="0089266E" w:rsidRPr="0089266E" w:rsidRDefault="0089266E" w:rsidP="0089266E">
      <w:pPr>
        <w:rPr>
          <w:rFonts w:ascii="Times New Roman" w:hAnsi="Times New Roman" w:cs="Times New Roman"/>
          <w:bCs/>
          <w:sz w:val="24"/>
          <w:lang w:val="fr-CA"/>
        </w:rPr>
      </w:pPr>
      <w:r w:rsidRPr="0089266E">
        <w:rPr>
          <w:rFonts w:ascii="Times New Roman" w:hAnsi="Times New Roman" w:cs="Times New Roman"/>
          <w:bCs/>
          <w:sz w:val="24"/>
          <w:lang w:val="es-ES"/>
        </w:rPr>
        <w:t>Fuiste</w:t>
      </w:r>
      <w:r>
        <w:rPr>
          <w:rFonts w:ascii="Times New Roman" w:hAnsi="Times New Roman" w:cs="Times New Roman"/>
          <w:bCs/>
          <w:sz w:val="24"/>
          <w:lang w:val="es-ES"/>
        </w:rPr>
        <w:tab/>
      </w:r>
      <w:r>
        <w:rPr>
          <w:rFonts w:ascii="Times New Roman" w:hAnsi="Times New Roman" w:cs="Times New Roman"/>
          <w:bCs/>
          <w:sz w:val="24"/>
          <w:lang w:val="es-ES"/>
        </w:rPr>
        <w:tab/>
        <w:t>Fuisteis</w:t>
      </w:r>
    </w:p>
    <w:p w:rsidR="0089266E" w:rsidRPr="0089266E" w:rsidRDefault="0089266E" w:rsidP="0089266E">
      <w:pPr>
        <w:rPr>
          <w:rFonts w:ascii="Times New Roman" w:hAnsi="Times New Roman" w:cs="Times New Roman"/>
          <w:bCs/>
          <w:sz w:val="24"/>
          <w:lang w:val="fr-CA"/>
        </w:rPr>
      </w:pPr>
      <w:r w:rsidRPr="0089266E">
        <w:rPr>
          <w:rFonts w:ascii="Times New Roman" w:hAnsi="Times New Roman" w:cs="Times New Roman"/>
          <w:bCs/>
          <w:sz w:val="24"/>
          <w:lang w:val="es-ES"/>
        </w:rPr>
        <w:t>Fue</w:t>
      </w:r>
      <w:r>
        <w:rPr>
          <w:rFonts w:ascii="Times New Roman" w:hAnsi="Times New Roman" w:cs="Times New Roman"/>
          <w:bCs/>
          <w:sz w:val="24"/>
          <w:lang w:val="es-ES"/>
        </w:rPr>
        <w:tab/>
      </w:r>
      <w:r>
        <w:rPr>
          <w:rFonts w:ascii="Times New Roman" w:hAnsi="Times New Roman" w:cs="Times New Roman"/>
          <w:bCs/>
          <w:sz w:val="24"/>
          <w:lang w:val="es-ES"/>
        </w:rPr>
        <w:tab/>
        <w:t>Fueron</w:t>
      </w:r>
    </w:p>
    <w:p w:rsidR="00462FA5" w:rsidRDefault="00462FA5" w:rsidP="000A00C6">
      <w:pPr>
        <w:rPr>
          <w:rFonts w:ascii="Times New Roman" w:hAnsi="Times New Roman" w:cs="Times New Roman"/>
          <w:sz w:val="24"/>
          <w:lang w:val="es-ES"/>
        </w:rPr>
      </w:pPr>
    </w:p>
    <w:p w:rsidR="000A00C6" w:rsidRPr="000A00C6" w:rsidRDefault="000A00C6" w:rsidP="000A00C6">
      <w:pPr>
        <w:rPr>
          <w:rFonts w:ascii="Times New Roman" w:hAnsi="Times New Roman" w:cs="Times New Roman"/>
          <w:b/>
          <w:sz w:val="24"/>
        </w:rPr>
      </w:pPr>
      <w:r w:rsidRPr="000A00C6">
        <w:rPr>
          <w:rFonts w:ascii="Times New Roman" w:hAnsi="Times New Roman" w:cs="Times New Roman"/>
          <w:sz w:val="24"/>
          <w:lang w:val="es-ES"/>
        </w:rPr>
        <w:lastRenderedPageBreak/>
        <w:t>andar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anduv-</w:t>
      </w:r>
    </w:p>
    <w:p w:rsidR="000A00C6" w:rsidRPr="000A00C6" w:rsidRDefault="00462FA5" w:rsidP="000A00C6">
      <w:pPr>
        <w:rPr>
          <w:rFonts w:ascii="Times New Roman" w:hAnsi="Times New Roman" w:cs="Times New Roman"/>
          <w:b/>
          <w:sz w:val="24"/>
        </w:rPr>
      </w:pPr>
      <w:r w:rsidRPr="00856ADD">
        <w:rPr>
          <w:rFonts w:ascii="Times New Roman" w:hAnsi="Times New Roman" w:cs="Times New Roman"/>
          <w:noProof/>
          <w:sz w:val="12"/>
          <w:lang w:val="fr-CA"/>
        </w:rPr>
        <w:pict>
          <v:shape id="_x0000_s1027" type="#_x0000_t202" style="position:absolute;margin-left:300.8pt;margin-top:-35.25pt;width:171.35pt;height:212.25pt;z-index:251662336;mso-width-relative:margin;mso-height-relative:margin">
            <v:textbox>
              <w:txbxContent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fr-CA"/>
                    </w:rPr>
                  </w:pPr>
                  <w:r w:rsidRPr="00856ADD">
                    <w:rPr>
                      <w:rFonts w:ascii="Times New Roman" w:hAnsi="Times New Roman" w:cs="Times New Roman"/>
                      <w:b/>
                      <w:bCs/>
                      <w:sz w:val="24"/>
                      <w:u w:val="single"/>
                      <w:lang w:val="es-ES"/>
                    </w:rPr>
                    <w:t>ver</w:t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sz w:val="24"/>
                      <w:u w:val="single"/>
                      <w:lang w:val="es-ES"/>
                    </w:rPr>
                    <w:t>dar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fr-CA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v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i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d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i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 xml:space="preserve"> 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fr-CA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v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iste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d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iste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 xml:space="preserve"> 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fr-CA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v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i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o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d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io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fr-CA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v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imos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d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imos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 xml:space="preserve"> 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fr-CA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v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isteis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d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isteis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 xml:space="preserve"> </w:t>
                  </w:r>
                </w:p>
                <w:p w:rsidR="00856ADD" w:rsidRPr="00856ADD" w:rsidRDefault="00856ADD" w:rsidP="00856ADD">
                  <w:pPr>
                    <w:rPr>
                      <w:rFonts w:ascii="Times New Roman" w:hAnsi="Times New Roman" w:cs="Times New Roman"/>
                      <w:lang w:val="fr-CA"/>
                    </w:rPr>
                  </w:pP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v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>ieron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ab/>
                  </w:r>
                  <w:r w:rsidRPr="00856ADD">
                    <w:rPr>
                      <w:rFonts w:ascii="Times New Roman" w:hAnsi="Times New Roman" w:cs="Times New Roman"/>
                      <w:lang w:val="es-ES"/>
                    </w:rPr>
                    <w:t>d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u w:val="single"/>
                      <w:lang w:val="es-ES"/>
                    </w:rPr>
                    <w:t>ieron</w:t>
                  </w:r>
                  <w:r w:rsidRPr="00856ADD">
                    <w:rPr>
                      <w:rFonts w:ascii="Times New Roman" w:hAnsi="Times New Roman" w:cs="Times New Roman"/>
                      <w:b/>
                      <w:bCs/>
                      <w:lang w:val="es-ES"/>
                    </w:rPr>
                    <w:t xml:space="preserve"> </w:t>
                  </w:r>
                </w:p>
                <w:p w:rsidR="00856ADD" w:rsidRPr="00856ADD" w:rsidRDefault="00856ADD">
                  <w:pPr>
                    <w:rPr>
                      <w:rFonts w:ascii="Times New Roman" w:hAnsi="Times New Roman" w:cs="Times New Roman"/>
                      <w:i/>
                      <w:lang w:val="fr-CA"/>
                    </w:rPr>
                  </w:pPr>
                  <w:r w:rsidRPr="00856ADD">
                    <w:rPr>
                      <w:rFonts w:ascii="Times New Roman" w:hAnsi="Times New Roman" w:cs="Times New Roman"/>
                      <w:i/>
                      <w:lang w:val="fr-CA"/>
                    </w:rPr>
                    <w:t>no accentos y misma terminaciones</w:t>
                  </w:r>
                </w:p>
              </w:txbxContent>
            </v:textbox>
          </v:shape>
        </w:pict>
      </w:r>
      <w:r w:rsidR="000A00C6" w:rsidRPr="000A00C6">
        <w:rPr>
          <w:rFonts w:ascii="Times New Roman" w:hAnsi="Times New Roman" w:cs="Times New Roman"/>
          <w:sz w:val="24"/>
          <w:lang w:val="es-ES"/>
        </w:rPr>
        <w:t>caber</w:t>
      </w:r>
      <w:r w:rsidR="000A00C6">
        <w:rPr>
          <w:rFonts w:ascii="Times New Roman" w:hAnsi="Times New Roman" w:cs="Times New Roman"/>
          <w:sz w:val="24"/>
          <w:lang w:val="es-ES"/>
        </w:rPr>
        <w:t xml:space="preserve"> = </w:t>
      </w:r>
      <w:r w:rsidR="000A00C6" w:rsidRPr="000A00C6">
        <w:rPr>
          <w:rFonts w:ascii="Times New Roman" w:hAnsi="Times New Roman" w:cs="Times New Roman"/>
          <w:b/>
          <w:sz w:val="24"/>
          <w:lang w:val="es-ES"/>
        </w:rPr>
        <w:t>cup -</w:t>
      </w:r>
    </w:p>
    <w:p w:rsidR="000A00C6" w:rsidRPr="000A00C6" w:rsidRDefault="000A00C6" w:rsidP="000A00C6">
      <w:pPr>
        <w:rPr>
          <w:rFonts w:ascii="Times New Roman" w:hAnsi="Times New Roman" w:cs="Times New Roman"/>
          <w:b/>
          <w:sz w:val="24"/>
        </w:rPr>
      </w:pPr>
      <w:r w:rsidRPr="000A00C6">
        <w:rPr>
          <w:rFonts w:ascii="Times New Roman" w:hAnsi="Times New Roman" w:cs="Times New Roman"/>
          <w:sz w:val="24"/>
          <w:lang w:val="es-ES"/>
        </w:rPr>
        <w:t>estar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estuv -</w:t>
      </w:r>
    </w:p>
    <w:p w:rsidR="000A00C6" w:rsidRPr="000A00C6" w:rsidRDefault="000A00C6" w:rsidP="000A00C6">
      <w:pPr>
        <w:rPr>
          <w:rFonts w:ascii="Times New Roman" w:hAnsi="Times New Roman" w:cs="Times New Roman"/>
          <w:sz w:val="24"/>
          <w:lang w:val="de-DE"/>
        </w:rPr>
      </w:pPr>
      <w:r w:rsidRPr="000A00C6">
        <w:rPr>
          <w:rFonts w:ascii="Times New Roman" w:hAnsi="Times New Roman" w:cs="Times New Roman"/>
          <w:sz w:val="24"/>
          <w:lang w:val="es-ES"/>
        </w:rPr>
        <w:t>haber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hub-</w:t>
      </w:r>
    </w:p>
    <w:p w:rsidR="000A00C6" w:rsidRPr="000A00C6" w:rsidRDefault="000A00C6" w:rsidP="000A00C6">
      <w:pPr>
        <w:rPr>
          <w:rFonts w:ascii="Times New Roman" w:hAnsi="Times New Roman" w:cs="Times New Roman"/>
          <w:b/>
          <w:sz w:val="24"/>
          <w:lang w:val="de-DE"/>
        </w:rPr>
      </w:pPr>
      <w:r w:rsidRPr="000A00C6">
        <w:rPr>
          <w:rFonts w:ascii="Times New Roman" w:hAnsi="Times New Roman" w:cs="Times New Roman"/>
          <w:b/>
          <w:noProof/>
          <w:sz w:val="24"/>
          <w:lang w:val="es-ES"/>
        </w:rPr>
        <w:pict>
          <v:shape id="_x0000_s1028" type="#_x0000_t202" style="position:absolute;margin-left:148pt;margin-top:13.95pt;width:101.35pt;height:26.6pt;z-index:251664384;mso-width-relative:margin;mso-height-relative:margin">
            <v:textbox>
              <w:txbxContent>
                <w:p w:rsidR="000A00C6" w:rsidRPr="000A00C6" w:rsidRDefault="000A00C6">
                  <w:pPr>
                    <w:rPr>
                      <w:b/>
                      <w:lang w:val="fr-FR"/>
                    </w:rPr>
                  </w:pPr>
                  <w:r w:rsidRPr="000A00C6">
                    <w:rPr>
                      <w:b/>
                      <w:lang w:val="fr-FR"/>
                    </w:rPr>
                    <w:t>+ Normal Endings</w:t>
                  </w:r>
                </w:p>
              </w:txbxContent>
            </v:textbox>
          </v:shape>
        </w:pict>
      </w:r>
      <w:r w:rsidRPr="000A00C6">
        <w:rPr>
          <w:rFonts w:ascii="Times New Roman" w:hAnsi="Times New Roman" w:cs="Times New Roman"/>
          <w:sz w:val="24"/>
          <w:lang w:val="es-ES"/>
        </w:rPr>
        <w:t>poder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pud -</w:t>
      </w:r>
    </w:p>
    <w:p w:rsidR="000A00C6" w:rsidRPr="000A00C6" w:rsidRDefault="000A00C6" w:rsidP="000A00C6">
      <w:pPr>
        <w:rPr>
          <w:rFonts w:ascii="Times New Roman" w:hAnsi="Times New Roman" w:cs="Times New Roman"/>
          <w:sz w:val="24"/>
          <w:lang w:val="de-DE"/>
        </w:rPr>
      </w:pPr>
      <w:r w:rsidRPr="000A00C6">
        <w:rPr>
          <w:rFonts w:ascii="Times New Roman" w:hAnsi="Times New Roman" w:cs="Times New Roman"/>
          <w:sz w:val="24"/>
          <w:lang w:val="es-ES"/>
        </w:rPr>
        <w:t>poner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pus -</w:t>
      </w:r>
    </w:p>
    <w:p w:rsidR="000A00C6" w:rsidRPr="000A00C6" w:rsidRDefault="000A00C6" w:rsidP="000A00C6">
      <w:pPr>
        <w:rPr>
          <w:rFonts w:ascii="Times New Roman" w:hAnsi="Times New Roman" w:cs="Times New Roman"/>
          <w:sz w:val="24"/>
        </w:rPr>
      </w:pPr>
      <w:r w:rsidRPr="000A00C6">
        <w:rPr>
          <w:rFonts w:ascii="Times New Roman" w:hAnsi="Times New Roman" w:cs="Times New Roman"/>
          <w:sz w:val="24"/>
          <w:lang w:val="es-ES"/>
        </w:rPr>
        <w:t>saber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sup -</w:t>
      </w:r>
      <w:r>
        <w:rPr>
          <w:rFonts w:ascii="Times New Roman" w:hAnsi="Times New Roman" w:cs="Times New Roman"/>
          <w:sz w:val="24"/>
          <w:lang w:val="es-ES"/>
        </w:rPr>
        <w:t xml:space="preserve"> </w:t>
      </w:r>
    </w:p>
    <w:p w:rsidR="000A00C6" w:rsidRPr="000A00C6" w:rsidRDefault="000A00C6" w:rsidP="000A00C6">
      <w:pPr>
        <w:rPr>
          <w:rFonts w:ascii="Times New Roman" w:hAnsi="Times New Roman" w:cs="Times New Roman"/>
          <w:sz w:val="24"/>
          <w:lang w:val="fr-CA"/>
        </w:rPr>
      </w:pPr>
      <w:r w:rsidRPr="000A00C6">
        <w:rPr>
          <w:rFonts w:ascii="Times New Roman" w:hAnsi="Times New Roman" w:cs="Times New Roman"/>
          <w:sz w:val="24"/>
          <w:lang w:val="es-ES"/>
        </w:rPr>
        <w:t>tener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tuv -</w:t>
      </w:r>
      <w:r>
        <w:rPr>
          <w:rFonts w:ascii="Times New Roman" w:hAnsi="Times New Roman" w:cs="Times New Roman"/>
          <w:sz w:val="24"/>
          <w:lang w:val="es-ES"/>
        </w:rPr>
        <w:t xml:space="preserve"> </w:t>
      </w:r>
    </w:p>
    <w:p w:rsidR="000A00C6" w:rsidRPr="000A00C6" w:rsidRDefault="000A00C6" w:rsidP="000A00C6">
      <w:pPr>
        <w:rPr>
          <w:rFonts w:ascii="Times New Roman" w:hAnsi="Times New Roman" w:cs="Times New Roman"/>
          <w:sz w:val="24"/>
          <w:lang w:val="fr-CA"/>
        </w:rPr>
      </w:pPr>
      <w:r w:rsidRPr="000A00C6">
        <w:rPr>
          <w:rFonts w:ascii="Times New Roman" w:hAnsi="Times New Roman" w:cs="Times New Roman"/>
          <w:sz w:val="24"/>
          <w:lang w:val="es-ES"/>
        </w:rPr>
        <w:t>hacer</w:t>
      </w:r>
      <w:r>
        <w:rPr>
          <w:rFonts w:ascii="Times New Roman" w:hAnsi="Times New Roman" w:cs="Times New Roman"/>
          <w:sz w:val="24"/>
          <w:lang w:val="es-ES"/>
        </w:rPr>
        <w:t xml:space="preserve">  = </w:t>
      </w:r>
      <w:r w:rsidRPr="000A00C6">
        <w:rPr>
          <w:rFonts w:ascii="Times New Roman" w:hAnsi="Times New Roman" w:cs="Times New Roman"/>
          <w:b/>
          <w:sz w:val="24"/>
          <w:lang w:val="es-ES"/>
        </w:rPr>
        <w:t>hic</w:t>
      </w:r>
      <w:r>
        <w:rPr>
          <w:rFonts w:ascii="Times New Roman" w:hAnsi="Times New Roman" w:cs="Times New Roman"/>
          <w:b/>
          <w:sz w:val="24"/>
          <w:lang w:val="es-ES"/>
        </w:rPr>
        <w:t xml:space="preserve"> -  (3ieme personne </w:t>
      </w:r>
      <w:r w:rsidRPr="000A00C6">
        <w:rPr>
          <w:rFonts w:ascii="Times New Roman" w:hAnsi="Times New Roman" w:cs="Times New Roman"/>
          <w:b/>
          <w:i/>
          <w:sz w:val="24"/>
          <w:lang w:val="es-ES"/>
        </w:rPr>
        <w:t>hizo</w:t>
      </w:r>
      <w:r>
        <w:rPr>
          <w:rFonts w:ascii="Times New Roman" w:hAnsi="Times New Roman" w:cs="Times New Roman"/>
          <w:b/>
          <w:sz w:val="24"/>
          <w:lang w:val="es-ES"/>
        </w:rPr>
        <w:t>)</w:t>
      </w:r>
    </w:p>
    <w:p w:rsidR="000A00C6" w:rsidRPr="000A00C6" w:rsidRDefault="000A00C6" w:rsidP="000A00C6">
      <w:pPr>
        <w:rPr>
          <w:rFonts w:ascii="Times New Roman" w:hAnsi="Times New Roman" w:cs="Times New Roman"/>
          <w:sz w:val="24"/>
          <w:lang w:val="fr-CA"/>
        </w:rPr>
      </w:pPr>
      <w:r w:rsidRPr="000A00C6">
        <w:rPr>
          <w:rFonts w:ascii="Times New Roman" w:hAnsi="Times New Roman" w:cs="Times New Roman"/>
          <w:sz w:val="24"/>
          <w:lang w:val="es-ES"/>
        </w:rPr>
        <w:t>querer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quis -</w:t>
      </w:r>
    </w:p>
    <w:p w:rsidR="000A00C6" w:rsidRDefault="000A00C6" w:rsidP="000A00C6">
      <w:pPr>
        <w:rPr>
          <w:rFonts w:ascii="Times New Roman" w:hAnsi="Times New Roman" w:cs="Times New Roman"/>
          <w:b/>
          <w:sz w:val="24"/>
          <w:lang w:val="es-ES"/>
        </w:rPr>
      </w:pPr>
      <w:r w:rsidRPr="000A00C6">
        <w:rPr>
          <w:rFonts w:ascii="Times New Roman" w:hAnsi="Times New Roman" w:cs="Times New Roman"/>
          <w:sz w:val="24"/>
          <w:lang w:val="es-ES"/>
        </w:rPr>
        <w:t>venir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 xml:space="preserve">vin </w:t>
      </w:r>
      <w:r>
        <w:rPr>
          <w:rFonts w:ascii="Times New Roman" w:hAnsi="Times New Roman" w:cs="Times New Roman"/>
          <w:b/>
          <w:sz w:val="24"/>
          <w:lang w:val="es-ES"/>
        </w:rPr>
        <w:t>–</w:t>
      </w:r>
    </w:p>
    <w:p w:rsidR="000A00C6" w:rsidRPr="000A00C6" w:rsidRDefault="000A00C6" w:rsidP="000A00C6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lang w:val="fr-CA"/>
        </w:rPr>
      </w:pPr>
      <w:r w:rsidRPr="000A00C6">
        <w:rPr>
          <w:rFonts w:ascii="Times New Roman" w:hAnsi="Times New Roman" w:cs="Times New Roman"/>
          <w:b/>
          <w:noProof/>
          <w:sz w:val="24"/>
          <w:lang w:val="es-ES"/>
        </w:rPr>
        <w:pict>
          <v:shape id="_x0000_s1029" type="#_x0000_t202" style="position:absolute;margin-left:256.8pt;margin-top:25.2pt;width:214.95pt;height:48.85pt;z-index:251666432;mso-height-percent:200;mso-height-percent:200;mso-width-relative:margin;mso-height-relative:margin">
            <v:textbox style="mso-fit-shape-to-text:t">
              <w:txbxContent>
                <w:p w:rsidR="000A00C6" w:rsidRPr="000A00C6" w:rsidRDefault="000A00C6">
                  <w:r w:rsidRPr="000A00C6">
                    <w:t xml:space="preserve">All </w:t>
                  </w:r>
                  <w:r>
                    <w:t xml:space="preserve">same endings except for 3rd person plurial </w:t>
                  </w:r>
                  <w:r w:rsidRPr="000A00C6">
                    <w:rPr>
                      <w:b/>
                    </w:rPr>
                    <w:t>- ERON</w:t>
                  </w:r>
                </w:p>
              </w:txbxContent>
            </v:textbox>
          </v:shape>
        </w:pict>
      </w:r>
    </w:p>
    <w:p w:rsidR="000A00C6" w:rsidRPr="005171CD" w:rsidRDefault="000A00C6" w:rsidP="000A00C6">
      <w:pPr>
        <w:rPr>
          <w:rFonts w:ascii="Times New Roman" w:hAnsi="Times New Roman" w:cs="Times New Roman"/>
          <w:sz w:val="24"/>
        </w:rPr>
      </w:pPr>
      <w:r w:rsidRPr="000A00C6">
        <w:rPr>
          <w:rFonts w:ascii="Times New Roman" w:hAnsi="Times New Roman" w:cs="Times New Roman"/>
          <w:sz w:val="24"/>
          <w:lang w:val="es-ES"/>
        </w:rPr>
        <w:t>decir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dij -</w:t>
      </w:r>
      <w:r>
        <w:rPr>
          <w:rFonts w:ascii="Times New Roman" w:hAnsi="Times New Roman" w:cs="Times New Roman"/>
          <w:sz w:val="24"/>
          <w:lang w:val="es-ES"/>
        </w:rPr>
        <w:t xml:space="preserve"> </w:t>
      </w:r>
    </w:p>
    <w:p w:rsidR="000A00C6" w:rsidRPr="005171CD" w:rsidRDefault="000A00C6" w:rsidP="000A00C6">
      <w:pPr>
        <w:rPr>
          <w:rFonts w:ascii="Times New Roman" w:hAnsi="Times New Roman" w:cs="Times New Roman"/>
          <w:sz w:val="24"/>
        </w:rPr>
      </w:pPr>
      <w:r w:rsidRPr="000A00C6">
        <w:rPr>
          <w:rFonts w:ascii="Times New Roman" w:hAnsi="Times New Roman" w:cs="Times New Roman"/>
          <w:sz w:val="24"/>
          <w:lang w:val="es-ES"/>
        </w:rPr>
        <w:t>traer</w:t>
      </w:r>
      <w:r>
        <w:rPr>
          <w:rFonts w:ascii="Times New Roman" w:hAnsi="Times New Roman" w:cs="Times New Roman"/>
          <w:sz w:val="24"/>
          <w:lang w:val="es-ES"/>
        </w:rPr>
        <w:t xml:space="preserve"> = </w:t>
      </w:r>
      <w:r w:rsidRPr="000A00C6">
        <w:rPr>
          <w:rFonts w:ascii="Times New Roman" w:hAnsi="Times New Roman" w:cs="Times New Roman"/>
          <w:b/>
          <w:sz w:val="24"/>
          <w:lang w:val="es-ES"/>
        </w:rPr>
        <w:t>traj -</w:t>
      </w:r>
    </w:p>
    <w:p w:rsidR="000A00C6" w:rsidRDefault="005171CD" w:rsidP="000A00C6">
      <w:pPr>
        <w:rPr>
          <w:rFonts w:ascii="Times New Roman" w:hAnsi="Times New Roman" w:cs="Times New Roman"/>
          <w:b/>
          <w:sz w:val="24"/>
          <w:lang w:val="es-ES"/>
        </w:rPr>
      </w:pPr>
      <w:r w:rsidRPr="005171CD">
        <w:rPr>
          <w:rFonts w:ascii="Times New Roman" w:hAnsi="Times New Roman" w:cs="Times New Roman"/>
          <w:b/>
          <w:noProof/>
          <w:sz w:val="24"/>
          <w:u w:val="single"/>
          <w:lang w:val="fr-FR"/>
        </w:rPr>
        <w:pict>
          <v:shape id="_x0000_s1032" type="#_x0000_t202" style="position:absolute;margin-left:316.75pt;margin-top:16.6pt;width:141.8pt;height:94.1pt;z-index:251672576;mso-width-relative:margin;mso-height-relative:margin">
            <v:textbox>
              <w:txbxContent>
                <w:p w:rsidR="005171CD" w:rsidRPr="005171CD" w:rsidRDefault="005171CD" w:rsidP="005171C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u w:val="single"/>
                      <w:lang w:val="es-ES"/>
                    </w:rPr>
                  </w:pPr>
                  <w:r w:rsidRPr="005171CD">
                    <w:rPr>
                      <w:rFonts w:ascii="Times New Roman" w:hAnsi="Times New Roman" w:cs="Times New Roman"/>
                      <w:b/>
                      <w:sz w:val="24"/>
                      <w:u w:val="single"/>
                      <w:lang w:val="es-ES"/>
                    </w:rPr>
                    <w:t>Pronombres personales</w:t>
                  </w:r>
                </w:p>
                <w:p w:rsidR="005171CD" w:rsidRDefault="005171CD" w:rsidP="005171CD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s-ES"/>
                    </w:rPr>
                    <w:t>Me</w:t>
                  </w:r>
                  <w:r>
                    <w:rPr>
                      <w:rFonts w:ascii="Times New Roman" w:hAnsi="Times New Roman" w:cs="Times New Roman"/>
                      <w:sz w:val="24"/>
                      <w:lang w:val="es-ES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lang w:val="es-ES"/>
                    </w:rPr>
                    <w:tab/>
                    <w:t>Nos</w:t>
                  </w:r>
                </w:p>
                <w:p w:rsidR="005171CD" w:rsidRDefault="005171CD" w:rsidP="005171CD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s-ES"/>
                    </w:rPr>
                    <w:t>Te</w:t>
                  </w:r>
                  <w:r>
                    <w:rPr>
                      <w:rFonts w:ascii="Times New Roman" w:hAnsi="Times New Roman" w:cs="Times New Roman"/>
                      <w:sz w:val="24"/>
                      <w:lang w:val="es-ES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lang w:val="es-ES"/>
                    </w:rPr>
                    <w:tab/>
                    <w:t>Os</w:t>
                  </w:r>
                </w:p>
                <w:p w:rsidR="005171CD" w:rsidRPr="00462FA5" w:rsidRDefault="005171CD" w:rsidP="005171CD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s-ES"/>
                    </w:rPr>
                    <w:t>Lo/la</w:t>
                  </w:r>
                  <w:r>
                    <w:rPr>
                      <w:rFonts w:ascii="Times New Roman" w:hAnsi="Times New Roman" w:cs="Times New Roman"/>
                      <w:sz w:val="24"/>
                      <w:lang w:val="es-ES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lang w:val="es-ES"/>
                    </w:rPr>
                    <w:tab/>
                    <w:t>Las/Los</w:t>
                  </w:r>
                </w:p>
                <w:p w:rsidR="005171CD" w:rsidRDefault="005171CD" w:rsidP="005171CD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lang w:val="es-ES"/>
                    </w:rPr>
                  </w:pPr>
                </w:p>
                <w:p w:rsidR="005171CD" w:rsidRDefault="005171CD">
                  <w:pPr>
                    <w:rPr>
                      <w:lang w:val="fr-FR"/>
                    </w:rPr>
                  </w:pPr>
                </w:p>
              </w:txbxContent>
            </v:textbox>
          </v:shape>
        </w:pict>
      </w:r>
      <w:r w:rsidR="000A00C6" w:rsidRPr="000A00C6">
        <w:rPr>
          <w:rFonts w:ascii="Times New Roman" w:hAnsi="Times New Roman" w:cs="Times New Roman"/>
          <w:sz w:val="24"/>
          <w:lang w:val="es-ES"/>
        </w:rPr>
        <w:t>producir</w:t>
      </w:r>
      <w:r w:rsidR="000A00C6">
        <w:rPr>
          <w:rFonts w:ascii="Times New Roman" w:hAnsi="Times New Roman" w:cs="Times New Roman"/>
          <w:sz w:val="24"/>
          <w:lang w:val="es-ES"/>
        </w:rPr>
        <w:t xml:space="preserve"> </w:t>
      </w:r>
      <w:r w:rsidR="000A00C6" w:rsidRPr="000A00C6">
        <w:rPr>
          <w:rFonts w:ascii="Times New Roman" w:hAnsi="Times New Roman" w:cs="Times New Roman"/>
          <w:i/>
          <w:sz w:val="24"/>
          <w:lang w:val="es-ES"/>
        </w:rPr>
        <w:t>(traducir, conducir, reducir, seducir)</w:t>
      </w:r>
      <w:r w:rsidR="000A00C6">
        <w:rPr>
          <w:rFonts w:ascii="Times New Roman" w:hAnsi="Times New Roman" w:cs="Times New Roman"/>
          <w:sz w:val="24"/>
          <w:lang w:val="es-ES"/>
        </w:rPr>
        <w:t xml:space="preserve"> = </w:t>
      </w:r>
      <w:r w:rsidR="000A00C6" w:rsidRPr="000A00C6">
        <w:rPr>
          <w:rFonts w:ascii="Times New Roman" w:hAnsi="Times New Roman" w:cs="Times New Roman"/>
          <w:b/>
          <w:sz w:val="24"/>
          <w:lang w:val="es-ES"/>
        </w:rPr>
        <w:t xml:space="preserve">produj </w:t>
      </w:r>
      <w:r w:rsidR="000A00C6">
        <w:rPr>
          <w:rFonts w:ascii="Times New Roman" w:hAnsi="Times New Roman" w:cs="Times New Roman"/>
          <w:b/>
          <w:sz w:val="24"/>
          <w:lang w:val="es-ES"/>
        </w:rPr>
        <w:t>–</w:t>
      </w:r>
    </w:p>
    <w:p w:rsidR="005171CD" w:rsidRDefault="005171CD" w:rsidP="000A00C6">
      <w:pPr>
        <w:rPr>
          <w:rFonts w:ascii="Times New Roman" w:hAnsi="Times New Roman" w:cs="Times New Roman"/>
          <w:b/>
          <w:sz w:val="24"/>
          <w:u w:val="single"/>
        </w:rPr>
      </w:pPr>
    </w:p>
    <w:p w:rsidR="005171CD" w:rsidRDefault="005171CD" w:rsidP="000A00C6">
      <w:pPr>
        <w:rPr>
          <w:rFonts w:ascii="Times New Roman" w:hAnsi="Times New Roman" w:cs="Times New Roman"/>
          <w:b/>
          <w:sz w:val="24"/>
          <w:u w:val="single"/>
        </w:rPr>
      </w:pPr>
    </w:p>
    <w:p w:rsidR="005171CD" w:rsidRDefault="005171CD" w:rsidP="000A00C6">
      <w:pPr>
        <w:rPr>
          <w:rFonts w:ascii="Times New Roman" w:hAnsi="Times New Roman" w:cs="Times New Roman"/>
          <w:b/>
          <w:sz w:val="24"/>
          <w:u w:val="single"/>
        </w:rPr>
      </w:pPr>
    </w:p>
    <w:p w:rsidR="00602528" w:rsidRPr="005171CD" w:rsidRDefault="00602528" w:rsidP="000A00C6">
      <w:pPr>
        <w:rPr>
          <w:rFonts w:ascii="Times New Roman" w:hAnsi="Times New Roman" w:cs="Times New Roman"/>
          <w:b/>
          <w:sz w:val="24"/>
          <w:u w:val="single"/>
        </w:rPr>
      </w:pPr>
      <w:r w:rsidRPr="005171CD">
        <w:rPr>
          <w:rFonts w:ascii="Times New Roman" w:hAnsi="Times New Roman" w:cs="Times New Roman"/>
          <w:b/>
          <w:sz w:val="24"/>
          <w:u w:val="single"/>
        </w:rPr>
        <w:t>Complemento indirecto</w:t>
      </w:r>
    </w:p>
    <w:p w:rsidR="00602528" w:rsidRDefault="00602528" w:rsidP="000A00C6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 xml:space="preserve">Complemento indirecto </w:t>
      </w:r>
      <w:r w:rsidR="005171CD">
        <w:rPr>
          <w:rFonts w:ascii="Times New Roman" w:hAnsi="Times New Roman" w:cs="Times New Roman"/>
          <w:sz w:val="24"/>
          <w:lang w:val="es-ES"/>
        </w:rPr>
        <w:t>is the thing that does the action ( A quién o para quién?)</w:t>
      </w:r>
    </w:p>
    <w:p w:rsidR="005171CD" w:rsidRDefault="005171CD" w:rsidP="005171CD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A o para can be found near the thing/person/animal receiving the action</w:t>
      </w:r>
    </w:p>
    <w:p w:rsidR="005171CD" w:rsidRDefault="005171CD" w:rsidP="005171CD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Instead of repeating the same word in the answer, the objecto directo can be replaced by a pronombre personal.</w:t>
      </w:r>
    </w:p>
    <w:p w:rsidR="005171CD" w:rsidRPr="005171CD" w:rsidRDefault="005171CD" w:rsidP="005171CD">
      <w:pPr>
        <w:rPr>
          <w:rFonts w:ascii="Times New Roman" w:hAnsi="Times New Roman" w:cs="Times New Roman"/>
          <w:sz w:val="24"/>
          <w:szCs w:val="24"/>
          <w:lang w:val="es-ES"/>
        </w:rPr>
      </w:pPr>
      <w:r w:rsidRPr="005171CD">
        <w:rPr>
          <w:rFonts w:ascii="Times New Roman" w:hAnsi="Times New Roman" w:cs="Times New Roman"/>
          <w:sz w:val="24"/>
          <w:szCs w:val="24"/>
          <w:lang w:val="es-ES"/>
        </w:rPr>
        <w:t xml:space="preserve">Eg : </w:t>
      </w:r>
      <w:r w:rsidRPr="005171CD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fr-CA"/>
        </w:rPr>
        <w:t>El doctor compró un regalo </w:t>
      </w:r>
      <w:r w:rsidRPr="00517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fr-CA" w:eastAsia="fr-CA"/>
        </w:rPr>
        <w:t>para su esposa</w:t>
      </w:r>
    </w:p>
    <w:p w:rsidR="005171CD" w:rsidRPr="005171CD" w:rsidRDefault="005171CD" w:rsidP="005171CD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s-ES"/>
        </w:rPr>
      </w:pPr>
      <w:r w:rsidRPr="005171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fr-CA" w:eastAsia="fr-CA"/>
        </w:rPr>
        <w:t>Comprobación:¿Para quién compró un regalo el doctor ?: Para su esposa(Complemento Indirecto). El doctor</w:t>
      </w:r>
      <w:r w:rsidRPr="005171CD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fr-CA"/>
        </w:rPr>
        <w:t> </w:t>
      </w:r>
      <w:r w:rsidRPr="00517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fr-CA" w:eastAsia="fr-CA"/>
        </w:rPr>
        <w:t>le</w:t>
      </w:r>
      <w:r w:rsidRPr="00517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fr-CA" w:eastAsia="fr-CA"/>
        </w:rPr>
        <w:t> </w:t>
      </w:r>
      <w:r w:rsidRPr="005171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fr-CA" w:eastAsia="fr-CA"/>
        </w:rPr>
        <w:t>compró un regalo.</w:t>
      </w:r>
    </w:p>
    <w:p w:rsidR="008C5CF8" w:rsidRPr="00462FA5" w:rsidRDefault="008C5CF8" w:rsidP="000A00C6">
      <w:pPr>
        <w:rPr>
          <w:rFonts w:ascii="Times New Roman" w:hAnsi="Times New Roman" w:cs="Times New Roman"/>
          <w:b/>
          <w:sz w:val="24"/>
          <w:u w:val="single"/>
          <w:lang w:val="es-ES"/>
        </w:rPr>
      </w:pPr>
      <w:r w:rsidRPr="00462FA5">
        <w:rPr>
          <w:rFonts w:ascii="Times New Roman" w:hAnsi="Times New Roman" w:cs="Times New Roman"/>
          <w:b/>
          <w:sz w:val="24"/>
          <w:u w:val="single"/>
          <w:lang w:val="es-ES"/>
        </w:rPr>
        <w:lastRenderedPageBreak/>
        <w:t>Complemento directo</w:t>
      </w:r>
    </w:p>
    <w:p w:rsidR="000A00C6" w:rsidRDefault="00462FA5" w:rsidP="000A00C6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Complemento directo receives the action of the verb. Eg :  Pedro come mangos. Qué come Pedo?   Mangos= O.D</w:t>
      </w:r>
    </w:p>
    <w:p w:rsidR="00462FA5" w:rsidRDefault="00462FA5" w:rsidP="000A00C6">
      <w:pPr>
        <w:rPr>
          <w:rFonts w:ascii="Times New Roman" w:hAnsi="Times New Roman" w:cs="Times New Roman"/>
          <w:sz w:val="24"/>
          <w:lang w:val="es-ES"/>
        </w:rPr>
      </w:pPr>
      <w:r>
        <w:rPr>
          <w:rFonts w:ascii="Times New Roman" w:hAnsi="Times New Roman" w:cs="Times New Roman"/>
          <w:sz w:val="24"/>
          <w:lang w:val="es-ES"/>
        </w:rPr>
        <w:t>Instead of repeating the same word in the answer, the objecto directo can be replaced by a pronombre personal.</w:t>
      </w:r>
    </w:p>
    <w:p w:rsidR="008C5CF8" w:rsidRPr="00462FA5" w:rsidRDefault="00462FA5" w:rsidP="00462FA5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lang w:val="es-ES"/>
        </w:rPr>
      </w:pPr>
      <w:r w:rsidRPr="00462FA5">
        <w:rPr>
          <w:rFonts w:ascii="Times New Roman" w:hAnsi="Times New Roman" w:cs="Times New Roman"/>
          <w:sz w:val="24"/>
          <w:lang w:val="es-ES"/>
        </w:rPr>
        <w:t xml:space="preserve">If the complemento directo is a persono </w:t>
      </w:r>
      <w:r w:rsidR="00602528">
        <w:rPr>
          <w:rFonts w:ascii="Times New Roman" w:hAnsi="Times New Roman" w:cs="Times New Roman"/>
          <w:sz w:val="24"/>
          <w:lang w:val="es-ES"/>
        </w:rPr>
        <w:t>o</w:t>
      </w:r>
      <w:r w:rsidRPr="00462FA5">
        <w:rPr>
          <w:rFonts w:ascii="Times New Roman" w:hAnsi="Times New Roman" w:cs="Times New Roman"/>
          <w:sz w:val="24"/>
          <w:lang w:val="es-ES"/>
        </w:rPr>
        <w:t>r a personal object, we use an «a» and «al» bedore the verb</w:t>
      </w:r>
    </w:p>
    <w:p w:rsidR="00462FA5" w:rsidRPr="00462FA5" w:rsidRDefault="00462FA5" w:rsidP="000A00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s-ES"/>
        </w:rPr>
        <w:t xml:space="preserve">Eg : Carmen critica </w:t>
      </w:r>
      <w:r w:rsidRPr="00462FA5">
        <w:rPr>
          <w:rFonts w:ascii="Times New Roman" w:hAnsi="Times New Roman" w:cs="Times New Roman"/>
          <w:b/>
          <w:sz w:val="24"/>
          <w:lang w:val="es-ES"/>
        </w:rPr>
        <w:t>al</w:t>
      </w:r>
      <w:r>
        <w:rPr>
          <w:rFonts w:ascii="Times New Roman" w:hAnsi="Times New Roman" w:cs="Times New Roman"/>
          <w:sz w:val="24"/>
          <w:lang w:val="es-ES"/>
        </w:rPr>
        <w:t xml:space="preserve"> policía -</w:t>
      </w:r>
      <w:r w:rsidRPr="00462FA5">
        <w:rPr>
          <w:rFonts w:ascii="Times New Roman" w:hAnsi="Times New Roman" w:cs="Times New Roman"/>
          <w:sz w:val="24"/>
        </w:rPr>
        <w:t xml:space="preserve">&gt; Carmen </w:t>
      </w:r>
      <w:r w:rsidRPr="00462FA5">
        <w:rPr>
          <w:rFonts w:ascii="Times New Roman" w:hAnsi="Times New Roman" w:cs="Times New Roman"/>
          <w:b/>
          <w:sz w:val="24"/>
        </w:rPr>
        <w:t>lo</w:t>
      </w:r>
      <w:r w:rsidRPr="00462FA5">
        <w:rPr>
          <w:rFonts w:ascii="Times New Roman" w:hAnsi="Times New Roman" w:cs="Times New Roman"/>
          <w:sz w:val="24"/>
        </w:rPr>
        <w:t xml:space="preserve"> critica</w:t>
      </w:r>
    </w:p>
    <w:p w:rsidR="00462FA5" w:rsidRDefault="00462FA5" w:rsidP="000A00C6">
      <w:pPr>
        <w:rPr>
          <w:rFonts w:ascii="Times New Roman" w:hAnsi="Times New Roman" w:cs="Times New Roman"/>
          <w:sz w:val="24"/>
          <w:lang w:val="fr-CA"/>
        </w:rPr>
      </w:pPr>
      <w:r w:rsidRPr="00462FA5">
        <w:rPr>
          <w:rFonts w:ascii="Times New Roman" w:hAnsi="Times New Roman" w:cs="Times New Roman"/>
          <w:sz w:val="24"/>
          <w:lang w:val="fr-CA"/>
        </w:rPr>
        <w:t xml:space="preserve">Juan mira </w:t>
      </w:r>
      <w:r w:rsidRPr="00462FA5">
        <w:rPr>
          <w:rFonts w:ascii="Times New Roman" w:hAnsi="Times New Roman" w:cs="Times New Roman"/>
          <w:b/>
          <w:sz w:val="24"/>
          <w:lang w:val="fr-CA"/>
        </w:rPr>
        <w:t>a</w:t>
      </w:r>
      <w:r w:rsidRPr="00462FA5">
        <w:rPr>
          <w:rFonts w:ascii="Times New Roman" w:hAnsi="Times New Roman" w:cs="Times New Roman"/>
          <w:sz w:val="24"/>
          <w:lang w:val="fr-CA"/>
        </w:rPr>
        <w:t xml:space="preserve"> Maria -&gt; Juan </w:t>
      </w:r>
      <w:r w:rsidRPr="00462FA5">
        <w:rPr>
          <w:rFonts w:ascii="Times New Roman" w:hAnsi="Times New Roman" w:cs="Times New Roman"/>
          <w:b/>
          <w:sz w:val="24"/>
          <w:lang w:val="fr-CA"/>
        </w:rPr>
        <w:t>la</w:t>
      </w:r>
      <w:r w:rsidRPr="00462FA5">
        <w:rPr>
          <w:rFonts w:ascii="Times New Roman" w:hAnsi="Times New Roman" w:cs="Times New Roman"/>
          <w:sz w:val="24"/>
          <w:lang w:val="fr-CA"/>
        </w:rPr>
        <w:t xml:space="preserve"> mira</w:t>
      </w:r>
    </w:p>
    <w:p w:rsidR="00462FA5" w:rsidRDefault="00462FA5" w:rsidP="00462FA5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462FA5">
        <w:rPr>
          <w:rFonts w:ascii="Times New Roman" w:hAnsi="Times New Roman" w:cs="Times New Roman"/>
          <w:sz w:val="24"/>
        </w:rPr>
        <w:t>If the sentence has two verbs ( one conjugated and one infinitive) the personal pronoun goes on the infinitive verb</w:t>
      </w:r>
    </w:p>
    <w:p w:rsidR="00462FA5" w:rsidRDefault="00462FA5" w:rsidP="00462FA5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E.g : Maria, </w:t>
      </w:r>
      <w:r w:rsidRPr="00462FA5">
        <w:rPr>
          <w:rFonts w:ascii="Times New Roman" w:hAnsi="Times New Roman" w:cs="Times New Roman"/>
          <w:b/>
          <w:sz w:val="24"/>
          <w:lang w:val="fr-CA"/>
        </w:rPr>
        <w:t>te</w:t>
      </w:r>
      <w:r>
        <w:rPr>
          <w:rFonts w:ascii="Times New Roman" w:hAnsi="Times New Roman" w:cs="Times New Roman"/>
          <w:sz w:val="24"/>
          <w:lang w:val="fr-CA"/>
        </w:rPr>
        <w:t xml:space="preserve"> quiero ver -&gt; Maria, quiero ver</w:t>
      </w:r>
      <w:r w:rsidRPr="00462FA5">
        <w:rPr>
          <w:rFonts w:ascii="Times New Roman" w:hAnsi="Times New Roman" w:cs="Times New Roman"/>
          <w:b/>
          <w:sz w:val="24"/>
          <w:lang w:val="fr-CA"/>
        </w:rPr>
        <w:t>te</w:t>
      </w:r>
    </w:p>
    <w:p w:rsidR="00602528" w:rsidRPr="00602528" w:rsidRDefault="00602528" w:rsidP="0060252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b/>
          <w:sz w:val="24"/>
        </w:rPr>
      </w:pPr>
      <w:r w:rsidRPr="00602528">
        <w:rPr>
          <w:rFonts w:ascii="Times New Roman" w:hAnsi="Times New Roman" w:cs="Times New Roman"/>
          <w:sz w:val="24"/>
        </w:rPr>
        <w:t>If there are two pronombre</w:t>
      </w:r>
      <w:r>
        <w:rPr>
          <w:rFonts w:ascii="Times New Roman" w:hAnsi="Times New Roman" w:cs="Times New Roman"/>
          <w:sz w:val="24"/>
        </w:rPr>
        <w:t>s</w:t>
      </w:r>
      <w:r w:rsidRPr="00602528">
        <w:rPr>
          <w:rFonts w:ascii="Times New Roman" w:hAnsi="Times New Roman" w:cs="Times New Roman"/>
          <w:sz w:val="24"/>
        </w:rPr>
        <w:t xml:space="preserve"> de objecto :</w:t>
      </w:r>
      <w:r>
        <w:rPr>
          <w:rFonts w:ascii="Times New Roman" w:hAnsi="Times New Roman" w:cs="Times New Roman"/>
          <w:sz w:val="24"/>
        </w:rPr>
        <w:t xml:space="preserve"> </w:t>
      </w:r>
      <w:r w:rsidRPr="00602528">
        <w:rPr>
          <w:rFonts w:ascii="Times New Roman" w:hAnsi="Times New Roman" w:cs="Times New Roman"/>
          <w:sz w:val="24"/>
          <w:lang w:val="es-ES"/>
        </w:rPr>
        <w:t>P.O.I. + P.O.D. + verbo conjugado</w:t>
      </w:r>
    </w:p>
    <w:p w:rsidR="00602528" w:rsidRPr="00602528" w:rsidRDefault="00602528" w:rsidP="0060252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  <w:lang w:val="es-ES"/>
        </w:rPr>
        <w:t>If the two pronombres de objecto are le/le, one is replaced by a “se” :</w:t>
      </w:r>
    </w:p>
    <w:p w:rsidR="00602528" w:rsidRPr="00602528" w:rsidRDefault="00602528" w:rsidP="00602528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es-ES"/>
        </w:rPr>
        <w:tab/>
      </w:r>
      <w:r w:rsidRPr="00602528">
        <w:rPr>
          <w:rFonts w:ascii="Times New Roman" w:hAnsi="Times New Roman" w:cs="Times New Roman"/>
          <w:b/>
          <w:sz w:val="24"/>
          <w:lang w:val="es-ES"/>
        </w:rPr>
        <w:t xml:space="preserve">le/les + lo &gt; </w:t>
      </w:r>
      <w:r w:rsidRPr="00602528">
        <w:rPr>
          <w:rFonts w:ascii="Times New Roman" w:hAnsi="Times New Roman" w:cs="Times New Roman"/>
          <w:b/>
          <w:bCs/>
          <w:sz w:val="24"/>
          <w:lang w:val="es-ES"/>
        </w:rPr>
        <w:t>se</w:t>
      </w:r>
      <w:r w:rsidRPr="00602528">
        <w:rPr>
          <w:rFonts w:ascii="Times New Roman" w:hAnsi="Times New Roman" w:cs="Times New Roman"/>
          <w:b/>
          <w:sz w:val="24"/>
          <w:lang w:val="es-ES"/>
        </w:rPr>
        <w:t xml:space="preserve"> lo</w:t>
      </w:r>
      <w:r w:rsidRPr="00602528">
        <w:rPr>
          <w:rFonts w:ascii="Times New Roman" w:hAnsi="Times New Roman" w:cs="Times New Roman"/>
          <w:b/>
          <w:sz w:val="24"/>
          <w:lang w:val="es-ES"/>
        </w:rPr>
        <w:tab/>
      </w:r>
      <w:r w:rsidRPr="00602528">
        <w:rPr>
          <w:rFonts w:ascii="Times New Roman" w:hAnsi="Times New Roman" w:cs="Times New Roman"/>
          <w:b/>
          <w:sz w:val="24"/>
          <w:lang w:val="es-ES"/>
        </w:rPr>
        <w:tab/>
        <w:t xml:space="preserve">le/les + la &gt; </w:t>
      </w:r>
      <w:r w:rsidRPr="00602528">
        <w:rPr>
          <w:rFonts w:ascii="Times New Roman" w:hAnsi="Times New Roman" w:cs="Times New Roman"/>
          <w:b/>
          <w:bCs/>
          <w:sz w:val="24"/>
          <w:lang w:val="es-ES"/>
        </w:rPr>
        <w:t>se</w:t>
      </w:r>
      <w:r w:rsidRPr="00602528">
        <w:rPr>
          <w:rFonts w:ascii="Times New Roman" w:hAnsi="Times New Roman" w:cs="Times New Roman"/>
          <w:b/>
          <w:sz w:val="24"/>
          <w:lang w:val="es-ES"/>
        </w:rPr>
        <w:t xml:space="preserve"> la</w:t>
      </w:r>
    </w:p>
    <w:p w:rsidR="00602528" w:rsidRDefault="00602528" w:rsidP="00602528">
      <w:pPr>
        <w:rPr>
          <w:rFonts w:ascii="Times New Roman" w:hAnsi="Times New Roman" w:cs="Times New Roman"/>
          <w:b/>
          <w:sz w:val="24"/>
          <w:lang w:val="es-ES"/>
        </w:rPr>
      </w:pPr>
      <w:r>
        <w:rPr>
          <w:rFonts w:ascii="Times New Roman" w:hAnsi="Times New Roman" w:cs="Times New Roman"/>
          <w:b/>
          <w:sz w:val="24"/>
          <w:lang w:val="es-ES"/>
        </w:rPr>
        <w:tab/>
      </w:r>
      <w:r w:rsidRPr="00602528">
        <w:rPr>
          <w:rFonts w:ascii="Times New Roman" w:hAnsi="Times New Roman" w:cs="Times New Roman"/>
          <w:b/>
          <w:sz w:val="24"/>
          <w:lang w:val="es-ES"/>
        </w:rPr>
        <w:t xml:space="preserve">le/les + los &gt; </w:t>
      </w:r>
      <w:r w:rsidRPr="00602528">
        <w:rPr>
          <w:rFonts w:ascii="Times New Roman" w:hAnsi="Times New Roman" w:cs="Times New Roman"/>
          <w:b/>
          <w:bCs/>
          <w:sz w:val="24"/>
          <w:lang w:val="es-ES"/>
        </w:rPr>
        <w:t>se</w:t>
      </w:r>
      <w:r w:rsidRPr="00602528">
        <w:rPr>
          <w:rFonts w:ascii="Times New Roman" w:hAnsi="Times New Roman" w:cs="Times New Roman"/>
          <w:b/>
          <w:sz w:val="24"/>
          <w:lang w:val="es-ES"/>
        </w:rPr>
        <w:t xml:space="preserve"> los</w:t>
      </w:r>
      <w:r w:rsidRPr="00602528">
        <w:rPr>
          <w:rFonts w:ascii="Times New Roman" w:hAnsi="Times New Roman" w:cs="Times New Roman"/>
          <w:b/>
          <w:sz w:val="24"/>
          <w:lang w:val="es-ES"/>
        </w:rPr>
        <w:tab/>
      </w:r>
      <w:r w:rsidRPr="00602528">
        <w:rPr>
          <w:rFonts w:ascii="Times New Roman" w:hAnsi="Times New Roman" w:cs="Times New Roman"/>
          <w:b/>
          <w:sz w:val="24"/>
          <w:lang w:val="es-ES"/>
        </w:rPr>
        <w:tab/>
        <w:t xml:space="preserve">le/les + las &gt; </w:t>
      </w:r>
      <w:r w:rsidRPr="00602528">
        <w:rPr>
          <w:rFonts w:ascii="Times New Roman" w:hAnsi="Times New Roman" w:cs="Times New Roman"/>
          <w:b/>
          <w:bCs/>
          <w:sz w:val="24"/>
          <w:lang w:val="es-ES"/>
        </w:rPr>
        <w:t>se</w:t>
      </w:r>
      <w:r w:rsidRPr="00602528">
        <w:rPr>
          <w:rFonts w:ascii="Times New Roman" w:hAnsi="Times New Roman" w:cs="Times New Roman"/>
          <w:b/>
          <w:sz w:val="24"/>
          <w:lang w:val="es-ES"/>
        </w:rPr>
        <w:t xml:space="preserve"> las</w:t>
      </w:r>
    </w:p>
    <w:p w:rsidR="00602528" w:rsidRPr="00602528" w:rsidRDefault="00602528" w:rsidP="0060252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es-ES"/>
        </w:rPr>
        <w:t xml:space="preserve">If the verb is a reflexive verb : </w:t>
      </w:r>
      <w:r w:rsidRPr="00602528">
        <w:rPr>
          <w:rFonts w:ascii="Times New Roman" w:hAnsi="Times New Roman" w:cs="Times New Roman"/>
          <w:sz w:val="24"/>
          <w:lang w:val="es-ES"/>
        </w:rPr>
        <w:t xml:space="preserve">El pronombre </w:t>
      </w:r>
      <w:r w:rsidRPr="00602528">
        <w:rPr>
          <w:rFonts w:ascii="Times New Roman" w:hAnsi="Times New Roman" w:cs="Times New Roman"/>
          <w:bCs/>
          <w:sz w:val="24"/>
          <w:lang w:val="es-ES"/>
        </w:rPr>
        <w:t>reflexivo</w:t>
      </w:r>
      <w:r w:rsidRPr="00602528">
        <w:rPr>
          <w:rFonts w:ascii="Times New Roman" w:hAnsi="Times New Roman" w:cs="Times New Roman"/>
          <w:sz w:val="24"/>
          <w:lang w:val="es-ES"/>
        </w:rPr>
        <w:t xml:space="preserve"> siempre va antes del pronombre de </w:t>
      </w:r>
      <w:r w:rsidRPr="00602528">
        <w:rPr>
          <w:rFonts w:ascii="Times New Roman" w:hAnsi="Times New Roman" w:cs="Times New Roman"/>
          <w:bCs/>
          <w:sz w:val="24"/>
          <w:lang w:val="es-ES"/>
        </w:rPr>
        <w:t>objeto directo</w:t>
      </w:r>
      <w:r w:rsidRPr="00602528">
        <w:rPr>
          <w:rFonts w:ascii="Times New Roman" w:hAnsi="Times New Roman" w:cs="Times New Roman"/>
          <w:sz w:val="24"/>
          <w:lang w:val="es-ES"/>
        </w:rPr>
        <w:t>.</w:t>
      </w:r>
    </w:p>
    <w:p w:rsidR="00602528" w:rsidRDefault="00602528" w:rsidP="00602528">
      <w:pPr>
        <w:pStyle w:val="Paragraphedeliste"/>
        <w:rPr>
          <w:rFonts w:ascii="Times New Roman" w:hAnsi="Times New Roman" w:cs="Times New Roman"/>
          <w:sz w:val="24"/>
          <w:lang w:val="fr-CA"/>
        </w:rPr>
      </w:pPr>
    </w:p>
    <w:p w:rsidR="00602528" w:rsidRPr="00602528" w:rsidRDefault="005171CD" w:rsidP="00602528">
      <w:pPr>
        <w:pStyle w:val="Paragraphedeliste"/>
        <w:ind w:left="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noProof/>
          <w:sz w:val="24"/>
          <w:lang w:val="fr-CA" w:eastAsia="fr-CA"/>
        </w:rPr>
        <w:lastRenderedPageBreak/>
        <w:drawing>
          <wp:inline distT="0" distB="0" distL="0" distR="0">
            <wp:extent cx="5219700" cy="4133916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787" cy="4135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528" w:rsidRPr="00602528" w:rsidRDefault="00602528" w:rsidP="00602528">
      <w:pPr>
        <w:rPr>
          <w:rFonts w:ascii="Times New Roman" w:hAnsi="Times New Roman" w:cs="Times New Roman"/>
          <w:sz w:val="24"/>
          <w:lang w:val="fr-CA"/>
        </w:rPr>
      </w:pPr>
    </w:p>
    <w:p w:rsidR="00602528" w:rsidRPr="00602528" w:rsidRDefault="00602528" w:rsidP="00462FA5">
      <w:pPr>
        <w:rPr>
          <w:rFonts w:ascii="Times New Roman" w:hAnsi="Times New Roman" w:cs="Times New Roman"/>
          <w:sz w:val="24"/>
          <w:u w:val="single"/>
          <w:lang w:val="fr-CA"/>
        </w:rPr>
      </w:pPr>
    </w:p>
    <w:sectPr w:rsidR="00602528" w:rsidRPr="00602528" w:rsidSect="00BE5A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FBB" w:rsidRDefault="00B96FBB" w:rsidP="000A00C6">
      <w:pPr>
        <w:spacing w:after="0" w:line="240" w:lineRule="auto"/>
      </w:pPr>
      <w:r>
        <w:separator/>
      </w:r>
    </w:p>
  </w:endnote>
  <w:endnote w:type="continuationSeparator" w:id="0">
    <w:p w:rsidR="00B96FBB" w:rsidRDefault="00B96FBB" w:rsidP="000A0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FBB" w:rsidRDefault="00B96FBB" w:rsidP="000A00C6">
      <w:pPr>
        <w:spacing w:after="0" w:line="240" w:lineRule="auto"/>
      </w:pPr>
      <w:r>
        <w:separator/>
      </w:r>
    </w:p>
  </w:footnote>
  <w:footnote w:type="continuationSeparator" w:id="0">
    <w:p w:rsidR="00B96FBB" w:rsidRDefault="00B96FBB" w:rsidP="000A0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E01BC"/>
    <w:multiLevelType w:val="hybridMultilevel"/>
    <w:tmpl w:val="54E8D32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E34CD"/>
    <w:multiLevelType w:val="hybridMultilevel"/>
    <w:tmpl w:val="941EDCA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7524BE7"/>
    <w:multiLevelType w:val="hybridMultilevel"/>
    <w:tmpl w:val="4CA60AEA"/>
    <w:lvl w:ilvl="0" w:tplc="04C2DE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B075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94AE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8EEF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165A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EEC7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08F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9658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CE1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30E7F8A"/>
    <w:multiLevelType w:val="multilevel"/>
    <w:tmpl w:val="47DC4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231D6C"/>
    <w:multiLevelType w:val="hybridMultilevel"/>
    <w:tmpl w:val="EE68A2E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5F5F0F"/>
    <w:multiLevelType w:val="hybridMultilevel"/>
    <w:tmpl w:val="2F20279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31C22"/>
    <w:multiLevelType w:val="hybridMultilevel"/>
    <w:tmpl w:val="0D90A2DC"/>
    <w:lvl w:ilvl="0" w:tplc="4CD01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06A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76E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8059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3263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A0A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3A4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C4B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2C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36A1D45"/>
    <w:multiLevelType w:val="hybridMultilevel"/>
    <w:tmpl w:val="4718C784"/>
    <w:lvl w:ilvl="0" w:tplc="852675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9832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881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CC4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845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0627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60B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A37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4299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7561FA1"/>
    <w:multiLevelType w:val="hybridMultilevel"/>
    <w:tmpl w:val="1C88F81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8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3670"/>
    <w:rsid w:val="000A00C6"/>
    <w:rsid w:val="000A1FDE"/>
    <w:rsid w:val="00203670"/>
    <w:rsid w:val="00462FA5"/>
    <w:rsid w:val="005171CD"/>
    <w:rsid w:val="00602528"/>
    <w:rsid w:val="00856ADD"/>
    <w:rsid w:val="0089266E"/>
    <w:rsid w:val="008C5CF8"/>
    <w:rsid w:val="00B27796"/>
    <w:rsid w:val="00B96FBB"/>
    <w:rsid w:val="00BE5A34"/>
    <w:rsid w:val="00DC6C19"/>
    <w:rsid w:val="00F0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A34"/>
    <w:rPr>
      <w:lang w:val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3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A" w:eastAsia="fr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56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6ADD"/>
    <w:rPr>
      <w:rFonts w:ascii="Tahoma" w:hAnsi="Tahoma" w:cs="Tahoma"/>
      <w:sz w:val="16"/>
      <w:szCs w:val="16"/>
      <w:lang w:val="en-US"/>
    </w:rPr>
  </w:style>
  <w:style w:type="paragraph" w:styleId="En-tte">
    <w:name w:val="header"/>
    <w:basedOn w:val="Normal"/>
    <w:link w:val="En-tteCar"/>
    <w:uiPriority w:val="99"/>
    <w:semiHidden/>
    <w:unhideWhenUsed/>
    <w:rsid w:val="000A00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A00C6"/>
    <w:rPr>
      <w:lang w:val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0A00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A00C6"/>
    <w:rPr>
      <w:lang w:val="en-US"/>
    </w:rPr>
  </w:style>
  <w:style w:type="paragraph" w:styleId="Paragraphedeliste">
    <w:name w:val="List Paragraph"/>
    <w:basedOn w:val="Normal"/>
    <w:uiPriority w:val="34"/>
    <w:qFormat/>
    <w:rsid w:val="000A00C6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5171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0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75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72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5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2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3794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20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8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76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96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910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43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89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19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57650-C1DC-491F-B52B-F87189063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6</Pages>
  <Words>515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virginie</dc:creator>
  <cp:lastModifiedBy>virginie</cp:lastModifiedBy>
  <cp:revision>2</cp:revision>
  <dcterms:created xsi:type="dcterms:W3CDTF">2013-02-18T22:45:00Z</dcterms:created>
  <dcterms:modified xsi:type="dcterms:W3CDTF">2013-02-19T17:39:00Z</dcterms:modified>
</cp:coreProperties>
</file>