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692" w:rsidRDefault="00D61692">
      <w:pPr>
        <w:rPr>
          <w:b/>
        </w:rPr>
      </w:pPr>
      <w:bookmarkStart w:id="0" w:name="_GoBack"/>
      <w:bookmarkEnd w:id="0"/>
      <w:r>
        <w:rPr>
          <w:b/>
        </w:rPr>
        <w:t>ADM3318 Intl Bsns</w:t>
      </w:r>
    </w:p>
    <w:p w:rsidR="00D61692" w:rsidRDefault="00D61692">
      <w:pPr>
        <w:rPr>
          <w:b/>
        </w:rPr>
      </w:pPr>
    </w:p>
    <w:p w:rsidR="00D61692" w:rsidRDefault="00D61692">
      <w:pPr>
        <w:rPr>
          <w:b/>
          <w:i/>
          <w:u w:val="single"/>
        </w:rPr>
      </w:pPr>
      <w:r>
        <w:rPr>
          <w:b/>
          <w:i/>
          <w:u w:val="single"/>
        </w:rPr>
        <w:t xml:space="preserve">Chapter 1 – Globalization </w:t>
      </w:r>
    </w:p>
    <w:p w:rsidR="00D61692" w:rsidRDefault="00D61692">
      <w:pPr>
        <w:rPr>
          <w:b/>
          <w:i/>
          <w:u w:val="single"/>
        </w:rPr>
      </w:pPr>
    </w:p>
    <w:p w:rsidR="00D61692" w:rsidRDefault="00D61692">
      <w:r>
        <w:rPr>
          <w:b/>
        </w:rPr>
        <w:t>-Globalization:</w:t>
      </w:r>
      <w:r>
        <w:t xml:space="preserve"> the trend away from distinct national economic units and toward one huge global market; the shift toward a more integrated and interdependent world economy</w:t>
      </w:r>
    </w:p>
    <w:p w:rsidR="00F36664" w:rsidRPr="00550E1E" w:rsidRDefault="00F36664">
      <w:pPr>
        <w:rPr>
          <w:u w:val="single"/>
        </w:rPr>
      </w:pPr>
    </w:p>
    <w:p w:rsidR="00D61692" w:rsidRPr="00550E1E" w:rsidRDefault="00D61692">
      <w:pPr>
        <w:rPr>
          <w:i/>
          <w:u w:val="single"/>
        </w:rPr>
      </w:pPr>
      <w:r w:rsidRPr="00550E1E">
        <w:rPr>
          <w:u w:val="single"/>
        </w:rPr>
        <w:t>-</w:t>
      </w:r>
      <w:r w:rsidRPr="00550E1E">
        <w:rPr>
          <w:i/>
          <w:u w:val="single"/>
        </w:rPr>
        <w:t>globalization has several different aspects:</w:t>
      </w:r>
      <w:r w:rsidR="0081756C" w:rsidRPr="00550E1E">
        <w:rPr>
          <w:i/>
          <w:u w:val="single"/>
        </w:rPr>
        <w:t xml:space="preserve"> (3)</w:t>
      </w:r>
    </w:p>
    <w:p w:rsidR="00D61692" w:rsidRPr="005C34BB" w:rsidRDefault="00F36664">
      <w:r>
        <w:rPr>
          <w:i/>
        </w:rPr>
        <w:t>1-</w:t>
      </w:r>
      <w:r w:rsidR="00D61692">
        <w:rPr>
          <w:i/>
        </w:rPr>
        <w:t>globalization of MARKETS:</w:t>
      </w:r>
      <w:r w:rsidR="005C34BB">
        <w:t xml:space="preserve"> moving away from an economic system in which national markets are distinct entities, isolated by trade barriers of distance, time, and culture, and toward a system in which national markets are merging into one global market</w:t>
      </w:r>
    </w:p>
    <w:p w:rsidR="00D61692" w:rsidRPr="00F36664" w:rsidRDefault="00D61692">
      <w:r>
        <w:rPr>
          <w:i/>
        </w:rPr>
        <w:t>2-globalization of PRODUCTION:</w:t>
      </w:r>
      <w:r w:rsidR="00F36664">
        <w:t xml:space="preserve"> the trend by individual firms to disperse parts on their productive processes to different locations around the globe to take advantage of differences in cost and quality of factors of production; ie labour</w:t>
      </w:r>
    </w:p>
    <w:p w:rsidR="00D61692" w:rsidRDefault="00F36664">
      <w:pPr>
        <w:rPr>
          <w:i/>
        </w:rPr>
      </w:pPr>
      <w:r>
        <w:rPr>
          <w:i/>
        </w:rPr>
        <w:t>3-globalization of CONSUMERS</w:t>
      </w:r>
    </w:p>
    <w:p w:rsidR="00F36664" w:rsidRDefault="00F36664">
      <w:pPr>
        <w:rPr>
          <w:i/>
        </w:rPr>
      </w:pPr>
    </w:p>
    <w:p w:rsidR="00F36664" w:rsidRPr="00550E1E" w:rsidRDefault="00F36664">
      <w:pPr>
        <w:rPr>
          <w:i/>
          <w:u w:val="single"/>
        </w:rPr>
      </w:pPr>
      <w:r w:rsidRPr="00550E1E">
        <w:rPr>
          <w:i/>
          <w:u w:val="single"/>
        </w:rPr>
        <w:t>-the emergence of global institutions</w:t>
      </w:r>
      <w:r w:rsidR="0081756C" w:rsidRPr="00550E1E">
        <w:rPr>
          <w:i/>
          <w:u w:val="single"/>
        </w:rPr>
        <w:t>: (5)</w:t>
      </w:r>
    </w:p>
    <w:p w:rsidR="00F36664" w:rsidRDefault="00F36664">
      <w:r>
        <w:t>-institutions need to help manage, regulate, and police the global marketplace</w:t>
      </w:r>
    </w:p>
    <w:p w:rsidR="00F36664" w:rsidRDefault="00F36664">
      <w:r>
        <w:t>-these institutions include:</w:t>
      </w:r>
    </w:p>
    <w:p w:rsidR="00F36664" w:rsidRDefault="00F36664">
      <w:r>
        <w:rPr>
          <w:b/>
        </w:rPr>
        <w:t>1- GATT general agreement on tariffs and trade:</w:t>
      </w:r>
      <w:r>
        <w:t xml:space="preserve"> intl treaty that committed signatories to lowering barriers to the free flow of goods across national borders and led to the WTO</w:t>
      </w:r>
    </w:p>
    <w:p w:rsidR="006C09B5" w:rsidRDefault="00F36664">
      <w:r>
        <w:rPr>
          <w:b/>
        </w:rPr>
        <w:t>2- WTO world trade org:</w:t>
      </w:r>
      <w:r>
        <w:t xml:space="preserve"> </w:t>
      </w:r>
      <w:r w:rsidR="006C09B5">
        <w:t>is responsible for policing the world trading system and making sure nation-states adhere to the rules laid down in the trade treaties signed by WTO members; helps promote the lowering of barriers to cross-border trade</w:t>
      </w:r>
    </w:p>
    <w:p w:rsidR="00F36664" w:rsidRDefault="006C09B5">
      <w:r>
        <w:t>-</w:t>
      </w:r>
      <w:r w:rsidR="00F36664">
        <w:t xml:space="preserve">the org that succeeded the GATT as a result of the successful completion of the </w:t>
      </w:r>
      <w:r>
        <w:t>Uruguay Round of GATT negotiations</w:t>
      </w:r>
    </w:p>
    <w:p w:rsidR="006C09B5" w:rsidRDefault="006C09B5">
      <w:r>
        <w:rPr>
          <w:b/>
        </w:rPr>
        <w:t>3- IMF international monetary fund:</w:t>
      </w:r>
      <w:r>
        <w:t xml:space="preserve"> intl institution set up to maintain order in the intl monetary system</w:t>
      </w:r>
      <w:r w:rsidR="0081756C">
        <w:t xml:space="preserve">; lender of last resort to countries whose economies are in turmoil and whose currencies are losing value; in return for the loans, the IMF requires the country to adopt certain policies aimed at returning their eco’s to stability </w:t>
      </w:r>
    </w:p>
    <w:p w:rsidR="006C09B5" w:rsidRDefault="006C09B5">
      <w:r>
        <w:rPr>
          <w:b/>
        </w:rPr>
        <w:t>4-World bank:</w:t>
      </w:r>
      <w:r>
        <w:t xml:space="preserve"> intl institution set up to promote general eco development in the world’s poorer nations; less controversial than the IMF</w:t>
      </w:r>
    </w:p>
    <w:p w:rsidR="0081756C" w:rsidRDefault="0081756C">
      <w:r>
        <w:rPr>
          <w:b/>
        </w:rPr>
        <w:t>5-UN United Nations:</w:t>
      </w:r>
      <w:r>
        <w:t xml:space="preserve"> an intl org made up of 192 countries headquartered in NYC, formed in 1945 to promote peace, security, and cooperation among countries; promote higher standards of living, full employment, and eco development </w:t>
      </w:r>
    </w:p>
    <w:p w:rsidR="0081756C" w:rsidRDefault="0081756C"/>
    <w:p w:rsidR="0081756C" w:rsidRDefault="0081756C">
      <w:pPr>
        <w:rPr>
          <w:i/>
        </w:rPr>
      </w:pPr>
      <w:r>
        <w:t>-</w:t>
      </w:r>
      <w:r w:rsidRPr="00550E1E">
        <w:rPr>
          <w:i/>
          <w:u w:val="single"/>
        </w:rPr>
        <w:t>drivers of globalization: (2)</w:t>
      </w:r>
    </w:p>
    <w:p w:rsidR="0081756C" w:rsidRDefault="0068677E">
      <w:pPr>
        <w:rPr>
          <w:b/>
        </w:rPr>
      </w:pPr>
      <w:r>
        <w:t>1-</w:t>
      </w:r>
      <w:r>
        <w:rPr>
          <w:b/>
        </w:rPr>
        <w:t>declining trade and investment barriers:</w:t>
      </w:r>
    </w:p>
    <w:p w:rsidR="0068677E" w:rsidRDefault="0068677E">
      <w:r>
        <w:t>-</w:t>
      </w:r>
      <w:r w:rsidR="00B31312">
        <w:rPr>
          <w:i/>
        </w:rPr>
        <w:t>intl trade</w:t>
      </w:r>
      <w:r w:rsidR="00B31312">
        <w:t xml:space="preserve"> occurs when a firm exports goods or services to consumers in another country</w:t>
      </w:r>
    </w:p>
    <w:p w:rsidR="00B31312" w:rsidRDefault="00B31312">
      <w:r>
        <w:t>-</w:t>
      </w:r>
      <w:r>
        <w:rPr>
          <w:i/>
        </w:rPr>
        <w:t>FDI foreign direct investment</w:t>
      </w:r>
      <w:r>
        <w:t xml:space="preserve"> occurs when a firm invests resources in bsns activities outside the country</w:t>
      </w:r>
    </w:p>
    <w:p w:rsidR="00B31312" w:rsidRDefault="00B31312">
      <w:r>
        <w:t>-advanced industrial nations committed to removing barriers to allow the free flow of goods and services between nations</w:t>
      </w:r>
      <w:r w:rsidR="0058110C">
        <w:t>; removing barriers allows a firm to see the world, rather than a single country, as their market</w:t>
      </w:r>
    </w:p>
    <w:p w:rsidR="00B31312" w:rsidRDefault="00B31312">
      <w:r>
        <w:t>-remove restrictions to FDI</w:t>
      </w:r>
    </w:p>
    <w:p w:rsidR="00B31312" w:rsidRDefault="00B31312">
      <w:r>
        <w:lastRenderedPageBreak/>
        <w:t>-these trends facilitate globalization of markets and globalization of production</w:t>
      </w:r>
    </w:p>
    <w:p w:rsidR="0058110C" w:rsidRDefault="00B31312">
      <w:r>
        <w:t>-</w:t>
      </w:r>
      <w:r w:rsidR="0058110C">
        <w:t>disadvantages: countries are finding their home firms “under attack” from foreign competitors</w:t>
      </w:r>
    </w:p>
    <w:p w:rsidR="0058110C" w:rsidRDefault="0058110C">
      <w:pPr>
        <w:rPr>
          <w:b/>
        </w:rPr>
      </w:pPr>
      <w:r>
        <w:rPr>
          <w:b/>
        </w:rPr>
        <w:t>2-the role of technological change:</w:t>
      </w:r>
    </w:p>
    <w:p w:rsidR="0058110C" w:rsidRDefault="0058110C">
      <w:r>
        <w:t>-tech change has made theoretical possibilities actual tangible reality</w:t>
      </w:r>
    </w:p>
    <w:p w:rsidR="0058110C" w:rsidRDefault="0058110C">
      <w:r>
        <w:t>-major advances in communication, info processing, and transportation technology</w:t>
      </w:r>
    </w:p>
    <w:p w:rsidR="0058110C" w:rsidRDefault="0058110C">
      <w:r>
        <w:t xml:space="preserve">-net result of tech: a “shrinking globe”; distance is no longer a factor </w:t>
      </w:r>
    </w:p>
    <w:p w:rsidR="0058110C" w:rsidRDefault="00E339AD">
      <w:pPr>
        <w:rPr>
          <w:i/>
        </w:rPr>
      </w:pPr>
      <w:r>
        <w:rPr>
          <w:b/>
          <w:i/>
        </w:rPr>
        <w:t>a</w:t>
      </w:r>
      <w:r w:rsidR="0058110C">
        <w:t>-</w:t>
      </w:r>
      <w:r w:rsidR="0058110C">
        <w:rPr>
          <w:i/>
        </w:rPr>
        <w:t>microprocessors and telecommunications:</w:t>
      </w:r>
    </w:p>
    <w:p w:rsidR="0058110C" w:rsidRDefault="0058110C">
      <w:r>
        <w:t>-</w:t>
      </w:r>
      <w:r w:rsidR="00E339AD">
        <w:t xml:space="preserve">enabled the explosive growth of high power, low cost computing, vastly increasing amount of info a person/firm can process </w:t>
      </w:r>
    </w:p>
    <w:p w:rsidR="00E339AD" w:rsidRDefault="00E339AD">
      <w:r>
        <w:t>-Moore’s law: the power of microprocessor tech doubles, and its costs of production fall by half every 18 months</w:t>
      </w:r>
    </w:p>
    <w:p w:rsidR="00E339AD" w:rsidRDefault="00E339AD">
      <w:pPr>
        <w:rPr>
          <w:i/>
        </w:rPr>
      </w:pPr>
      <w:r>
        <w:rPr>
          <w:b/>
          <w:i/>
        </w:rPr>
        <w:t>b</w:t>
      </w:r>
      <w:r>
        <w:t>-</w:t>
      </w:r>
      <w:r>
        <w:rPr>
          <w:i/>
        </w:rPr>
        <w:t>the internet and world wide web:</w:t>
      </w:r>
    </w:p>
    <w:p w:rsidR="00E339AD" w:rsidRDefault="00E339AD">
      <w:r>
        <w:t>-the internet and web promise to develop into the info backbone of tomorrow’s global eco; online shopping, bank payments, etc</w:t>
      </w:r>
    </w:p>
    <w:p w:rsidR="00E339AD" w:rsidRDefault="00E339AD">
      <w:r>
        <w:t>-the web has tremendous B2B potential; businesses can expand their presence over the web for a low cost</w:t>
      </w:r>
    </w:p>
    <w:p w:rsidR="00E339AD" w:rsidRDefault="00E339AD">
      <w:r>
        <w:t>-the web is an equalizer: in terms of cross-border trade, it eliminates the factors of location, scale, and time zones</w:t>
      </w:r>
    </w:p>
    <w:p w:rsidR="00E339AD" w:rsidRDefault="00E339AD">
      <w:pPr>
        <w:rPr>
          <w:i/>
        </w:rPr>
      </w:pPr>
      <w:r>
        <w:rPr>
          <w:b/>
          <w:i/>
        </w:rPr>
        <w:t>c-</w:t>
      </w:r>
      <w:r>
        <w:rPr>
          <w:i/>
        </w:rPr>
        <w:t>transportation tech:</w:t>
      </w:r>
    </w:p>
    <w:p w:rsidR="00E339AD" w:rsidRDefault="00E339AD">
      <w:r>
        <w:t>-development of commercial jet aircraft and super-freights; intro of containerization which simplifies and lowers the cost of shipping goods over long distances</w:t>
      </w:r>
    </w:p>
    <w:p w:rsidR="00E339AD" w:rsidRDefault="00E339AD">
      <w:r>
        <w:t>-shrinking globe from ease and speed of air travel</w:t>
      </w:r>
    </w:p>
    <w:p w:rsidR="00E339AD" w:rsidRDefault="00E339AD">
      <w:pPr>
        <w:rPr>
          <w:i/>
        </w:rPr>
      </w:pPr>
      <w:r>
        <w:rPr>
          <w:b/>
          <w:i/>
        </w:rPr>
        <w:t>d-</w:t>
      </w:r>
      <w:r>
        <w:rPr>
          <w:i/>
        </w:rPr>
        <w:t>globalization of production:</w:t>
      </w:r>
    </w:p>
    <w:p w:rsidR="00E339AD" w:rsidRDefault="00E339AD">
      <w:r>
        <w:t>-</w:t>
      </w:r>
      <w:r w:rsidR="00550E1E">
        <w:t xml:space="preserve">tech developments make it possible for firms to create and then manage a globally dispersed production system </w:t>
      </w:r>
    </w:p>
    <w:p w:rsidR="00550E1E" w:rsidRDefault="00550E1E">
      <w:r>
        <w:rPr>
          <w:b/>
          <w:i/>
        </w:rPr>
        <w:t>e</w:t>
      </w:r>
      <w:r>
        <w:rPr>
          <w:i/>
        </w:rPr>
        <w:t>-globalization of markets:</w:t>
      </w:r>
      <w:r>
        <w:t xml:space="preserve"> </w:t>
      </w:r>
    </w:p>
    <w:p w:rsidR="00550E1E" w:rsidRDefault="00550E1E">
      <w:r>
        <w:t>-low-cost transportation developments made shipping products economical, creating global markets</w:t>
      </w:r>
    </w:p>
    <w:p w:rsidR="00550E1E" w:rsidRDefault="00550E1E">
      <w:r>
        <w:t>-reduced cultural distance between countries and brings about convergence of consumer tastes and preferences</w:t>
      </w:r>
    </w:p>
    <w:p w:rsidR="00550E1E" w:rsidRDefault="00550E1E">
      <w:r>
        <w:t>-global communication networks and media create a worldwide culture</w:t>
      </w:r>
    </w:p>
    <w:p w:rsidR="00550E1E" w:rsidRDefault="00550E1E"/>
    <w:p w:rsidR="00550E1E" w:rsidRDefault="00550E1E">
      <w:pPr>
        <w:rPr>
          <w:i/>
          <w:u w:val="single"/>
        </w:rPr>
      </w:pPr>
      <w:r>
        <w:t>-</w:t>
      </w:r>
      <w:r>
        <w:rPr>
          <w:i/>
          <w:u w:val="single"/>
        </w:rPr>
        <w:t>changing demographics of the global economy</w:t>
      </w:r>
      <w:r w:rsidR="009A34F7">
        <w:rPr>
          <w:i/>
          <w:u w:val="single"/>
        </w:rPr>
        <w:t xml:space="preserve"> (5)</w:t>
      </w:r>
    </w:p>
    <w:p w:rsidR="00550E1E" w:rsidRDefault="00550E1E">
      <w:pPr>
        <w:rPr>
          <w:b/>
        </w:rPr>
      </w:pPr>
      <w:r>
        <w:rPr>
          <w:b/>
        </w:rPr>
        <w:t>1-changing world output and world trade picture:</w:t>
      </w:r>
    </w:p>
    <w:p w:rsidR="00550E1E" w:rsidRDefault="00550E1E">
      <w:r>
        <w:t>-decline is US position was not an actual decline, but a relative decline (reflecting fast eco growth in other economies especially Asia)</w:t>
      </w:r>
    </w:p>
    <w:p w:rsidR="00550E1E" w:rsidRDefault="00550E1E">
      <w:r>
        <w:t>-Japan, India, South Korea, and China, Brazil, etc rapid rise in the share of world output</w:t>
      </w:r>
    </w:p>
    <w:p w:rsidR="00550E1E" w:rsidRDefault="00550E1E">
      <w:r>
        <w:t>-</w:t>
      </w:r>
      <w:r w:rsidR="00913F38">
        <w:t>currently, rich nations account for 55% of world eco act</w:t>
      </w:r>
      <w:r w:rsidR="007F3160">
        <w:t>ivity; World B</w:t>
      </w:r>
      <w:r w:rsidR="00913F38">
        <w:t>ank estimates that by 2020, the developing nations will account for 60%</w:t>
      </w:r>
    </w:p>
    <w:p w:rsidR="007F3160" w:rsidRDefault="00913F38">
      <w:r>
        <w:t>-in terms of intl business: tomorrow’s eco</w:t>
      </w:r>
      <w:r w:rsidR="007F3160">
        <w:t xml:space="preserve"> opportunities and most capable competitors may be found in the developing nations</w:t>
      </w:r>
    </w:p>
    <w:p w:rsidR="007F3160" w:rsidRDefault="00172068">
      <w:pPr>
        <w:rPr>
          <w:b/>
        </w:rPr>
      </w:pPr>
      <w:r>
        <w:rPr>
          <w:b/>
        </w:rPr>
        <w:t>2-the changing FDI picture:</w:t>
      </w:r>
    </w:p>
    <w:p w:rsidR="006B08A8" w:rsidRDefault="00172068">
      <w:r>
        <w:t>-</w:t>
      </w:r>
      <w:r w:rsidR="006B08A8">
        <w:t>as trade barriers fell, and other countries increased their shares of world output, non-US firms increasingly began to invest across national borders</w:t>
      </w:r>
    </w:p>
    <w:p w:rsidR="006B08A8" w:rsidRDefault="006B08A8">
      <w:r>
        <w:lastRenderedPageBreak/>
        <w:t>-disperse production activities to optimal locations to build a direct presence in major foreign markets; low labour costs</w:t>
      </w:r>
    </w:p>
    <w:p w:rsidR="006B08A8" w:rsidRDefault="006B08A8">
      <w:r>
        <w:t>-</w:t>
      </w:r>
      <w:r w:rsidR="00F32CA4">
        <w:t>stock of FDI is the total accumulated value of foreign-owned assets at a given time</w:t>
      </w:r>
    </w:p>
    <w:p w:rsidR="00F32CA4" w:rsidRDefault="00F32CA4">
      <w:pPr>
        <w:rPr>
          <w:b/>
        </w:rPr>
      </w:pPr>
      <w:r>
        <w:rPr>
          <w:b/>
        </w:rPr>
        <w:t>3-the changing nature of the multinational enterprise</w:t>
      </w:r>
    </w:p>
    <w:p w:rsidR="00F32CA4" w:rsidRDefault="00F32CA4">
      <w:r>
        <w:t>-the MNE (multinational enterprise) is a firm that owns bsns operations in more than one country</w:t>
      </w:r>
    </w:p>
    <w:p w:rsidR="00F32CA4" w:rsidRDefault="00F32CA4">
      <w:r>
        <w:t>-two notable trends:</w:t>
      </w:r>
    </w:p>
    <w:p w:rsidR="00F32CA4" w:rsidRDefault="00F32CA4">
      <w:r>
        <w:t xml:space="preserve">a-non-US multinationals: </w:t>
      </w:r>
      <w:r w:rsidR="00334D3E">
        <w:t>the globalization of the world eco along with Japan’s rise to the top rank of eco power has resulted in a relative decline in US dominance</w:t>
      </w:r>
    </w:p>
    <w:p w:rsidR="00F32CA4" w:rsidRDefault="00F32CA4">
      <w:r>
        <w:t>b-</w:t>
      </w:r>
      <w:r w:rsidR="00334D3E">
        <w:t>the rise of mini-multinationals: many small and medium sized bsns are becoming increasingly involved in intl trade and investment</w:t>
      </w:r>
    </w:p>
    <w:p w:rsidR="00334D3E" w:rsidRDefault="00334D3E">
      <w:r>
        <w:rPr>
          <w:b/>
        </w:rPr>
        <w:t>4-the changing world order:</w:t>
      </w:r>
    </w:p>
    <w:p w:rsidR="00334D3E" w:rsidRDefault="00334D3E">
      <w:r>
        <w:t xml:space="preserve">-remarkable democratic revolutions have swept the communist world </w:t>
      </w:r>
    </w:p>
    <w:p w:rsidR="00334D3E" w:rsidRDefault="00334D3E">
      <w:r>
        <w:t>-ie former communist nations of Europe and Asia seem to share a commitment to democratic politics and free market economies; if this continues, the opportunities for intl bsns may be enormous</w:t>
      </w:r>
    </w:p>
    <w:p w:rsidR="00334D3E" w:rsidRDefault="00334D3E">
      <w:r>
        <w:t>-more quiet revolutions have been occurring in India, China</w:t>
      </w:r>
      <w:r w:rsidR="004234FA">
        <w:t xml:space="preserve"> (free marker reforms)</w:t>
      </w:r>
      <w:r>
        <w:t>, and Latin America</w:t>
      </w:r>
      <w:r w:rsidR="00825292">
        <w:t xml:space="preserve"> (before= dictators, low growth, hyperinflation; now= selling state-owned enterprises to private investors, eco growth)</w:t>
      </w:r>
    </w:p>
    <w:p w:rsidR="00825292" w:rsidRPr="00825292" w:rsidRDefault="00334D3E">
      <w:r>
        <w:t>-</w:t>
      </w:r>
      <w:r w:rsidR="004234FA">
        <w:t>Chinese population of 1.4B reps a huge largely untapped market</w:t>
      </w:r>
      <w:r w:rsidR="00825292">
        <w:t>; Chinese firms are proving to be very capable competitors, could take global market share away from Western and Japanese enterprises; Chinese changes are creating opportunities and threats for intl businesses</w:t>
      </w:r>
    </w:p>
    <w:p w:rsidR="00825292" w:rsidRDefault="00825292">
      <w:pPr>
        <w:rPr>
          <w:b/>
        </w:rPr>
      </w:pPr>
      <w:r>
        <w:rPr>
          <w:b/>
        </w:rPr>
        <w:t>5-the global eco of the twenty-first century</w:t>
      </w:r>
    </w:p>
    <w:p w:rsidR="00825292" w:rsidRDefault="00825292">
      <w:r>
        <w:t>-</w:t>
      </w:r>
      <w:r w:rsidR="005B260E">
        <w:t>barriers have been reduced, cross-border trade has been growing more rapidly than global output= national eco’s are becoming more closely integrated into a single, interdependent, global eco system</w:t>
      </w:r>
    </w:p>
    <w:p w:rsidR="00344472" w:rsidRDefault="00344472">
      <w:r>
        <w:t>-</w:t>
      </w:r>
      <w:r w:rsidR="009A34F7">
        <w:t>move toward a global eco has been strengthened by adoption of liberal eco policies by countries that used to oppose them</w:t>
      </w:r>
    </w:p>
    <w:p w:rsidR="009A34F7" w:rsidRDefault="009A34F7">
      <w:r>
        <w:t>-current trends indicate the world is moving rapidly toward an eco system that is more favourable for the practice of intl bsns</w:t>
      </w:r>
    </w:p>
    <w:p w:rsidR="009A34F7" w:rsidRDefault="009A34F7"/>
    <w:p w:rsidR="009A34F7" w:rsidRDefault="009A34F7">
      <w:pPr>
        <w:rPr>
          <w:i/>
          <w:u w:val="single"/>
        </w:rPr>
      </w:pPr>
      <w:r>
        <w:t>-</w:t>
      </w:r>
      <w:r>
        <w:rPr>
          <w:i/>
          <w:u w:val="single"/>
        </w:rPr>
        <w:t>the globalization debate:</w:t>
      </w:r>
    </w:p>
    <w:p w:rsidR="00D800CE" w:rsidRDefault="009A34F7">
      <w:r>
        <w:t>-is the shift towards an interdependent global eco a good thing?</w:t>
      </w:r>
      <w:r w:rsidR="00D800CE">
        <w:t xml:space="preserve"> Economists, politicians, and bsns leaders believe so</w:t>
      </w:r>
    </w:p>
    <w:p w:rsidR="00D800CE" w:rsidRDefault="00D800CE">
      <w:r>
        <w:t>-globalization stimulates eco growth, raises incomes, and creates jobs</w:t>
      </w:r>
    </w:p>
    <w:p w:rsidR="00D800CE" w:rsidRDefault="00D800CE">
      <w:pPr>
        <w:rPr>
          <w:i/>
        </w:rPr>
      </w:pPr>
      <w:r>
        <w:rPr>
          <w:i/>
        </w:rPr>
        <w:t>-anti-globalization protests:</w:t>
      </w:r>
    </w:p>
    <w:p w:rsidR="00D800CE" w:rsidRDefault="00D800CE">
      <w:r>
        <w:t>-</w:t>
      </w:r>
      <w:r w:rsidR="00B75DD0">
        <w:t>Seattle protestors against WTO meeting</w:t>
      </w:r>
    </w:p>
    <w:p w:rsidR="00B75DD0" w:rsidRDefault="00B75DD0">
      <w:r>
        <w:t>-arguments include loss of jobs in industries with foreign competitors; downward pressure of wages of unskilled workers; environmental degradation; cultural imperialism of global media and multinational enterprises</w:t>
      </w:r>
    </w:p>
    <w:p w:rsidR="00B75DD0" w:rsidRDefault="00B75DD0">
      <w:pPr>
        <w:rPr>
          <w:i/>
        </w:rPr>
      </w:pPr>
      <w:r>
        <w:t>-</w:t>
      </w:r>
      <w:r>
        <w:rPr>
          <w:i/>
        </w:rPr>
        <w:t>globalization, jobs, and income:</w:t>
      </w:r>
    </w:p>
    <w:p w:rsidR="00E339AD" w:rsidRDefault="00B75DD0">
      <w:r>
        <w:t>-outsourcing Canadian jobs to developing countries is a process with fears that this will have long-term harmful effects on Canada’s well-being as a whole</w:t>
      </w:r>
    </w:p>
    <w:p w:rsidR="00070210" w:rsidRDefault="00070210">
      <w:r>
        <w:lastRenderedPageBreak/>
        <w:t>-globalization critics say: decline in unskilled worker’s wage is due to the migration of low-wage manufacturing jobs offshore and a corresponding reduction in demand for unskilled workers</w:t>
      </w:r>
    </w:p>
    <w:p w:rsidR="00070210" w:rsidRDefault="00070210">
      <w:r>
        <w:t>-globalization supporters argue:</w:t>
      </w:r>
      <w:r w:rsidR="0075082B">
        <w:t xml:space="preserve"> declining wage rates of unskilled workers is due to a tech shift within advances </w:t>
      </w:r>
      <w:proofErr w:type="spellStart"/>
      <w:r w:rsidR="0075082B">
        <w:t>ecos</w:t>
      </w:r>
      <w:proofErr w:type="spellEnd"/>
      <w:r w:rsidR="0075082B">
        <w:t xml:space="preserve"> away from jobs where the only qualification is a willingness to show up to work everyday and now towards jobs that require education and skill</w:t>
      </w:r>
    </w:p>
    <w:p w:rsidR="0075082B" w:rsidRDefault="0075082B">
      <w:pPr>
        <w:rPr>
          <w:i/>
        </w:rPr>
      </w:pPr>
      <w:r>
        <w:t>-</w:t>
      </w:r>
      <w:r>
        <w:rPr>
          <w:i/>
        </w:rPr>
        <w:t>globalization, labour policies, and income</w:t>
      </w:r>
    </w:p>
    <w:p w:rsidR="0075082B" w:rsidRDefault="0075082B">
      <w:r>
        <w:t>-</w:t>
      </w:r>
      <w:r w:rsidR="0016211F">
        <w:t xml:space="preserve">another concern is that free trade encourages firms from advanced nations to move manufacturing facilities to less developed countries that lack regulations to protect the environment </w:t>
      </w:r>
    </w:p>
    <w:p w:rsidR="0016211F" w:rsidRDefault="0016211F">
      <w:r>
        <w:t>-so, critics say globalization leads to increased pollution and results in firms from advanced nations exploiting the labour of less developed nations</w:t>
      </w:r>
    </w:p>
    <w:p w:rsidR="0016211F" w:rsidRDefault="0016211F">
      <w:r>
        <w:t xml:space="preserve">-supporters argue that tougher environmental regulations and labour standards go hand in hand with eco development; that is why less developed countries have not developed these regulations </w:t>
      </w:r>
    </w:p>
    <w:p w:rsidR="0016211F" w:rsidRDefault="0016211F">
      <w:pPr>
        <w:rPr>
          <w:i/>
        </w:rPr>
      </w:pPr>
      <w:r>
        <w:t>-</w:t>
      </w:r>
      <w:r>
        <w:rPr>
          <w:i/>
        </w:rPr>
        <w:t>globalization and national sovereignty:</w:t>
      </w:r>
    </w:p>
    <w:p w:rsidR="0016211F" w:rsidRDefault="0016211F">
      <w:r>
        <w:t>-</w:t>
      </w:r>
      <w:r w:rsidR="000820C2">
        <w:t>critics say that today’s increasingly interdependent global eco shifts eco power away from national governments and toward supranational orgs like WTO, EU, and UN</w:t>
      </w:r>
    </w:p>
    <w:p w:rsidR="000820C2" w:rsidRDefault="000820C2">
      <w:r>
        <w:t>-WTO is the org critics attack most</w:t>
      </w:r>
    </w:p>
    <w:p w:rsidR="000820C2" w:rsidRDefault="000820C2">
      <w:r>
        <w:t>-supporters argue that the real power still resides in the individual nations and not the org, because if the org fails to serve the interests of the nations, the nation will withdraw its support</w:t>
      </w:r>
    </w:p>
    <w:p w:rsidR="000820C2" w:rsidRDefault="000820C2">
      <w:pPr>
        <w:rPr>
          <w:i/>
        </w:rPr>
      </w:pPr>
      <w:r>
        <w:t>-</w:t>
      </w:r>
      <w:r w:rsidR="00CA0C8D">
        <w:rPr>
          <w:i/>
        </w:rPr>
        <w:t>globalization and the world’s poor:</w:t>
      </w:r>
    </w:p>
    <w:p w:rsidR="00CA0C8D" w:rsidRDefault="00CA0C8D">
      <w:r>
        <w:t>-critics say the gap between the rich and poor has grown, and if globalization is such a positive development, this should not have occurred</w:t>
      </w:r>
    </w:p>
    <w:p w:rsidR="00CA0C8D" w:rsidRDefault="00CA0C8D">
      <w:r>
        <w:t>-supporters argue that over the past few years, the world’s poor nations ie Asia have shown extreme capabilities of eco growth</w:t>
      </w:r>
      <w:r w:rsidR="000F06EB">
        <w:t>; the poor countries have totalitarian governments,</w:t>
      </w:r>
      <w:r w:rsidR="002E2F07">
        <w:t xml:space="preserve"> and debt burdens,</w:t>
      </w:r>
      <w:r w:rsidR="000F06EB">
        <w:t xml:space="preserve"> and therefore it is not globalization that is to blame</w:t>
      </w:r>
    </w:p>
    <w:p w:rsidR="00CA0C8D" w:rsidRPr="00CA0C8D" w:rsidRDefault="00CA0C8D">
      <w:r>
        <w:t>-</w:t>
      </w:r>
      <w:r w:rsidR="002E2F07">
        <w:t>debt relief must be fuelled by increased education (and therefore eco growth)</w:t>
      </w:r>
    </w:p>
    <w:sectPr w:rsidR="00CA0C8D" w:rsidRPr="00CA0C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92"/>
    <w:rsid w:val="00070210"/>
    <w:rsid w:val="000820C2"/>
    <w:rsid w:val="00086992"/>
    <w:rsid w:val="000B6A57"/>
    <w:rsid w:val="000C7806"/>
    <w:rsid w:val="000F06EB"/>
    <w:rsid w:val="0016211F"/>
    <w:rsid w:val="00172068"/>
    <w:rsid w:val="001D4078"/>
    <w:rsid w:val="002E2F07"/>
    <w:rsid w:val="00334D3E"/>
    <w:rsid w:val="00344472"/>
    <w:rsid w:val="004234FA"/>
    <w:rsid w:val="00550E1E"/>
    <w:rsid w:val="0058110C"/>
    <w:rsid w:val="005B260E"/>
    <w:rsid w:val="005C34BB"/>
    <w:rsid w:val="0068677E"/>
    <w:rsid w:val="006B08A8"/>
    <w:rsid w:val="006C09B5"/>
    <w:rsid w:val="0075082B"/>
    <w:rsid w:val="00756D1B"/>
    <w:rsid w:val="007F3160"/>
    <w:rsid w:val="0081756C"/>
    <w:rsid w:val="00825292"/>
    <w:rsid w:val="00913F38"/>
    <w:rsid w:val="009A34F7"/>
    <w:rsid w:val="00B31312"/>
    <w:rsid w:val="00B75DD0"/>
    <w:rsid w:val="00CA0C8D"/>
    <w:rsid w:val="00D61692"/>
    <w:rsid w:val="00D800CE"/>
    <w:rsid w:val="00E339AD"/>
    <w:rsid w:val="00F32CA4"/>
    <w:rsid w:val="00F366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1472</Words>
  <Characters>8395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ADM3318 Intl Bsns</vt:lpstr>
    </vt:vector>
  </TitlesOfParts>
  <Company>Hewlett-Packard</Company>
  <LinksUpToDate>false</LinksUpToDate>
  <CharactersWithSpaces>9848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ADM3318 Intl Bsns</dc:title>
  <dc:creator>Alexandra</dc:creator>
  <cp:lastModifiedBy>Em</cp:lastModifiedBy>
  <cp:revision>2</cp:revision>
  <dcterms:created xsi:type="dcterms:W3CDTF">2013-02-14T14:45:00Z</dcterms:created>
  <dcterms:modified xsi:type="dcterms:W3CDTF">2013-02-14T14:45:00Z</dcterms:modified>
</cp:coreProperties>
</file>