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5AC" w:rsidRPr="00C06DEF" w:rsidRDefault="00A423ED">
      <w:r>
        <w:t>Chapter 5</w:t>
      </w:r>
      <w:bookmarkStart w:id="0" w:name="_GoBack"/>
      <w:bookmarkEnd w:id="0"/>
      <w:r w:rsidR="00A322F7" w:rsidRPr="00C06DEF">
        <w:t xml:space="preserve"> </w:t>
      </w:r>
      <w:r w:rsidR="00A322F7" w:rsidRPr="00C06DEF">
        <w:tab/>
      </w:r>
      <w:r w:rsidR="00A322F7" w:rsidRPr="00C06DEF">
        <w:tab/>
      </w:r>
      <w:r w:rsidR="00A322F7" w:rsidRPr="00C06DEF">
        <w:tab/>
      </w:r>
      <w:r w:rsidR="00A322F7" w:rsidRPr="00C06DEF">
        <w:tab/>
      </w:r>
      <w:r w:rsidR="00A322F7" w:rsidRPr="00C06DEF">
        <w:tab/>
      </w:r>
      <w:r w:rsidR="00A322F7" w:rsidRPr="00C06DEF">
        <w:tab/>
      </w:r>
      <w:r w:rsidR="00A322F7" w:rsidRPr="00C06DEF">
        <w:tab/>
      </w:r>
      <w:r w:rsidR="00A322F7" w:rsidRPr="00C06DEF">
        <w:tab/>
        <w:t>September 30,2011</w:t>
      </w:r>
    </w:p>
    <w:p w:rsidR="00A322F7" w:rsidRPr="00C06DEF" w:rsidRDefault="00A322F7">
      <w:pPr>
        <w:rPr>
          <w:b/>
        </w:rPr>
      </w:pPr>
    </w:p>
    <w:p w:rsidR="00A322F7" w:rsidRPr="00C06DEF" w:rsidRDefault="00A322F7">
      <w:pPr>
        <w:rPr>
          <w:b/>
        </w:rPr>
      </w:pPr>
      <w:r w:rsidRPr="00C06DEF">
        <w:rPr>
          <w:b/>
        </w:rPr>
        <w:t>What is motivation?</w:t>
      </w:r>
    </w:p>
    <w:p w:rsidR="00A322F7" w:rsidRDefault="00A322F7" w:rsidP="00A322F7">
      <w:pPr>
        <w:pStyle w:val="ListParagraph"/>
        <w:numPr>
          <w:ilvl w:val="0"/>
          <w:numId w:val="1"/>
        </w:numPr>
      </w:pPr>
      <w:r w:rsidRPr="00C06DEF">
        <w:t>The extent to which persistent effort is directed toward a goal</w:t>
      </w:r>
    </w:p>
    <w:p w:rsidR="00C06DEF" w:rsidRDefault="00C06DEF" w:rsidP="00C06DEF">
      <w:pPr>
        <w:rPr>
          <w:b/>
        </w:rPr>
      </w:pPr>
      <w:r>
        <w:rPr>
          <w:b/>
        </w:rPr>
        <w:t xml:space="preserve">Basic characteristic of motivation </w:t>
      </w:r>
    </w:p>
    <w:p w:rsidR="00C06DEF" w:rsidRDefault="00C06DEF" w:rsidP="00C06DEF">
      <w:pPr>
        <w:pStyle w:val="ListParagraph"/>
        <w:numPr>
          <w:ilvl w:val="0"/>
          <w:numId w:val="1"/>
        </w:numPr>
      </w:pPr>
      <w:r>
        <w:t xml:space="preserve">Effort </w:t>
      </w:r>
    </w:p>
    <w:p w:rsidR="00C06DEF" w:rsidRDefault="00C06DEF" w:rsidP="00C06DEF">
      <w:pPr>
        <w:pStyle w:val="ListParagraph"/>
        <w:numPr>
          <w:ilvl w:val="0"/>
          <w:numId w:val="1"/>
        </w:numPr>
      </w:pPr>
      <w:r>
        <w:t xml:space="preserve">Persistence </w:t>
      </w:r>
    </w:p>
    <w:p w:rsidR="00C06DEF" w:rsidRDefault="00C06DEF" w:rsidP="00C06DEF">
      <w:pPr>
        <w:pStyle w:val="ListParagraph"/>
        <w:numPr>
          <w:ilvl w:val="0"/>
          <w:numId w:val="1"/>
        </w:numPr>
      </w:pPr>
      <w:r>
        <w:t xml:space="preserve">Direction </w:t>
      </w:r>
    </w:p>
    <w:p w:rsidR="00C06DEF" w:rsidRPr="00C06DEF" w:rsidRDefault="00C06DEF" w:rsidP="00C06DEF">
      <w:pPr>
        <w:pStyle w:val="ListParagraph"/>
        <w:numPr>
          <w:ilvl w:val="0"/>
          <w:numId w:val="1"/>
        </w:numPr>
      </w:pPr>
      <w:r>
        <w:t>Goals</w:t>
      </w:r>
    </w:p>
    <w:p w:rsidR="00A322F7" w:rsidRPr="00C06DEF" w:rsidRDefault="00A322F7" w:rsidP="00A322F7">
      <w:pPr>
        <w:rPr>
          <w:b/>
        </w:rPr>
      </w:pPr>
      <w:r w:rsidRPr="00C06DEF">
        <w:rPr>
          <w:b/>
        </w:rPr>
        <w:t>Intrinsic motivation</w:t>
      </w:r>
    </w:p>
    <w:p w:rsidR="00A322F7" w:rsidRPr="00C06DEF" w:rsidRDefault="00A322F7" w:rsidP="00A322F7">
      <w:pPr>
        <w:pStyle w:val="ListParagraph"/>
        <w:numPr>
          <w:ilvl w:val="0"/>
          <w:numId w:val="1"/>
        </w:numPr>
        <w:rPr>
          <w:b/>
        </w:rPr>
      </w:pPr>
      <w:r w:rsidRPr="00C06DEF">
        <w:t>Motivation that stems from the direct relationship between the worker and the task is usually self-applied</w:t>
      </w:r>
    </w:p>
    <w:p w:rsidR="00A322F7" w:rsidRPr="00C06DEF" w:rsidRDefault="00A322F7" w:rsidP="00A322F7">
      <w:pPr>
        <w:pStyle w:val="ListParagraph"/>
        <w:numPr>
          <w:ilvl w:val="0"/>
          <w:numId w:val="1"/>
        </w:numPr>
        <w:rPr>
          <w:b/>
        </w:rPr>
      </w:pPr>
      <w:r w:rsidRPr="00C06DEF">
        <w:t>Examples: feelings of achievement, accomplishment, challenge, and competence-derived from performing one’s job, and the sheer interest in the job itself</w:t>
      </w:r>
    </w:p>
    <w:p w:rsidR="00A322F7" w:rsidRPr="00C06DEF" w:rsidRDefault="00A322F7" w:rsidP="00A322F7">
      <w:pPr>
        <w:rPr>
          <w:b/>
        </w:rPr>
      </w:pPr>
      <w:r w:rsidRPr="00C06DEF">
        <w:rPr>
          <w:b/>
        </w:rPr>
        <w:t>Extrinsic motivation</w:t>
      </w:r>
    </w:p>
    <w:p w:rsidR="00A322F7" w:rsidRPr="00C06DEF" w:rsidRDefault="00A322F7" w:rsidP="00A322F7">
      <w:pPr>
        <w:pStyle w:val="ListParagraph"/>
        <w:numPr>
          <w:ilvl w:val="0"/>
          <w:numId w:val="1"/>
        </w:numPr>
      </w:pPr>
      <w:r w:rsidRPr="00C06DEF">
        <w:t>Motivation that stems from the work environment external to the task. It is usually applies by others</w:t>
      </w:r>
    </w:p>
    <w:p w:rsidR="00A322F7" w:rsidRPr="00C06DEF" w:rsidRDefault="00A322F7" w:rsidP="00A322F7">
      <w:pPr>
        <w:pStyle w:val="ListParagraph"/>
        <w:numPr>
          <w:ilvl w:val="0"/>
          <w:numId w:val="1"/>
        </w:numPr>
      </w:pPr>
      <w:r w:rsidRPr="00C06DEF">
        <w:t>Examples: pay, fringe benefits, company policies, and various forms of supervision</w:t>
      </w:r>
    </w:p>
    <w:p w:rsidR="00A322F7" w:rsidRPr="00C06DEF" w:rsidRDefault="00A322F7" w:rsidP="00A322F7">
      <w:pPr>
        <w:rPr>
          <w:b/>
        </w:rPr>
      </w:pPr>
      <w:r w:rsidRPr="00C06DEF">
        <w:rPr>
          <w:b/>
        </w:rPr>
        <w:t>Extrinsic versus intrinsic motivators</w:t>
      </w:r>
    </w:p>
    <w:p w:rsidR="00A322F7" w:rsidRPr="00C06DEF" w:rsidRDefault="00A322F7" w:rsidP="00A322F7">
      <w:pPr>
        <w:pStyle w:val="ListParagraph"/>
        <w:numPr>
          <w:ilvl w:val="0"/>
          <w:numId w:val="1"/>
        </w:numPr>
        <w:rPr>
          <w:b/>
        </w:rPr>
      </w:pPr>
      <w:r w:rsidRPr="00C06DEF">
        <w:t>Some evidence</w:t>
      </w:r>
      <w:r w:rsidR="000B6E8B">
        <w:t xml:space="preserve"> show</w:t>
      </w:r>
      <w:r w:rsidRPr="00C06DEF">
        <w:t xml:space="preserve"> that the availability of extrinsic motivators can reduce the intrinsic motivation stemming from the task itself</w:t>
      </w:r>
    </w:p>
    <w:p w:rsidR="00A322F7" w:rsidRPr="00C06DEF" w:rsidRDefault="00A322F7" w:rsidP="00A322F7">
      <w:pPr>
        <w:pStyle w:val="ListParagraph"/>
        <w:numPr>
          <w:ilvl w:val="0"/>
          <w:numId w:val="1"/>
        </w:numPr>
        <w:rPr>
          <w:b/>
        </w:rPr>
      </w:pPr>
      <w:r w:rsidRPr="00C06DEF">
        <w:t>This appears to occur under very limited conditions and is easily avoidable</w:t>
      </w:r>
    </w:p>
    <w:p w:rsidR="00A322F7" w:rsidRPr="00C06DEF" w:rsidRDefault="00A322F7" w:rsidP="00A322F7">
      <w:pPr>
        <w:pStyle w:val="ListParagraph"/>
        <w:numPr>
          <w:ilvl w:val="0"/>
          <w:numId w:val="1"/>
        </w:numPr>
        <w:rPr>
          <w:b/>
        </w:rPr>
      </w:pPr>
      <w:r w:rsidRPr="00C06DEF">
        <w:t>Both kinds of rewards are important and compatible in enhancing work motivation</w:t>
      </w:r>
    </w:p>
    <w:p w:rsidR="00C06DEF" w:rsidRDefault="00C06DEF" w:rsidP="00C06DEF">
      <w:pPr>
        <w:rPr>
          <w:b/>
        </w:rPr>
      </w:pPr>
      <w:r>
        <w:rPr>
          <w:b/>
        </w:rPr>
        <w:t>Emotional intelligence</w:t>
      </w:r>
    </w:p>
    <w:p w:rsidR="00C06DEF" w:rsidRPr="00C06DEF" w:rsidRDefault="00C06DEF" w:rsidP="00C06DEF">
      <w:pPr>
        <w:pStyle w:val="ListParagraph"/>
        <w:numPr>
          <w:ilvl w:val="0"/>
          <w:numId w:val="1"/>
        </w:numPr>
        <w:rPr>
          <w:b/>
        </w:rPr>
      </w:pPr>
      <w:r>
        <w:t>Perceiving emotions accurately in oneself and others</w:t>
      </w:r>
    </w:p>
    <w:p w:rsidR="00C06DEF" w:rsidRPr="00C06DEF" w:rsidRDefault="00C06DEF" w:rsidP="00C06DEF">
      <w:pPr>
        <w:pStyle w:val="ListParagraph"/>
        <w:numPr>
          <w:ilvl w:val="0"/>
          <w:numId w:val="1"/>
        </w:numPr>
        <w:rPr>
          <w:b/>
        </w:rPr>
      </w:pPr>
      <w:r>
        <w:t>Using emotions to facilitate thinking</w:t>
      </w:r>
    </w:p>
    <w:p w:rsidR="00C06DEF" w:rsidRPr="00956D2F" w:rsidRDefault="00C06DEF" w:rsidP="00C06DEF">
      <w:pPr>
        <w:pStyle w:val="ListParagraph"/>
        <w:numPr>
          <w:ilvl w:val="0"/>
          <w:numId w:val="1"/>
        </w:numPr>
        <w:rPr>
          <w:b/>
        </w:rPr>
      </w:pPr>
      <w:r>
        <w:t>Understanding emotions, emotional language, and the signal</w:t>
      </w:r>
      <w:r w:rsidR="00956D2F">
        <w:t xml:space="preserve"> conveyed by emotions</w:t>
      </w:r>
    </w:p>
    <w:p w:rsidR="00956D2F" w:rsidRPr="00C06DEF" w:rsidRDefault="00956D2F" w:rsidP="00C06DEF">
      <w:pPr>
        <w:pStyle w:val="ListParagraph"/>
        <w:numPr>
          <w:ilvl w:val="0"/>
          <w:numId w:val="1"/>
        </w:numPr>
        <w:rPr>
          <w:b/>
        </w:rPr>
      </w:pPr>
      <w:r>
        <w:t>Managing emotions so as to attain specific goals</w:t>
      </w:r>
    </w:p>
    <w:p w:rsidR="00A322F7" w:rsidRPr="00C06DEF" w:rsidRDefault="00A322F7" w:rsidP="00A322F7">
      <w:pPr>
        <w:rPr>
          <w:b/>
        </w:rPr>
      </w:pPr>
      <w:r w:rsidRPr="00C06DEF">
        <w:rPr>
          <w:b/>
        </w:rPr>
        <w:t xml:space="preserve">Two broad classes of theories </w:t>
      </w:r>
    </w:p>
    <w:p w:rsidR="00A322F7" w:rsidRPr="00C06DEF" w:rsidRDefault="00A322F7" w:rsidP="00A322F7">
      <w:pPr>
        <w:pStyle w:val="ListParagraph"/>
        <w:numPr>
          <w:ilvl w:val="0"/>
          <w:numId w:val="1"/>
        </w:numPr>
      </w:pPr>
      <w:r w:rsidRPr="00C06DEF">
        <w:t xml:space="preserve">What motivates : need theories </w:t>
      </w:r>
    </w:p>
    <w:p w:rsidR="00D4668D" w:rsidRPr="00C06DEF" w:rsidRDefault="00A322F7" w:rsidP="00A322F7">
      <w:pPr>
        <w:pStyle w:val="ListParagraph"/>
        <w:numPr>
          <w:ilvl w:val="0"/>
          <w:numId w:val="1"/>
        </w:numPr>
      </w:pPr>
      <w:r w:rsidRPr="00C06DEF">
        <w:t>How to motivate : process theories</w:t>
      </w:r>
    </w:p>
    <w:p w:rsidR="00D4668D" w:rsidRPr="00C06DEF" w:rsidRDefault="00D4668D" w:rsidP="00D4668D">
      <w:pPr>
        <w:rPr>
          <w:b/>
        </w:rPr>
      </w:pPr>
      <w:r w:rsidRPr="00C06DEF">
        <w:rPr>
          <w:b/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15C23" wp14:editId="0C0894AB">
                <wp:simplePos x="0" y="0"/>
                <wp:positionH relativeFrom="column">
                  <wp:posOffset>2527300</wp:posOffset>
                </wp:positionH>
                <wp:positionV relativeFrom="paragraph">
                  <wp:posOffset>154940</wp:posOffset>
                </wp:positionV>
                <wp:extent cx="1233170" cy="1302385"/>
                <wp:effectExtent l="0" t="0" r="24130" b="12065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170" cy="130238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199pt;margin-top:12.2pt;width:97.1pt;height:102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" fillcolor="#4f81bd [3204]" strokecolor="#243f60 [1604]" strokeweight="2pt"/>
            </w:pict>
          </mc:Fallback>
        </mc:AlternateContent>
      </w:r>
      <w:r w:rsidRPr="00C06DEF"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3C1174" wp14:editId="5B7664DB">
                <wp:simplePos x="0" y="0"/>
                <wp:positionH relativeFrom="column">
                  <wp:posOffset>2009391</wp:posOffset>
                </wp:positionH>
                <wp:positionV relativeFrom="paragraph">
                  <wp:posOffset>267958</wp:posOffset>
                </wp:positionV>
                <wp:extent cx="207034" cy="1147313"/>
                <wp:effectExtent l="19050" t="19050" r="40640" b="15240"/>
                <wp:wrapNone/>
                <wp:docPr id="3" name="Up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34" cy="1147313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3" o:spid="_x0000_s1026" type="#_x0000_t68" style="position:absolute;margin-left:158.2pt;margin-top:21.1pt;width:16.3pt;height:90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" adj="1949" fillcolor="#4f81bd [3204]" strokecolor="#243f60 [1604]" strokeweight="2pt"/>
            </w:pict>
          </mc:Fallback>
        </mc:AlternateContent>
      </w:r>
      <w:r w:rsidRPr="00C06DEF">
        <w:rPr>
          <w:b/>
        </w:rPr>
        <w:t xml:space="preserve">Maslow’s hierarchy </w:t>
      </w:r>
    </w:p>
    <w:p w:rsidR="00D4668D" w:rsidRPr="00C06DEF" w:rsidRDefault="00D4668D" w:rsidP="00D4668D">
      <w:pPr>
        <w:pStyle w:val="ListParagraph"/>
        <w:numPr>
          <w:ilvl w:val="0"/>
          <w:numId w:val="1"/>
        </w:numPr>
        <w:rPr>
          <w:b/>
        </w:rPr>
      </w:pPr>
      <w:r w:rsidRPr="00C06DEF">
        <w:t xml:space="preserve">Self-actualization </w:t>
      </w:r>
    </w:p>
    <w:p w:rsidR="00D4668D" w:rsidRPr="00C06DEF" w:rsidRDefault="00D4668D" w:rsidP="00D4668D">
      <w:pPr>
        <w:pStyle w:val="ListParagraph"/>
        <w:numPr>
          <w:ilvl w:val="0"/>
          <w:numId w:val="1"/>
        </w:numPr>
        <w:rPr>
          <w:b/>
        </w:rPr>
      </w:pPr>
      <w:r w:rsidRPr="00C06DEF">
        <w:t>Esteem</w:t>
      </w:r>
    </w:p>
    <w:p w:rsidR="00D4668D" w:rsidRPr="00C06DEF" w:rsidRDefault="00D4668D" w:rsidP="00D4668D">
      <w:pPr>
        <w:pStyle w:val="ListParagraph"/>
        <w:numPr>
          <w:ilvl w:val="0"/>
          <w:numId w:val="1"/>
        </w:numPr>
        <w:rPr>
          <w:b/>
        </w:rPr>
      </w:pPr>
      <w:r w:rsidRPr="00C06DEF">
        <w:t>Belongingness</w:t>
      </w:r>
    </w:p>
    <w:p w:rsidR="00D4668D" w:rsidRPr="00C06DEF" w:rsidRDefault="00D4668D" w:rsidP="00D4668D">
      <w:pPr>
        <w:pStyle w:val="ListParagraph"/>
        <w:numPr>
          <w:ilvl w:val="0"/>
          <w:numId w:val="1"/>
        </w:numPr>
        <w:rPr>
          <w:b/>
        </w:rPr>
      </w:pPr>
      <w:r w:rsidRPr="00C06DEF">
        <w:t>Safety</w:t>
      </w:r>
    </w:p>
    <w:p w:rsidR="00C328D3" w:rsidRPr="00956D2F" w:rsidRDefault="00D4668D" w:rsidP="00D4668D">
      <w:pPr>
        <w:pStyle w:val="ListParagraph"/>
        <w:numPr>
          <w:ilvl w:val="0"/>
          <w:numId w:val="1"/>
        </w:numPr>
        <w:rPr>
          <w:b/>
        </w:rPr>
      </w:pPr>
      <w:r w:rsidRPr="00C06DEF">
        <w:t xml:space="preserve">Physiological </w:t>
      </w:r>
    </w:p>
    <w:p w:rsidR="00956D2F" w:rsidRDefault="00956D2F" w:rsidP="00956D2F">
      <w:pPr>
        <w:rPr>
          <w:b/>
        </w:rPr>
      </w:pPr>
      <w:r>
        <w:rPr>
          <w:b/>
        </w:rPr>
        <w:t>Adlerfer’s ERG theory</w:t>
      </w:r>
    </w:p>
    <w:p w:rsidR="00956D2F" w:rsidRDefault="00956D2F" w:rsidP="00956D2F">
      <w:r>
        <w:t>A three level hierarchi</w:t>
      </w:r>
      <w:r w:rsidR="000446EE">
        <w:t xml:space="preserve">cal need theory of motivation </w:t>
      </w:r>
      <w:r w:rsidR="00E72344">
        <w:t>(</w:t>
      </w:r>
      <w:r>
        <w:t>existence</w:t>
      </w:r>
      <w:r w:rsidR="000446EE">
        <w:t xml:space="preserve">, relatedness, and growth) </w:t>
      </w:r>
      <w:r>
        <w:t xml:space="preserve">that allows for movement up and down the hierarchy. </w:t>
      </w:r>
    </w:p>
    <w:p w:rsidR="00956D2F" w:rsidRDefault="00956D2F" w:rsidP="00956D2F">
      <w:pPr>
        <w:pStyle w:val="ListParagraph"/>
        <w:numPr>
          <w:ilvl w:val="0"/>
          <w:numId w:val="1"/>
        </w:numPr>
      </w:pPr>
      <w:r>
        <w:t>Existence needs – needs that are satisfied by some material substance or condition</w:t>
      </w:r>
    </w:p>
    <w:p w:rsidR="00956D2F" w:rsidRDefault="00956D2F" w:rsidP="00956D2F">
      <w:pPr>
        <w:pStyle w:val="ListParagraph"/>
        <w:numPr>
          <w:ilvl w:val="0"/>
          <w:numId w:val="1"/>
        </w:numPr>
      </w:pPr>
      <w:r>
        <w:t>Relatedness needs – needs that are satisfied by open communication and the exchange of thought and feelings with other organizational members</w:t>
      </w:r>
    </w:p>
    <w:p w:rsidR="00956D2F" w:rsidRPr="00956D2F" w:rsidRDefault="00956D2F" w:rsidP="00956D2F">
      <w:pPr>
        <w:pStyle w:val="ListParagraph"/>
        <w:numPr>
          <w:ilvl w:val="0"/>
          <w:numId w:val="1"/>
        </w:numPr>
      </w:pPr>
      <w:r>
        <w:t>Growth needs – needs that are fulfilled by strong personal involvement in the work setting</w:t>
      </w:r>
    </w:p>
    <w:p w:rsidR="00A322F7" w:rsidRPr="00C06DEF" w:rsidRDefault="00C328D3" w:rsidP="00D4668D">
      <w:pPr>
        <w:rPr>
          <w:b/>
        </w:rPr>
      </w:pPr>
      <w:r w:rsidRPr="00C06DEF">
        <w:rPr>
          <w:b/>
        </w:rPr>
        <w:t>M</w:t>
      </w:r>
      <w:r w:rsidR="00D4668D" w:rsidRPr="00C06DEF">
        <w:rPr>
          <w:b/>
        </w:rPr>
        <w:t>cClelland’s theory of needs</w:t>
      </w:r>
    </w:p>
    <w:p w:rsidR="00D4668D" w:rsidRPr="00C06DEF" w:rsidRDefault="00C328D3" w:rsidP="00D4668D">
      <w:r w:rsidRPr="00C06DEF">
        <w:t>N</w:t>
      </w:r>
      <w:r w:rsidR="00D4668D" w:rsidRPr="00C06DEF">
        <w:t xml:space="preserve">eed for achievement </w:t>
      </w:r>
    </w:p>
    <w:p w:rsidR="00D4668D" w:rsidRPr="00C06DEF" w:rsidRDefault="00D4668D" w:rsidP="00D4668D">
      <w:pPr>
        <w:pStyle w:val="ListParagraph"/>
        <w:numPr>
          <w:ilvl w:val="0"/>
          <w:numId w:val="1"/>
        </w:numPr>
      </w:pPr>
      <w:r w:rsidRPr="00C06DEF">
        <w:t>Want to perform challenging tasks  well</w:t>
      </w:r>
    </w:p>
    <w:p w:rsidR="00D4668D" w:rsidRPr="00C06DEF" w:rsidRDefault="00D4668D" w:rsidP="00D4668D">
      <w:pPr>
        <w:pStyle w:val="ListParagraph"/>
        <w:numPr>
          <w:ilvl w:val="0"/>
          <w:numId w:val="1"/>
        </w:numPr>
      </w:pPr>
      <w:r w:rsidRPr="00C06DEF">
        <w:t>Direct and immediate feedback. For example, entrepreneur, sales</w:t>
      </w:r>
    </w:p>
    <w:p w:rsidR="00D4668D" w:rsidRPr="00C06DEF" w:rsidRDefault="00D4668D" w:rsidP="00D4668D">
      <w:r w:rsidRPr="00C06DEF">
        <w:t>Need for power</w:t>
      </w:r>
    </w:p>
    <w:p w:rsidR="00D4668D" w:rsidRPr="00C06DEF" w:rsidRDefault="00D4668D" w:rsidP="00D4668D">
      <w:pPr>
        <w:pStyle w:val="ListParagraph"/>
        <w:numPr>
          <w:ilvl w:val="0"/>
          <w:numId w:val="1"/>
        </w:numPr>
      </w:pPr>
      <w:r w:rsidRPr="00C06DEF">
        <w:t>Wants to influence others, make an impact. For example, politics</w:t>
      </w:r>
    </w:p>
    <w:p w:rsidR="00D4668D" w:rsidRPr="00C06DEF" w:rsidRDefault="00D4668D" w:rsidP="00D4668D">
      <w:r w:rsidRPr="00C06DEF">
        <w:t xml:space="preserve">Need for affiliation </w:t>
      </w:r>
    </w:p>
    <w:p w:rsidR="00D4668D" w:rsidRPr="00C06DEF" w:rsidRDefault="00D4668D" w:rsidP="00D4668D">
      <w:pPr>
        <w:pStyle w:val="ListParagraph"/>
        <w:numPr>
          <w:ilvl w:val="0"/>
          <w:numId w:val="1"/>
        </w:numPr>
      </w:pPr>
      <w:r w:rsidRPr="00C06DEF">
        <w:t>Sociable/helping</w:t>
      </w:r>
    </w:p>
    <w:p w:rsidR="00D4668D" w:rsidRPr="00C06DEF" w:rsidRDefault="00D4668D" w:rsidP="00D4668D">
      <w:pPr>
        <w:pStyle w:val="ListParagraph"/>
        <w:numPr>
          <w:ilvl w:val="0"/>
          <w:numId w:val="1"/>
        </w:numPr>
      </w:pPr>
      <w:r w:rsidRPr="00C06DEF">
        <w:t>Want to establish/maintain good interpersonal relationships. For example, public relations and social work</w:t>
      </w:r>
    </w:p>
    <w:p w:rsidR="00C328D3" w:rsidRPr="00C06DEF" w:rsidRDefault="00C328D3" w:rsidP="00C328D3">
      <w:pPr>
        <w:rPr>
          <w:b/>
        </w:rPr>
      </w:pPr>
      <w:r w:rsidRPr="00C06DEF">
        <w:rPr>
          <w:b/>
        </w:rPr>
        <w:t>Managerial implications of need theories</w:t>
      </w:r>
    </w:p>
    <w:p w:rsidR="00C328D3" w:rsidRPr="00C06DEF" w:rsidRDefault="00C328D3" w:rsidP="00C328D3">
      <w:pPr>
        <w:pStyle w:val="ListParagraph"/>
        <w:numPr>
          <w:ilvl w:val="0"/>
          <w:numId w:val="1"/>
        </w:numPr>
      </w:pPr>
      <w:r w:rsidRPr="00C06DEF">
        <w:t>Appreciate diversity of the needs of individual employees</w:t>
      </w:r>
    </w:p>
    <w:p w:rsidR="00C328D3" w:rsidRPr="00C06DEF" w:rsidRDefault="00C328D3" w:rsidP="00C328D3">
      <w:pPr>
        <w:pStyle w:val="ListParagraph"/>
        <w:numPr>
          <w:ilvl w:val="0"/>
          <w:numId w:val="1"/>
        </w:numPr>
      </w:pPr>
      <w:r w:rsidRPr="00C06DEF">
        <w:t xml:space="preserve">Offer personalized incentives and goals </w:t>
      </w:r>
    </w:p>
    <w:p w:rsidR="00C328D3" w:rsidRPr="00C06DEF" w:rsidRDefault="00C328D3" w:rsidP="00C328D3">
      <w:pPr>
        <w:pStyle w:val="ListParagraph"/>
        <w:numPr>
          <w:ilvl w:val="0"/>
          <w:numId w:val="1"/>
        </w:numPr>
      </w:pPr>
      <w:r w:rsidRPr="00C06DEF">
        <w:t>Appreciate the motivational potential of intrinsic motivators and the existence of higher-order needs</w:t>
      </w:r>
    </w:p>
    <w:p w:rsidR="00956D2F" w:rsidRDefault="00956D2F" w:rsidP="00C328D3">
      <w:pPr>
        <w:rPr>
          <w:b/>
        </w:rPr>
      </w:pPr>
    </w:p>
    <w:p w:rsidR="00956D2F" w:rsidRDefault="00956D2F" w:rsidP="00C328D3">
      <w:pPr>
        <w:rPr>
          <w:b/>
        </w:rPr>
      </w:pPr>
    </w:p>
    <w:p w:rsidR="00956D2F" w:rsidRDefault="00956D2F" w:rsidP="00C328D3">
      <w:pPr>
        <w:rPr>
          <w:b/>
        </w:rPr>
      </w:pPr>
    </w:p>
    <w:p w:rsidR="00C328D3" w:rsidRPr="00C06DEF" w:rsidRDefault="00C328D3" w:rsidP="00C328D3">
      <w:pPr>
        <w:rPr>
          <w:b/>
        </w:rPr>
      </w:pPr>
      <w:r w:rsidRPr="00C06DEF">
        <w:rPr>
          <w:b/>
        </w:rPr>
        <w:lastRenderedPageBreak/>
        <w:t>Process theories of work motivation “how are people motivated”</w:t>
      </w:r>
    </w:p>
    <w:p w:rsidR="00C328D3" w:rsidRPr="00C06DEF" w:rsidRDefault="00C328D3" w:rsidP="00C328D3">
      <w:pPr>
        <w:rPr>
          <w:b/>
        </w:rPr>
      </w:pPr>
      <w:r w:rsidRPr="00C06DEF">
        <w:rPr>
          <w:b/>
        </w:rPr>
        <w:t xml:space="preserve">Expectancy theory </w:t>
      </w:r>
    </w:p>
    <w:p w:rsidR="00C328D3" w:rsidRPr="00C06DEF" w:rsidRDefault="00C328D3" w:rsidP="00C328D3">
      <w:pPr>
        <w:pStyle w:val="ListParagraph"/>
        <w:numPr>
          <w:ilvl w:val="0"/>
          <w:numId w:val="1"/>
        </w:numPr>
        <w:rPr>
          <w:b/>
        </w:rPr>
      </w:pPr>
      <w:r w:rsidRPr="00C06DEF">
        <w:t>A process theory that states that motivation is determined by the outcomes that people expect to occur as a result of their actions at their job</w:t>
      </w:r>
    </w:p>
    <w:p w:rsidR="00C328D3" w:rsidRPr="00C06DEF" w:rsidRDefault="000F4578" w:rsidP="00C328D3">
      <w:pPr>
        <w:rPr>
          <w:b/>
        </w:rPr>
      </w:pPr>
      <w:r w:rsidRPr="00C06DEF">
        <w:rPr>
          <w:b/>
        </w:rPr>
        <w:t xml:space="preserve">The premises of expectancy theory </w:t>
      </w:r>
    </w:p>
    <w:p w:rsidR="000F4578" w:rsidRPr="00C06DEF" w:rsidRDefault="000F4578" w:rsidP="000F4578">
      <w:pPr>
        <w:pStyle w:val="ListParagraph"/>
        <w:numPr>
          <w:ilvl w:val="0"/>
          <w:numId w:val="1"/>
        </w:numPr>
      </w:pPr>
      <w:r w:rsidRPr="00C06DEF">
        <w:t>People will be motivated to perform in those work activities that they find attractive and that they feel they can accomplish</w:t>
      </w:r>
    </w:p>
    <w:p w:rsidR="000F4578" w:rsidRPr="00C06DEF" w:rsidRDefault="000F4578" w:rsidP="000F4578">
      <w:pPr>
        <w:pStyle w:val="ListParagraph"/>
        <w:numPr>
          <w:ilvl w:val="0"/>
          <w:numId w:val="1"/>
        </w:numPr>
      </w:pPr>
      <w:r w:rsidRPr="00C06DEF">
        <w:t xml:space="preserve">The attractiveness of various work activities depends on the extent to which they lead to favourable personal consequences </w:t>
      </w:r>
    </w:p>
    <w:p w:rsidR="000F4578" w:rsidRPr="00C06DEF" w:rsidRDefault="000F4578" w:rsidP="000F4578">
      <w:pPr>
        <w:pStyle w:val="ListParagraph"/>
        <w:numPr>
          <w:ilvl w:val="0"/>
          <w:numId w:val="1"/>
        </w:numPr>
      </w:pPr>
      <w:r w:rsidRPr="00C06DEF">
        <w:t>Based on the perception of the individual worker</w:t>
      </w:r>
    </w:p>
    <w:p w:rsidR="000F4578" w:rsidRPr="00C06DEF" w:rsidRDefault="000F4578" w:rsidP="000F4578">
      <w:pPr>
        <w:rPr>
          <w:b/>
        </w:rPr>
      </w:pPr>
      <w:r w:rsidRPr="00C06DEF">
        <w:rPr>
          <w:b/>
        </w:rPr>
        <w:t xml:space="preserve">Managerial implications of expectancy theory </w:t>
      </w:r>
    </w:p>
    <w:p w:rsidR="000F4578" w:rsidRPr="00C06DEF" w:rsidRDefault="000F4578" w:rsidP="000F4578">
      <w:pPr>
        <w:pStyle w:val="ListParagraph"/>
        <w:numPr>
          <w:ilvl w:val="0"/>
          <w:numId w:val="1"/>
        </w:numPr>
      </w:pPr>
      <w:r w:rsidRPr="00C06DEF">
        <w:t>One of the most basic things mangers can do is ensure that their employees expect to be able to achieve first-level outcomes</w:t>
      </w:r>
    </w:p>
    <w:p w:rsidR="000F4578" w:rsidRPr="00C06DEF" w:rsidRDefault="000F4578" w:rsidP="000F4578">
      <w:pPr>
        <w:pStyle w:val="ListParagraph"/>
        <w:numPr>
          <w:ilvl w:val="0"/>
          <w:numId w:val="1"/>
        </w:numPr>
      </w:pPr>
      <w:r w:rsidRPr="00C06DEF">
        <w:t>First-level outcomes should be clearly instrumental in obtaining positive second-level outcomes and avoiding negative outcomes</w:t>
      </w:r>
    </w:p>
    <w:p w:rsidR="000F4578" w:rsidRPr="00C06DEF" w:rsidRDefault="000F4578" w:rsidP="000F4578">
      <w:pPr>
        <w:pStyle w:val="ListParagraph"/>
        <w:numPr>
          <w:ilvl w:val="0"/>
          <w:numId w:val="1"/>
        </w:numPr>
      </w:pPr>
      <w:r w:rsidRPr="00C06DEF">
        <w:t>Managers should analyze the diverse preferences of employees and attempt to design individualized motivational packages to meet their needs</w:t>
      </w:r>
    </w:p>
    <w:p w:rsidR="000F4578" w:rsidRPr="00C06DEF" w:rsidRDefault="0047657A" w:rsidP="000F4578">
      <w:pPr>
        <w:rPr>
          <w:b/>
        </w:rPr>
      </w:pPr>
      <w:r w:rsidRPr="00C06DEF">
        <w:rPr>
          <w:b/>
        </w:rPr>
        <w:t xml:space="preserve">Possible tactics for reducing inequity </w:t>
      </w:r>
    </w:p>
    <w:p w:rsidR="0047657A" w:rsidRPr="00C06DEF" w:rsidRDefault="0047657A" w:rsidP="0047657A">
      <w:pPr>
        <w:pStyle w:val="ListParagraph"/>
        <w:numPr>
          <w:ilvl w:val="0"/>
          <w:numId w:val="1"/>
        </w:numPr>
        <w:rPr>
          <w:b/>
        </w:rPr>
      </w:pPr>
      <w:r w:rsidRPr="00C06DEF">
        <w:t>Perceptually distort one’s own inputs or outcomes</w:t>
      </w:r>
    </w:p>
    <w:p w:rsidR="0047657A" w:rsidRPr="00C06DEF" w:rsidRDefault="0047657A" w:rsidP="0047657A">
      <w:pPr>
        <w:pStyle w:val="ListParagraph"/>
        <w:numPr>
          <w:ilvl w:val="0"/>
          <w:numId w:val="1"/>
        </w:numPr>
        <w:rPr>
          <w:b/>
        </w:rPr>
      </w:pPr>
      <w:r w:rsidRPr="00C06DEF">
        <w:t>Perceptually distort the inputs or outcomes of the comparison person or group</w:t>
      </w:r>
    </w:p>
    <w:p w:rsidR="0047657A" w:rsidRPr="00C06DEF" w:rsidRDefault="0047657A" w:rsidP="0047657A">
      <w:pPr>
        <w:pStyle w:val="ListParagraph"/>
        <w:numPr>
          <w:ilvl w:val="0"/>
          <w:numId w:val="1"/>
        </w:numPr>
        <w:rPr>
          <w:b/>
        </w:rPr>
      </w:pPr>
      <w:r w:rsidRPr="00C06DEF">
        <w:t>Choose another comparison person or group</w:t>
      </w:r>
    </w:p>
    <w:p w:rsidR="0047657A" w:rsidRPr="00C06DEF" w:rsidRDefault="0047657A" w:rsidP="0047657A">
      <w:pPr>
        <w:pStyle w:val="ListParagraph"/>
        <w:numPr>
          <w:ilvl w:val="0"/>
          <w:numId w:val="1"/>
        </w:numPr>
        <w:rPr>
          <w:b/>
        </w:rPr>
      </w:pPr>
      <w:r w:rsidRPr="00C06DEF">
        <w:t>Alter one’s inputs or alter one’s outcome</w:t>
      </w:r>
    </w:p>
    <w:p w:rsidR="0047657A" w:rsidRPr="00C06DEF" w:rsidRDefault="0047657A" w:rsidP="0047657A">
      <w:pPr>
        <w:pStyle w:val="ListParagraph"/>
        <w:numPr>
          <w:ilvl w:val="0"/>
          <w:numId w:val="1"/>
        </w:numPr>
        <w:rPr>
          <w:b/>
        </w:rPr>
      </w:pPr>
      <w:r w:rsidRPr="00C06DEF">
        <w:t>Leave the exchange relationship</w:t>
      </w:r>
    </w:p>
    <w:p w:rsidR="00D51F04" w:rsidRPr="00C06DEF" w:rsidRDefault="00D51F04" w:rsidP="00D51F04">
      <w:pPr>
        <w:rPr>
          <w:b/>
        </w:rPr>
      </w:pPr>
      <w:r w:rsidRPr="00C06DEF">
        <w:rPr>
          <w:b/>
        </w:rPr>
        <w:t xml:space="preserve">Goal setting theory </w:t>
      </w:r>
    </w:p>
    <w:p w:rsidR="00D51F04" w:rsidRPr="00C06DEF" w:rsidRDefault="00D51F04" w:rsidP="00D51F04">
      <w:pPr>
        <w:pStyle w:val="ListParagraph"/>
        <w:numPr>
          <w:ilvl w:val="0"/>
          <w:numId w:val="2"/>
        </w:numPr>
      </w:pPr>
      <w:r w:rsidRPr="00C06DEF">
        <w:t>They direct attention toward goal-relevant activities</w:t>
      </w:r>
    </w:p>
    <w:p w:rsidR="00D51F04" w:rsidRPr="00C06DEF" w:rsidRDefault="00D51F04" w:rsidP="00D51F04">
      <w:pPr>
        <w:pStyle w:val="ListParagraph"/>
        <w:numPr>
          <w:ilvl w:val="0"/>
          <w:numId w:val="2"/>
        </w:numPr>
      </w:pPr>
      <w:r w:rsidRPr="00C06DEF">
        <w:t xml:space="preserve">They lead to greater effort </w:t>
      </w:r>
    </w:p>
    <w:p w:rsidR="00D51F04" w:rsidRPr="00C06DEF" w:rsidRDefault="00D51F04" w:rsidP="00D51F04">
      <w:pPr>
        <w:pStyle w:val="ListParagraph"/>
        <w:numPr>
          <w:ilvl w:val="0"/>
          <w:numId w:val="2"/>
        </w:numPr>
      </w:pPr>
      <w:r w:rsidRPr="00C06DEF">
        <w:t xml:space="preserve">They increase and prolong persistence </w:t>
      </w:r>
    </w:p>
    <w:p w:rsidR="00D51F04" w:rsidRPr="00C06DEF" w:rsidRDefault="00D51F04" w:rsidP="00D51F04">
      <w:pPr>
        <w:pStyle w:val="ListParagraph"/>
        <w:numPr>
          <w:ilvl w:val="0"/>
          <w:numId w:val="2"/>
        </w:numPr>
      </w:pPr>
      <w:r w:rsidRPr="00C06DEF">
        <w:t xml:space="preserve">They lead to the discovery and use of task-relevant strategies to goal attainment </w:t>
      </w:r>
    </w:p>
    <w:p w:rsidR="00D51F04" w:rsidRPr="00C06DEF" w:rsidRDefault="00D51F04" w:rsidP="00D51F04">
      <w:r w:rsidRPr="00C06DEF">
        <w:t>Goals are most motivational when they are:</w:t>
      </w:r>
    </w:p>
    <w:p w:rsidR="00D51F04" w:rsidRPr="00C06DEF" w:rsidRDefault="00D51F04" w:rsidP="00D51F04">
      <w:pPr>
        <w:pStyle w:val="ListParagraph"/>
        <w:numPr>
          <w:ilvl w:val="0"/>
          <w:numId w:val="3"/>
        </w:numPr>
      </w:pPr>
      <w:r w:rsidRPr="00C06DEF">
        <w:t xml:space="preserve">Specific </w:t>
      </w:r>
    </w:p>
    <w:p w:rsidR="00D51F04" w:rsidRPr="00C06DEF" w:rsidRDefault="00D51F04" w:rsidP="00D51F04">
      <w:pPr>
        <w:pStyle w:val="ListParagraph"/>
        <w:numPr>
          <w:ilvl w:val="0"/>
          <w:numId w:val="3"/>
        </w:numPr>
      </w:pPr>
      <w:r w:rsidRPr="00C06DEF">
        <w:t>Challenging when organizational members are committed to them</w:t>
      </w:r>
    </w:p>
    <w:p w:rsidR="00D51F04" w:rsidRPr="00C06DEF" w:rsidRDefault="00D51F04" w:rsidP="00D51F04">
      <w:pPr>
        <w:pStyle w:val="ListParagraph"/>
        <w:numPr>
          <w:ilvl w:val="0"/>
          <w:numId w:val="3"/>
        </w:numPr>
      </w:pPr>
      <w:r w:rsidRPr="00C06DEF">
        <w:t xml:space="preserve">Feedback about progress toward goal attainment is provided </w:t>
      </w:r>
    </w:p>
    <w:p w:rsidR="004B527C" w:rsidRDefault="004B527C" w:rsidP="00D51F04">
      <w:pPr>
        <w:ind w:left="60"/>
        <w:rPr>
          <w:b/>
        </w:rPr>
      </w:pPr>
    </w:p>
    <w:p w:rsidR="00D51F04" w:rsidRPr="00C06DEF" w:rsidRDefault="00D51F04" w:rsidP="00D51F04">
      <w:pPr>
        <w:ind w:left="60"/>
        <w:rPr>
          <w:b/>
        </w:rPr>
      </w:pPr>
      <w:r w:rsidRPr="00C06DEF">
        <w:rPr>
          <w:b/>
        </w:rPr>
        <w:lastRenderedPageBreak/>
        <w:t xml:space="preserve">Managerial implications of goal setting </w:t>
      </w:r>
    </w:p>
    <w:p w:rsidR="00D51F04" w:rsidRPr="00C06DEF" w:rsidRDefault="00D51F04" w:rsidP="00D51F04">
      <w:pPr>
        <w:pStyle w:val="ListParagraph"/>
        <w:numPr>
          <w:ilvl w:val="0"/>
          <w:numId w:val="2"/>
        </w:numPr>
      </w:pPr>
      <w:r w:rsidRPr="00C06DEF">
        <w:t xml:space="preserve">Managers should set specific and challenging goals to improve job performance </w:t>
      </w:r>
    </w:p>
    <w:p w:rsidR="00D51F04" w:rsidRPr="00C06DEF" w:rsidRDefault="00D51F04" w:rsidP="00D51F04">
      <w:pPr>
        <w:rPr>
          <w:b/>
        </w:rPr>
      </w:pPr>
      <w:r w:rsidRPr="00C06DEF">
        <w:rPr>
          <w:b/>
        </w:rPr>
        <w:t>Do motivation theories translate across cultures?</w:t>
      </w:r>
    </w:p>
    <w:p w:rsidR="00D51F04" w:rsidRPr="00C06DEF" w:rsidRDefault="00D51F04" w:rsidP="00D51F04">
      <w:pPr>
        <w:pStyle w:val="ListParagraph"/>
        <w:numPr>
          <w:ilvl w:val="0"/>
          <w:numId w:val="2"/>
        </w:numPr>
      </w:pPr>
      <w:r w:rsidRPr="00C06DEF">
        <w:t xml:space="preserve">Most theories that revolve around human needs will come up against cultural limitations to their generality </w:t>
      </w:r>
    </w:p>
    <w:p w:rsidR="00D51F04" w:rsidRPr="00C06DEF" w:rsidRDefault="00D51F04" w:rsidP="00D51F04">
      <w:pPr>
        <w:pStyle w:val="ListParagraph"/>
        <w:numPr>
          <w:ilvl w:val="0"/>
          <w:numId w:val="2"/>
        </w:numPr>
      </w:pPr>
      <w:r w:rsidRPr="00C06DEF">
        <w:t>Equity theory will be constrained by what is considered “fair” in a particular culture</w:t>
      </w:r>
    </w:p>
    <w:p w:rsidR="00D51F04" w:rsidRPr="00C06DEF" w:rsidRDefault="00D51F04" w:rsidP="00D51F04">
      <w:pPr>
        <w:pStyle w:val="ListParagraph"/>
        <w:numPr>
          <w:ilvl w:val="0"/>
          <w:numId w:val="2"/>
        </w:numPr>
      </w:pPr>
      <w:r w:rsidRPr="00C06DEF">
        <w:t>Expectancy is very effective when applied across-culturally</w:t>
      </w:r>
    </w:p>
    <w:p w:rsidR="00D51F04" w:rsidRPr="00C06DEF" w:rsidRDefault="00D51F04" w:rsidP="00D51F04">
      <w:pPr>
        <w:pStyle w:val="ListParagraph"/>
        <w:numPr>
          <w:ilvl w:val="0"/>
          <w:numId w:val="2"/>
        </w:numPr>
      </w:pPr>
      <w:r w:rsidRPr="00C06DEF">
        <w:t xml:space="preserve">The goal setting process must be adjusted to the culture </w:t>
      </w:r>
    </w:p>
    <w:p w:rsidR="00D51F04" w:rsidRPr="00C06DEF" w:rsidRDefault="00D51F04" w:rsidP="00D51F04">
      <w:pPr>
        <w:pStyle w:val="ListParagraph"/>
        <w:numPr>
          <w:ilvl w:val="0"/>
          <w:numId w:val="2"/>
        </w:numPr>
      </w:pPr>
      <w:r w:rsidRPr="00C06DEF">
        <w:t xml:space="preserve">Appreciating cultural diversity is critical for maximizing motivation </w:t>
      </w:r>
    </w:p>
    <w:p w:rsidR="00D51F04" w:rsidRPr="00C06DEF" w:rsidRDefault="00D51F04" w:rsidP="00D51F04">
      <w:pPr>
        <w:rPr>
          <w:b/>
        </w:rPr>
      </w:pPr>
    </w:p>
    <w:p w:rsidR="00C328D3" w:rsidRPr="00C06DEF" w:rsidRDefault="00C328D3" w:rsidP="00C328D3">
      <w:pPr>
        <w:rPr>
          <w:b/>
        </w:rPr>
      </w:pPr>
    </w:p>
    <w:p w:rsidR="00D4668D" w:rsidRPr="00C06DEF" w:rsidRDefault="00D4668D" w:rsidP="00D4668D"/>
    <w:p w:rsidR="00A322F7" w:rsidRPr="00C06DEF" w:rsidRDefault="00A322F7"/>
    <w:sectPr w:rsidR="00A322F7" w:rsidRPr="00C06D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74471"/>
    <w:multiLevelType w:val="hybridMultilevel"/>
    <w:tmpl w:val="D328404A"/>
    <w:lvl w:ilvl="0" w:tplc="82C2BBB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63B27DD6"/>
    <w:multiLevelType w:val="hybridMultilevel"/>
    <w:tmpl w:val="741E1994"/>
    <w:lvl w:ilvl="0" w:tplc="781661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EA2C91"/>
    <w:multiLevelType w:val="hybridMultilevel"/>
    <w:tmpl w:val="58AAC4C4"/>
    <w:lvl w:ilvl="0" w:tplc="62060C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5AC"/>
    <w:rsid w:val="000446EE"/>
    <w:rsid w:val="000B055C"/>
    <w:rsid w:val="000B6E8B"/>
    <w:rsid w:val="000F4578"/>
    <w:rsid w:val="002805AC"/>
    <w:rsid w:val="0047657A"/>
    <w:rsid w:val="004B527C"/>
    <w:rsid w:val="00632BDB"/>
    <w:rsid w:val="00736D37"/>
    <w:rsid w:val="00956D2F"/>
    <w:rsid w:val="00A322F7"/>
    <w:rsid w:val="00A423ED"/>
    <w:rsid w:val="00C06DEF"/>
    <w:rsid w:val="00C328D3"/>
    <w:rsid w:val="00CE3015"/>
    <w:rsid w:val="00D4668D"/>
    <w:rsid w:val="00D51F04"/>
    <w:rsid w:val="00E7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2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eseo</dc:creator>
  <cp:lastModifiedBy>aaron eseo</cp:lastModifiedBy>
  <cp:revision>9</cp:revision>
  <dcterms:created xsi:type="dcterms:W3CDTF">2011-09-30T20:04:00Z</dcterms:created>
  <dcterms:modified xsi:type="dcterms:W3CDTF">2011-10-16T15:03:00Z</dcterms:modified>
</cp:coreProperties>
</file>