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CA2" w:rsidRDefault="00F3761C">
      <w:r>
        <w:t>Protozoans</w:t>
      </w:r>
    </w:p>
    <w:p w:rsidR="00F3761C" w:rsidRDefault="00F3761C">
      <w:proofErr w:type="gramStart"/>
      <w:r>
        <w:t>Protozoans-Animal like protists.</w:t>
      </w:r>
      <w:proofErr w:type="gramEnd"/>
    </w:p>
    <w:p w:rsidR="00F3761C" w:rsidRDefault="00F3761C">
      <w:r>
        <w:t>Obligate heterotrophs- these protists must consume food.</w:t>
      </w:r>
    </w:p>
    <w:p w:rsidR="00F3761C" w:rsidRDefault="00F3761C">
      <w:r>
        <w:t xml:space="preserve">They live in a world with a very ideal surface to volume ratio. When an organism is extremely small it has a very high surface to volume ratio. This is really important because the biochemical processes that run their lives happen in the solution within the cell. There may be may organelles and there may be compartmentalized. Nutrients, energy, oxygen, and when we generate nitrogenous waste it needs to be gotten rid of so we don’t poison the organism. And all of the supply and demand is met through the surface of the cell. So when you have a very high surface to volume ratio it means that the activities and the biochemical </w:t>
      </w:r>
      <w:r w:rsidR="00C150AE">
        <w:t>processes</w:t>
      </w:r>
      <w:r>
        <w:t xml:space="preserve"> happening within the cell can draw upon the huge </w:t>
      </w:r>
      <w:r w:rsidR="00C150AE">
        <w:t>exchange surfaces with the environment around it to meet its needs. And as an organism gets bigger and bigger the Surface to volume ratios begin to decrease if we were to use simple surfaces to exchange. The organisms have a variety of ways to overcome these problems: They increase their surface to volume ratios by infolding membrane (</w:t>
      </w:r>
      <w:proofErr w:type="spellStart"/>
      <w:r w:rsidR="00C150AE">
        <w:t>eg</w:t>
      </w:r>
      <w:proofErr w:type="spellEnd"/>
      <w:r w:rsidR="00C150AE">
        <w:t xml:space="preserve">: Lungs). </w:t>
      </w:r>
    </w:p>
    <w:p w:rsidR="00C150AE" w:rsidRDefault="00C150AE">
      <w:r>
        <w:t xml:space="preserve">Protists- living in a very ideal world because they are able to take many of the processes that they do and carry them out by simple diffusion.  Oxygen diffused in and Nitrogen waste diffused out. The water balance doesn’t work for fresh water protists because they are going </w:t>
      </w:r>
      <w:proofErr w:type="gramStart"/>
      <w:r>
        <w:t>to</w:t>
      </w:r>
      <w:proofErr w:type="gramEnd"/>
      <w:r>
        <w:t xml:space="preserve"> inundated by water that moves into them. </w:t>
      </w:r>
    </w:p>
    <w:p w:rsidR="00C150AE" w:rsidRDefault="00C150AE">
      <w:r>
        <w:t>Phagocytosis- they are just going to engulf on their own food particles that are there.  They are going to consume their food and put it inside their food vacuole. The intake of food is in some kind of particulate form and it isn’t dissolved. When we digest it we want to get it into a soluble form so we can digest it and use the enzymes to break it down and be able to carry out nutrition.</w:t>
      </w:r>
    </w:p>
    <w:p w:rsidR="00C150AE" w:rsidRDefault="00C150AE">
      <w:r>
        <w:t>Pinocytosis</w:t>
      </w:r>
      <w:proofErr w:type="gramStart"/>
      <w:r>
        <w:t>-  Intake</w:t>
      </w:r>
      <w:proofErr w:type="gramEnd"/>
      <w:r>
        <w:t xml:space="preserve"> of nutrients that are dissolved in water. </w:t>
      </w:r>
      <w:proofErr w:type="gramStart"/>
      <w:r>
        <w:t>Intake of full range of nutrients so long as they are in liquid form they are able to consume this.</w:t>
      </w:r>
      <w:proofErr w:type="gramEnd"/>
      <w:r>
        <w:t xml:space="preserve"> You get a much smaller vacuole in comparison to phagocytosis.</w:t>
      </w:r>
    </w:p>
    <w:p w:rsidR="00C150AE" w:rsidRDefault="00C150AE">
      <w:r>
        <w:t>What happens to the food vacuole in all of the protozoans?</w:t>
      </w:r>
    </w:p>
    <w:p w:rsidR="00F3761C" w:rsidRDefault="00C150AE">
      <w:r>
        <w:t xml:space="preserve">Giant food vacuole that has a nice chunk of food inside it, and it is surrounded by plasma membrane because it was generated by phagocytosis and that plasma membrane is important because it is semi-permeable and doesn’t allow big things through. We </w:t>
      </w:r>
      <w:r w:rsidR="00592A73">
        <w:t xml:space="preserve">have to break the particulate foods into smaller components so that the cytoplasm can utilize it. </w:t>
      </w:r>
      <w:proofErr w:type="gramStart"/>
      <w:r w:rsidR="00592A73">
        <w:t>Breaking down macromolecules to their monomers to make them accessible by the cell.</w:t>
      </w:r>
      <w:proofErr w:type="gramEnd"/>
      <w:r w:rsidR="00592A73">
        <w:t xml:space="preserve"> </w:t>
      </w:r>
      <w:proofErr w:type="gramStart"/>
      <w:r w:rsidR="00592A73">
        <w:t>Breaking down Proteins to amino acids, Carbohydrates to simple sugar.</w:t>
      </w:r>
      <w:proofErr w:type="gramEnd"/>
    </w:p>
    <w:p w:rsidR="00592A73" w:rsidRDefault="00592A73">
      <w:r>
        <w:t xml:space="preserve">Lysozymes- are filled with digestive enzymes that help break the polymers into their constituent monomers. Proteins broken down by proteases into amino acids, </w:t>
      </w:r>
      <w:proofErr w:type="spellStart"/>
      <w:r>
        <w:t>carbohydrases</w:t>
      </w:r>
      <w:proofErr w:type="spellEnd"/>
      <w:r>
        <w:t xml:space="preserve"> that break down carbohydrates, lipases that break down lipids, and nucleases that break down </w:t>
      </w:r>
      <w:proofErr w:type="gramStart"/>
      <w:r>
        <w:t>DNA  chunks</w:t>
      </w:r>
      <w:proofErr w:type="gramEnd"/>
      <w:r>
        <w:t xml:space="preserve"> into nucleotides that you can use.</w:t>
      </w:r>
    </w:p>
    <w:p w:rsidR="00592A73" w:rsidRDefault="00592A73">
      <w:r>
        <w:lastRenderedPageBreak/>
        <w:t xml:space="preserve">Lysozymes contain a varied amount of enzymes that have the function of breaking down pretty much everything.  We need these enzymes </w:t>
      </w:r>
      <w:proofErr w:type="spellStart"/>
      <w:r>
        <w:t>partioned</w:t>
      </w:r>
      <w:proofErr w:type="spellEnd"/>
      <w:r>
        <w:t xml:space="preserve"> away and protected in such a way that they don’t start auto-digesting the cell. That is why the Lysozyme is surrounded by a semi permeab</w:t>
      </w:r>
      <w:r w:rsidR="00771285">
        <w:t xml:space="preserve">le bi-lipid layer. Right after the food vacuole is consumed it fuses with a </w:t>
      </w:r>
      <w:proofErr w:type="spellStart"/>
      <w:r w:rsidR="00771285">
        <w:t>lysozomes</w:t>
      </w:r>
      <w:proofErr w:type="spellEnd"/>
      <w:r w:rsidR="00771285">
        <w:t xml:space="preserve"> and now we take all of those proteins that are destructive and can break down all of those complex molecules and you’ve inserted them into the food vacuole.  The enzymes now slowly chip away at the macromolecules into their smallest constituents and slowly diffuse out of the food vacuole. We protected the cell itself from self </w:t>
      </w:r>
      <w:proofErr w:type="spellStart"/>
      <w:r w:rsidR="00771285">
        <w:t>distruction</w:t>
      </w:r>
      <w:proofErr w:type="spellEnd"/>
      <w:r w:rsidR="00771285">
        <w:t xml:space="preserve"> because </w:t>
      </w:r>
      <w:proofErr w:type="spellStart"/>
      <w:proofErr w:type="gramStart"/>
      <w:r w:rsidR="00771285">
        <w:t>its</w:t>
      </w:r>
      <w:proofErr w:type="spellEnd"/>
      <w:proofErr w:type="gramEnd"/>
      <w:r w:rsidR="00771285">
        <w:t xml:space="preserve"> all wrapped up in this membrane and the enzymes can never get out. Slowly over time we get </w:t>
      </w:r>
      <w:proofErr w:type="spellStart"/>
      <w:r w:rsidR="00771285">
        <w:t>disgestion</w:t>
      </w:r>
      <w:proofErr w:type="spellEnd"/>
      <w:r w:rsidR="00771285">
        <w:t xml:space="preserve"> and the nutrients and the monomers released and as the vacuole travels around the cell, it will slowly distribute nutrients to all parts of the cell. In most protists we have a region that we get the food vacuoles forming all the time.  </w:t>
      </w:r>
    </w:p>
    <w:p w:rsidR="00771285" w:rsidRDefault="00771285">
      <w:proofErr w:type="spellStart"/>
      <w:r>
        <w:t>Cytostome</w:t>
      </w:r>
      <w:proofErr w:type="spellEnd"/>
      <w:r>
        <w:t xml:space="preserve">- In most protists, this is a very special site where they make a food vacuole. It’s not a mouth. </w:t>
      </w:r>
      <w:proofErr w:type="spellStart"/>
      <w:r>
        <w:t>Cyto</w:t>
      </w:r>
      <w:proofErr w:type="spellEnd"/>
      <w:r>
        <w:t xml:space="preserve">-cell - </w:t>
      </w:r>
      <w:proofErr w:type="spellStart"/>
      <w:r>
        <w:t>Stome</w:t>
      </w:r>
      <w:proofErr w:type="spellEnd"/>
      <w:r>
        <w:t xml:space="preserve">-mouth.  That vacuole is going to travel around and we will reach a point where there is nothing more to be digested and we will need to remove undigested residue </w:t>
      </w:r>
    </w:p>
    <w:p w:rsidR="00771285" w:rsidRDefault="00AD7A1A">
      <w:proofErr w:type="spellStart"/>
      <w:r>
        <w:t>Cytoproct</w:t>
      </w:r>
      <w:proofErr w:type="spellEnd"/>
      <w:r>
        <w:t xml:space="preserve"> (</w:t>
      </w:r>
      <w:r w:rsidR="00771285">
        <w:t>cell anus</w:t>
      </w:r>
      <w:r>
        <w:t>) -</w:t>
      </w:r>
      <w:r w:rsidR="00771285">
        <w:t xml:space="preserve"> Quite often there is a place where we release the undigested residue.</w:t>
      </w:r>
    </w:p>
    <w:p w:rsidR="00771285" w:rsidRDefault="00771285">
      <w:r>
        <w:t>The composition of the food vacuole changes, so when the food vacuole is formed and it first starts digestion it digests in an acidic environment (ACID OPTIMAL), and after all the acid like enzymes have had a go at it the enzymes composition changes in the food vacuole and it switches to alkaline digestion. Because we do digestion in both acidic and alkaline conditions we are guar</w:t>
      </w:r>
      <w:r w:rsidR="002D51D5">
        <w:t>anteed t</w:t>
      </w:r>
      <w:r w:rsidR="00AD7A1A">
        <w:t>o break down everything that is there because when we digest we need to unfold the protein, unfold the nucleic acid, we need to denature the carbohydrates and if there is any ionic digestion going on. If you digest in only an acid environment you unfold some bonds only.</w:t>
      </w:r>
    </w:p>
    <w:p w:rsidR="00AD7A1A" w:rsidRDefault="00AD7A1A">
      <w:r>
        <w:t>Initial acid and eventual alkaline digestion happens in the stomach of all animals. Stoma</w:t>
      </w:r>
      <w:r w:rsidR="003924D3">
        <w:t>ch is acidic and the intestinal tract is alkaline.</w:t>
      </w:r>
    </w:p>
    <w:p w:rsidR="003924D3" w:rsidRDefault="003924D3">
      <w:r>
        <w:t>As the vacuole moves along, it’s bleeding out nutrients and acting as a distributive system to make sure everyone gets something.</w:t>
      </w:r>
    </w:p>
    <w:p w:rsidR="008D4E45" w:rsidRDefault="008D4E45">
      <w:r>
        <w:t>Cytoplasm is always moving aka cytoplasmic streaming, helps move the vacuole movement.</w:t>
      </w:r>
    </w:p>
    <w:p w:rsidR="003924D3" w:rsidRDefault="008D4E45">
      <w:pPr>
        <w:rPr>
          <w:b/>
        </w:rPr>
      </w:pPr>
      <w:r w:rsidRPr="008D4E45">
        <w:rPr>
          <w:b/>
        </w:rPr>
        <w:t>Movement</w:t>
      </w:r>
    </w:p>
    <w:p w:rsidR="008D4E45" w:rsidRDefault="008D4E45">
      <w:r>
        <w:t xml:space="preserve">Types of movements: </w:t>
      </w:r>
    </w:p>
    <w:p w:rsidR="008D4E45" w:rsidRDefault="008D4E45">
      <w:r>
        <w:t>Pseudopods:  Fleshy extensions of the amoeba.</w:t>
      </w:r>
    </w:p>
    <w:p w:rsidR="008D4E45" w:rsidRDefault="008D4E45">
      <w:proofErr w:type="spellStart"/>
      <w:r>
        <w:t>Undulipods</w:t>
      </w:r>
      <w:proofErr w:type="spellEnd"/>
      <w:r>
        <w:t>: 9+2 movement of the cilia or the flagella.</w:t>
      </w:r>
    </w:p>
    <w:p w:rsidR="008D4E45" w:rsidRDefault="008D4E45">
      <w:r>
        <w:t>No movement</w:t>
      </w:r>
      <w:r w:rsidR="00553C2C">
        <w:t>- parasitic forms, only move around by the motion of the host that they are infecting.</w:t>
      </w:r>
    </w:p>
    <w:p w:rsidR="00F57418" w:rsidRDefault="00F57418">
      <w:proofErr w:type="spellStart"/>
      <w:proofErr w:type="gramStart"/>
      <w:r>
        <w:t>Undulipods</w:t>
      </w:r>
      <w:proofErr w:type="spellEnd"/>
      <w:r w:rsidR="00887481">
        <w:t>- classic</w:t>
      </w:r>
      <w:r w:rsidR="007D1846">
        <w:t xml:space="preserve"> 9+2 organisation.</w:t>
      </w:r>
      <w:proofErr w:type="gramEnd"/>
      <w:r w:rsidR="007D1846">
        <w:t xml:space="preserve"> Series of microtubule doublets around </w:t>
      </w:r>
      <w:r w:rsidR="00553C2C">
        <w:t xml:space="preserve">the outside, a pair in the centre and we have dynein arms that connect the peripheral </w:t>
      </w:r>
      <w:proofErr w:type="gramStart"/>
      <w:r w:rsidR="00553C2C">
        <w:t xml:space="preserve">microtubule </w:t>
      </w:r>
      <w:r w:rsidR="007D1846">
        <w:t xml:space="preserve"> </w:t>
      </w:r>
      <w:r w:rsidR="00553C2C">
        <w:t>to</w:t>
      </w:r>
      <w:proofErr w:type="gramEnd"/>
      <w:r w:rsidR="00553C2C">
        <w:t xml:space="preserve"> each other.</w:t>
      </w:r>
    </w:p>
    <w:p w:rsidR="00553C2C" w:rsidRDefault="00553C2C">
      <w:r>
        <w:lastRenderedPageBreak/>
        <w:t xml:space="preserve">We end up with dynein-which is a motor which crawls along the microtubule and burns </w:t>
      </w:r>
      <w:proofErr w:type="spellStart"/>
      <w:proofErr w:type="gramStart"/>
      <w:r>
        <w:t>atp</w:t>
      </w:r>
      <w:proofErr w:type="spellEnd"/>
      <w:proofErr w:type="gramEnd"/>
      <w:r>
        <w:t>.</w:t>
      </w:r>
    </w:p>
    <w:p w:rsidR="00553C2C" w:rsidRDefault="00553C2C">
      <w:r>
        <w:t xml:space="preserve">As we move the motor along we </w:t>
      </w:r>
      <w:proofErr w:type="gramStart"/>
      <w:r>
        <w:t>bend  the</w:t>
      </w:r>
      <w:proofErr w:type="gramEnd"/>
      <w:r>
        <w:t xml:space="preserve"> 9+2 structure(flagellum or cilia) number of bends with it and from that we get a beating or movement of the cilium.</w:t>
      </w:r>
    </w:p>
    <w:p w:rsidR="00553C2C" w:rsidRDefault="00553C2C">
      <w:r>
        <w:t>Metabolic waste</w:t>
      </w:r>
    </w:p>
    <w:p w:rsidR="00553C2C" w:rsidRDefault="00553C2C">
      <w:r>
        <w:t xml:space="preserve">-Simple diffusion works really well for that. All the protists are aquatic which means they are surrounded by large bodies of water which means that they can use Ammonia. Ammonia is highly toxic but only If you let it build up in concentration. These animals are surrounded by infinite volumes of water compared to their size and so they can let ammonia diffuse. </w:t>
      </w:r>
    </w:p>
    <w:p w:rsidR="00553C2C" w:rsidRDefault="00553C2C">
      <w:r>
        <w:t>The problem for the group is going to be that if we are living in a fresh water environment, we are going to be inundated with water. This is because cytoplasm in our protists has approximately the same salinity as the marine environment. When you move into freshwater it means that cytoplasm is saltier than the surrounding water and we have a concentra</w:t>
      </w:r>
      <w:r w:rsidR="0042454D">
        <w:t>tion gradient and water moves across the membranes</w:t>
      </w:r>
      <w:r>
        <w:t xml:space="preserve"> faster than the sal</w:t>
      </w:r>
      <w:r w:rsidR="0042454D">
        <w:t xml:space="preserve">t. We could solve this two ways as a problem- the salts could come flying out or the water could go in and because the salts are </w:t>
      </w:r>
      <w:proofErr w:type="spellStart"/>
      <w:r w:rsidR="0042454D">
        <w:t>ionically</w:t>
      </w:r>
      <w:proofErr w:type="spellEnd"/>
      <w:r w:rsidR="0042454D">
        <w:t xml:space="preserve"> charged and so on its very hard for them to go in (you take a cell and put it in distilled water, they burst- this is not a good thing for the freshwater protists). So when the protists invaded the fresh water, they developed a mechanism to overcome this logistic problem with water- the water expulsion vesicle. </w:t>
      </w:r>
    </w:p>
    <w:p w:rsidR="0042454D" w:rsidRDefault="0042454D">
      <w:r>
        <w:t>Water expulsion vesicle- gets rid of the excess water.</w:t>
      </w:r>
    </w:p>
    <w:p w:rsidR="0042454D" w:rsidRDefault="0042454D">
      <w:r>
        <w:t>We have an endomembrane system branching all the way through the cytoplasm that uses ATP to pump water from the cytoplasm into the cavity of the endomembrane system which is continuous all the way to the water vacuole. Water is pumped in, it</w:t>
      </w:r>
      <w:r w:rsidR="00691FF7">
        <w:t>’</w:t>
      </w:r>
      <w:r>
        <w:t>s then being pushed by pressure down to the central reservoir (AMPULLA) and as that ampulla grows in size, it has a connection to the cell membrane to the outside. When the pressure is max, it opens and the pressure quirts the water out and it now shrinks back to its original size. Opening is closed and we start pumping more water into the system- refilling it.</w:t>
      </w:r>
    </w:p>
    <w:p w:rsidR="0042454D" w:rsidRDefault="00691FF7">
      <w:r>
        <w:t>Reproduction</w:t>
      </w:r>
    </w:p>
    <w:p w:rsidR="00691FF7" w:rsidRDefault="00872C10">
      <w:proofErr w:type="spellStart"/>
      <w:r>
        <w:t>A</w:t>
      </w:r>
      <w:r w:rsidR="00691FF7">
        <w:t>Sexual</w:t>
      </w:r>
      <w:proofErr w:type="spellEnd"/>
      <w:r w:rsidR="00691FF7">
        <w:t xml:space="preserve"> Reproduction</w:t>
      </w:r>
    </w:p>
    <w:p w:rsidR="00872C10" w:rsidRDefault="00872C10">
      <w:r>
        <w:t>Binary fission</w:t>
      </w:r>
    </w:p>
    <w:p w:rsidR="00872C10" w:rsidRDefault="00872C10">
      <w:proofErr w:type="gramStart"/>
      <w:r>
        <w:t>Multiple fission</w:t>
      </w:r>
      <w:proofErr w:type="gramEnd"/>
    </w:p>
    <w:p w:rsidR="00872C10" w:rsidRDefault="00872C10">
      <w:r>
        <w:t xml:space="preserve">Most common way they reproduce, through asexual reproduction. There is a variant on that, sometimes the cells divide but the outer plasma membrane doesn’t so you go through a few rounds of cell </w:t>
      </w:r>
      <w:proofErr w:type="spellStart"/>
      <w:r>
        <w:t>divison</w:t>
      </w:r>
      <w:proofErr w:type="spellEnd"/>
      <w:r>
        <w:t>. Then at that point they are all compartmentalized and it breaks open and you get multiple products- Multiple fission.</w:t>
      </w:r>
    </w:p>
    <w:p w:rsidR="00872C10" w:rsidRDefault="00872C10"/>
    <w:p w:rsidR="00872C10" w:rsidRPr="00872C10" w:rsidRDefault="00872C10">
      <w:pPr>
        <w:rPr>
          <w:b/>
        </w:rPr>
      </w:pPr>
      <w:r w:rsidRPr="00872C10">
        <w:rPr>
          <w:b/>
        </w:rPr>
        <w:lastRenderedPageBreak/>
        <w:t>Sexual reproduction-</w:t>
      </w:r>
    </w:p>
    <w:p w:rsidR="00872C10" w:rsidRDefault="00872C10">
      <w:proofErr w:type="spellStart"/>
      <w:r>
        <w:t>Syngamy</w:t>
      </w:r>
      <w:proofErr w:type="spellEnd"/>
      <w:r>
        <w:t xml:space="preserve"> </w:t>
      </w:r>
    </w:p>
    <w:p w:rsidR="00872C10" w:rsidRDefault="00872C10">
      <w:r>
        <w:t>Conjugation</w:t>
      </w:r>
    </w:p>
    <w:p w:rsidR="00872C10" w:rsidRDefault="00872C10">
      <w:r>
        <w:t xml:space="preserve">- </w:t>
      </w:r>
      <w:proofErr w:type="gramStart"/>
      <w:r>
        <w:t>there</w:t>
      </w:r>
      <w:proofErr w:type="gramEnd"/>
      <w:r>
        <w:t xml:space="preserve"> are a few species that reproduce sexually, and do produce gametes . </w:t>
      </w:r>
      <w:proofErr w:type="gramStart"/>
      <w:r>
        <w:t xml:space="preserve">Usually about the same size- </w:t>
      </w:r>
      <w:proofErr w:type="spellStart"/>
      <w:r>
        <w:t>Syngamy</w:t>
      </w:r>
      <w:proofErr w:type="spellEnd"/>
      <w:r>
        <w:t>.</w:t>
      </w:r>
      <w:proofErr w:type="gramEnd"/>
    </w:p>
    <w:p w:rsidR="00872C10" w:rsidRDefault="00872C10">
      <w:r>
        <w:t>Sexual reproduction is going to be important because we are going to have meiosis and when we have meiosis we get genetic mixing.</w:t>
      </w:r>
    </w:p>
    <w:p w:rsidR="00872C10" w:rsidRDefault="00872C10">
      <w:proofErr w:type="gramStart"/>
      <w:r>
        <w:t>Conjugation- a very unique form of reproduction.</w:t>
      </w:r>
      <w:proofErr w:type="gramEnd"/>
      <w:r>
        <w:t xml:space="preserve"> (</w:t>
      </w:r>
      <w:proofErr w:type="gramStart"/>
      <w:r>
        <w:t>talked</w:t>
      </w:r>
      <w:proofErr w:type="gramEnd"/>
      <w:r>
        <w:t xml:space="preserve"> about later)</w:t>
      </w:r>
    </w:p>
    <w:p w:rsidR="00872C10" w:rsidRPr="00872C10" w:rsidRDefault="00872C10">
      <w:pPr>
        <w:rPr>
          <w:b/>
        </w:rPr>
      </w:pPr>
      <w:r w:rsidRPr="00872C10">
        <w:rPr>
          <w:b/>
        </w:rPr>
        <w:t>Origin of the nuclear envelope</w:t>
      </w:r>
    </w:p>
    <w:p w:rsidR="00872C10" w:rsidRDefault="00872C10">
      <w:r>
        <w:t>Where did this all come from?</w:t>
      </w:r>
    </w:p>
    <w:p w:rsidR="00872C10" w:rsidRDefault="00872C10" w:rsidP="00872C10">
      <w:r>
        <w:t>Two major events:</w:t>
      </w:r>
    </w:p>
    <w:p w:rsidR="0051338A" w:rsidRDefault="00872C10" w:rsidP="0051338A">
      <w:pPr>
        <w:pStyle w:val="ListParagraph"/>
        <w:numPr>
          <w:ilvl w:val="0"/>
          <w:numId w:val="2"/>
        </w:numPr>
      </w:pPr>
      <w:r>
        <w:t xml:space="preserve">Formation of the nuclear envelope around the </w:t>
      </w:r>
      <w:r w:rsidR="0051338A">
        <w:t xml:space="preserve">nucleus. The </w:t>
      </w:r>
      <w:proofErr w:type="spellStart"/>
      <w:r w:rsidR="0051338A">
        <w:t>nucleur</w:t>
      </w:r>
      <w:proofErr w:type="spellEnd"/>
      <w:r w:rsidR="0051338A">
        <w:t xml:space="preserve"> envelope has two membranes- Inner and outer because of the way it forms with pores in it. This was a major innovation for eukaryotes. There was a major advantage to this- we have got an environment dedicated biochemically to everything that is associated with the nucleic acids DNA replication </w:t>
      </w:r>
      <w:proofErr w:type="spellStart"/>
      <w:r w:rsidR="0051338A">
        <w:t>etc</w:t>
      </w:r>
      <w:proofErr w:type="spellEnd"/>
      <w:r w:rsidR="0051338A">
        <w:t xml:space="preserve"> </w:t>
      </w:r>
      <w:proofErr w:type="spellStart"/>
      <w:r w:rsidR="0051338A">
        <w:t>etc</w:t>
      </w:r>
      <w:proofErr w:type="spellEnd"/>
      <w:r w:rsidR="0051338A">
        <w:t xml:space="preserve"> and we have created an environment that is specific for that. The cytoplasm then becomes an </w:t>
      </w:r>
      <w:proofErr w:type="spellStart"/>
      <w:r w:rsidR="0051338A">
        <w:t>evironemnt</w:t>
      </w:r>
      <w:proofErr w:type="spellEnd"/>
      <w:r w:rsidR="0051338A">
        <w:t xml:space="preserve"> specialized in taking care of the day to day processes of the cell. </w:t>
      </w:r>
    </w:p>
    <w:p w:rsidR="0051338A" w:rsidRDefault="0051338A" w:rsidP="0051338A">
      <w:pPr>
        <w:pStyle w:val="ListParagraph"/>
      </w:pPr>
      <w:r>
        <w:t xml:space="preserve">In our bacterial origins of the cell, the cytoplasm had to do everything </w:t>
      </w:r>
      <w:proofErr w:type="gramStart"/>
      <w:r>
        <w:t>all of the</w:t>
      </w:r>
      <w:proofErr w:type="gramEnd"/>
      <w:r>
        <w:t xml:space="preserve"> biochemical event was occurring in the same place. We can now specialize and become a bigger and a better cell.</w:t>
      </w:r>
    </w:p>
    <w:p w:rsidR="0051338A" w:rsidRDefault="0051338A" w:rsidP="0051338A">
      <w:pPr>
        <w:pStyle w:val="ListParagraph"/>
        <w:numPr>
          <w:ilvl w:val="0"/>
          <w:numId w:val="2"/>
        </w:numPr>
      </w:pPr>
      <w:proofErr w:type="gramStart"/>
      <w:r>
        <w:t>Endosymbiosis- One bacteria was</w:t>
      </w:r>
      <w:proofErr w:type="gramEnd"/>
      <w:r>
        <w:t xml:space="preserve"> wandering around a big bacteria. </w:t>
      </w:r>
      <w:proofErr w:type="spellStart"/>
      <w:r>
        <w:t>Bacterias</w:t>
      </w:r>
      <w:proofErr w:type="spellEnd"/>
      <w:r>
        <w:t xml:space="preserve"> were consuming other bacteria by phagocytosis and they then digested that food and survived. In those 2 billion years at some point, one </w:t>
      </w:r>
      <w:proofErr w:type="gramStart"/>
      <w:r>
        <w:t>bacteria</w:t>
      </w:r>
      <w:proofErr w:type="gramEnd"/>
      <w:r>
        <w:t xml:space="preserve"> swallowed another bacteria that carried out aerobic metabolism </w:t>
      </w:r>
      <w:r w:rsidR="00313F67">
        <w:t xml:space="preserve">(OXIDATIVE PHOSPHORYLATION) </w:t>
      </w:r>
      <w:r>
        <w:t>and for some reason it wasn’t digested. So the little bacteria was living inside then living inside the big bacterium churning away turning pyruvate into ATP which was leaking out of the bacterium. So while it was sitting there, the cell was digesting carbohydrates into pyruvate which is just what the little bacteria liked and that diffused into the bacterium and free supply of pyruvate and I can survive and have excess ATP becaus</w:t>
      </w:r>
      <w:r w:rsidR="0055609B">
        <w:t xml:space="preserve">e I am getting so much pyruvate squeezing out and my host cell likes that. Host guest is like this bacterium is not such a bad house guest… It’s providing me with energy so we end up with a symbiosis because we have </w:t>
      </w:r>
      <w:proofErr w:type="gramStart"/>
      <w:r w:rsidR="0055609B">
        <w:t>a mitochondria</w:t>
      </w:r>
      <w:proofErr w:type="gramEnd"/>
      <w:r w:rsidR="0055609B">
        <w:t xml:space="preserve"> that develops from the trapped bacterium. Chloroplasts came about when a photosynthetic algal cell was incorporated!</w:t>
      </w:r>
    </w:p>
    <w:p w:rsidR="0055609B" w:rsidRDefault="0055609B" w:rsidP="0055609B">
      <w:pPr>
        <w:pStyle w:val="ListParagraph"/>
      </w:pPr>
      <w:r>
        <w:t xml:space="preserve">Mitochondria- has a circular piece of DNA, </w:t>
      </w:r>
      <w:r w:rsidR="00313F67">
        <w:t xml:space="preserve">mitochondrial replication system is mitochondrial, </w:t>
      </w:r>
      <w:proofErr w:type="gramStart"/>
      <w:r w:rsidR="00313F67">
        <w:t>Inner</w:t>
      </w:r>
      <w:proofErr w:type="gramEnd"/>
      <w:r w:rsidR="00313F67">
        <w:t xml:space="preserve"> membrane of the </w:t>
      </w:r>
      <w:r w:rsidR="00370477">
        <w:t>mitochondria. Now we have a cell that can make ATP more efficiently.</w:t>
      </w:r>
    </w:p>
    <w:p w:rsidR="00370477" w:rsidRDefault="00370477" w:rsidP="0055609B">
      <w:pPr>
        <w:pStyle w:val="ListParagraph"/>
      </w:pPr>
    </w:p>
    <w:p w:rsidR="00370477" w:rsidRDefault="00370477" w:rsidP="0055609B">
      <w:pPr>
        <w:pStyle w:val="ListParagraph"/>
      </w:pPr>
    </w:p>
    <w:p w:rsidR="00370477" w:rsidRDefault="00370477" w:rsidP="0055609B">
      <w:pPr>
        <w:pStyle w:val="ListParagraph"/>
      </w:pPr>
      <w:proofErr w:type="spellStart"/>
      <w:r>
        <w:lastRenderedPageBreak/>
        <w:t>Endosymbiont</w:t>
      </w:r>
      <w:proofErr w:type="spellEnd"/>
      <w:r>
        <w:t xml:space="preserve"> theory accounts for</w:t>
      </w:r>
    </w:p>
    <w:p w:rsidR="00370477" w:rsidRDefault="00370477" w:rsidP="0055609B">
      <w:pPr>
        <w:pStyle w:val="ListParagraph"/>
      </w:pPr>
    </w:p>
    <w:p w:rsidR="00370477" w:rsidRDefault="00370477" w:rsidP="0055609B">
      <w:pPr>
        <w:pStyle w:val="ListParagraph"/>
      </w:pPr>
      <w:r>
        <w:t>-Origin of the Nuclear membrane</w:t>
      </w:r>
    </w:p>
    <w:p w:rsidR="00370477" w:rsidRDefault="00370477" w:rsidP="0055609B">
      <w:pPr>
        <w:pStyle w:val="ListParagraph"/>
      </w:pPr>
      <w:r>
        <w:t xml:space="preserve">-Explains the </w:t>
      </w:r>
      <w:proofErr w:type="spellStart"/>
      <w:r>
        <w:t>occurance</w:t>
      </w:r>
      <w:proofErr w:type="spellEnd"/>
      <w:r>
        <w:t xml:space="preserve"> of Intracellular membranes and space.</w:t>
      </w:r>
    </w:p>
    <w:p w:rsidR="00370477" w:rsidRDefault="00370477" w:rsidP="0055609B">
      <w:pPr>
        <w:pStyle w:val="ListParagraph"/>
      </w:pPr>
      <w:r>
        <w:t>-</w:t>
      </w:r>
      <w:r w:rsidR="00FA0DA6">
        <w:t xml:space="preserve"> Appearance of </w:t>
      </w:r>
      <w:r w:rsidR="0068305F">
        <w:t>Mitochondria (</w:t>
      </w:r>
      <w:r>
        <w:t>Chlorop</w:t>
      </w:r>
      <w:r w:rsidR="00FA0DA6">
        <w:t>lasts)</w:t>
      </w:r>
    </w:p>
    <w:p w:rsidR="00F95065" w:rsidRDefault="00F95065" w:rsidP="0055609B">
      <w:pPr>
        <w:pStyle w:val="ListParagraph"/>
      </w:pPr>
    </w:p>
    <w:p w:rsidR="00FA0DA6" w:rsidRDefault="000B0F90" w:rsidP="0055609B">
      <w:pPr>
        <w:pStyle w:val="ListParagraph"/>
      </w:pPr>
      <w:r>
        <w:t xml:space="preserve">Centrioles </w:t>
      </w:r>
    </w:p>
    <w:p w:rsidR="000B0F90" w:rsidRDefault="000B0F90" w:rsidP="0055609B">
      <w:pPr>
        <w:pStyle w:val="ListParagraph"/>
      </w:pPr>
      <w:r>
        <w:t xml:space="preserve">Help the chromosomes divide, in the eukaryotes. </w:t>
      </w:r>
    </w:p>
    <w:p w:rsidR="000B0F90" w:rsidRDefault="000B0F90" w:rsidP="0055609B">
      <w:pPr>
        <w:pStyle w:val="ListParagraph"/>
      </w:pPr>
      <w:r>
        <w:t>Centrioles generates the micro tubular ultrastructure of the eukaryote cells- the cytoskeleton.</w:t>
      </w:r>
    </w:p>
    <w:p w:rsidR="000B0F90" w:rsidRDefault="000B0F90" w:rsidP="0055609B">
      <w:pPr>
        <w:pStyle w:val="ListParagraph"/>
      </w:pPr>
      <w:r>
        <w:t>Centrioles structure consists of 3 microtubules around the central core.</w:t>
      </w:r>
    </w:p>
    <w:p w:rsidR="000B0F90" w:rsidRDefault="000B0F90" w:rsidP="0055609B">
      <w:pPr>
        <w:pStyle w:val="ListParagraph"/>
      </w:pPr>
      <w:r>
        <w:t>When the cell divides you get ½ of the duplicated copy, it is an organizer to make sure that the chromosomes get distributed properly.</w:t>
      </w:r>
    </w:p>
    <w:p w:rsidR="000B0F90" w:rsidRDefault="000B0F90" w:rsidP="0055609B">
      <w:pPr>
        <w:pStyle w:val="ListParagraph"/>
      </w:pPr>
      <w:r>
        <w:t>Spindle fibers radiate out of the cell and grab on to the chromosomes and the motors that crawl along that and pulled to the end of the poles.</w:t>
      </w:r>
    </w:p>
    <w:p w:rsidR="000B0F90" w:rsidRDefault="000B0F90" w:rsidP="000B0F90">
      <w:pPr>
        <w:pStyle w:val="ListParagraph"/>
        <w:tabs>
          <w:tab w:val="left" w:pos="3868"/>
        </w:tabs>
      </w:pPr>
      <w:proofErr w:type="gramStart"/>
      <w:r>
        <w:t>Centrioles becomes</w:t>
      </w:r>
      <w:proofErr w:type="gramEnd"/>
      <w:r>
        <w:t xml:space="preserve"> key in the eukaryote cell in terms of organizing its genome</w:t>
      </w:r>
      <w:r w:rsidR="00274EF5">
        <w:t>.</w:t>
      </w:r>
    </w:p>
    <w:p w:rsidR="00274EF5" w:rsidRDefault="00274EF5" w:rsidP="000B0F90">
      <w:pPr>
        <w:pStyle w:val="ListParagraph"/>
        <w:tabs>
          <w:tab w:val="left" w:pos="3868"/>
        </w:tabs>
      </w:pPr>
      <w:r>
        <w:t xml:space="preserve">-Non membrane bound organelle, we do not know how these replicate </w:t>
      </w:r>
      <w:proofErr w:type="spellStart"/>
      <w:proofErr w:type="gramStart"/>
      <w:r>
        <w:t>its</w:t>
      </w:r>
      <w:proofErr w:type="spellEnd"/>
      <w:proofErr w:type="gramEnd"/>
      <w:r>
        <w:t xml:space="preserve"> not DNA driven and they </w:t>
      </w:r>
      <w:proofErr w:type="spellStart"/>
      <w:r>
        <w:t>replicare</w:t>
      </w:r>
      <w:proofErr w:type="spellEnd"/>
      <w:r>
        <w:t xml:space="preserve"> perfectly and made out of proteins.</w:t>
      </w:r>
    </w:p>
    <w:p w:rsidR="00274EF5" w:rsidRDefault="00274EF5" w:rsidP="000B0F90">
      <w:pPr>
        <w:pStyle w:val="ListParagraph"/>
        <w:tabs>
          <w:tab w:val="left" w:pos="3868"/>
        </w:tabs>
      </w:pPr>
      <w:r>
        <w:t xml:space="preserve">-Also is a </w:t>
      </w:r>
      <w:proofErr w:type="spellStart"/>
      <w:r>
        <w:t>buildupof</w:t>
      </w:r>
      <w:proofErr w:type="spellEnd"/>
      <w:r>
        <w:t xml:space="preserve"> cytoskeleton of the cell, the cytoskeleton is made up of tubulin which is a dimer. The centriole completely controls the assembly at its distal end.</w:t>
      </w:r>
    </w:p>
    <w:p w:rsidR="00274EF5" w:rsidRDefault="00274EF5" w:rsidP="000B0F90">
      <w:pPr>
        <w:pStyle w:val="ListParagraph"/>
        <w:tabs>
          <w:tab w:val="left" w:pos="3868"/>
        </w:tabs>
      </w:pPr>
      <w:r>
        <w:t>- They can also dissemble the fiber of the cytoskeleton.</w:t>
      </w:r>
    </w:p>
    <w:p w:rsidR="00274EF5" w:rsidRDefault="00274EF5" w:rsidP="000B0F90">
      <w:pPr>
        <w:pStyle w:val="ListParagraph"/>
        <w:tabs>
          <w:tab w:val="left" w:pos="3868"/>
        </w:tabs>
      </w:pPr>
      <w:r>
        <w:t xml:space="preserve"> </w:t>
      </w:r>
    </w:p>
    <w:p w:rsidR="00274EF5" w:rsidRDefault="00274EF5" w:rsidP="000B0F90">
      <w:pPr>
        <w:pStyle w:val="ListParagraph"/>
        <w:tabs>
          <w:tab w:val="left" w:pos="3868"/>
        </w:tabs>
      </w:pPr>
      <w:r>
        <w:t>Molecular Motors</w:t>
      </w:r>
    </w:p>
    <w:p w:rsidR="00274EF5" w:rsidRDefault="00274EF5" w:rsidP="000B0F90">
      <w:pPr>
        <w:pStyle w:val="ListParagraph"/>
        <w:tabs>
          <w:tab w:val="left" w:pos="3868"/>
        </w:tabs>
      </w:pPr>
      <w:r>
        <w:t>-Dynein, Kinesin are cellular motors</w:t>
      </w:r>
    </w:p>
    <w:p w:rsidR="00274EF5" w:rsidRDefault="00274EF5" w:rsidP="000B0F90">
      <w:pPr>
        <w:pStyle w:val="ListParagraph"/>
        <w:tabs>
          <w:tab w:val="left" w:pos="3868"/>
        </w:tabs>
      </w:pPr>
      <w:r>
        <w:t xml:space="preserve">-They interact with the microtubules and the other end of the molecular motor can grab onto things. The other two end working on the microtubule end. The dynein or a </w:t>
      </w:r>
      <w:proofErr w:type="spellStart"/>
      <w:r>
        <w:t>kinesin</w:t>
      </w:r>
      <w:proofErr w:type="spellEnd"/>
      <w:r>
        <w:t xml:space="preserve"> </w:t>
      </w:r>
      <w:proofErr w:type="gramStart"/>
      <w:r>
        <w:t>motor,</w:t>
      </w:r>
      <w:proofErr w:type="gramEnd"/>
      <w:r>
        <w:t xml:space="preserve"> has two arms that you can gr</w:t>
      </w:r>
      <w:r w:rsidR="00607C0B">
        <w:t xml:space="preserve">ab onto things, two legs that can interact with the microtubules and walk along. One foot comes down interacts with the ATP, causes a conformational change that makes the whole molecule twist and the dynein and </w:t>
      </w:r>
      <w:proofErr w:type="spellStart"/>
      <w:r w:rsidR="00607C0B">
        <w:t>kinesin</w:t>
      </w:r>
      <w:proofErr w:type="spellEnd"/>
      <w:r w:rsidR="00607C0B">
        <w:t xml:space="preserve"> motors can walk along the </w:t>
      </w:r>
      <w:proofErr w:type="spellStart"/>
      <w:r w:rsidR="00607C0B">
        <w:t>actinfibers</w:t>
      </w:r>
      <w:proofErr w:type="spellEnd"/>
      <w:r w:rsidR="00607C0B">
        <w:t>. This becomes a transport motor. These motors walk on the microtubules and carry things.</w:t>
      </w:r>
      <w:r w:rsidR="00B40A2E">
        <w:t xml:space="preserve"> One moves relative to the other.</w:t>
      </w:r>
    </w:p>
    <w:p w:rsidR="00B40A2E" w:rsidRDefault="00B40A2E" w:rsidP="000B0F90">
      <w:pPr>
        <w:pStyle w:val="ListParagraph"/>
        <w:tabs>
          <w:tab w:val="left" w:pos="3868"/>
        </w:tabs>
      </w:pPr>
    </w:p>
    <w:p w:rsidR="00B40A2E" w:rsidRDefault="00B40A2E" w:rsidP="000B0F90">
      <w:pPr>
        <w:pStyle w:val="ListParagraph"/>
        <w:tabs>
          <w:tab w:val="left" w:pos="3868"/>
        </w:tabs>
      </w:pPr>
      <w:r>
        <w:t xml:space="preserve">First flagella is used for feeding, the cell takes the flagellum and folds it back on the surface of the cell when its beating and puts it in a groove as it beats and what it creates is a water </w:t>
      </w:r>
      <w:proofErr w:type="gramStart"/>
      <w:r>
        <w:t>current  that</w:t>
      </w:r>
      <w:proofErr w:type="gramEnd"/>
      <w:r>
        <w:t xml:space="preserve"> moves down and across the surface of the cell and now </w:t>
      </w:r>
      <w:proofErr w:type="spellStart"/>
      <w:r>
        <w:t>its</w:t>
      </w:r>
      <w:proofErr w:type="spellEnd"/>
      <w:r>
        <w:t xml:space="preserve"> got access to lots of food and we are now bring in a lot of particular food that comes through with the current that the flagella creates as opposed to trying to move and find it. </w:t>
      </w:r>
    </w:p>
    <w:p w:rsidR="00B40A2E" w:rsidRDefault="00B40A2E" w:rsidP="000B0F90">
      <w:pPr>
        <w:pStyle w:val="ListParagraph"/>
        <w:tabs>
          <w:tab w:val="left" w:pos="3868"/>
        </w:tabs>
      </w:pPr>
    </w:p>
    <w:p w:rsidR="00B40A2E" w:rsidRDefault="00B40A2E" w:rsidP="000B0F90">
      <w:pPr>
        <w:pStyle w:val="ListParagraph"/>
        <w:tabs>
          <w:tab w:val="left" w:pos="3868"/>
        </w:tabs>
      </w:pPr>
      <w:proofErr w:type="spellStart"/>
      <w:r w:rsidRPr="00B40A2E">
        <w:rPr>
          <w:b/>
        </w:rPr>
        <w:t>Unikonts</w:t>
      </w:r>
      <w:proofErr w:type="spellEnd"/>
      <w:r>
        <w:t>- all of the organisms that have a single Flagellum!!</w:t>
      </w:r>
    </w:p>
    <w:p w:rsidR="00607C0B" w:rsidRDefault="00607C0B" w:rsidP="000B0F90">
      <w:pPr>
        <w:pStyle w:val="ListParagraph"/>
        <w:tabs>
          <w:tab w:val="left" w:pos="3868"/>
        </w:tabs>
      </w:pPr>
    </w:p>
    <w:p w:rsidR="00607C0B" w:rsidRDefault="00B40A2E" w:rsidP="000B0F90">
      <w:pPr>
        <w:pStyle w:val="ListParagraph"/>
        <w:tabs>
          <w:tab w:val="left" w:pos="3868"/>
        </w:tabs>
      </w:pPr>
      <w:proofErr w:type="spellStart"/>
      <w:r w:rsidRPr="00B40A2E">
        <w:rPr>
          <w:b/>
        </w:rPr>
        <w:t>Bikonts</w:t>
      </w:r>
      <w:proofErr w:type="spellEnd"/>
      <w:r w:rsidRPr="00B40A2E">
        <w:rPr>
          <w:b/>
        </w:rPr>
        <w:t>-</w:t>
      </w:r>
      <w:r>
        <w:t xml:space="preserve"> Two flagellum!! They have two completely different functions for the sets of flagella! </w:t>
      </w:r>
    </w:p>
    <w:p w:rsidR="00B40A2E" w:rsidRDefault="00B40A2E" w:rsidP="000B0F90">
      <w:pPr>
        <w:pStyle w:val="ListParagraph"/>
        <w:tabs>
          <w:tab w:val="left" w:pos="3868"/>
        </w:tabs>
      </w:pPr>
      <w:r>
        <w:rPr>
          <w:b/>
        </w:rPr>
        <w:t>Specimen that sits inside a cup and uses the posterior flagellum to make the water current and then every once in a while It disconnects-</w:t>
      </w:r>
      <w:r>
        <w:t xml:space="preserve"> settles back down and starts feeding again.</w:t>
      </w:r>
    </w:p>
    <w:p w:rsidR="00B40A2E" w:rsidRDefault="00B40A2E" w:rsidP="000B0F90">
      <w:pPr>
        <w:pStyle w:val="ListParagraph"/>
        <w:tabs>
          <w:tab w:val="left" w:pos="3868"/>
        </w:tabs>
      </w:pPr>
      <w:proofErr w:type="spellStart"/>
      <w:r>
        <w:rPr>
          <w:b/>
        </w:rPr>
        <w:lastRenderedPageBreak/>
        <w:t>Archaeplastida</w:t>
      </w:r>
      <w:proofErr w:type="spellEnd"/>
      <w:r>
        <w:rPr>
          <w:b/>
        </w:rPr>
        <w:t>-</w:t>
      </w:r>
      <w:r>
        <w:t xml:space="preserve"> </w:t>
      </w:r>
      <w:proofErr w:type="spellStart"/>
      <w:r w:rsidR="005F19A7">
        <w:t>bikont</w:t>
      </w:r>
      <w:proofErr w:type="spellEnd"/>
      <w:r w:rsidR="005F19A7">
        <w:t xml:space="preserve"> that sits and feeding away, takes in the photosynthetic </w:t>
      </w:r>
      <w:proofErr w:type="gramStart"/>
      <w:r w:rsidR="005F19A7">
        <w:t>bacteria(</w:t>
      </w:r>
      <w:proofErr w:type="gramEnd"/>
      <w:r w:rsidR="005F19A7">
        <w:t>Chloroplasts), These groups are the ancestors to all of the plants.</w:t>
      </w:r>
    </w:p>
    <w:p w:rsidR="005F19A7" w:rsidRDefault="005F19A7" w:rsidP="000B0F90">
      <w:pPr>
        <w:pStyle w:val="ListParagraph"/>
        <w:tabs>
          <w:tab w:val="left" w:pos="3868"/>
        </w:tabs>
      </w:pPr>
    </w:p>
    <w:p w:rsidR="005F19A7" w:rsidRDefault="005F19A7" w:rsidP="000B0F90">
      <w:pPr>
        <w:pStyle w:val="ListParagraph"/>
        <w:tabs>
          <w:tab w:val="left" w:pos="3868"/>
        </w:tabs>
      </w:pPr>
      <w:proofErr w:type="spellStart"/>
      <w:r>
        <w:t>Unikonts</w:t>
      </w:r>
      <w:proofErr w:type="spellEnd"/>
      <w:r>
        <w:t>- Ancestors to all of the animals and the fungi</w:t>
      </w:r>
    </w:p>
    <w:p w:rsidR="005F19A7" w:rsidRDefault="005F19A7" w:rsidP="000B0F90">
      <w:pPr>
        <w:pStyle w:val="ListParagraph"/>
        <w:tabs>
          <w:tab w:val="left" w:pos="3868"/>
        </w:tabs>
      </w:pPr>
    </w:p>
    <w:p w:rsidR="005F19A7" w:rsidRDefault="005F19A7" w:rsidP="000B0F90">
      <w:pPr>
        <w:pStyle w:val="ListParagraph"/>
        <w:tabs>
          <w:tab w:val="left" w:pos="3868"/>
        </w:tabs>
      </w:pPr>
      <w:proofErr w:type="spellStart"/>
      <w:r>
        <w:t>Ameobozoa</w:t>
      </w:r>
      <w:proofErr w:type="spellEnd"/>
      <w:r>
        <w:t>- group is best known for its Pseudopods!</w:t>
      </w:r>
      <w:r w:rsidR="002077B1">
        <w:t xml:space="preserve"> </w:t>
      </w:r>
      <w:proofErr w:type="gramStart"/>
      <w:r w:rsidR="002077B1">
        <w:t xml:space="preserve">Fleshy </w:t>
      </w:r>
      <w:proofErr w:type="spellStart"/>
      <w:r w:rsidR="002077B1">
        <w:t>flowly</w:t>
      </w:r>
      <w:proofErr w:type="spellEnd"/>
      <w:r w:rsidR="002077B1">
        <w:t xml:space="preserve"> cytoplasm that this particular group uses for locomotion.</w:t>
      </w:r>
      <w:proofErr w:type="gramEnd"/>
      <w:r w:rsidR="002077B1">
        <w:t xml:space="preserve"> Because they are so large and so fleshy we refer to them as </w:t>
      </w:r>
      <w:proofErr w:type="spellStart"/>
      <w:r w:rsidR="002077B1">
        <w:t>Lobopods</w:t>
      </w:r>
      <w:proofErr w:type="spellEnd"/>
      <w:r w:rsidR="002077B1">
        <w:t xml:space="preserve">. </w:t>
      </w:r>
      <w:proofErr w:type="gramStart"/>
      <w:r w:rsidR="002077B1">
        <w:t>Pseudopods- responsible for amoeboid movement.</w:t>
      </w:r>
      <w:proofErr w:type="gramEnd"/>
    </w:p>
    <w:p w:rsidR="002077B1" w:rsidRDefault="002077B1" w:rsidP="000B0F90">
      <w:pPr>
        <w:pStyle w:val="ListParagraph"/>
        <w:tabs>
          <w:tab w:val="left" w:pos="3868"/>
        </w:tabs>
      </w:pPr>
    </w:p>
    <w:p w:rsidR="002077B1" w:rsidRDefault="002077B1" w:rsidP="002077B1">
      <w:pPr>
        <w:pStyle w:val="ListParagraph"/>
        <w:tabs>
          <w:tab w:val="left" w:pos="3868"/>
        </w:tabs>
      </w:pPr>
      <w:r>
        <w:t xml:space="preserve">Two types of cytoplasm of the </w:t>
      </w:r>
      <w:proofErr w:type="spellStart"/>
      <w:proofErr w:type="gramStart"/>
      <w:r>
        <w:t>ameobozoan</w:t>
      </w:r>
      <w:proofErr w:type="spellEnd"/>
      <w:r>
        <w:t xml:space="preserve"> :</w:t>
      </w:r>
      <w:proofErr w:type="gramEnd"/>
      <w:r>
        <w:t xml:space="preserve"> </w:t>
      </w:r>
    </w:p>
    <w:p w:rsidR="002077B1" w:rsidRDefault="002077B1" w:rsidP="002077B1">
      <w:pPr>
        <w:pStyle w:val="ListParagraph"/>
        <w:tabs>
          <w:tab w:val="left" w:pos="3868"/>
        </w:tabs>
      </w:pPr>
      <w:r>
        <w:t xml:space="preserve">Endoplasm- Fluid, </w:t>
      </w:r>
      <w:proofErr w:type="spellStart"/>
      <w:r>
        <w:t>liquidy</w:t>
      </w:r>
      <w:proofErr w:type="spellEnd"/>
      <w:r>
        <w:t xml:space="preserve"> part of the cytoplasm.</w:t>
      </w:r>
    </w:p>
    <w:p w:rsidR="002077B1" w:rsidRDefault="002077B1" w:rsidP="002077B1">
      <w:pPr>
        <w:pStyle w:val="ListParagraph"/>
        <w:tabs>
          <w:tab w:val="left" w:pos="3868"/>
        </w:tabs>
      </w:pPr>
      <w:r>
        <w:t xml:space="preserve">Ectoplasm- forms the outer surface of the cell and the pseudopods, stiffer than endoplasm </w:t>
      </w:r>
    </w:p>
    <w:p w:rsidR="002077B1" w:rsidRDefault="002077B1" w:rsidP="002077B1">
      <w:pPr>
        <w:pStyle w:val="ListParagraph"/>
        <w:tabs>
          <w:tab w:val="left" w:pos="3868"/>
        </w:tabs>
        <w:rPr>
          <w:rFonts w:ascii="Arial Unicode MS" w:eastAsia="Arial Unicode MS" w:hAnsi="Arial Unicode MS" w:cs="Arial Unicode MS"/>
          <w:color w:val="333333"/>
          <w:sz w:val="18"/>
          <w:szCs w:val="18"/>
          <w:shd w:val="clear" w:color="auto" w:fill="FFFFFF"/>
        </w:rPr>
      </w:pPr>
      <w:r w:rsidRPr="002077B1">
        <w:rPr>
          <w:rFonts w:ascii="Arial Unicode MS" w:eastAsia="Arial Unicode MS" w:hAnsi="Arial Unicode MS" w:cs="Arial Unicode MS" w:hint="eastAsia"/>
          <w:color w:val="333333"/>
          <w:sz w:val="18"/>
          <w:szCs w:val="18"/>
          <w:shd w:val="clear" w:color="auto" w:fill="FFFFFF"/>
        </w:rPr>
        <w:t>When you watch an amoeba move, you can see the inner</w:t>
      </w:r>
      <w:r>
        <w:rPr>
          <w:rStyle w:val="apple-converted-space"/>
        </w:rPr>
        <w:t> </w:t>
      </w:r>
      <w:r>
        <w:t>endoplasm</w:t>
      </w:r>
      <w:r>
        <w:rPr>
          <w:rStyle w:val="apple-converted-space"/>
        </w:rPr>
        <w:t> </w:t>
      </w:r>
      <w:r w:rsidRPr="002077B1">
        <w:rPr>
          <w:rFonts w:ascii="Arial Unicode MS" w:eastAsia="Arial Unicode MS" w:hAnsi="Arial Unicode MS" w:cs="Arial Unicode MS" w:hint="eastAsia"/>
          <w:color w:val="333333"/>
          <w:sz w:val="18"/>
          <w:szCs w:val="18"/>
          <w:shd w:val="clear" w:color="auto" w:fill="FFFFFF"/>
        </w:rPr>
        <w:t>flow forward past the apparently stationary outer</w:t>
      </w:r>
      <w:r w:rsidR="000F13F7">
        <w:rPr>
          <w:rFonts w:ascii="Arial Unicode MS" w:eastAsia="Arial Unicode MS" w:hAnsi="Arial Unicode MS" w:cs="Arial Unicode MS"/>
          <w:color w:val="333333"/>
          <w:sz w:val="18"/>
          <w:szCs w:val="18"/>
          <w:shd w:val="clear" w:color="auto" w:fill="FFFFFF"/>
        </w:rPr>
        <w:t xml:space="preserve"> </w:t>
      </w:r>
      <w:r>
        <w:t>ectoplasm</w:t>
      </w:r>
      <w:r w:rsidRPr="002077B1">
        <w:rPr>
          <w:rFonts w:ascii="Arial Unicode MS" w:eastAsia="Arial Unicode MS" w:hAnsi="Arial Unicode MS" w:cs="Arial Unicode MS" w:hint="eastAsia"/>
          <w:color w:val="333333"/>
          <w:sz w:val="18"/>
          <w:szCs w:val="18"/>
          <w:shd w:val="clear" w:color="auto" w:fill="FFFFFF"/>
        </w:rPr>
        <w:t>. At the anterior end of the cell, an inner layer of</w:t>
      </w:r>
      <w:r>
        <w:rPr>
          <w:rStyle w:val="apple-converted-space"/>
        </w:rPr>
        <w:t> </w:t>
      </w:r>
      <w:r>
        <w:t>ectoplasm</w:t>
      </w:r>
      <w:r>
        <w:rPr>
          <w:rStyle w:val="apple-converted-space"/>
        </w:rPr>
        <w:t> </w:t>
      </w:r>
      <w:r w:rsidRPr="002077B1">
        <w:rPr>
          <w:rFonts w:ascii="Arial Unicode MS" w:eastAsia="Arial Unicode MS" w:hAnsi="Arial Unicode MS" w:cs="Arial Unicode MS" w:hint="eastAsia"/>
          <w:color w:val="333333"/>
          <w:sz w:val="18"/>
          <w:szCs w:val="18"/>
          <w:shd w:val="clear" w:color="auto" w:fill="FFFFFF"/>
        </w:rPr>
        <w:t>interacts with the hyaline cap and is transformed into the outer layer of</w:t>
      </w:r>
      <w:r>
        <w:rPr>
          <w:rStyle w:val="apple-converted-space"/>
        </w:rPr>
        <w:t> </w:t>
      </w:r>
      <w:r>
        <w:t>ectoplasm</w:t>
      </w:r>
      <w:r w:rsidRPr="002077B1">
        <w:rPr>
          <w:rFonts w:ascii="Arial Unicode MS" w:eastAsia="Arial Unicode MS" w:hAnsi="Arial Unicode MS" w:cs="Arial Unicode MS" w:hint="eastAsia"/>
          <w:color w:val="333333"/>
          <w:sz w:val="18"/>
          <w:szCs w:val="18"/>
          <w:shd w:val="clear" w:color="auto" w:fill="FFFFFF"/>
        </w:rPr>
        <w:t>. This is how the advancing edge of the tube of</w:t>
      </w:r>
      <w:r w:rsidR="000F13F7">
        <w:rPr>
          <w:rFonts w:ascii="Arial Unicode MS" w:eastAsia="Arial Unicode MS" w:hAnsi="Arial Unicode MS" w:cs="Arial Unicode MS"/>
          <w:color w:val="333333"/>
          <w:sz w:val="18"/>
          <w:szCs w:val="18"/>
          <w:shd w:val="clear" w:color="auto" w:fill="FFFFFF"/>
        </w:rPr>
        <w:t xml:space="preserve"> </w:t>
      </w:r>
      <w:r>
        <w:t>ectoplasm</w:t>
      </w:r>
      <w:r>
        <w:rPr>
          <w:rStyle w:val="apple-converted-space"/>
        </w:rPr>
        <w:t> </w:t>
      </w:r>
      <w:r w:rsidRPr="002077B1">
        <w:rPr>
          <w:rFonts w:ascii="Arial Unicode MS" w:eastAsia="Arial Unicode MS" w:hAnsi="Arial Unicode MS" w:cs="Arial Unicode MS" w:hint="eastAsia"/>
          <w:color w:val="333333"/>
          <w:sz w:val="18"/>
          <w:szCs w:val="18"/>
          <w:shd w:val="clear" w:color="auto" w:fill="FFFFFF"/>
        </w:rPr>
        <w:t>continues to grow. At the trailing edge, the opposite occurs. The</w:t>
      </w:r>
      <w:r>
        <w:rPr>
          <w:rStyle w:val="apple-converted-space"/>
        </w:rPr>
        <w:t> </w:t>
      </w:r>
      <w:r>
        <w:t>ectoplasm</w:t>
      </w:r>
      <w:r>
        <w:rPr>
          <w:rStyle w:val="apple-converted-space"/>
        </w:rPr>
        <w:t> </w:t>
      </w:r>
      <w:r w:rsidRPr="002077B1">
        <w:rPr>
          <w:rFonts w:ascii="Arial Unicode MS" w:eastAsia="Arial Unicode MS" w:hAnsi="Arial Unicode MS" w:cs="Arial Unicode MS" w:hint="eastAsia"/>
          <w:color w:val="333333"/>
          <w:sz w:val="18"/>
          <w:szCs w:val="18"/>
          <w:shd w:val="clear" w:color="auto" w:fill="FFFFFF"/>
        </w:rPr>
        <w:t>is liquefied and pulled forward in the stream of</w:t>
      </w:r>
      <w:r>
        <w:rPr>
          <w:rStyle w:val="apple-converted-space"/>
        </w:rPr>
        <w:t> </w:t>
      </w:r>
      <w:r>
        <w:t>endoplasm</w:t>
      </w:r>
      <w:r>
        <w:rPr>
          <w:rStyle w:val="apple-converted-space"/>
        </w:rPr>
        <w:t> </w:t>
      </w:r>
      <w:r w:rsidRPr="002077B1">
        <w:rPr>
          <w:rFonts w:ascii="Arial Unicode MS" w:eastAsia="Arial Unicode MS" w:hAnsi="Arial Unicode MS" w:cs="Arial Unicode MS" w:hint="eastAsia"/>
          <w:color w:val="333333"/>
          <w:sz w:val="18"/>
          <w:szCs w:val="18"/>
          <w:shd w:val="clear" w:color="auto" w:fill="FFFFFF"/>
        </w:rPr>
        <w:t>inside.</w:t>
      </w:r>
      <w:r w:rsidR="000F13F7">
        <w:rPr>
          <w:rFonts w:ascii="Arial Unicode MS" w:eastAsia="Arial Unicode MS" w:hAnsi="Arial Unicode MS" w:cs="Arial Unicode MS"/>
          <w:color w:val="333333"/>
          <w:sz w:val="18"/>
          <w:szCs w:val="18"/>
          <w:shd w:val="clear" w:color="auto" w:fill="FFFFFF"/>
        </w:rPr>
        <w:t xml:space="preserve"> Very rapid changes in the direction of movement, gives them a much more effective form of </w:t>
      </w:r>
      <w:proofErr w:type="spellStart"/>
      <w:r w:rsidR="000F13F7">
        <w:rPr>
          <w:rFonts w:ascii="Arial Unicode MS" w:eastAsia="Arial Unicode MS" w:hAnsi="Arial Unicode MS" w:cs="Arial Unicode MS"/>
          <w:color w:val="333333"/>
          <w:sz w:val="18"/>
          <w:szCs w:val="18"/>
          <w:shd w:val="clear" w:color="auto" w:fill="FFFFFF"/>
        </w:rPr>
        <w:t>molbility</w:t>
      </w:r>
      <w:proofErr w:type="spellEnd"/>
      <w:r w:rsidR="000F13F7">
        <w:rPr>
          <w:rFonts w:ascii="Arial Unicode MS" w:eastAsia="Arial Unicode MS" w:hAnsi="Arial Unicode MS" w:cs="Arial Unicode MS"/>
          <w:color w:val="333333"/>
          <w:sz w:val="18"/>
          <w:szCs w:val="18"/>
          <w:shd w:val="clear" w:color="auto" w:fill="FFFFFF"/>
        </w:rPr>
        <w:t xml:space="preserve">. Much of the movement is coming from the squeeze of the myosin motors on the actin. Myosin motors are not restricted to their movements depending on how they are attached to the fibers. Fibers give the ectoplasm </w:t>
      </w:r>
      <w:proofErr w:type="gramStart"/>
      <w:r w:rsidR="000F13F7">
        <w:rPr>
          <w:rFonts w:ascii="Arial Unicode MS" w:eastAsia="Arial Unicode MS" w:hAnsi="Arial Unicode MS" w:cs="Arial Unicode MS"/>
          <w:color w:val="333333"/>
          <w:sz w:val="18"/>
          <w:szCs w:val="18"/>
          <w:shd w:val="clear" w:color="auto" w:fill="FFFFFF"/>
        </w:rPr>
        <w:t>it’s</w:t>
      </w:r>
      <w:proofErr w:type="gramEnd"/>
      <w:r w:rsidR="000F13F7">
        <w:rPr>
          <w:rFonts w:ascii="Arial Unicode MS" w:eastAsia="Arial Unicode MS" w:hAnsi="Arial Unicode MS" w:cs="Arial Unicode MS"/>
          <w:color w:val="333333"/>
          <w:sz w:val="18"/>
          <w:szCs w:val="18"/>
          <w:shd w:val="clear" w:color="auto" w:fill="FFFFFF"/>
        </w:rPr>
        <w:t xml:space="preserve"> rigidity!</w:t>
      </w:r>
    </w:p>
    <w:p w:rsidR="000F13F7" w:rsidRDefault="000F13F7" w:rsidP="002077B1">
      <w:pPr>
        <w:pStyle w:val="ListParagraph"/>
        <w:tabs>
          <w:tab w:val="left" w:pos="3868"/>
        </w:tabs>
        <w:rPr>
          <w:rFonts w:ascii="Arial Unicode MS" w:eastAsia="Arial Unicode MS" w:hAnsi="Arial Unicode MS" w:cs="Arial Unicode MS"/>
          <w:color w:val="333333"/>
          <w:sz w:val="18"/>
          <w:szCs w:val="18"/>
          <w:shd w:val="clear" w:color="auto" w:fill="FFFFFF"/>
        </w:rPr>
      </w:pPr>
    </w:p>
    <w:p w:rsidR="000F13F7" w:rsidRDefault="00B343A7" w:rsidP="002077B1">
      <w:pPr>
        <w:pStyle w:val="ListParagraph"/>
        <w:tabs>
          <w:tab w:val="left" w:pos="3868"/>
        </w:tabs>
        <w:rPr>
          <w:rFonts w:ascii="Arial Unicode MS" w:eastAsia="Arial Unicode MS" w:hAnsi="Arial Unicode MS" w:cs="Arial Unicode MS"/>
          <w:color w:val="333333"/>
          <w:sz w:val="18"/>
          <w:szCs w:val="18"/>
          <w:shd w:val="clear" w:color="auto" w:fill="FFFFFF"/>
        </w:rPr>
      </w:pPr>
      <w:proofErr w:type="spellStart"/>
      <w:r>
        <w:rPr>
          <w:rFonts w:ascii="Arial Unicode MS" w:eastAsia="Arial Unicode MS" w:hAnsi="Arial Unicode MS" w:cs="Arial Unicode MS"/>
          <w:color w:val="333333"/>
          <w:sz w:val="18"/>
          <w:szCs w:val="18"/>
          <w:shd w:val="clear" w:color="auto" w:fill="FFFFFF"/>
        </w:rPr>
        <w:t>Alveolate</w:t>
      </w:r>
      <w:proofErr w:type="spellEnd"/>
      <w:r>
        <w:rPr>
          <w:rFonts w:ascii="Arial Unicode MS" w:eastAsia="Arial Unicode MS" w:hAnsi="Arial Unicode MS" w:cs="Arial Unicode MS"/>
          <w:color w:val="333333"/>
          <w:sz w:val="18"/>
          <w:szCs w:val="18"/>
          <w:shd w:val="clear" w:color="auto" w:fill="FFFFFF"/>
        </w:rPr>
        <w:t xml:space="preserve">: </w:t>
      </w:r>
      <w:proofErr w:type="spellStart"/>
      <w:r>
        <w:rPr>
          <w:rFonts w:ascii="Arial Unicode MS" w:eastAsia="Arial Unicode MS" w:hAnsi="Arial Unicode MS" w:cs="Arial Unicode MS"/>
          <w:color w:val="333333"/>
          <w:sz w:val="18"/>
          <w:szCs w:val="18"/>
          <w:shd w:val="clear" w:color="auto" w:fill="FFFFFF"/>
        </w:rPr>
        <w:t>Ciliaphora</w:t>
      </w:r>
      <w:proofErr w:type="spellEnd"/>
    </w:p>
    <w:p w:rsidR="00B343A7" w:rsidRDefault="00B343A7" w:rsidP="002077B1">
      <w:pPr>
        <w:pStyle w:val="ListParagraph"/>
        <w:tabs>
          <w:tab w:val="left" w:pos="3868"/>
        </w:tabs>
        <w:rPr>
          <w:rFonts w:ascii="Arial Unicode MS" w:eastAsia="Arial Unicode MS" w:hAnsi="Arial Unicode MS" w:cs="Arial Unicode MS"/>
          <w:color w:val="333333"/>
          <w:sz w:val="18"/>
          <w:szCs w:val="18"/>
          <w:shd w:val="clear" w:color="auto" w:fill="FFFFFF"/>
        </w:rPr>
      </w:pPr>
      <w:r>
        <w:rPr>
          <w:rFonts w:ascii="Arial Unicode MS" w:eastAsia="Arial Unicode MS" w:hAnsi="Arial Unicode MS" w:cs="Arial Unicode MS"/>
          <w:color w:val="333333"/>
          <w:sz w:val="18"/>
          <w:szCs w:val="18"/>
          <w:shd w:val="clear" w:color="auto" w:fill="FFFFFF"/>
        </w:rPr>
        <w:t xml:space="preserve">Actin Fibers that are </w:t>
      </w:r>
      <w:proofErr w:type="spellStart"/>
      <w:r>
        <w:rPr>
          <w:rFonts w:ascii="Arial Unicode MS" w:eastAsia="Arial Unicode MS" w:hAnsi="Arial Unicode MS" w:cs="Arial Unicode MS"/>
          <w:color w:val="333333"/>
          <w:sz w:val="18"/>
          <w:szCs w:val="18"/>
          <w:shd w:val="clear" w:color="auto" w:fill="FFFFFF"/>
        </w:rPr>
        <w:t>permenantly</w:t>
      </w:r>
      <w:proofErr w:type="spellEnd"/>
      <w:r>
        <w:rPr>
          <w:rFonts w:ascii="Arial Unicode MS" w:eastAsia="Arial Unicode MS" w:hAnsi="Arial Unicode MS" w:cs="Arial Unicode MS"/>
          <w:color w:val="333333"/>
          <w:sz w:val="18"/>
          <w:szCs w:val="18"/>
          <w:shd w:val="clear" w:color="auto" w:fill="FFFFFF"/>
        </w:rPr>
        <w:t xml:space="preserve"> </w:t>
      </w:r>
      <w:proofErr w:type="gramStart"/>
      <w:r>
        <w:rPr>
          <w:rFonts w:ascii="Arial Unicode MS" w:eastAsia="Arial Unicode MS" w:hAnsi="Arial Unicode MS" w:cs="Arial Unicode MS"/>
          <w:color w:val="333333"/>
          <w:sz w:val="18"/>
          <w:szCs w:val="18"/>
          <w:shd w:val="clear" w:color="auto" w:fill="FFFFFF"/>
        </w:rPr>
        <w:t>present  and</w:t>
      </w:r>
      <w:proofErr w:type="gramEnd"/>
      <w:r>
        <w:rPr>
          <w:rFonts w:ascii="Arial Unicode MS" w:eastAsia="Arial Unicode MS" w:hAnsi="Arial Unicode MS" w:cs="Arial Unicode MS"/>
          <w:color w:val="333333"/>
          <w:sz w:val="18"/>
          <w:szCs w:val="18"/>
          <w:shd w:val="clear" w:color="auto" w:fill="FFFFFF"/>
        </w:rPr>
        <w:t xml:space="preserve"> you get myosin motors that will run along them inside a cell-this is referred to as </w:t>
      </w:r>
      <w:proofErr w:type="spellStart"/>
      <w:r>
        <w:rPr>
          <w:rFonts w:ascii="Arial Unicode MS" w:eastAsia="Arial Unicode MS" w:hAnsi="Arial Unicode MS" w:cs="Arial Unicode MS"/>
          <w:color w:val="333333"/>
          <w:sz w:val="18"/>
          <w:szCs w:val="18"/>
          <w:shd w:val="clear" w:color="auto" w:fill="FFFFFF"/>
        </w:rPr>
        <w:t>myonemes</w:t>
      </w:r>
      <w:proofErr w:type="spellEnd"/>
      <w:r>
        <w:rPr>
          <w:rFonts w:ascii="Arial Unicode MS" w:eastAsia="Arial Unicode MS" w:hAnsi="Arial Unicode MS" w:cs="Arial Unicode MS"/>
          <w:color w:val="333333"/>
          <w:sz w:val="18"/>
          <w:szCs w:val="18"/>
          <w:shd w:val="clear" w:color="auto" w:fill="FFFFFF"/>
        </w:rPr>
        <w:t>.</w:t>
      </w:r>
    </w:p>
    <w:p w:rsidR="00B343A7" w:rsidRDefault="00B343A7" w:rsidP="002077B1">
      <w:pPr>
        <w:pStyle w:val="ListParagraph"/>
        <w:tabs>
          <w:tab w:val="left" w:pos="3868"/>
        </w:tabs>
        <w:rPr>
          <w:rFonts w:ascii="Arial Unicode MS" w:eastAsia="Arial Unicode MS" w:hAnsi="Arial Unicode MS" w:cs="Arial Unicode MS"/>
          <w:color w:val="333333"/>
          <w:sz w:val="18"/>
          <w:szCs w:val="18"/>
          <w:shd w:val="clear" w:color="auto" w:fill="FFFFFF"/>
        </w:rPr>
      </w:pPr>
      <w:r>
        <w:rPr>
          <w:rFonts w:ascii="Arial Unicode MS" w:eastAsia="Arial Unicode MS" w:hAnsi="Arial Unicode MS" w:cs="Arial Unicode MS"/>
          <w:color w:val="333333"/>
          <w:sz w:val="18"/>
          <w:szCs w:val="18"/>
          <w:shd w:val="clear" w:color="auto" w:fill="FFFFFF"/>
        </w:rPr>
        <w:t xml:space="preserve">Vorticella-it likes to attach to a substrate, extend out in the water column and create a current with which it feeds, but if something comes along that is going to graze upon the substrate and vorticella feels in danger of being dislodged or eaten- it immediately contracts quickly into a ball and it does that because it has a spiral actin fiber that runs along the stalk. </w:t>
      </w:r>
    </w:p>
    <w:p w:rsidR="00B50095" w:rsidRDefault="00B50095" w:rsidP="002077B1">
      <w:pPr>
        <w:pStyle w:val="ListParagraph"/>
        <w:tabs>
          <w:tab w:val="left" w:pos="3868"/>
        </w:tabs>
        <w:rPr>
          <w:rFonts w:ascii="Arial Unicode MS" w:eastAsia="Arial Unicode MS" w:hAnsi="Arial Unicode MS" w:cs="Arial Unicode MS"/>
          <w:color w:val="333333"/>
          <w:sz w:val="18"/>
          <w:szCs w:val="18"/>
          <w:shd w:val="clear" w:color="auto" w:fill="FFFFFF"/>
        </w:rPr>
      </w:pPr>
    </w:p>
    <w:p w:rsidR="00B50095" w:rsidRDefault="00B50095" w:rsidP="002077B1">
      <w:pPr>
        <w:pStyle w:val="ListParagraph"/>
        <w:tabs>
          <w:tab w:val="left" w:pos="3868"/>
        </w:tabs>
        <w:rPr>
          <w:rFonts w:ascii="Arial Unicode MS" w:eastAsia="Arial Unicode MS" w:hAnsi="Arial Unicode MS" w:cs="Arial Unicode MS"/>
          <w:color w:val="333333"/>
          <w:sz w:val="18"/>
          <w:szCs w:val="18"/>
          <w:shd w:val="clear" w:color="auto" w:fill="FFFFFF"/>
        </w:rPr>
      </w:pPr>
      <w:proofErr w:type="gramStart"/>
      <w:r>
        <w:rPr>
          <w:rFonts w:ascii="Arial Unicode MS" w:eastAsia="Arial Unicode MS" w:hAnsi="Arial Unicode MS" w:cs="Arial Unicode MS"/>
          <w:color w:val="333333"/>
          <w:sz w:val="18"/>
          <w:szCs w:val="18"/>
          <w:shd w:val="clear" w:color="auto" w:fill="FFFFFF"/>
        </w:rPr>
        <w:t>Paramecium(</w:t>
      </w:r>
      <w:proofErr w:type="spellStart"/>
      <w:proofErr w:type="gramEnd"/>
      <w:r>
        <w:rPr>
          <w:rFonts w:ascii="Arial Unicode MS" w:eastAsia="Arial Unicode MS" w:hAnsi="Arial Unicode MS" w:cs="Arial Unicode MS"/>
          <w:color w:val="333333"/>
          <w:sz w:val="18"/>
          <w:szCs w:val="18"/>
          <w:shd w:val="clear" w:color="auto" w:fill="FFFFFF"/>
        </w:rPr>
        <w:t>Aleveolate</w:t>
      </w:r>
      <w:proofErr w:type="spellEnd"/>
      <w:r>
        <w:rPr>
          <w:rFonts w:ascii="Arial Unicode MS" w:eastAsia="Arial Unicode MS" w:hAnsi="Arial Unicode MS" w:cs="Arial Unicode MS"/>
          <w:color w:val="333333"/>
          <w:sz w:val="18"/>
          <w:szCs w:val="18"/>
          <w:shd w:val="clear" w:color="auto" w:fill="FFFFFF"/>
        </w:rPr>
        <w:t>)</w:t>
      </w:r>
    </w:p>
    <w:p w:rsidR="00B50095" w:rsidRDefault="00B50095" w:rsidP="002077B1">
      <w:pPr>
        <w:pStyle w:val="ListParagraph"/>
        <w:tabs>
          <w:tab w:val="left" w:pos="3868"/>
        </w:tabs>
        <w:rPr>
          <w:rFonts w:ascii="Arial Unicode MS" w:eastAsia="Arial Unicode MS" w:hAnsi="Arial Unicode MS" w:cs="Arial Unicode MS"/>
          <w:color w:val="333333"/>
          <w:sz w:val="18"/>
          <w:szCs w:val="18"/>
          <w:shd w:val="clear" w:color="auto" w:fill="FFFFFF"/>
        </w:rPr>
      </w:pPr>
      <w:r>
        <w:rPr>
          <w:rFonts w:ascii="Arial Unicode MS" w:eastAsia="Arial Unicode MS" w:hAnsi="Arial Unicode MS" w:cs="Arial Unicode MS"/>
          <w:color w:val="333333"/>
          <w:sz w:val="18"/>
          <w:szCs w:val="18"/>
          <w:shd w:val="clear" w:color="auto" w:fill="FFFFFF"/>
        </w:rPr>
        <w:t xml:space="preserve">-Cilia all over the surface, </w:t>
      </w:r>
      <w:r w:rsidR="000366D9">
        <w:rPr>
          <w:rFonts w:ascii="Arial Unicode MS" w:eastAsia="Arial Unicode MS" w:hAnsi="Arial Unicode MS" w:cs="Arial Unicode MS"/>
          <w:color w:val="333333"/>
          <w:sz w:val="18"/>
          <w:szCs w:val="18"/>
          <w:shd w:val="clear" w:color="auto" w:fill="FFFFFF"/>
        </w:rPr>
        <w:t>beating in a fashion that is the most efficient and we want to coordinate them so it doesn’t tangle with each other.</w:t>
      </w:r>
    </w:p>
    <w:p w:rsidR="000366D9" w:rsidRDefault="000366D9" w:rsidP="002077B1">
      <w:pPr>
        <w:pStyle w:val="ListParagraph"/>
        <w:tabs>
          <w:tab w:val="left" w:pos="3868"/>
        </w:tabs>
        <w:rPr>
          <w:rFonts w:ascii="Arial Unicode MS" w:eastAsia="Arial Unicode MS" w:hAnsi="Arial Unicode MS" w:cs="Arial Unicode MS"/>
          <w:color w:val="333333"/>
          <w:sz w:val="18"/>
          <w:szCs w:val="18"/>
          <w:shd w:val="clear" w:color="auto" w:fill="FFFFFF"/>
        </w:rPr>
      </w:pPr>
      <w:r>
        <w:rPr>
          <w:rFonts w:ascii="Arial Unicode MS" w:eastAsia="Arial Unicode MS" w:hAnsi="Arial Unicode MS" w:cs="Arial Unicode MS"/>
          <w:color w:val="333333"/>
          <w:sz w:val="18"/>
          <w:szCs w:val="18"/>
          <w:shd w:val="clear" w:color="auto" w:fill="FFFFFF"/>
        </w:rPr>
        <w:t xml:space="preserve">-Very unique locomotion due to a unique </w:t>
      </w:r>
      <w:proofErr w:type="spellStart"/>
      <w:r>
        <w:rPr>
          <w:rFonts w:ascii="Arial Unicode MS" w:eastAsia="Arial Unicode MS" w:hAnsi="Arial Unicode MS" w:cs="Arial Unicode MS"/>
          <w:color w:val="333333"/>
          <w:sz w:val="18"/>
          <w:szCs w:val="18"/>
          <w:shd w:val="clear" w:color="auto" w:fill="FFFFFF"/>
        </w:rPr>
        <w:t>ciliary</w:t>
      </w:r>
      <w:proofErr w:type="spellEnd"/>
      <w:r>
        <w:rPr>
          <w:rFonts w:ascii="Arial Unicode MS" w:eastAsia="Arial Unicode MS" w:hAnsi="Arial Unicode MS" w:cs="Arial Unicode MS"/>
          <w:color w:val="333333"/>
          <w:sz w:val="18"/>
          <w:szCs w:val="18"/>
          <w:shd w:val="clear" w:color="auto" w:fill="FFFFFF"/>
        </w:rPr>
        <w:t xml:space="preserve"> beating- </w:t>
      </w:r>
      <w:proofErr w:type="spellStart"/>
      <w:r>
        <w:rPr>
          <w:rFonts w:ascii="Arial Unicode MS" w:eastAsia="Arial Unicode MS" w:hAnsi="Arial Unicode MS" w:cs="Arial Unicode MS"/>
          <w:color w:val="333333"/>
          <w:sz w:val="18"/>
          <w:szCs w:val="18"/>
          <w:shd w:val="clear" w:color="auto" w:fill="FFFFFF"/>
        </w:rPr>
        <w:t>Metachronal</w:t>
      </w:r>
      <w:proofErr w:type="spellEnd"/>
      <w:r>
        <w:rPr>
          <w:rFonts w:ascii="Arial Unicode MS" w:eastAsia="Arial Unicode MS" w:hAnsi="Arial Unicode MS" w:cs="Arial Unicode MS"/>
          <w:color w:val="333333"/>
          <w:sz w:val="18"/>
          <w:szCs w:val="18"/>
          <w:shd w:val="clear" w:color="auto" w:fill="FFFFFF"/>
        </w:rPr>
        <w:t xml:space="preserve"> wave.</w:t>
      </w:r>
    </w:p>
    <w:p w:rsidR="00295875" w:rsidRDefault="00295875" w:rsidP="002077B1">
      <w:pPr>
        <w:pStyle w:val="ListParagraph"/>
        <w:tabs>
          <w:tab w:val="left" w:pos="3868"/>
        </w:tabs>
        <w:rPr>
          <w:rFonts w:ascii="Arial Unicode MS" w:eastAsia="Arial Unicode MS" w:hAnsi="Arial Unicode MS" w:cs="Arial Unicode MS"/>
          <w:color w:val="333333"/>
          <w:sz w:val="18"/>
          <w:szCs w:val="18"/>
          <w:shd w:val="clear" w:color="auto" w:fill="FFFFFF"/>
        </w:rPr>
      </w:pPr>
      <w:r>
        <w:rPr>
          <w:rFonts w:ascii="Arial Unicode MS" w:eastAsia="Arial Unicode MS" w:hAnsi="Arial Unicode MS" w:cs="Arial Unicode MS"/>
          <w:color w:val="333333"/>
          <w:sz w:val="18"/>
          <w:szCs w:val="18"/>
          <w:shd w:val="clear" w:color="auto" w:fill="FFFFFF"/>
        </w:rPr>
        <w:t xml:space="preserve">-For every cilia that is moving with full </w:t>
      </w:r>
      <w:proofErr w:type="spellStart"/>
      <w:r>
        <w:rPr>
          <w:rFonts w:ascii="Arial Unicode MS" w:eastAsia="Arial Unicode MS" w:hAnsi="Arial Unicode MS" w:cs="Arial Unicode MS"/>
          <w:color w:val="333333"/>
          <w:sz w:val="18"/>
          <w:szCs w:val="18"/>
          <w:shd w:val="clear" w:color="auto" w:fill="FFFFFF"/>
        </w:rPr>
        <w:t>power</w:t>
      </w:r>
      <w:proofErr w:type="gramStart"/>
      <w:r>
        <w:rPr>
          <w:rFonts w:ascii="Arial Unicode MS" w:eastAsia="Arial Unicode MS" w:hAnsi="Arial Unicode MS" w:cs="Arial Unicode MS"/>
          <w:color w:val="333333"/>
          <w:sz w:val="18"/>
          <w:szCs w:val="18"/>
          <w:shd w:val="clear" w:color="auto" w:fill="FFFFFF"/>
        </w:rPr>
        <w:t>,there</w:t>
      </w:r>
      <w:proofErr w:type="spellEnd"/>
      <w:proofErr w:type="gramEnd"/>
      <w:r>
        <w:rPr>
          <w:rFonts w:ascii="Arial Unicode MS" w:eastAsia="Arial Unicode MS" w:hAnsi="Arial Unicode MS" w:cs="Arial Unicode MS"/>
          <w:color w:val="333333"/>
          <w:sz w:val="18"/>
          <w:szCs w:val="18"/>
          <w:shd w:val="clear" w:color="auto" w:fill="FFFFFF"/>
        </w:rPr>
        <w:t xml:space="preserve"> is another cilia doing a recovery stroke, the power stroke is going to compensate for the loss of forward movement from the recovery stroke- we now have a constant smooth </w:t>
      </w:r>
      <w:proofErr w:type="spellStart"/>
      <w:r>
        <w:rPr>
          <w:rFonts w:ascii="Arial Unicode MS" w:eastAsia="Arial Unicode MS" w:hAnsi="Arial Unicode MS" w:cs="Arial Unicode MS"/>
          <w:color w:val="333333"/>
          <w:sz w:val="18"/>
          <w:szCs w:val="18"/>
          <w:shd w:val="clear" w:color="auto" w:fill="FFFFFF"/>
        </w:rPr>
        <w:t>uni</w:t>
      </w:r>
      <w:proofErr w:type="spellEnd"/>
      <w:r>
        <w:rPr>
          <w:rFonts w:ascii="Arial Unicode MS" w:eastAsia="Arial Unicode MS" w:hAnsi="Arial Unicode MS" w:cs="Arial Unicode MS"/>
          <w:color w:val="333333"/>
          <w:sz w:val="18"/>
          <w:szCs w:val="18"/>
          <w:shd w:val="clear" w:color="auto" w:fill="FFFFFF"/>
        </w:rPr>
        <w:t>-directional flow.</w:t>
      </w:r>
    </w:p>
    <w:p w:rsidR="00E807CF" w:rsidRDefault="00E807CF" w:rsidP="002077B1">
      <w:pPr>
        <w:pStyle w:val="ListParagraph"/>
        <w:tabs>
          <w:tab w:val="left" w:pos="3868"/>
        </w:tabs>
        <w:rPr>
          <w:rFonts w:ascii="Arial Unicode MS" w:eastAsia="Arial Unicode MS" w:hAnsi="Arial Unicode MS" w:cs="Arial Unicode MS"/>
          <w:color w:val="333333"/>
          <w:sz w:val="18"/>
          <w:szCs w:val="18"/>
          <w:shd w:val="clear" w:color="auto" w:fill="FFFFFF"/>
        </w:rPr>
      </w:pPr>
    </w:p>
    <w:p w:rsidR="00E807CF" w:rsidRDefault="00E807CF" w:rsidP="002077B1">
      <w:pPr>
        <w:pStyle w:val="ListParagraph"/>
        <w:tabs>
          <w:tab w:val="left" w:pos="3868"/>
        </w:tabs>
        <w:rPr>
          <w:rFonts w:ascii="Arial Unicode MS" w:eastAsia="Arial Unicode MS" w:hAnsi="Arial Unicode MS" w:cs="Arial Unicode MS"/>
          <w:color w:val="333333"/>
          <w:sz w:val="18"/>
          <w:szCs w:val="18"/>
          <w:shd w:val="clear" w:color="auto" w:fill="FFFFFF"/>
        </w:rPr>
      </w:pPr>
      <w:proofErr w:type="spellStart"/>
      <w:r>
        <w:rPr>
          <w:rFonts w:ascii="Arial Unicode MS" w:eastAsia="Arial Unicode MS" w:hAnsi="Arial Unicode MS" w:cs="Arial Unicode MS"/>
          <w:color w:val="333333"/>
          <w:sz w:val="18"/>
          <w:szCs w:val="18"/>
          <w:shd w:val="clear" w:color="auto" w:fill="FFFFFF"/>
        </w:rPr>
        <w:lastRenderedPageBreak/>
        <w:t>Alveolates</w:t>
      </w:r>
      <w:proofErr w:type="spellEnd"/>
      <w:r>
        <w:rPr>
          <w:rFonts w:ascii="Arial Unicode MS" w:eastAsia="Arial Unicode MS" w:hAnsi="Arial Unicode MS" w:cs="Arial Unicode MS"/>
          <w:color w:val="333333"/>
          <w:sz w:val="18"/>
          <w:szCs w:val="18"/>
          <w:shd w:val="clear" w:color="auto" w:fill="FFFFFF"/>
        </w:rPr>
        <w:t xml:space="preserve"> have folds of cytoplasm- 2 layers of plasma membrane and they are stuck together with each other and reinforced with the little bubbles- this is what gives the name the </w:t>
      </w:r>
      <w:proofErr w:type="spellStart"/>
      <w:r>
        <w:rPr>
          <w:rFonts w:ascii="Arial Unicode MS" w:eastAsia="Arial Unicode MS" w:hAnsi="Arial Unicode MS" w:cs="Arial Unicode MS"/>
          <w:color w:val="333333"/>
          <w:sz w:val="18"/>
          <w:szCs w:val="18"/>
          <w:shd w:val="clear" w:color="auto" w:fill="FFFFFF"/>
        </w:rPr>
        <w:t>alveolates</w:t>
      </w:r>
      <w:proofErr w:type="spellEnd"/>
      <w:r>
        <w:rPr>
          <w:rFonts w:ascii="Arial Unicode MS" w:eastAsia="Arial Unicode MS" w:hAnsi="Arial Unicode MS" w:cs="Arial Unicode MS"/>
          <w:color w:val="333333"/>
          <w:sz w:val="18"/>
          <w:szCs w:val="18"/>
          <w:shd w:val="clear" w:color="auto" w:fill="FFFFFF"/>
        </w:rPr>
        <w:t xml:space="preserve">. </w:t>
      </w:r>
    </w:p>
    <w:p w:rsidR="00E807CF" w:rsidRDefault="00E807CF" w:rsidP="002077B1">
      <w:pPr>
        <w:pStyle w:val="ListParagraph"/>
        <w:tabs>
          <w:tab w:val="left" w:pos="3868"/>
        </w:tabs>
        <w:rPr>
          <w:rFonts w:ascii="Arial Unicode MS" w:eastAsia="Arial Unicode MS" w:hAnsi="Arial Unicode MS" w:cs="Arial Unicode MS"/>
          <w:color w:val="333333"/>
          <w:sz w:val="18"/>
          <w:szCs w:val="18"/>
          <w:shd w:val="clear" w:color="auto" w:fill="FFFFFF"/>
        </w:rPr>
      </w:pPr>
      <w:proofErr w:type="spellStart"/>
      <w:r>
        <w:rPr>
          <w:rFonts w:ascii="Arial Unicode MS" w:eastAsia="Arial Unicode MS" w:hAnsi="Arial Unicode MS" w:cs="Arial Unicode MS"/>
          <w:color w:val="333333"/>
          <w:sz w:val="18"/>
          <w:szCs w:val="18"/>
          <w:shd w:val="clear" w:color="auto" w:fill="FFFFFF"/>
        </w:rPr>
        <w:t>Alveola</w:t>
      </w:r>
      <w:proofErr w:type="spellEnd"/>
      <w:r>
        <w:rPr>
          <w:rFonts w:ascii="Arial Unicode MS" w:eastAsia="Arial Unicode MS" w:hAnsi="Arial Unicode MS" w:cs="Arial Unicode MS"/>
          <w:color w:val="333333"/>
          <w:sz w:val="18"/>
          <w:szCs w:val="18"/>
          <w:shd w:val="clear" w:color="auto" w:fill="FFFFFF"/>
        </w:rPr>
        <w:t xml:space="preserve">- is the </w:t>
      </w:r>
      <w:proofErr w:type="spellStart"/>
      <w:r>
        <w:rPr>
          <w:rFonts w:ascii="Arial Unicode MS" w:eastAsia="Arial Unicode MS" w:hAnsi="Arial Unicode MS" w:cs="Arial Unicode MS"/>
          <w:color w:val="333333"/>
          <w:sz w:val="18"/>
          <w:szCs w:val="18"/>
          <w:shd w:val="clear" w:color="auto" w:fill="FFFFFF"/>
        </w:rPr>
        <w:t>ittle</w:t>
      </w:r>
      <w:proofErr w:type="spellEnd"/>
      <w:r>
        <w:rPr>
          <w:rFonts w:ascii="Arial Unicode MS" w:eastAsia="Arial Unicode MS" w:hAnsi="Arial Unicode MS" w:cs="Arial Unicode MS"/>
          <w:color w:val="333333"/>
          <w:sz w:val="18"/>
          <w:szCs w:val="18"/>
          <w:shd w:val="clear" w:color="auto" w:fill="FFFFFF"/>
        </w:rPr>
        <w:t xml:space="preserve"> bubble which is a reinforcing structure. </w:t>
      </w:r>
    </w:p>
    <w:p w:rsidR="00B40A2E" w:rsidRDefault="00E807CF" w:rsidP="00B40A2E">
      <w:pPr>
        <w:tabs>
          <w:tab w:val="left" w:pos="3868"/>
        </w:tabs>
      </w:pPr>
      <w:r>
        <w:t xml:space="preserve">                   </w:t>
      </w:r>
      <w:proofErr w:type="spellStart"/>
      <w:proofErr w:type="gramStart"/>
      <w:r>
        <w:t>Cytostome</w:t>
      </w:r>
      <w:proofErr w:type="spellEnd"/>
      <w:r>
        <w:t>(</w:t>
      </w:r>
      <w:proofErr w:type="gramEnd"/>
      <w:r>
        <w:t>cell mouth)-  in ciliates constant location where food is ingested.</w:t>
      </w:r>
    </w:p>
    <w:p w:rsidR="00E807CF" w:rsidRDefault="00E807CF" w:rsidP="00B40A2E">
      <w:pPr>
        <w:tabs>
          <w:tab w:val="left" w:pos="3868"/>
        </w:tabs>
      </w:pPr>
      <w:proofErr w:type="gramStart"/>
      <w:r>
        <w:t>Gullet(</w:t>
      </w:r>
      <w:proofErr w:type="spellStart"/>
      <w:proofErr w:type="gramEnd"/>
      <w:r>
        <w:t>cytopharynx</w:t>
      </w:r>
      <w:proofErr w:type="spellEnd"/>
      <w:r>
        <w:t>)- leads the food to where it is going to be ingested.</w:t>
      </w:r>
    </w:p>
    <w:p w:rsidR="00E807CF" w:rsidRDefault="00E807CF" w:rsidP="00E807CF">
      <w:pPr>
        <w:tabs>
          <w:tab w:val="left" w:pos="3868"/>
        </w:tabs>
      </w:pPr>
      <w:r>
        <w:t xml:space="preserve">            </w:t>
      </w:r>
      <w:proofErr w:type="spellStart"/>
      <w:proofErr w:type="gramStart"/>
      <w:r>
        <w:t>Cytoproct</w:t>
      </w:r>
      <w:proofErr w:type="spellEnd"/>
      <w:r>
        <w:t>(</w:t>
      </w:r>
      <w:proofErr w:type="gramEnd"/>
      <w:r>
        <w:t>cell anus) – eliminate the undigested residues.</w:t>
      </w:r>
    </w:p>
    <w:p w:rsidR="00E807CF" w:rsidRDefault="00EE207F" w:rsidP="00E807CF">
      <w:pPr>
        <w:tabs>
          <w:tab w:val="left" w:pos="3868"/>
        </w:tabs>
      </w:pPr>
      <w:r>
        <w:t xml:space="preserve">undulating membrane </w:t>
      </w:r>
      <w:r>
        <w:t xml:space="preserve">- </w:t>
      </w:r>
      <w:r w:rsidR="00E807CF">
        <w:t xml:space="preserve">Cilia are often fused together to create more complex cilia- act like an undulating membrane in terms of moving food- guiding food filled water down the </w:t>
      </w:r>
      <w:proofErr w:type="spellStart"/>
      <w:r w:rsidR="00E807CF">
        <w:t>pharyhnx</w:t>
      </w:r>
      <w:proofErr w:type="spellEnd"/>
      <w:r w:rsidR="00E807CF">
        <w:t xml:space="preserve"> to the </w:t>
      </w:r>
      <w:proofErr w:type="spellStart"/>
      <w:r w:rsidR="00E807CF">
        <w:t>cytostome</w:t>
      </w:r>
      <w:proofErr w:type="spellEnd"/>
      <w:r w:rsidR="00E807CF">
        <w:t>.</w:t>
      </w:r>
    </w:p>
    <w:p w:rsidR="00EE207F" w:rsidRDefault="00EE207F" w:rsidP="00E807CF">
      <w:pPr>
        <w:tabs>
          <w:tab w:val="left" w:pos="3868"/>
        </w:tabs>
      </w:pPr>
      <w:r>
        <w:t>Cirrus- cluster of cilia that is fused all together</w:t>
      </w:r>
    </w:p>
    <w:p w:rsidR="00EE207F" w:rsidRPr="00EE207F" w:rsidRDefault="00EE207F" w:rsidP="00E807CF">
      <w:pPr>
        <w:tabs>
          <w:tab w:val="left" w:pos="3868"/>
        </w:tabs>
        <w:rPr>
          <w:b/>
        </w:rPr>
      </w:pPr>
      <w:r w:rsidRPr="00EE207F">
        <w:rPr>
          <w:b/>
        </w:rPr>
        <w:t>********Nuclear Organization************</w:t>
      </w:r>
    </w:p>
    <w:p w:rsidR="00EE207F" w:rsidRDefault="00EE207F" w:rsidP="00E807CF">
      <w:pPr>
        <w:tabs>
          <w:tab w:val="left" w:pos="3868"/>
        </w:tabs>
      </w:pPr>
      <w:r>
        <w:t xml:space="preserve"> </w:t>
      </w:r>
      <w:proofErr w:type="spellStart"/>
      <w:r>
        <w:t>Ciliaphora</w:t>
      </w:r>
      <w:proofErr w:type="spellEnd"/>
      <w:r>
        <w:t>- has two types of Nuclei:</w:t>
      </w:r>
    </w:p>
    <w:p w:rsidR="00EE207F" w:rsidRDefault="00EE207F" w:rsidP="00EE207F">
      <w:pPr>
        <w:tabs>
          <w:tab w:val="left" w:pos="3868"/>
        </w:tabs>
      </w:pPr>
      <w:r>
        <w:t xml:space="preserve">Macronucleus &amp; </w:t>
      </w:r>
      <w:proofErr w:type="spellStart"/>
      <w:r>
        <w:t>Mircronucleus</w:t>
      </w:r>
      <w:proofErr w:type="spellEnd"/>
    </w:p>
    <w:p w:rsidR="00EE207F" w:rsidRDefault="00EE207F" w:rsidP="00EE207F">
      <w:pPr>
        <w:pStyle w:val="ListParagraph"/>
        <w:numPr>
          <w:ilvl w:val="0"/>
          <w:numId w:val="5"/>
        </w:numPr>
        <w:tabs>
          <w:tab w:val="left" w:pos="3868"/>
        </w:tabs>
        <w:jc w:val="both"/>
      </w:pPr>
      <w:r>
        <w:t xml:space="preserve">One of the things that </w:t>
      </w:r>
      <w:proofErr w:type="gramStart"/>
      <w:r>
        <w:t>happens</w:t>
      </w:r>
      <w:proofErr w:type="gramEnd"/>
      <w:r>
        <w:t xml:space="preserve"> in protists, that the nucleus that is being used to maintain the general functioning of the organism, the DNA is constantly being transcribed and translated which means that it is subject to potential damage. So when it’s time for that single cell to reproduce that DNA will divide in half and if there are errors in the DNA they will all be passed to the daughter cell.</w:t>
      </w:r>
    </w:p>
    <w:p w:rsidR="00EE207F" w:rsidRDefault="00EE207F" w:rsidP="00EE207F">
      <w:pPr>
        <w:pStyle w:val="ListParagraph"/>
        <w:numPr>
          <w:ilvl w:val="0"/>
          <w:numId w:val="5"/>
        </w:numPr>
        <w:tabs>
          <w:tab w:val="left" w:pos="3868"/>
        </w:tabs>
        <w:jc w:val="both"/>
      </w:pPr>
      <w:r>
        <w:t xml:space="preserve">There is </w:t>
      </w:r>
      <w:proofErr w:type="gramStart"/>
      <w:r>
        <w:t>a low</w:t>
      </w:r>
      <w:proofErr w:type="gramEnd"/>
      <w:r>
        <w:t xml:space="preserve"> level background damage to DNA that can potentially occur with every transcription and translation event. One of the </w:t>
      </w:r>
      <w:r w:rsidR="001F200D">
        <w:t>strategies</w:t>
      </w:r>
      <w:r>
        <w:t xml:space="preserve"> for living species is to take one copy of the DNA and set it aside and never use it for anything else but gamete production. (In animals these are called the germ cells that will be incorporate into the reproductive structures producing sperm and eggs).</w:t>
      </w:r>
    </w:p>
    <w:p w:rsidR="001F200D" w:rsidRDefault="00EE207F" w:rsidP="00EE207F">
      <w:pPr>
        <w:pStyle w:val="ListParagraph"/>
        <w:numPr>
          <w:ilvl w:val="0"/>
          <w:numId w:val="5"/>
        </w:numPr>
        <w:tabs>
          <w:tab w:val="left" w:pos="3868"/>
        </w:tabs>
        <w:jc w:val="both"/>
      </w:pPr>
      <w:r>
        <w:t>The paramecium and the ciliate</w:t>
      </w:r>
      <w:r w:rsidR="001F200D">
        <w:t xml:space="preserve"> do is that they have 2 nuclei; </w:t>
      </w:r>
      <w:proofErr w:type="gramStart"/>
      <w:r w:rsidR="001F200D">
        <w:t>They</w:t>
      </w:r>
      <w:proofErr w:type="gramEnd"/>
      <w:r w:rsidR="001F200D">
        <w:t xml:space="preserve"> take one diploid copy of the genome and put it </w:t>
      </w:r>
      <w:proofErr w:type="spellStart"/>
      <w:r w:rsidR="001F200D">
        <w:t>aside.That</w:t>
      </w:r>
      <w:proofErr w:type="spellEnd"/>
      <w:r w:rsidR="001F200D">
        <w:t xml:space="preserve"> is the micronucleus. </w:t>
      </w:r>
    </w:p>
    <w:p w:rsidR="00EE207F" w:rsidRDefault="001F200D" w:rsidP="00EE207F">
      <w:pPr>
        <w:pStyle w:val="ListParagraph"/>
        <w:numPr>
          <w:ilvl w:val="0"/>
          <w:numId w:val="5"/>
        </w:numPr>
        <w:tabs>
          <w:tab w:val="left" w:pos="3868"/>
        </w:tabs>
        <w:jc w:val="both"/>
      </w:pPr>
      <w:r>
        <w:t xml:space="preserve">They will make other copies of it and make multiple and multiple of it and we end up with a very large nucleus called the Macronucleus which is </w:t>
      </w:r>
      <w:proofErr w:type="spellStart"/>
      <w:r>
        <w:t>polyploid</w:t>
      </w:r>
      <w:proofErr w:type="spellEnd"/>
      <w:r>
        <w:t>. The micronucleus will be diploid.</w:t>
      </w:r>
    </w:p>
    <w:p w:rsidR="001F200D" w:rsidRDefault="001F200D" w:rsidP="00EE207F">
      <w:pPr>
        <w:pStyle w:val="ListParagraph"/>
        <w:numPr>
          <w:ilvl w:val="0"/>
          <w:numId w:val="5"/>
        </w:numPr>
        <w:tabs>
          <w:tab w:val="left" w:pos="3868"/>
        </w:tabs>
        <w:jc w:val="both"/>
      </w:pPr>
      <w:r>
        <w:t xml:space="preserve">When this thing reproduces and we are mixing genetic information from two separate individuals which is the consequence of meiosis, the micronucleus is going to be involved. </w:t>
      </w:r>
    </w:p>
    <w:p w:rsidR="001F200D" w:rsidRDefault="001F200D" w:rsidP="00EE207F">
      <w:pPr>
        <w:pStyle w:val="ListParagraph"/>
        <w:numPr>
          <w:ilvl w:val="0"/>
          <w:numId w:val="5"/>
        </w:numPr>
        <w:tabs>
          <w:tab w:val="left" w:pos="3868"/>
        </w:tabs>
        <w:jc w:val="both"/>
      </w:pPr>
      <w:r>
        <w:t xml:space="preserve">The role of the micronucleus is the pristine copy of the genome with </w:t>
      </w:r>
      <w:proofErr w:type="gramStart"/>
      <w:r w:rsidR="00144F7F">
        <w:t>be</w:t>
      </w:r>
      <w:proofErr w:type="gramEnd"/>
      <w:r w:rsidR="00144F7F">
        <w:t xml:space="preserve"> used for genetic recombination that is associated with mating. </w:t>
      </w:r>
    </w:p>
    <w:p w:rsidR="00144F7F" w:rsidRDefault="00144F7F" w:rsidP="00EE207F">
      <w:pPr>
        <w:pStyle w:val="ListParagraph"/>
        <w:numPr>
          <w:ilvl w:val="0"/>
          <w:numId w:val="5"/>
        </w:numPr>
        <w:tabs>
          <w:tab w:val="left" w:pos="3868"/>
        </w:tabs>
        <w:jc w:val="both"/>
      </w:pPr>
      <w:r>
        <w:t xml:space="preserve">The macronucleus is the one that is going to be used to provide the enzymes, the regulatory components, the RNA </w:t>
      </w:r>
      <w:proofErr w:type="spellStart"/>
      <w:r>
        <w:t>etc</w:t>
      </w:r>
      <w:proofErr w:type="spellEnd"/>
      <w:r>
        <w:t xml:space="preserve"> that is going to be used to run the cell.</w:t>
      </w:r>
    </w:p>
    <w:p w:rsidR="00144F7F" w:rsidRDefault="00144F7F" w:rsidP="00EE207F">
      <w:pPr>
        <w:pStyle w:val="ListParagraph"/>
        <w:numPr>
          <w:ilvl w:val="0"/>
          <w:numId w:val="5"/>
        </w:numPr>
        <w:tabs>
          <w:tab w:val="left" w:pos="3868"/>
        </w:tabs>
        <w:jc w:val="both"/>
      </w:pPr>
      <w:r>
        <w:t xml:space="preserve">One advantage of this is that if you have a 100 </w:t>
      </w:r>
      <w:proofErr w:type="spellStart"/>
      <w:r>
        <w:t>ploid</w:t>
      </w:r>
      <w:proofErr w:type="spellEnd"/>
      <w:r>
        <w:t xml:space="preserve"> copy of the genome, </w:t>
      </w:r>
      <w:proofErr w:type="spellStart"/>
      <w:r>
        <w:t>everytime</w:t>
      </w:r>
      <w:proofErr w:type="spellEnd"/>
      <w:r>
        <w:t xml:space="preserve"> a transcription makes a strand it doesn’t make one but a 100.</w:t>
      </w:r>
    </w:p>
    <w:p w:rsidR="00144F7F" w:rsidRDefault="00144F7F" w:rsidP="00144F7F">
      <w:pPr>
        <w:pStyle w:val="ListParagraph"/>
        <w:numPr>
          <w:ilvl w:val="0"/>
          <w:numId w:val="5"/>
        </w:numPr>
        <w:tabs>
          <w:tab w:val="left" w:pos="3868"/>
        </w:tabs>
        <w:jc w:val="both"/>
      </w:pPr>
      <w:r>
        <w:lastRenderedPageBreak/>
        <w:t>So we amplify the genetic capacity of the cell to be able to carry out all of the biochemical reactions for a large cell because we have all of these multiple copies- that is what’s hiding in the macronucleus.</w:t>
      </w:r>
    </w:p>
    <w:p w:rsidR="00144F7F" w:rsidRDefault="00144F7F" w:rsidP="00144F7F">
      <w:pPr>
        <w:pStyle w:val="ListParagraph"/>
        <w:numPr>
          <w:ilvl w:val="0"/>
          <w:numId w:val="5"/>
        </w:numPr>
        <w:tabs>
          <w:tab w:val="left" w:pos="3868"/>
        </w:tabs>
        <w:jc w:val="both"/>
      </w:pPr>
      <w:r>
        <w:t>Unique form of reproduction- CONJUGATION</w:t>
      </w:r>
    </w:p>
    <w:p w:rsidR="00144F7F" w:rsidRDefault="00144F7F" w:rsidP="00144F7F">
      <w:pPr>
        <w:pStyle w:val="ListParagraph"/>
        <w:numPr>
          <w:ilvl w:val="0"/>
          <w:numId w:val="6"/>
        </w:numPr>
        <w:tabs>
          <w:tab w:val="left" w:pos="3868"/>
        </w:tabs>
        <w:jc w:val="both"/>
      </w:pPr>
      <w:r>
        <w:t xml:space="preserve">Paramecium can divide </w:t>
      </w:r>
      <w:r w:rsidR="003D0B68">
        <w:t>mitotically but</w:t>
      </w:r>
      <w:r>
        <w:t xml:space="preserve"> every once in a while a (+) </w:t>
      </w:r>
      <w:r w:rsidR="003D0B68">
        <w:t>and a</w:t>
      </w:r>
      <w:r>
        <w:t xml:space="preserve"> (-</w:t>
      </w:r>
      <w:proofErr w:type="gramStart"/>
      <w:r>
        <w:t>)</w:t>
      </w:r>
      <w:r w:rsidR="003D0B68">
        <w:t>(</w:t>
      </w:r>
      <w:proofErr w:type="gramEnd"/>
      <w:r w:rsidR="003D0B68">
        <w:t>they are called the conjugates)</w:t>
      </w:r>
      <w:r>
        <w:t xml:space="preserve"> are going to get together and they are going to fuse on the oral surface face to face with each other.</w:t>
      </w:r>
    </w:p>
    <w:p w:rsidR="003D0B68" w:rsidRDefault="003D0B68" w:rsidP="00144F7F">
      <w:pPr>
        <w:pStyle w:val="ListParagraph"/>
        <w:numPr>
          <w:ilvl w:val="0"/>
          <w:numId w:val="6"/>
        </w:numPr>
        <w:tabs>
          <w:tab w:val="left" w:pos="3868"/>
        </w:tabs>
        <w:jc w:val="both"/>
      </w:pPr>
      <w:r>
        <w:t xml:space="preserve">Because they are getting ready for conjugation, the micronucleus is going to undergo </w:t>
      </w:r>
      <w:proofErr w:type="gramStart"/>
      <w:r>
        <w:t>it’s</w:t>
      </w:r>
      <w:proofErr w:type="gramEnd"/>
      <w:r>
        <w:t xml:space="preserve"> mitotic divisions.</w:t>
      </w:r>
    </w:p>
    <w:p w:rsidR="003D0B68" w:rsidRDefault="003D0B68" w:rsidP="00144F7F">
      <w:pPr>
        <w:pStyle w:val="ListParagraph"/>
        <w:numPr>
          <w:ilvl w:val="0"/>
          <w:numId w:val="6"/>
        </w:numPr>
        <w:tabs>
          <w:tab w:val="left" w:pos="3868"/>
        </w:tabs>
        <w:jc w:val="both"/>
      </w:pPr>
      <w:r>
        <w:t>We now have 4 haploid micronuclei in each side that are formed with cytoplasmic bridge in between.</w:t>
      </w:r>
    </w:p>
    <w:p w:rsidR="003D0B68" w:rsidRDefault="003D0B68" w:rsidP="00144F7F">
      <w:pPr>
        <w:pStyle w:val="ListParagraph"/>
        <w:numPr>
          <w:ilvl w:val="0"/>
          <w:numId w:val="6"/>
        </w:numPr>
        <w:tabs>
          <w:tab w:val="left" w:pos="3868"/>
        </w:tabs>
        <w:jc w:val="both"/>
      </w:pPr>
      <w:r>
        <w:t xml:space="preserve">Meiosis is going to mean that we are going to take one of the micronuclei from one side of the cytoplasm bridge, bring it to the other side and fuse it and then the same again the opposite direction. </w:t>
      </w:r>
    </w:p>
    <w:p w:rsidR="003D0B68" w:rsidRDefault="003D0B68" w:rsidP="00144F7F">
      <w:pPr>
        <w:pStyle w:val="ListParagraph"/>
        <w:numPr>
          <w:ilvl w:val="0"/>
          <w:numId w:val="6"/>
        </w:numPr>
        <w:tabs>
          <w:tab w:val="left" w:pos="3868"/>
        </w:tabs>
        <w:jc w:val="both"/>
      </w:pPr>
      <w:r>
        <w:t xml:space="preserve">The fusion of the two micronuclei one from each of the conjugates becomes our two diploid </w:t>
      </w:r>
      <w:proofErr w:type="gramStart"/>
      <w:r>
        <w:t>nucleus</w:t>
      </w:r>
      <w:proofErr w:type="gramEnd"/>
      <w:r w:rsidR="001327EC">
        <w:t>.</w:t>
      </w:r>
    </w:p>
    <w:p w:rsidR="001327EC" w:rsidRDefault="001327EC" w:rsidP="00144F7F">
      <w:pPr>
        <w:pStyle w:val="ListParagraph"/>
        <w:numPr>
          <w:ilvl w:val="0"/>
          <w:numId w:val="6"/>
        </w:numPr>
        <w:tabs>
          <w:tab w:val="left" w:pos="3868"/>
        </w:tabs>
        <w:jc w:val="both"/>
      </w:pPr>
      <w:r>
        <w:t>After the change of information, the new diploid nucleus remains intact and all of the remaining DNA that has not been involved in the sexual recombination will disintegrate. There goes the macronucleus that was in the way, there goes the two extra bodies from the meiotic event that weren’t involved in the exchange, and we now end up with the fused paramecia that only have a diploid nucleus.</w:t>
      </w:r>
    </w:p>
    <w:p w:rsidR="002626B6" w:rsidRDefault="002626B6" w:rsidP="00144F7F">
      <w:pPr>
        <w:pStyle w:val="ListParagraph"/>
        <w:numPr>
          <w:ilvl w:val="0"/>
          <w:numId w:val="6"/>
        </w:numPr>
        <w:tabs>
          <w:tab w:val="left" w:pos="3868"/>
        </w:tabs>
        <w:jc w:val="both"/>
      </w:pPr>
      <w:proofErr w:type="spellStart"/>
      <w:r>
        <w:t>Synkaryon-Synkaryon</w:t>
      </w:r>
      <w:proofErr w:type="spellEnd"/>
      <w:r>
        <w:t xml:space="preserve"> forms the fusion of micronuclei in each conjugant, the two paramecia separate from each other, and then we need to regrow the macronucleus next.</w:t>
      </w:r>
    </w:p>
    <w:p w:rsidR="002626B6" w:rsidRDefault="002626B6" w:rsidP="00144F7F">
      <w:pPr>
        <w:pStyle w:val="ListParagraph"/>
        <w:numPr>
          <w:ilvl w:val="0"/>
          <w:numId w:val="6"/>
        </w:numPr>
        <w:tabs>
          <w:tab w:val="left" w:pos="3868"/>
        </w:tabs>
        <w:jc w:val="both"/>
      </w:pPr>
      <w:r>
        <w:t xml:space="preserve">The new diploid micronucleus under goes one mitotic division, a second mitotic division, and third mitotic </w:t>
      </w:r>
      <w:proofErr w:type="spellStart"/>
      <w:r>
        <w:t>divison</w:t>
      </w:r>
      <w:proofErr w:type="spellEnd"/>
      <w:r>
        <w:t>-now there are 8 nuclei hiding in that cell.</w:t>
      </w:r>
    </w:p>
    <w:p w:rsidR="002626B6" w:rsidRDefault="002626B6" w:rsidP="00144F7F">
      <w:pPr>
        <w:pStyle w:val="ListParagraph"/>
        <w:numPr>
          <w:ilvl w:val="0"/>
          <w:numId w:val="6"/>
        </w:numPr>
        <w:tabs>
          <w:tab w:val="left" w:pos="3868"/>
        </w:tabs>
        <w:jc w:val="both"/>
      </w:pPr>
      <w:r>
        <w:t xml:space="preserve">4 of the 8 micronuclei are going to become a macronuclei </w:t>
      </w:r>
      <w:proofErr w:type="gramStart"/>
      <w:r>
        <w:t>( 30</w:t>
      </w:r>
      <w:proofErr w:type="gramEnd"/>
      <w:r>
        <w:t xml:space="preserve"> -40 </w:t>
      </w:r>
      <w:proofErr w:type="spellStart"/>
      <w:r>
        <w:t>ploids</w:t>
      </w:r>
      <w:proofErr w:type="spellEnd"/>
      <w:r>
        <w:t xml:space="preserve"> later).</w:t>
      </w:r>
    </w:p>
    <w:p w:rsidR="000002BA" w:rsidRDefault="002626B6" w:rsidP="00144F7F">
      <w:pPr>
        <w:pStyle w:val="ListParagraph"/>
        <w:numPr>
          <w:ilvl w:val="0"/>
          <w:numId w:val="6"/>
        </w:numPr>
        <w:tabs>
          <w:tab w:val="left" w:pos="3868"/>
        </w:tabs>
        <w:jc w:val="both"/>
      </w:pPr>
      <w:r>
        <w:t xml:space="preserve">You can’t have multiple micronuclei trying to control a cell so </w:t>
      </w:r>
      <w:r w:rsidR="000002BA">
        <w:t xml:space="preserve">3 of those micronuclei dissolve. </w:t>
      </w:r>
    </w:p>
    <w:p w:rsidR="002626B6" w:rsidRDefault="000002BA" w:rsidP="00144F7F">
      <w:pPr>
        <w:pStyle w:val="ListParagraph"/>
        <w:numPr>
          <w:ilvl w:val="0"/>
          <w:numId w:val="6"/>
        </w:numPr>
        <w:tabs>
          <w:tab w:val="left" w:pos="3868"/>
        </w:tabs>
        <w:jc w:val="both"/>
      </w:pPr>
      <w:r>
        <w:t xml:space="preserve">1 micronuclei is remaining which will divide and cause </w:t>
      </w:r>
      <w:r w:rsidR="00A82167">
        <w:t xml:space="preserve">cell </w:t>
      </w:r>
      <w:proofErr w:type="spellStart"/>
      <w:r w:rsidR="00A82167">
        <w:t>divison</w:t>
      </w:r>
      <w:proofErr w:type="spellEnd"/>
      <w:r w:rsidR="00A82167">
        <w:t xml:space="preserve"> to occur, cell splits in half by standard binary fission- this partitions two of the macronuclei in one and one micronuclei.</w:t>
      </w:r>
    </w:p>
    <w:p w:rsidR="00A82167" w:rsidRDefault="00A82167" w:rsidP="00144F7F">
      <w:pPr>
        <w:pStyle w:val="ListParagraph"/>
        <w:numPr>
          <w:ilvl w:val="0"/>
          <w:numId w:val="6"/>
        </w:numPr>
        <w:tabs>
          <w:tab w:val="left" w:pos="3868"/>
        </w:tabs>
        <w:jc w:val="both"/>
      </w:pPr>
      <w:r>
        <w:t>It then once again partitions so we are left with 1 macro and micronuclei at last.</w:t>
      </w:r>
    </w:p>
    <w:p w:rsidR="00A82167" w:rsidRDefault="00CB6ABC" w:rsidP="00A82167">
      <w:pPr>
        <w:tabs>
          <w:tab w:val="left" w:pos="3868"/>
        </w:tabs>
        <w:jc w:val="both"/>
      </w:pPr>
      <w:r>
        <w:t>Malaria –</w:t>
      </w:r>
      <w:proofErr w:type="spellStart"/>
      <w:r>
        <w:t>Apicomplexa</w:t>
      </w:r>
      <w:proofErr w:type="spellEnd"/>
    </w:p>
    <w:p w:rsidR="00CB6ABC" w:rsidRDefault="00CB6ABC" w:rsidP="00A82167">
      <w:pPr>
        <w:tabs>
          <w:tab w:val="left" w:pos="3868"/>
        </w:tabs>
        <w:jc w:val="both"/>
      </w:pPr>
      <w:r>
        <w:t>-</w:t>
      </w:r>
      <w:proofErr w:type="gramStart"/>
      <w:r>
        <w:t>they</w:t>
      </w:r>
      <w:proofErr w:type="gramEnd"/>
      <w:r>
        <w:t xml:space="preserve"> have a special organelle called the apical complex- which is highly modified </w:t>
      </w:r>
      <w:proofErr w:type="spellStart"/>
      <w:r>
        <w:t>alveolate</w:t>
      </w:r>
      <w:proofErr w:type="spellEnd"/>
      <w:r>
        <w:t xml:space="preserve"> </w:t>
      </w:r>
      <w:proofErr w:type="spellStart"/>
      <w:r>
        <w:t>saccule</w:t>
      </w:r>
      <w:proofErr w:type="spellEnd"/>
      <w:r>
        <w:t xml:space="preserve"> just like the little bags in paramecium. The </w:t>
      </w:r>
      <w:proofErr w:type="spellStart"/>
      <w:r>
        <w:t>alveolates</w:t>
      </w:r>
      <w:proofErr w:type="spellEnd"/>
      <w:r>
        <w:t xml:space="preserve"> use that apical complex to invade the tissues of multicellular organisms. Almost the entire </w:t>
      </w:r>
      <w:proofErr w:type="spellStart"/>
      <w:r>
        <w:t>apicomplexan</w:t>
      </w:r>
      <w:proofErr w:type="spellEnd"/>
      <w:r>
        <w:t xml:space="preserve"> groups are internal parasites of other organisms. </w:t>
      </w:r>
    </w:p>
    <w:p w:rsidR="00CB6ABC" w:rsidRDefault="00CB6ABC" w:rsidP="00A82167">
      <w:pPr>
        <w:tabs>
          <w:tab w:val="left" w:pos="3868"/>
        </w:tabs>
        <w:jc w:val="both"/>
      </w:pPr>
    </w:p>
    <w:p w:rsidR="00CB6ABC" w:rsidRDefault="003D00A3" w:rsidP="00A82167">
      <w:pPr>
        <w:tabs>
          <w:tab w:val="left" w:pos="3868"/>
        </w:tabs>
        <w:jc w:val="both"/>
      </w:pPr>
      <w:r>
        <w:lastRenderedPageBreak/>
        <w:t xml:space="preserve">Life cycle - </w:t>
      </w:r>
      <w:r w:rsidR="00345C6F">
        <w:t>3 stages:</w:t>
      </w:r>
      <w:r>
        <w:t xml:space="preserve"> </w:t>
      </w:r>
      <w:proofErr w:type="spellStart"/>
      <w:r w:rsidR="0010107D">
        <w:t>Gametogony</w:t>
      </w:r>
      <w:proofErr w:type="spellEnd"/>
      <w:r w:rsidR="0010107D">
        <w:t>- where we make the gametes.</w:t>
      </w:r>
    </w:p>
    <w:p w:rsidR="0010107D" w:rsidRDefault="0010107D" w:rsidP="00A82167">
      <w:pPr>
        <w:tabs>
          <w:tab w:val="left" w:pos="3868"/>
        </w:tabs>
        <w:jc w:val="both"/>
      </w:pPr>
      <w:proofErr w:type="spellStart"/>
      <w:proofErr w:type="gramStart"/>
      <w:r>
        <w:t>Sporogony</w:t>
      </w:r>
      <w:proofErr w:type="spellEnd"/>
      <w:r>
        <w:t>- Where we are going to have the fused zygote produce multiple copies of itself which are not going to be the gametes but an intermediate stage.</w:t>
      </w:r>
      <w:proofErr w:type="gramEnd"/>
      <w:r>
        <w:t xml:space="preserve"> When we have a zygote that divides and produces an organism and it isn’t itself capable of producing gametes we call the products of that zygote division- spores. The products of </w:t>
      </w:r>
      <w:proofErr w:type="spellStart"/>
      <w:r>
        <w:t>sporogony</w:t>
      </w:r>
      <w:proofErr w:type="spellEnd"/>
      <w:r>
        <w:t xml:space="preserve"> are going to move into a human host and when in the host they are going to undergo a morphological state to become </w:t>
      </w:r>
      <w:proofErr w:type="spellStart"/>
      <w:r>
        <w:t>schizonts</w:t>
      </w:r>
      <w:proofErr w:type="spellEnd"/>
      <w:r>
        <w:t>.</w:t>
      </w:r>
    </w:p>
    <w:p w:rsidR="0010107D" w:rsidRDefault="0010107D" w:rsidP="00A82167">
      <w:pPr>
        <w:tabs>
          <w:tab w:val="left" w:pos="3868"/>
        </w:tabs>
        <w:jc w:val="both"/>
      </w:pPr>
      <w:proofErr w:type="spellStart"/>
      <w:r>
        <w:t>Schizogony</w:t>
      </w:r>
      <w:proofErr w:type="spellEnd"/>
      <w:r>
        <w:t xml:space="preserve">- We </w:t>
      </w:r>
      <w:proofErr w:type="gramStart"/>
      <w:r>
        <w:t>are</w:t>
      </w:r>
      <w:proofErr w:type="gramEnd"/>
      <w:r>
        <w:t xml:space="preserve"> also going to have a cycle where we are going to amplify numbers by simple binary fissions and produce large numbers of individuals. These are not gametes. </w:t>
      </w:r>
      <w:r w:rsidR="00345C6F">
        <w:t xml:space="preserve">Some of these </w:t>
      </w:r>
      <w:proofErr w:type="spellStart"/>
      <w:r w:rsidR="00345C6F">
        <w:t>schizonts</w:t>
      </w:r>
      <w:proofErr w:type="spellEnd"/>
      <w:r w:rsidR="00345C6F">
        <w:t xml:space="preserve"> will undergo a morphological change to become the cells that will enter into </w:t>
      </w:r>
      <w:proofErr w:type="spellStart"/>
      <w:r w:rsidR="00345C6F">
        <w:t>gametogony</w:t>
      </w:r>
      <w:proofErr w:type="spellEnd"/>
      <w:r w:rsidR="00345C6F">
        <w:t>.</w:t>
      </w:r>
    </w:p>
    <w:p w:rsidR="00E807CF" w:rsidRDefault="00A519D6" w:rsidP="00A519D6">
      <w:pPr>
        <w:pStyle w:val="ListParagraph"/>
        <w:numPr>
          <w:ilvl w:val="0"/>
          <w:numId w:val="8"/>
        </w:numPr>
        <w:tabs>
          <w:tab w:val="left" w:pos="3868"/>
        </w:tabs>
      </w:pPr>
      <w:r>
        <w:t xml:space="preserve">Ingestion by the female mosquito of gametocytes cells that have transformed from the </w:t>
      </w:r>
      <w:proofErr w:type="spellStart"/>
      <w:r>
        <w:t>schizonts</w:t>
      </w:r>
      <w:proofErr w:type="spellEnd"/>
      <w:r>
        <w:t xml:space="preserve"> to have the potential to be gametes.</w:t>
      </w:r>
    </w:p>
    <w:p w:rsidR="00A519D6" w:rsidRDefault="004B1355" w:rsidP="00A519D6">
      <w:pPr>
        <w:pStyle w:val="ListParagraph"/>
        <w:numPr>
          <w:ilvl w:val="0"/>
          <w:numId w:val="8"/>
        </w:numPr>
        <w:tabs>
          <w:tab w:val="left" w:pos="3868"/>
        </w:tabs>
      </w:pPr>
      <w:r>
        <w:t>Products of spores are made from mitotic divisions of zygotes</w:t>
      </w:r>
    </w:p>
    <w:p w:rsidR="004B1355" w:rsidRDefault="004B1355" w:rsidP="00A519D6">
      <w:pPr>
        <w:pStyle w:val="ListParagraph"/>
        <w:numPr>
          <w:ilvl w:val="0"/>
          <w:numId w:val="8"/>
        </w:numPr>
        <w:tabs>
          <w:tab w:val="left" w:pos="3868"/>
        </w:tabs>
      </w:pPr>
      <w:r>
        <w:t xml:space="preserve">So these cells all the way to (the first </w:t>
      </w:r>
      <w:proofErr w:type="gramStart"/>
      <w:r>
        <w:t>half  on</w:t>
      </w:r>
      <w:proofErr w:type="gramEnd"/>
      <w:r>
        <w:t xml:space="preserve"> bottom) right up to the liver.</w:t>
      </w:r>
    </w:p>
    <w:p w:rsidR="004B1355" w:rsidRDefault="004B1355" w:rsidP="00A519D6">
      <w:pPr>
        <w:pStyle w:val="ListParagraph"/>
        <w:numPr>
          <w:ilvl w:val="0"/>
          <w:numId w:val="8"/>
        </w:numPr>
        <w:tabs>
          <w:tab w:val="left" w:pos="3868"/>
        </w:tabs>
      </w:pPr>
      <w:r>
        <w:t xml:space="preserve">They are the descendants of the meiotic division of the zygote that created the spores associated with </w:t>
      </w:r>
      <w:proofErr w:type="spellStart"/>
      <w:r>
        <w:t>sporogony</w:t>
      </w:r>
      <w:proofErr w:type="spellEnd"/>
      <w:r>
        <w:t>.</w:t>
      </w:r>
    </w:p>
    <w:p w:rsidR="004B1355" w:rsidRDefault="004B1355" w:rsidP="00A519D6">
      <w:pPr>
        <w:pStyle w:val="ListParagraph"/>
        <w:numPr>
          <w:ilvl w:val="0"/>
          <w:numId w:val="8"/>
        </w:numPr>
        <w:tabs>
          <w:tab w:val="left" w:pos="3868"/>
        </w:tabs>
      </w:pPr>
      <w:r>
        <w:t xml:space="preserve">We are taking a haploid cell that has a </w:t>
      </w:r>
      <w:proofErr w:type="spellStart"/>
      <w:r>
        <w:t>schizont</w:t>
      </w:r>
      <w:proofErr w:type="spellEnd"/>
      <w:r>
        <w:t xml:space="preserve"> form and turning it into a gamete form and when that gametocyte is ingested in the digestive tract of the mosquito the signal will be given to the cells to undergo the morphological transformation to become either male or female gamete.</w:t>
      </w:r>
    </w:p>
    <w:p w:rsidR="004B1355" w:rsidRDefault="004B1355" w:rsidP="00A519D6">
      <w:pPr>
        <w:pStyle w:val="ListParagraph"/>
        <w:numPr>
          <w:ilvl w:val="0"/>
          <w:numId w:val="8"/>
        </w:numPr>
        <w:tabs>
          <w:tab w:val="left" w:pos="3868"/>
        </w:tabs>
      </w:pPr>
      <w:r>
        <w:t xml:space="preserve">We have gametes here- large immobile nutrient filled </w:t>
      </w:r>
      <w:proofErr w:type="spellStart"/>
      <w:r>
        <w:t>egg</w:t>
      </w:r>
      <w:proofErr w:type="gramStart"/>
      <w:r>
        <w:t>,and</w:t>
      </w:r>
      <w:proofErr w:type="spellEnd"/>
      <w:proofErr w:type="gramEnd"/>
      <w:r>
        <w:t xml:space="preserve"> we have a small motile mobile sperm- zygote formed by fusion of the two aka </w:t>
      </w:r>
      <w:proofErr w:type="spellStart"/>
      <w:r>
        <w:t>Gametogony</w:t>
      </w:r>
      <w:proofErr w:type="spellEnd"/>
      <w:r>
        <w:t>.</w:t>
      </w:r>
    </w:p>
    <w:p w:rsidR="004B1355" w:rsidRDefault="004B1355" w:rsidP="00A519D6">
      <w:pPr>
        <w:pStyle w:val="ListParagraph"/>
        <w:numPr>
          <w:ilvl w:val="0"/>
          <w:numId w:val="8"/>
        </w:numPr>
        <w:tabs>
          <w:tab w:val="left" w:pos="3868"/>
        </w:tabs>
      </w:pPr>
      <w:r>
        <w:t xml:space="preserve">The zygote is going to </w:t>
      </w:r>
      <w:proofErr w:type="spellStart"/>
      <w:r>
        <w:t>inbed</w:t>
      </w:r>
      <w:proofErr w:type="spellEnd"/>
      <w:r>
        <w:t xml:space="preserve"> in the wall of the mosquito stomach and in the wall of the mosquito stomach and </w:t>
      </w:r>
      <w:proofErr w:type="spellStart"/>
      <w:r>
        <w:t>its</w:t>
      </w:r>
      <w:proofErr w:type="spellEnd"/>
      <w:r>
        <w:t xml:space="preserve"> going to undergo meiotic divisions- the products are called the </w:t>
      </w:r>
      <w:proofErr w:type="spellStart"/>
      <w:r>
        <w:t>sporozoites</w:t>
      </w:r>
      <w:proofErr w:type="spellEnd"/>
      <w:r>
        <w:t xml:space="preserve"> and the process is called </w:t>
      </w:r>
      <w:proofErr w:type="spellStart"/>
      <w:r>
        <w:t>sporogony</w:t>
      </w:r>
      <w:proofErr w:type="spellEnd"/>
      <w:r>
        <w:t xml:space="preserve">. That brings our numbers way up and the </w:t>
      </w:r>
      <w:proofErr w:type="spellStart"/>
      <w:r>
        <w:t>sporozoites</w:t>
      </w:r>
      <w:proofErr w:type="spellEnd"/>
      <w:r>
        <w:t xml:space="preserve"> are going to migrate to the salivary glands of the mosquito and then the mosquito is going to inject them into the human host. That </w:t>
      </w:r>
      <w:proofErr w:type="spellStart"/>
      <w:r>
        <w:t>sporozoite</w:t>
      </w:r>
      <w:proofErr w:type="spellEnd"/>
      <w:r>
        <w:t xml:space="preserve"> is going to search out a liver cell and it is going to go inside there and change its form into one of a number of </w:t>
      </w:r>
      <w:proofErr w:type="spellStart"/>
      <w:r>
        <w:t>schizont</w:t>
      </w:r>
      <w:proofErr w:type="spellEnd"/>
      <w:r>
        <w:t xml:space="preserve"> forms and </w:t>
      </w:r>
      <w:proofErr w:type="spellStart"/>
      <w:r>
        <w:t>insdie</w:t>
      </w:r>
      <w:proofErr w:type="spellEnd"/>
      <w:r>
        <w:t xml:space="preserve"> the liver cell </w:t>
      </w:r>
      <w:proofErr w:type="spellStart"/>
      <w:r>
        <w:t>its</w:t>
      </w:r>
      <w:proofErr w:type="spellEnd"/>
      <w:r>
        <w:t xml:space="preserve"> going to divide and consume the liver cell until the liver cell is packed with </w:t>
      </w:r>
      <w:proofErr w:type="spellStart"/>
      <w:r>
        <w:t>schizonts</w:t>
      </w:r>
      <w:proofErr w:type="spellEnd"/>
      <w:r>
        <w:t xml:space="preserve"> and they are going to be released into the blood stream.</w:t>
      </w:r>
    </w:p>
    <w:p w:rsidR="004B1355" w:rsidRDefault="004B1355" w:rsidP="00A519D6">
      <w:pPr>
        <w:pStyle w:val="ListParagraph"/>
        <w:numPr>
          <w:ilvl w:val="0"/>
          <w:numId w:val="8"/>
        </w:numPr>
        <w:tabs>
          <w:tab w:val="left" w:pos="3868"/>
        </w:tabs>
      </w:pPr>
      <w:r>
        <w:t xml:space="preserve">When the </w:t>
      </w:r>
      <w:proofErr w:type="spellStart"/>
      <w:r>
        <w:t>schizont</w:t>
      </w:r>
      <w:proofErr w:type="spellEnd"/>
      <w:r>
        <w:t xml:space="preserve"> is in the blood stream it takes on a different morphology because </w:t>
      </w:r>
      <w:r w:rsidR="004A5820">
        <w:t xml:space="preserve">it needs to swim and locate a RBC, this morphology is referred to as a </w:t>
      </w:r>
      <w:proofErr w:type="spellStart"/>
      <w:r w:rsidR="004A5820">
        <w:t>merozoite</w:t>
      </w:r>
      <w:proofErr w:type="spellEnd"/>
      <w:r w:rsidR="004A5820">
        <w:t>.</w:t>
      </w:r>
    </w:p>
    <w:p w:rsidR="004A5820" w:rsidRDefault="004A5820" w:rsidP="00A519D6">
      <w:pPr>
        <w:pStyle w:val="ListParagraph"/>
        <w:numPr>
          <w:ilvl w:val="0"/>
          <w:numId w:val="8"/>
        </w:numPr>
        <w:tabs>
          <w:tab w:val="left" w:pos="3868"/>
        </w:tabs>
      </w:pPr>
      <w:r>
        <w:t xml:space="preserve">When the </w:t>
      </w:r>
      <w:proofErr w:type="spellStart"/>
      <w:r>
        <w:t>merozoite</w:t>
      </w:r>
      <w:proofErr w:type="spellEnd"/>
      <w:r>
        <w:t xml:space="preserve"> finds a RBC, it invades it and turns into a feeding </w:t>
      </w:r>
      <w:proofErr w:type="spellStart"/>
      <w:r>
        <w:t>schizont</w:t>
      </w:r>
      <w:proofErr w:type="spellEnd"/>
      <w:r>
        <w:t xml:space="preserve">, a </w:t>
      </w:r>
      <w:proofErr w:type="spellStart"/>
      <w:proofErr w:type="gramStart"/>
      <w:r>
        <w:t>trophozoite</w:t>
      </w:r>
      <w:proofErr w:type="spellEnd"/>
      <w:r>
        <w:t>, that</w:t>
      </w:r>
      <w:proofErr w:type="gramEnd"/>
      <w:r>
        <w:t xml:space="preserve"> consumes the cells that are in there. It increases in its cell numbers and this causes the red blood cells to burst all at once with more </w:t>
      </w:r>
      <w:proofErr w:type="spellStart"/>
      <w:r>
        <w:t>merozoites</w:t>
      </w:r>
      <w:proofErr w:type="spellEnd"/>
      <w:r>
        <w:t xml:space="preserve"> to search out more RBC (</w:t>
      </w:r>
      <w:proofErr w:type="spellStart"/>
      <w:r>
        <w:t>constanly</w:t>
      </w:r>
      <w:proofErr w:type="spellEnd"/>
      <w:r>
        <w:t xml:space="preserve"> causes the fever and chills that you get </w:t>
      </w:r>
      <w:proofErr w:type="spellStart"/>
      <w:r>
        <w:t>wh</w:t>
      </w:r>
      <w:proofErr w:type="spellEnd"/>
      <w:r>
        <w:t xml:space="preserve"> en you have malaria)  reinvade them and turn into </w:t>
      </w:r>
      <w:proofErr w:type="spellStart"/>
      <w:r>
        <w:t>trophozoites</w:t>
      </w:r>
      <w:proofErr w:type="spellEnd"/>
      <w:r>
        <w:t xml:space="preserve"> and the cycle keeps repeating and repeating!</w:t>
      </w:r>
      <w:r>
        <w:br/>
      </w:r>
    </w:p>
    <w:p w:rsidR="00553C2C" w:rsidRPr="008D4E45" w:rsidRDefault="004A5820" w:rsidP="007C6B03">
      <w:pPr>
        <w:pStyle w:val="ListParagraph"/>
        <w:numPr>
          <w:ilvl w:val="0"/>
          <w:numId w:val="8"/>
        </w:numPr>
        <w:tabs>
          <w:tab w:val="left" w:pos="3868"/>
        </w:tabs>
      </w:pPr>
      <w:r>
        <w:t xml:space="preserve">Every once in a while instead of a </w:t>
      </w:r>
      <w:proofErr w:type="spellStart"/>
      <w:r>
        <w:t>merozoite</w:t>
      </w:r>
      <w:proofErr w:type="spellEnd"/>
      <w:r>
        <w:t xml:space="preserve"> emerging from here we have the morphological form of a gametocyte and the cycle will start to repeat itself.</w:t>
      </w:r>
      <w:bookmarkStart w:id="0" w:name="_GoBack"/>
      <w:bookmarkEnd w:id="0"/>
    </w:p>
    <w:sectPr w:rsidR="00553C2C" w:rsidRPr="008D4E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B2AB4"/>
    <w:multiLevelType w:val="hybridMultilevel"/>
    <w:tmpl w:val="F918C644"/>
    <w:lvl w:ilvl="0" w:tplc="1009000B">
      <w:start w:val="1"/>
      <w:numFmt w:val="bullet"/>
      <w:lvlText w:val=""/>
      <w:lvlJc w:val="left"/>
      <w:pPr>
        <w:ind w:left="1490" w:hanging="360"/>
      </w:pPr>
      <w:rPr>
        <w:rFonts w:ascii="Wingdings" w:hAnsi="Wingdings"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1">
    <w:nsid w:val="27680282"/>
    <w:multiLevelType w:val="hybridMultilevel"/>
    <w:tmpl w:val="9D3210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84C275B"/>
    <w:multiLevelType w:val="hybridMultilevel"/>
    <w:tmpl w:val="33EC2A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9775080"/>
    <w:multiLevelType w:val="hybridMultilevel"/>
    <w:tmpl w:val="0478CBA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B142EC1"/>
    <w:multiLevelType w:val="hybridMultilevel"/>
    <w:tmpl w:val="A212F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D397DA9"/>
    <w:multiLevelType w:val="hybridMultilevel"/>
    <w:tmpl w:val="FB48BE9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43EC0A68"/>
    <w:multiLevelType w:val="hybridMultilevel"/>
    <w:tmpl w:val="621C50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A162F2D"/>
    <w:multiLevelType w:val="hybridMultilevel"/>
    <w:tmpl w:val="33966B6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5"/>
  </w:num>
  <w:num w:numId="5">
    <w:abstractNumId w:val="4"/>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61C"/>
    <w:rsid w:val="000002BA"/>
    <w:rsid w:val="000366D9"/>
    <w:rsid w:val="000B0F90"/>
    <w:rsid w:val="000F13F7"/>
    <w:rsid w:val="0010107D"/>
    <w:rsid w:val="001327EC"/>
    <w:rsid w:val="00144F7F"/>
    <w:rsid w:val="001A0607"/>
    <w:rsid w:val="001F200D"/>
    <w:rsid w:val="002077B1"/>
    <w:rsid w:val="002626B6"/>
    <w:rsid w:val="00274EF5"/>
    <w:rsid w:val="00295875"/>
    <w:rsid w:val="002D51D5"/>
    <w:rsid w:val="002E0860"/>
    <w:rsid w:val="00313F67"/>
    <w:rsid w:val="00345C6F"/>
    <w:rsid w:val="00370477"/>
    <w:rsid w:val="003924D3"/>
    <w:rsid w:val="003D00A3"/>
    <w:rsid w:val="003D0B68"/>
    <w:rsid w:val="0042454D"/>
    <w:rsid w:val="004A5820"/>
    <w:rsid w:val="004B1355"/>
    <w:rsid w:val="004B61BD"/>
    <w:rsid w:val="0051338A"/>
    <w:rsid w:val="00553C2C"/>
    <w:rsid w:val="0055609B"/>
    <w:rsid w:val="00592A73"/>
    <w:rsid w:val="005F19A7"/>
    <w:rsid w:val="00607C0B"/>
    <w:rsid w:val="0068305F"/>
    <w:rsid w:val="00691FF7"/>
    <w:rsid w:val="00771285"/>
    <w:rsid w:val="007C6B03"/>
    <w:rsid w:val="007D1846"/>
    <w:rsid w:val="00864CA2"/>
    <w:rsid w:val="00872C10"/>
    <w:rsid w:val="00887481"/>
    <w:rsid w:val="008D4E45"/>
    <w:rsid w:val="009433AF"/>
    <w:rsid w:val="009B1AE6"/>
    <w:rsid w:val="00A519D6"/>
    <w:rsid w:val="00A82167"/>
    <w:rsid w:val="00AD7A1A"/>
    <w:rsid w:val="00B343A7"/>
    <w:rsid w:val="00B40A2E"/>
    <w:rsid w:val="00B50095"/>
    <w:rsid w:val="00C150AE"/>
    <w:rsid w:val="00CB6ABC"/>
    <w:rsid w:val="00E807CF"/>
    <w:rsid w:val="00EE207F"/>
    <w:rsid w:val="00F3761C"/>
    <w:rsid w:val="00F57418"/>
    <w:rsid w:val="00F95065"/>
    <w:rsid w:val="00FA0D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3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3AF"/>
    <w:pPr>
      <w:ind w:left="720"/>
      <w:contextualSpacing/>
    </w:pPr>
  </w:style>
  <w:style w:type="character" w:customStyle="1" w:styleId="apple-converted-space">
    <w:name w:val="apple-converted-space"/>
    <w:basedOn w:val="DefaultParagraphFont"/>
    <w:rsid w:val="002077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3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3AF"/>
    <w:pPr>
      <w:ind w:left="720"/>
      <w:contextualSpacing/>
    </w:pPr>
  </w:style>
  <w:style w:type="character" w:customStyle="1" w:styleId="apple-converted-space">
    <w:name w:val="apple-converted-space"/>
    <w:basedOn w:val="DefaultParagraphFont"/>
    <w:rsid w:val="00207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997</TotalTime>
  <Pages>9</Pages>
  <Words>3593</Words>
  <Characters>20484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NEHA SUBEDI</dc:creator>
  <cp:lastModifiedBy>NEHA SUBEDI</cp:lastModifiedBy>
  <cp:revision>14</cp:revision>
  <dcterms:created xsi:type="dcterms:W3CDTF">2013-02-06T22:29:00Z</dcterms:created>
  <dcterms:modified xsi:type="dcterms:W3CDTF">2013-02-08T08:58:00Z</dcterms:modified>
</cp:coreProperties>
</file>