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83125DD" w14:textId="77777777" w:rsidR="001008D6" w:rsidRPr="001008D6" w:rsidRDefault="001008D6" w:rsidP="001008D6">
      <w:pPr>
        <w:pStyle w:val="NoteLevel1"/>
        <w:numPr>
          <w:ilvl w:val="0"/>
          <w:numId w:val="0"/>
        </w:numPr>
        <w:ind w:left="2880" w:firstLine="720"/>
        <w:rPr>
          <w:rFonts w:ascii="Times New Roman" w:hAnsi="Times New Roman" w:cs="Times New Roman"/>
          <w:b/>
        </w:rPr>
      </w:pPr>
      <w:r w:rsidRPr="001008D6">
        <w:rPr>
          <w:rFonts w:ascii="Times New Roman" w:hAnsi="Times New Roman" w:cs="Times New Roman"/>
          <w:b/>
        </w:rPr>
        <w:t>CHAPTER 13</w:t>
      </w:r>
    </w:p>
    <w:p w14:paraId="10867F88" w14:textId="77777777" w:rsidR="001008D6" w:rsidRDefault="001008D6" w:rsidP="001008D6">
      <w:pPr>
        <w:pStyle w:val="NoteLevel1"/>
        <w:numPr>
          <w:ilvl w:val="0"/>
          <w:numId w:val="0"/>
        </w:numPr>
        <w:jc w:val="center"/>
        <w:rPr>
          <w:rFonts w:ascii="Times New Roman" w:hAnsi="Times New Roman" w:cs="Times New Roman"/>
        </w:rPr>
      </w:pPr>
    </w:p>
    <w:p w14:paraId="12D73BC8" w14:textId="77777777" w:rsidR="001008D6" w:rsidRDefault="001008D6" w:rsidP="001008D6">
      <w:pPr>
        <w:pStyle w:val="NoteLevel1"/>
        <w:numPr>
          <w:ilvl w:val="0"/>
          <w:numId w:val="0"/>
        </w:numPr>
        <w:jc w:val="center"/>
        <w:rPr>
          <w:rFonts w:ascii="Times New Roman" w:hAnsi="Times New Roman" w:cs="Times New Roman"/>
        </w:rPr>
      </w:pPr>
    </w:p>
    <w:p w14:paraId="661D240C" w14:textId="77777777" w:rsidR="001008D6" w:rsidRPr="00D13466" w:rsidRDefault="001008D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  <w:sz w:val="40"/>
          <w:szCs w:val="40"/>
          <w:u w:val="single"/>
        </w:rPr>
      </w:pPr>
      <w:r w:rsidRPr="00D13466">
        <w:rPr>
          <w:rFonts w:ascii="Times New Roman" w:hAnsi="Times New Roman" w:cs="Times New Roman"/>
          <w:sz w:val="40"/>
          <w:szCs w:val="40"/>
          <w:u w:val="single"/>
        </w:rPr>
        <w:t>Ratios</w:t>
      </w:r>
    </w:p>
    <w:p w14:paraId="06FCC9A3" w14:textId="77777777" w:rsidR="001008D6" w:rsidRDefault="001008D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  <w:u w:val="single"/>
        </w:rPr>
      </w:pPr>
    </w:p>
    <w:p w14:paraId="2AD02D8F" w14:textId="77777777" w:rsidR="001008D6" w:rsidRDefault="001008D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 w:rsidRPr="001008D6">
        <w:rPr>
          <w:rFonts w:ascii="Times New Roman" w:hAnsi="Times New Roman" w:cs="Times New Roman"/>
          <w:b/>
        </w:rPr>
        <w:t>Group 1</w:t>
      </w:r>
      <w:r>
        <w:rPr>
          <w:rFonts w:ascii="Times New Roman" w:hAnsi="Times New Roman" w:cs="Times New Roman"/>
        </w:rPr>
        <w:t xml:space="preserve">- Ability to pay off current liabilities </w:t>
      </w:r>
    </w:p>
    <w:p w14:paraId="0F709B66" w14:textId="77777777" w:rsidR="001008D6" w:rsidRDefault="001008D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 w14:paraId="6E06405D" w14:textId="77777777" w:rsidR="001008D6" w:rsidRDefault="001008D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Current Ratio: Current Assets/ Current Liabilities </w:t>
      </w:r>
    </w:p>
    <w:p w14:paraId="00E0255A" w14:textId="77777777" w:rsidR="001008D6" w:rsidRDefault="001008D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Acid test ratio AKA quick ratio: cash + temp. Investments + receivables</w:t>
      </w:r>
      <w:r w:rsidRPr="001008D6">
        <w:rPr>
          <w:rFonts w:ascii="Times New Roman" w:hAnsi="Times New Roman" w:cs="Times New Roman"/>
          <w:sz w:val="36"/>
          <w:szCs w:val="36"/>
        </w:rPr>
        <w:t xml:space="preserve"> </w:t>
      </w:r>
      <w:r w:rsidRPr="001008D6">
        <w:rPr>
          <w:rFonts w:ascii="Times New Roman" w:hAnsi="Times New Roman" w:cs="Times New Roman"/>
          <w:b/>
          <w:sz w:val="36"/>
          <w:szCs w:val="36"/>
        </w:rPr>
        <w:t>/</w:t>
      </w:r>
      <w:r w:rsidRPr="001008D6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current liabilities </w:t>
      </w:r>
    </w:p>
    <w:p w14:paraId="3205A106" w14:textId="77777777" w:rsidR="001008D6" w:rsidRDefault="001008D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Working capital: Current Assets – Current Liabilities = WC </w:t>
      </w:r>
    </w:p>
    <w:p w14:paraId="1CFF26EB" w14:textId="77777777" w:rsidR="001008D6" w:rsidRDefault="001008D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 w14:paraId="0384CC25" w14:textId="77777777" w:rsidR="001008D6" w:rsidRDefault="001008D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 w:rsidRPr="001008D6">
        <w:rPr>
          <w:rFonts w:ascii="Times New Roman" w:hAnsi="Times New Roman" w:cs="Times New Roman"/>
          <w:b/>
        </w:rPr>
        <w:t xml:space="preserve">Group 2- </w:t>
      </w:r>
      <w:r>
        <w:rPr>
          <w:rFonts w:ascii="Times New Roman" w:hAnsi="Times New Roman" w:cs="Times New Roman"/>
        </w:rPr>
        <w:t xml:space="preserve">Ability to sell of Receivables and inventory (turnover ratios) </w:t>
      </w:r>
    </w:p>
    <w:p w14:paraId="18985D35" w14:textId="77777777" w:rsidR="001008D6" w:rsidRDefault="001008D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 Accounts receivable turnover: P. 259 Net credit sales</w:t>
      </w:r>
      <w:r>
        <w:rPr>
          <w:rFonts w:ascii="Times New Roman" w:hAnsi="Times New Roman" w:cs="Times New Roman"/>
          <w:b/>
          <w:sz w:val="36"/>
          <w:szCs w:val="36"/>
        </w:rPr>
        <w:t xml:space="preserve">/ </w:t>
      </w:r>
      <w:r>
        <w:rPr>
          <w:rFonts w:ascii="Times New Roman" w:hAnsi="Times New Roman" w:cs="Times New Roman"/>
        </w:rPr>
        <w:t xml:space="preserve">Average Accounts Receivables </w:t>
      </w:r>
    </w:p>
    <w:p w14:paraId="283C671A" w14:textId="77777777" w:rsidR="00365A87" w:rsidRDefault="00365A87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Measures ability to collect cash from credit customers </w:t>
      </w:r>
    </w:p>
    <w:p w14:paraId="304C0C0D" w14:textId="77777777" w:rsidR="00365A87" w:rsidRDefault="00365A87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 w14:paraId="7077285F" w14:textId="77777777" w:rsidR="00365A87" w:rsidRDefault="00365A87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proofErr w:type="gramStart"/>
      <w:r w:rsidR="001008D6">
        <w:rPr>
          <w:rFonts w:ascii="Times New Roman" w:hAnsi="Times New Roman" w:cs="Times New Roman"/>
        </w:rPr>
        <w:t>days</w:t>
      </w:r>
      <w:proofErr w:type="gramEnd"/>
      <w:r w:rsidR="001008D6">
        <w:rPr>
          <w:rFonts w:ascii="Times New Roman" w:hAnsi="Times New Roman" w:cs="Times New Roman"/>
        </w:rPr>
        <w:t xml:space="preserve"> sales </w:t>
      </w:r>
      <w:r>
        <w:rPr>
          <w:rFonts w:ascii="Times New Roman" w:hAnsi="Times New Roman" w:cs="Times New Roman"/>
        </w:rPr>
        <w:t xml:space="preserve">in receivables: avg. Accounts receivable/ one day sales </w:t>
      </w:r>
    </w:p>
    <w:p w14:paraId="2654BE4F" w14:textId="77777777" w:rsidR="001008D6" w:rsidRDefault="00365A87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 w:rsidRPr="00365A87">
        <w:rPr>
          <w:rFonts w:ascii="Times New Roman" w:hAnsi="Times New Roman" w:cs="Times New Roman"/>
        </w:rPr>
        <w:sym w:font="Wingdings" w:char="F0E0"/>
      </w:r>
      <w:r>
        <w:rPr>
          <w:rFonts w:ascii="Times New Roman" w:hAnsi="Times New Roman" w:cs="Times New Roman"/>
        </w:rPr>
        <w:t xml:space="preserve">  </w:t>
      </w:r>
      <w:proofErr w:type="spellStart"/>
      <w:r>
        <w:rPr>
          <w:rFonts w:ascii="Times New Roman" w:hAnsi="Times New Roman" w:cs="Times New Roman"/>
        </w:rPr>
        <w:t>i</w:t>
      </w:r>
      <w:proofErr w:type="spellEnd"/>
      <w:r>
        <w:rPr>
          <w:rFonts w:ascii="Times New Roman" w:hAnsi="Times New Roman" w:cs="Times New Roman"/>
        </w:rPr>
        <w:t xml:space="preserve">) Net sales/ 365. = </w:t>
      </w:r>
      <w:proofErr w:type="gramStart"/>
      <w:r>
        <w:rPr>
          <w:rFonts w:ascii="Times New Roman" w:hAnsi="Times New Roman" w:cs="Times New Roman"/>
        </w:rPr>
        <w:t>x</w:t>
      </w:r>
      <w:proofErr w:type="gramEnd"/>
      <w:r>
        <w:rPr>
          <w:rFonts w:ascii="Times New Roman" w:hAnsi="Times New Roman" w:cs="Times New Roman"/>
        </w:rPr>
        <w:t xml:space="preserve">$ per day. ii) Avg. A/R / x$ per day </w:t>
      </w:r>
    </w:p>
    <w:p w14:paraId="1C15AD40" w14:textId="77777777" w:rsidR="00365A87" w:rsidRDefault="00365A87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Shows how many days it takes to collect A/R </w:t>
      </w:r>
    </w:p>
    <w:p w14:paraId="06A42DD8" w14:textId="77777777" w:rsidR="00365A87" w:rsidRDefault="00365A87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 w14:paraId="637F76C8" w14:textId="77777777" w:rsidR="001008D6" w:rsidRDefault="00365A87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="001008D6">
        <w:rPr>
          <w:rFonts w:ascii="Times New Roman" w:hAnsi="Times New Roman" w:cs="Times New Roman"/>
        </w:rPr>
        <w:t xml:space="preserve">) Inventory turnover ratio: COGS/ Average inventory </w:t>
      </w:r>
    </w:p>
    <w:p w14:paraId="2BFCC327" w14:textId="77777777" w:rsidR="00365A87" w:rsidRDefault="00365A87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Indicates ability to sell inventory. The number of times a year it sell inventory. </w:t>
      </w:r>
    </w:p>
    <w:p w14:paraId="1AD7899C" w14:textId="77777777" w:rsidR="00D13466" w:rsidRDefault="00D1346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 w14:paraId="59C6E25D" w14:textId="77777777" w:rsidR="00D13466" w:rsidRDefault="00D1346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 w:rsidRPr="00D13466">
        <w:rPr>
          <w:rFonts w:ascii="Times New Roman" w:hAnsi="Times New Roman" w:cs="Times New Roman"/>
          <w:b/>
        </w:rPr>
        <w:t xml:space="preserve">Group 3- </w:t>
      </w:r>
      <w:r>
        <w:rPr>
          <w:rFonts w:ascii="Times New Roman" w:hAnsi="Times New Roman" w:cs="Times New Roman"/>
        </w:rPr>
        <w:t xml:space="preserve">Ability to pay long term Debt </w:t>
      </w:r>
    </w:p>
    <w:p w14:paraId="3DE6E892" w14:textId="77777777" w:rsidR="00D13466" w:rsidRDefault="00D1346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 w14:paraId="5E74FA43" w14:textId="77777777" w:rsidR="00D13466" w:rsidRDefault="00D1346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Debt ratio: Total liabilities/ Total Assets </w:t>
      </w:r>
    </w:p>
    <w:p w14:paraId="48B1B248" w14:textId="77777777" w:rsidR="00D13466" w:rsidRDefault="00D1346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Measures % of assets financed with debt </w:t>
      </w:r>
    </w:p>
    <w:p w14:paraId="64115B1B" w14:textId="77777777" w:rsidR="00D13466" w:rsidRDefault="00D1346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 w14:paraId="08E10AAE" w14:textId="77777777" w:rsidR="00D13466" w:rsidRDefault="00D1346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Times interest earned ratio: income from operations/ interest expense </w:t>
      </w:r>
    </w:p>
    <w:p w14:paraId="3C636FF5" w14:textId="77777777" w:rsidR="00D13466" w:rsidRDefault="00D1346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="009166A7">
        <w:rPr>
          <w:rFonts w:ascii="Times New Roman" w:hAnsi="Times New Roman" w:cs="Times New Roman"/>
        </w:rPr>
        <w:t>Measures</w:t>
      </w:r>
      <w:r>
        <w:rPr>
          <w:rFonts w:ascii="Times New Roman" w:hAnsi="Times New Roman" w:cs="Times New Roman"/>
        </w:rPr>
        <w:t xml:space="preserve"> the number of times operating income can cover interest expense (p417) </w:t>
      </w:r>
    </w:p>
    <w:p w14:paraId="4DCACD10" w14:textId="77777777" w:rsidR="00D13466" w:rsidRDefault="00D1346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7829CE74" w14:textId="77777777" w:rsidR="002E4DC9" w:rsidRDefault="002E4DC9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  <w:b/>
        </w:rPr>
      </w:pPr>
    </w:p>
    <w:p w14:paraId="76E22AB4" w14:textId="77777777" w:rsidR="002E4DC9" w:rsidRDefault="002E4DC9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  <w:b/>
        </w:rPr>
      </w:pPr>
    </w:p>
    <w:p w14:paraId="5D8D3140" w14:textId="77777777" w:rsidR="002E4DC9" w:rsidRDefault="002E4DC9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  <w:b/>
        </w:rPr>
      </w:pPr>
    </w:p>
    <w:p w14:paraId="0CA759D1" w14:textId="77777777" w:rsidR="009166A7" w:rsidRDefault="009166A7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 w:rsidRPr="009166A7">
        <w:rPr>
          <w:rFonts w:ascii="Times New Roman" w:hAnsi="Times New Roman" w:cs="Times New Roman"/>
          <w:b/>
        </w:rPr>
        <w:t xml:space="preserve">Group 4 </w:t>
      </w:r>
      <w:r w:rsidR="002E4DC9">
        <w:rPr>
          <w:rFonts w:ascii="Times New Roman" w:hAnsi="Times New Roman" w:cs="Times New Roman"/>
          <w:b/>
        </w:rPr>
        <w:t>–</w:t>
      </w:r>
      <w:r w:rsidRPr="009166A7">
        <w:rPr>
          <w:rFonts w:ascii="Times New Roman" w:hAnsi="Times New Roman" w:cs="Times New Roman"/>
          <w:b/>
        </w:rPr>
        <w:t xml:space="preserve"> </w:t>
      </w:r>
      <w:r w:rsidR="002E4DC9">
        <w:rPr>
          <w:rFonts w:ascii="Times New Roman" w:hAnsi="Times New Roman" w:cs="Times New Roman"/>
        </w:rPr>
        <w:t>profitability ratios</w:t>
      </w:r>
    </w:p>
    <w:p w14:paraId="0B2D5A2E" w14:textId="77777777" w:rsidR="004A60F6" w:rsidRDefault="004A60F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 w14:paraId="65E9537A" w14:textId="77777777" w:rsidR="004A60F6" w:rsidRDefault="004A60F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</w:t>
      </w:r>
      <w:proofErr w:type="gramStart"/>
      <w:r>
        <w:rPr>
          <w:rFonts w:ascii="Times New Roman" w:hAnsi="Times New Roman" w:cs="Times New Roman"/>
        </w:rPr>
        <w:t>gross</w:t>
      </w:r>
      <w:proofErr w:type="gramEnd"/>
      <w:r>
        <w:rPr>
          <w:rFonts w:ascii="Times New Roman" w:hAnsi="Times New Roman" w:cs="Times New Roman"/>
        </w:rPr>
        <w:t xml:space="preserve"> profit ratio  Gross profit/ net sales revenues  (GP = sales- COGS) </w:t>
      </w:r>
    </w:p>
    <w:p w14:paraId="43345513" w14:textId="77777777" w:rsidR="003134CB" w:rsidRDefault="003134CB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how</w:t>
      </w:r>
      <w:proofErr w:type="gramEnd"/>
      <w:r>
        <w:rPr>
          <w:rFonts w:ascii="Times New Roman" w:hAnsi="Times New Roman" w:cs="Times New Roman"/>
        </w:rPr>
        <w:t xml:space="preserve"> much profit per $ </w:t>
      </w:r>
    </w:p>
    <w:p w14:paraId="49B08701" w14:textId="77777777" w:rsidR="003134CB" w:rsidRDefault="003134CB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 w14:paraId="143807AF" w14:textId="77777777" w:rsidR="003134CB" w:rsidRDefault="003134CB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 ROA (return on assets</w:t>
      </w:r>
      <w:proofErr w:type="gramStart"/>
      <w:r>
        <w:rPr>
          <w:rFonts w:ascii="Times New Roman" w:hAnsi="Times New Roman" w:cs="Times New Roman"/>
        </w:rPr>
        <w:t>)  Net</w:t>
      </w:r>
      <w:proofErr w:type="gramEnd"/>
      <w:r>
        <w:rPr>
          <w:rFonts w:ascii="Times New Roman" w:hAnsi="Times New Roman" w:cs="Times New Roman"/>
        </w:rPr>
        <w:t xml:space="preserve"> income + interest expense (if applicable) / average total assets </w:t>
      </w:r>
    </w:p>
    <w:p w14:paraId="448B81A4" w14:textId="77777777" w:rsidR="003134CB" w:rsidRDefault="003134CB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measures</w:t>
      </w:r>
      <w:proofErr w:type="gramEnd"/>
      <w:r>
        <w:rPr>
          <w:rFonts w:ascii="Times New Roman" w:hAnsi="Times New Roman" w:cs="Times New Roman"/>
        </w:rPr>
        <w:t xml:space="preserve"> how profitably a company uses its assets</w:t>
      </w:r>
    </w:p>
    <w:p w14:paraId="36F94BD7" w14:textId="77777777" w:rsidR="003134CB" w:rsidRDefault="003134CB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 w14:paraId="14DF5A17" w14:textId="77777777" w:rsidR="003134CB" w:rsidRDefault="003134CB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ROE (return on investments) Net income- preferred dividends (if applicable)/avg. common SE </w:t>
      </w:r>
    </w:p>
    <w:p w14:paraId="578FD5CF" w14:textId="77777777" w:rsidR="003134CB" w:rsidRDefault="003134CB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helps</w:t>
      </w:r>
      <w:proofErr w:type="gramEnd"/>
      <w:r>
        <w:rPr>
          <w:rFonts w:ascii="Times New Roman" w:hAnsi="Times New Roman" w:cs="Times New Roman"/>
        </w:rPr>
        <w:t xml:space="preserve"> estimate how much income is earned with the money invested by common shareholders </w:t>
      </w:r>
    </w:p>
    <w:p w14:paraId="440A3B8B" w14:textId="77777777" w:rsidR="003134CB" w:rsidRDefault="003134CB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common</w:t>
      </w:r>
      <w:proofErr w:type="gramEnd"/>
      <w:r>
        <w:rPr>
          <w:rFonts w:ascii="Times New Roman" w:hAnsi="Times New Roman" w:cs="Times New Roman"/>
        </w:rPr>
        <w:t xml:space="preserve"> shareholders only</w:t>
      </w:r>
    </w:p>
    <w:p w14:paraId="579B1910" w14:textId="77777777" w:rsidR="003134CB" w:rsidRDefault="003134CB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 w14:paraId="741D6548" w14:textId="77777777" w:rsidR="003134CB" w:rsidRDefault="003134CB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d) Return on sales: Net income/ sales revenue- shows the % of each sales dollar earned as net income.  For every dollar sale how much income generated? </w:t>
      </w:r>
    </w:p>
    <w:p w14:paraId="26C37FA2" w14:textId="77777777" w:rsidR="003134CB" w:rsidRDefault="003134CB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 w14:paraId="350422B9" w14:textId="77777777" w:rsidR="003134CB" w:rsidRDefault="003134CB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e) </w:t>
      </w:r>
      <w:proofErr w:type="gramStart"/>
      <w:r>
        <w:rPr>
          <w:rFonts w:ascii="Times New Roman" w:hAnsi="Times New Roman" w:cs="Times New Roman"/>
        </w:rPr>
        <w:t>earning</w:t>
      </w:r>
      <w:proofErr w:type="gramEnd"/>
      <w:r>
        <w:rPr>
          <w:rFonts w:ascii="Times New Roman" w:hAnsi="Times New Roman" w:cs="Times New Roman"/>
        </w:rPr>
        <w:t xml:space="preserve"> per share: Net income- preferred dividends/ avg. # of common shares outstanding </w:t>
      </w:r>
    </w:p>
    <w:p w14:paraId="7AB4E7DF" w14:textId="77777777" w:rsidR="003134CB" w:rsidRDefault="003134CB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p. 147 – gives the amount of net income earned for each share of the company’s common stock </w:t>
      </w:r>
    </w:p>
    <w:p w14:paraId="09305FF5" w14:textId="77777777" w:rsidR="001008D6" w:rsidRDefault="001008D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 w14:paraId="1FDDFCEB" w14:textId="77777777" w:rsidR="003134CB" w:rsidRDefault="003134CB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 xml:space="preserve">Group 5- </w:t>
      </w:r>
      <w:r>
        <w:rPr>
          <w:rFonts w:ascii="Times New Roman" w:hAnsi="Times New Roman" w:cs="Times New Roman"/>
        </w:rPr>
        <w:t xml:space="preserve">Analyzing an investment p 689-90 </w:t>
      </w:r>
    </w:p>
    <w:p w14:paraId="223C7EB7" w14:textId="77777777" w:rsidR="003134CB" w:rsidRDefault="003134CB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 w14:paraId="05D606EE" w14:textId="77777777" w:rsidR="003134CB" w:rsidRDefault="003134CB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Price earnings: market price per common share/ </w:t>
      </w:r>
      <w:r w:rsidR="00C03117">
        <w:rPr>
          <w:rFonts w:ascii="Times New Roman" w:hAnsi="Times New Roman" w:cs="Times New Roman"/>
        </w:rPr>
        <w:t xml:space="preserve">earning per share (EPS) </w:t>
      </w:r>
    </w:p>
    <w:p w14:paraId="7ED480C5" w14:textId="77777777" w:rsidR="00C03117" w:rsidRDefault="00C03117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EPS- net income- preferred dividend/ </w:t>
      </w:r>
      <w:proofErr w:type="spellStart"/>
      <w:r>
        <w:rPr>
          <w:rFonts w:ascii="Times New Roman" w:hAnsi="Times New Roman" w:cs="Times New Roman"/>
        </w:rPr>
        <w:t>avg</w:t>
      </w:r>
      <w:proofErr w:type="spellEnd"/>
      <w:r>
        <w:rPr>
          <w:rFonts w:ascii="Times New Roman" w:hAnsi="Times New Roman" w:cs="Times New Roman"/>
        </w:rPr>
        <w:t xml:space="preserve"> # if common shares </w:t>
      </w:r>
    </w:p>
    <w:p w14:paraId="395CFB21" w14:textId="77777777" w:rsidR="00C03117" w:rsidRDefault="00C03117" w:rsidP="00C03117">
      <w:pPr>
        <w:pStyle w:val="NoteLevel1"/>
        <w:numPr>
          <w:ilvl w:val="0"/>
          <w:numId w:val="2"/>
        </w:num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indicates</w:t>
      </w:r>
      <w:proofErr w:type="gramEnd"/>
      <w:r>
        <w:rPr>
          <w:rFonts w:ascii="Times New Roman" w:hAnsi="Times New Roman" w:cs="Times New Roman"/>
        </w:rPr>
        <w:t xml:space="preserve"> the market price of 1$ earnings , reflects investor confidence </w:t>
      </w:r>
    </w:p>
    <w:p w14:paraId="3F1AFAAE" w14:textId="77777777" w:rsidR="00C03117" w:rsidRDefault="00C03117" w:rsidP="00C03117">
      <w:pPr>
        <w:pStyle w:val="NoteLevel1"/>
        <w:numPr>
          <w:ilvl w:val="0"/>
          <w:numId w:val="0"/>
        </w:numPr>
        <w:ind w:left="360"/>
        <w:jc w:val="both"/>
        <w:rPr>
          <w:rFonts w:ascii="Times New Roman" w:hAnsi="Times New Roman" w:cs="Times New Roman"/>
        </w:rPr>
      </w:pPr>
    </w:p>
    <w:p w14:paraId="090FA8F3" w14:textId="77777777" w:rsidR="00C03117" w:rsidRDefault="00C03117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proofErr w:type="gramStart"/>
      <w:r>
        <w:rPr>
          <w:rFonts w:ascii="Times New Roman" w:hAnsi="Times New Roman" w:cs="Times New Roman"/>
        </w:rPr>
        <w:t>dividend</w:t>
      </w:r>
      <w:proofErr w:type="gramEnd"/>
      <w:r>
        <w:rPr>
          <w:rFonts w:ascii="Times New Roman" w:hAnsi="Times New Roman" w:cs="Times New Roman"/>
        </w:rPr>
        <w:t xml:space="preserve"> yield: dividend per common share/ market price per common share of stock </w:t>
      </w:r>
    </w:p>
    <w:p w14:paraId="38D12D8C" w14:textId="77777777" w:rsidR="00C03117" w:rsidRDefault="00C03117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 </w:t>
      </w:r>
      <w:proofErr w:type="gramStart"/>
      <w:r>
        <w:rPr>
          <w:rFonts w:ascii="Times New Roman" w:hAnsi="Times New Roman" w:cs="Times New Roman"/>
        </w:rPr>
        <w:t>shows</w:t>
      </w:r>
      <w:proofErr w:type="gramEnd"/>
      <w:r>
        <w:rPr>
          <w:rFonts w:ascii="Times New Roman" w:hAnsi="Times New Roman" w:cs="Times New Roman"/>
        </w:rPr>
        <w:t xml:space="preserve"> %  of shares market price returned as dividends </w:t>
      </w:r>
    </w:p>
    <w:p w14:paraId="4BCD2156" w14:textId="77777777" w:rsidR="00C03117" w:rsidRDefault="00C03117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 w14:paraId="1784B30A" w14:textId="77777777" w:rsidR="00C03117" w:rsidRDefault="00C03117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</w:t>
      </w:r>
      <w:proofErr w:type="gramStart"/>
      <w:r>
        <w:rPr>
          <w:rFonts w:ascii="Times New Roman" w:hAnsi="Times New Roman" w:cs="Times New Roman"/>
        </w:rPr>
        <w:t>book</w:t>
      </w:r>
      <w:proofErr w:type="gramEnd"/>
      <w:r>
        <w:rPr>
          <w:rFonts w:ascii="Times New Roman" w:hAnsi="Times New Roman" w:cs="Times New Roman"/>
        </w:rPr>
        <w:t xml:space="preserve"> value per common share: Total SE- (preferred shares if any)/common shares issued/ outstanding </w:t>
      </w:r>
    </w:p>
    <w:p w14:paraId="58D55575" w14:textId="77777777" w:rsidR="00C03117" w:rsidRDefault="00C03117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does</w:t>
      </w:r>
      <w:proofErr w:type="gramEnd"/>
      <w:r>
        <w:rPr>
          <w:rFonts w:ascii="Times New Roman" w:hAnsi="Times New Roman" w:cs="Times New Roman"/>
        </w:rPr>
        <w:t xml:space="preserve"> not = fair market value, indicates the amount recorded on books </w:t>
      </w:r>
    </w:p>
    <w:p w14:paraId="0B3C46A5" w14:textId="77777777" w:rsidR="00C03117" w:rsidRPr="003134CB" w:rsidRDefault="00C03117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</w:p>
    <w:p w14:paraId="226ED2F4" w14:textId="77777777" w:rsidR="001008D6" w:rsidRPr="001008D6" w:rsidRDefault="001008D6" w:rsidP="001008D6">
      <w:pPr>
        <w:pStyle w:val="NoteLevel1"/>
        <w:numPr>
          <w:ilvl w:val="0"/>
          <w:numId w:val="0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</w:p>
    <w:p w14:paraId="109F9829" w14:textId="77777777" w:rsidR="001008D6" w:rsidRPr="001008D6" w:rsidRDefault="001008D6" w:rsidP="001008D6">
      <w:pPr>
        <w:rPr>
          <w:u w:val="single"/>
        </w:rPr>
      </w:pPr>
    </w:p>
    <w:p w14:paraId="559D153D" w14:textId="77777777" w:rsidR="001008D6" w:rsidRPr="001008D6" w:rsidRDefault="001008D6" w:rsidP="001008D6">
      <w:pPr>
        <w:sectPr w:rsidR="001008D6" w:rsidRPr="001008D6" w:rsidSect="001008D6">
          <w:headerReference w:type="first" r:id="rId8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0644B5C8" w14:textId="77777777" w:rsidR="001008D6" w:rsidRPr="00251804" w:rsidRDefault="00251804">
      <w:pPr>
        <w:pStyle w:val="NoteLevel1"/>
      </w:pPr>
      <w:r>
        <w:rPr>
          <w:rFonts w:ascii="Times New Roman" w:hAnsi="Times New Roman" w:cs="Times New Roman"/>
        </w:rPr>
        <w:t xml:space="preserve">Horizontal </w:t>
      </w:r>
      <w:proofErr w:type="spellStart"/>
      <w:r>
        <w:rPr>
          <w:rFonts w:ascii="Times New Roman" w:hAnsi="Times New Roman" w:cs="Times New Roman"/>
        </w:rPr>
        <w:t>vs</w:t>
      </w:r>
      <w:proofErr w:type="spellEnd"/>
      <w:r>
        <w:rPr>
          <w:rFonts w:ascii="Times New Roman" w:hAnsi="Times New Roman" w:cs="Times New Roman"/>
        </w:rPr>
        <w:t xml:space="preserve"> Vertical analysis </w:t>
      </w:r>
      <w:proofErr w:type="spellStart"/>
      <w:r>
        <w:rPr>
          <w:rFonts w:ascii="Times New Roman" w:hAnsi="Times New Roman" w:cs="Times New Roman"/>
        </w:rPr>
        <w:t>pp</w:t>
      </w:r>
      <w:proofErr w:type="spellEnd"/>
      <w:r>
        <w:rPr>
          <w:rFonts w:ascii="Times New Roman" w:hAnsi="Times New Roman" w:cs="Times New Roman"/>
        </w:rPr>
        <w:t xml:space="preserve"> 667- 676 </w:t>
      </w:r>
    </w:p>
    <w:p w14:paraId="14FE6D5C" w14:textId="77777777" w:rsidR="00251804" w:rsidRDefault="00251804" w:rsidP="0025180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Horizontal – studies changes from one year to the next</w:t>
      </w:r>
    </w:p>
    <w:p w14:paraId="7FB622A2" w14:textId="77777777" w:rsidR="00251804" w:rsidRDefault="00251804" w:rsidP="0025180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-1</w:t>
      </w:r>
      <w:r w:rsidRPr="00251804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year is your base year </w:t>
      </w:r>
    </w:p>
    <w:p w14:paraId="095B943F" w14:textId="77777777" w:rsidR="00251804" w:rsidRDefault="00251804" w:rsidP="0025180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-% </w:t>
      </w:r>
      <w:proofErr w:type="gramStart"/>
      <w:r>
        <w:rPr>
          <w:rFonts w:ascii="Times New Roman" w:hAnsi="Times New Roman" w:cs="Times New Roman"/>
        </w:rPr>
        <w:t>is</w:t>
      </w:r>
      <w:proofErr w:type="gramEnd"/>
      <w:r>
        <w:rPr>
          <w:rFonts w:ascii="Times New Roman" w:hAnsi="Times New Roman" w:cs="Times New Roman"/>
        </w:rPr>
        <w:t xml:space="preserve"> found by </w:t>
      </w:r>
      <w:r w:rsidR="009413F8">
        <w:rPr>
          <w:rFonts w:ascii="Times New Roman" w:hAnsi="Times New Roman" w:cs="Times New Roman"/>
        </w:rPr>
        <w:t xml:space="preserve">taking the change and then dividing it by base year amount. </w:t>
      </w:r>
    </w:p>
    <w:p w14:paraId="1952DDE0" w14:textId="77777777" w:rsidR="009413F8" w:rsidRDefault="009413F8" w:rsidP="0025180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p w14:paraId="1B169B91" w14:textId="77777777" w:rsidR="009413F8" w:rsidRDefault="009413F8" w:rsidP="00251804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Example: 13- 1 </w:t>
      </w:r>
    </w:p>
    <w:tbl>
      <w:tblPr>
        <w:tblStyle w:val="TableGrid"/>
        <w:tblW w:w="10086" w:type="dxa"/>
        <w:tblLook w:val="04A0" w:firstRow="1" w:lastRow="0" w:firstColumn="1" w:lastColumn="0" w:noHBand="0" w:noVBand="1"/>
      </w:tblPr>
      <w:tblGrid>
        <w:gridCol w:w="2017"/>
        <w:gridCol w:w="2017"/>
        <w:gridCol w:w="2017"/>
        <w:gridCol w:w="2017"/>
        <w:gridCol w:w="2018"/>
      </w:tblGrid>
      <w:tr w:rsidR="009413F8" w14:paraId="0A651E8C" w14:textId="77777777" w:rsidTr="009413F8">
        <w:trPr>
          <w:trHeight w:val="321"/>
        </w:trPr>
        <w:tc>
          <w:tcPr>
            <w:tcW w:w="2017" w:type="dxa"/>
          </w:tcPr>
          <w:p w14:paraId="4D5ABE33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2017" w:type="dxa"/>
          </w:tcPr>
          <w:p w14:paraId="2D3F9108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2017" w:type="dxa"/>
          </w:tcPr>
          <w:p w14:paraId="7AABA5F6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 xml:space="preserve">2010 </w:t>
            </w:r>
          </w:p>
        </w:tc>
        <w:tc>
          <w:tcPr>
            <w:tcW w:w="2017" w:type="dxa"/>
          </w:tcPr>
          <w:p w14:paraId="260AC834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 xml:space="preserve">2009 </w:t>
            </w:r>
          </w:p>
        </w:tc>
        <w:tc>
          <w:tcPr>
            <w:tcW w:w="2018" w:type="dxa"/>
          </w:tcPr>
          <w:p w14:paraId="06AF33DB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>2011-2010</w:t>
            </w:r>
          </w:p>
        </w:tc>
      </w:tr>
      <w:tr w:rsidR="009413F8" w14:paraId="772AF6C6" w14:textId="77777777" w:rsidTr="009413F8">
        <w:trPr>
          <w:trHeight w:val="337"/>
        </w:trPr>
        <w:tc>
          <w:tcPr>
            <w:tcW w:w="2017" w:type="dxa"/>
          </w:tcPr>
          <w:p w14:paraId="645186FF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>Revenue</w:t>
            </w:r>
          </w:p>
        </w:tc>
        <w:tc>
          <w:tcPr>
            <w:tcW w:w="2017" w:type="dxa"/>
          </w:tcPr>
          <w:p w14:paraId="26B4CFF0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>10,889</w:t>
            </w:r>
          </w:p>
        </w:tc>
        <w:tc>
          <w:tcPr>
            <w:tcW w:w="2017" w:type="dxa"/>
          </w:tcPr>
          <w:p w14:paraId="0199E1DD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>10,095</w:t>
            </w:r>
          </w:p>
        </w:tc>
        <w:tc>
          <w:tcPr>
            <w:tcW w:w="2017" w:type="dxa"/>
          </w:tcPr>
          <w:p w14:paraId="077A8D31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>9,777</w:t>
            </w:r>
          </w:p>
        </w:tc>
        <w:tc>
          <w:tcPr>
            <w:tcW w:w="2018" w:type="dxa"/>
          </w:tcPr>
          <w:p w14:paraId="0387433C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>795 = 7.9%</w:t>
            </w:r>
          </w:p>
        </w:tc>
      </w:tr>
      <w:tr w:rsidR="009413F8" w14:paraId="20A1B612" w14:textId="77777777" w:rsidTr="009413F8">
        <w:trPr>
          <w:trHeight w:val="337"/>
        </w:trPr>
        <w:tc>
          <w:tcPr>
            <w:tcW w:w="2017" w:type="dxa"/>
          </w:tcPr>
          <w:p w14:paraId="464A054D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>Expenses</w:t>
            </w:r>
          </w:p>
        </w:tc>
        <w:tc>
          <w:tcPr>
            <w:tcW w:w="2017" w:type="dxa"/>
          </w:tcPr>
          <w:p w14:paraId="20BA247B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>5,985</w:t>
            </w:r>
          </w:p>
        </w:tc>
        <w:tc>
          <w:tcPr>
            <w:tcW w:w="2017" w:type="dxa"/>
          </w:tcPr>
          <w:p w14:paraId="20163D6E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>5,604</w:t>
            </w:r>
          </w:p>
        </w:tc>
        <w:tc>
          <w:tcPr>
            <w:tcW w:w="2017" w:type="dxa"/>
          </w:tcPr>
          <w:p w14:paraId="103F6806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>5,194</w:t>
            </w:r>
          </w:p>
        </w:tc>
        <w:tc>
          <w:tcPr>
            <w:tcW w:w="2018" w:type="dxa"/>
          </w:tcPr>
          <w:p w14:paraId="6B867775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</w:p>
        </w:tc>
      </w:tr>
      <w:tr w:rsidR="009413F8" w14:paraId="7B50DBCA" w14:textId="77777777" w:rsidTr="009413F8">
        <w:trPr>
          <w:trHeight w:val="390"/>
        </w:trPr>
        <w:tc>
          <w:tcPr>
            <w:tcW w:w="2017" w:type="dxa"/>
          </w:tcPr>
          <w:p w14:paraId="76D2A009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 xml:space="preserve">Net income </w:t>
            </w:r>
          </w:p>
        </w:tc>
        <w:tc>
          <w:tcPr>
            <w:tcW w:w="2017" w:type="dxa"/>
          </w:tcPr>
          <w:p w14:paraId="09526EC3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 xml:space="preserve">4,904  </w:t>
            </w:r>
          </w:p>
        </w:tc>
        <w:tc>
          <w:tcPr>
            <w:tcW w:w="2017" w:type="dxa"/>
          </w:tcPr>
          <w:p w14:paraId="3A6FDB20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>4,491</w:t>
            </w:r>
          </w:p>
        </w:tc>
        <w:tc>
          <w:tcPr>
            <w:tcW w:w="2017" w:type="dxa"/>
          </w:tcPr>
          <w:p w14:paraId="70361B83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>4,583</w:t>
            </w:r>
          </w:p>
        </w:tc>
        <w:tc>
          <w:tcPr>
            <w:tcW w:w="2018" w:type="dxa"/>
          </w:tcPr>
          <w:p w14:paraId="66CA55F7" w14:textId="77777777" w:rsidR="009413F8" w:rsidRPr="00E70C6E" w:rsidRDefault="009413F8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 w:rsidRPr="00E70C6E">
              <w:rPr>
                <w:rFonts w:ascii="Times New Roman" w:hAnsi="Times New Roman" w:cs="Times New Roman"/>
              </w:rPr>
              <w:t xml:space="preserve">413 = 9.2 % </w:t>
            </w:r>
          </w:p>
        </w:tc>
      </w:tr>
    </w:tbl>
    <w:p w14:paraId="680CC646" w14:textId="77777777" w:rsidR="001008D6" w:rsidRDefault="001008D6" w:rsidP="009413F8">
      <w:pPr>
        <w:pStyle w:val="NoteLevel1"/>
        <w:numPr>
          <w:ilvl w:val="0"/>
          <w:numId w:val="0"/>
        </w:numPr>
      </w:pPr>
    </w:p>
    <w:p w14:paraId="4D1F48DD" w14:textId="77777777" w:rsidR="009413F8" w:rsidRDefault="009413F8" w:rsidP="009413F8">
      <w:pPr>
        <w:pStyle w:val="NoteLevel1"/>
        <w:numPr>
          <w:ilvl w:val="0"/>
          <w:numId w:val="0"/>
        </w:numPr>
      </w:pPr>
    </w:p>
    <w:p w14:paraId="443B3388" w14:textId="77777777" w:rsidR="009413F8" w:rsidRPr="00E70C6E" w:rsidRDefault="00E70C6E" w:rsidP="009413F8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E70C6E">
        <w:rPr>
          <w:rFonts w:ascii="Times New Roman" w:hAnsi="Times New Roman" w:cs="Times New Roman"/>
        </w:rPr>
        <w:t>Vertical Analysis</w:t>
      </w:r>
    </w:p>
    <w:p w14:paraId="2E34BBCE" w14:textId="77777777" w:rsidR="00E70C6E" w:rsidRDefault="00E70C6E" w:rsidP="009413F8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 w:rsidRPr="00E70C6E"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convert</w:t>
      </w:r>
      <w:proofErr w:type="gramEnd"/>
      <w:r>
        <w:rPr>
          <w:rFonts w:ascii="Times New Roman" w:hAnsi="Times New Roman" w:cs="Times New Roman"/>
        </w:rPr>
        <w:t xml:space="preserve"> everything into a percentage! </w:t>
      </w:r>
    </w:p>
    <w:p w14:paraId="381587AE" w14:textId="77777777" w:rsidR="00E70C6E" w:rsidRDefault="00E70C6E" w:rsidP="009413F8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-Balance sheet- </w:t>
      </w:r>
      <w:proofErr w:type="gramStart"/>
      <w:r>
        <w:rPr>
          <w:rFonts w:ascii="Times New Roman" w:hAnsi="Times New Roman" w:cs="Times New Roman"/>
        </w:rPr>
        <w:t>divide</w:t>
      </w:r>
      <w:proofErr w:type="gramEnd"/>
      <w:r>
        <w:rPr>
          <w:rFonts w:ascii="Times New Roman" w:hAnsi="Times New Roman" w:cs="Times New Roman"/>
        </w:rPr>
        <w:t xml:space="preserve"> all assets by total assets and divide all liabilities by total liabilities </w:t>
      </w:r>
    </w:p>
    <w:p w14:paraId="2D0300BE" w14:textId="77777777" w:rsidR="00E70C6E" w:rsidRDefault="00E70C6E" w:rsidP="009413F8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gramStart"/>
      <w:r>
        <w:rPr>
          <w:rFonts w:ascii="Times New Roman" w:hAnsi="Times New Roman" w:cs="Times New Roman"/>
        </w:rPr>
        <w:t>income</w:t>
      </w:r>
      <w:proofErr w:type="gramEnd"/>
      <w:r>
        <w:rPr>
          <w:rFonts w:ascii="Times New Roman" w:hAnsi="Times New Roman" w:cs="Times New Roman"/>
        </w:rPr>
        <w:t xml:space="preserve"> statement- use revenues as base</w:t>
      </w:r>
    </w:p>
    <w:p w14:paraId="67404D64" w14:textId="77777777" w:rsidR="00E70C6E" w:rsidRDefault="00E70C6E" w:rsidP="009413F8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81"/>
        <w:gridCol w:w="1981"/>
        <w:gridCol w:w="1981"/>
      </w:tblGrid>
      <w:tr w:rsidR="00E70C6E" w14:paraId="6B71762F" w14:textId="77777777" w:rsidTr="00E70C6E">
        <w:trPr>
          <w:trHeight w:val="586"/>
        </w:trPr>
        <w:tc>
          <w:tcPr>
            <w:tcW w:w="1981" w:type="dxa"/>
          </w:tcPr>
          <w:p w14:paraId="28E5E366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981" w:type="dxa"/>
          </w:tcPr>
          <w:p w14:paraId="16519361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2011</w:t>
            </w:r>
          </w:p>
        </w:tc>
        <w:tc>
          <w:tcPr>
            <w:tcW w:w="1981" w:type="dxa"/>
          </w:tcPr>
          <w:p w14:paraId="528FA31D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</w:p>
        </w:tc>
      </w:tr>
      <w:tr w:rsidR="00E70C6E" w14:paraId="310A1BEF" w14:textId="77777777" w:rsidTr="00E70C6E">
        <w:trPr>
          <w:trHeight w:val="586"/>
        </w:trPr>
        <w:tc>
          <w:tcPr>
            <w:tcW w:w="1981" w:type="dxa"/>
          </w:tcPr>
          <w:p w14:paraId="7ACFE36E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cash</w:t>
            </w:r>
            <w:proofErr w:type="gramEnd"/>
          </w:p>
        </w:tc>
        <w:tc>
          <w:tcPr>
            <w:tcW w:w="1981" w:type="dxa"/>
          </w:tcPr>
          <w:p w14:paraId="1454E4A1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6000</w:t>
            </w:r>
          </w:p>
        </w:tc>
        <w:tc>
          <w:tcPr>
            <w:tcW w:w="1981" w:type="dxa"/>
          </w:tcPr>
          <w:p w14:paraId="17D3BD19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2.1% </w:t>
            </w:r>
          </w:p>
        </w:tc>
      </w:tr>
      <w:tr w:rsidR="00E70C6E" w14:paraId="7D354C07" w14:textId="77777777" w:rsidTr="00E70C6E">
        <w:trPr>
          <w:trHeight w:val="586"/>
        </w:trPr>
        <w:tc>
          <w:tcPr>
            <w:tcW w:w="1981" w:type="dxa"/>
          </w:tcPr>
          <w:p w14:paraId="6BDE6DF9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AR</w:t>
            </w:r>
          </w:p>
        </w:tc>
        <w:tc>
          <w:tcPr>
            <w:tcW w:w="1981" w:type="dxa"/>
          </w:tcPr>
          <w:p w14:paraId="4F2DD49B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30,000</w:t>
            </w:r>
          </w:p>
        </w:tc>
        <w:tc>
          <w:tcPr>
            <w:tcW w:w="1981" w:type="dxa"/>
          </w:tcPr>
          <w:p w14:paraId="2C420E8F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10.64%</w:t>
            </w:r>
          </w:p>
        </w:tc>
      </w:tr>
      <w:tr w:rsidR="00E70C6E" w14:paraId="2B413984" w14:textId="77777777" w:rsidTr="00E70C6E">
        <w:trPr>
          <w:trHeight w:val="586"/>
        </w:trPr>
        <w:tc>
          <w:tcPr>
            <w:tcW w:w="1981" w:type="dxa"/>
          </w:tcPr>
          <w:p w14:paraId="00B29EB6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inventory</w:t>
            </w:r>
            <w:proofErr w:type="gramEnd"/>
          </w:p>
        </w:tc>
        <w:tc>
          <w:tcPr>
            <w:tcW w:w="1981" w:type="dxa"/>
          </w:tcPr>
          <w:p w14:paraId="5F7F4A76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148,000</w:t>
            </w:r>
          </w:p>
        </w:tc>
        <w:tc>
          <w:tcPr>
            <w:tcW w:w="1981" w:type="dxa"/>
          </w:tcPr>
          <w:p w14:paraId="3158805D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52.48% </w:t>
            </w:r>
          </w:p>
        </w:tc>
      </w:tr>
      <w:tr w:rsidR="00E70C6E" w14:paraId="282BF874" w14:textId="77777777" w:rsidTr="00E70C6E">
        <w:trPr>
          <w:trHeight w:val="561"/>
        </w:trPr>
        <w:tc>
          <w:tcPr>
            <w:tcW w:w="1981" w:type="dxa"/>
          </w:tcPr>
          <w:p w14:paraId="00484C9B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pp</w:t>
            </w:r>
            <w:proofErr w:type="gramEnd"/>
            <w:r>
              <w:rPr>
                <w:rFonts w:ascii="Times New Roman" w:hAnsi="Times New Roman" w:cs="Times New Roman"/>
              </w:rPr>
              <w:t>. expenses</w:t>
            </w:r>
          </w:p>
        </w:tc>
        <w:tc>
          <w:tcPr>
            <w:tcW w:w="1981" w:type="dxa"/>
          </w:tcPr>
          <w:p w14:paraId="70AF8D01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</w:t>
            </w:r>
          </w:p>
        </w:tc>
        <w:tc>
          <w:tcPr>
            <w:tcW w:w="1981" w:type="dxa"/>
          </w:tcPr>
          <w:p w14:paraId="19C15022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0.71%</w:t>
            </w:r>
          </w:p>
        </w:tc>
      </w:tr>
      <w:tr w:rsidR="00E70C6E" w14:paraId="3A1671E2" w14:textId="77777777" w:rsidTr="00E70C6E">
        <w:trPr>
          <w:trHeight w:val="586"/>
        </w:trPr>
        <w:tc>
          <w:tcPr>
            <w:tcW w:w="1981" w:type="dxa"/>
          </w:tcPr>
          <w:p w14:paraId="39E73449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P.P &amp; E</w:t>
            </w:r>
          </w:p>
        </w:tc>
        <w:tc>
          <w:tcPr>
            <w:tcW w:w="1981" w:type="dxa"/>
          </w:tcPr>
          <w:p w14:paraId="75CDAC8F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96,000</w:t>
            </w:r>
          </w:p>
        </w:tc>
        <w:tc>
          <w:tcPr>
            <w:tcW w:w="1981" w:type="dxa"/>
          </w:tcPr>
          <w:p w14:paraId="6E61D432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34.04%</w:t>
            </w:r>
          </w:p>
        </w:tc>
      </w:tr>
      <w:tr w:rsidR="00E70C6E" w14:paraId="36FBCA77" w14:textId="77777777" w:rsidTr="00E70C6E">
        <w:trPr>
          <w:trHeight w:val="586"/>
        </w:trPr>
        <w:tc>
          <w:tcPr>
            <w:tcW w:w="1981" w:type="dxa"/>
          </w:tcPr>
          <w:p w14:paraId="0A1BBE5A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TOTAL (base) </w:t>
            </w:r>
          </w:p>
        </w:tc>
        <w:tc>
          <w:tcPr>
            <w:tcW w:w="1981" w:type="dxa"/>
          </w:tcPr>
          <w:p w14:paraId="65622E9A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282, 000</w:t>
            </w:r>
          </w:p>
        </w:tc>
        <w:tc>
          <w:tcPr>
            <w:tcW w:w="1981" w:type="dxa"/>
          </w:tcPr>
          <w:p w14:paraId="02A2B4B9" w14:textId="77777777" w:rsidR="00E70C6E" w:rsidRDefault="00E70C6E" w:rsidP="009413F8">
            <w:pPr>
              <w:pStyle w:val="NoteLevel1"/>
              <w:numPr>
                <w:ilvl w:val="0"/>
                <w:numId w:val="0"/>
              </w:num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100% </w:t>
            </w:r>
          </w:p>
        </w:tc>
      </w:tr>
    </w:tbl>
    <w:p w14:paraId="749305FB" w14:textId="77777777" w:rsidR="00E70C6E" w:rsidRPr="00E70C6E" w:rsidRDefault="00E70C6E" w:rsidP="009413F8">
      <w:pPr>
        <w:pStyle w:val="NoteLevel1"/>
        <w:numPr>
          <w:ilvl w:val="0"/>
          <w:numId w:val="0"/>
        </w:numPr>
        <w:rPr>
          <w:rFonts w:ascii="Times New Roman" w:hAnsi="Times New Roman" w:cs="Times New Roman"/>
        </w:rPr>
        <w:sectPr w:rsidR="00E70C6E" w:rsidRPr="00E70C6E" w:rsidSect="001008D6">
          <w:headerReference w:type="first" r:id="rId9"/>
          <w:pgSz w:w="12240" w:h="15840"/>
          <w:pgMar w:top="1440" w:right="1440" w:bottom="1440" w:left="1440" w:header="708" w:footer="708" w:gutter="0"/>
          <w:cols w:space="708"/>
          <w:titlePg/>
          <w:docGrid w:type="lines" w:linePitch="360"/>
        </w:sectPr>
      </w:pPr>
    </w:p>
    <w:p w14:paraId="47595B5B" w14:textId="7B7E2102" w:rsidR="003B2A6B" w:rsidRDefault="003B2A6B">
      <w:pPr>
        <w:pStyle w:val="NoteLevel1"/>
      </w:pPr>
    </w:p>
    <w:p w14:paraId="30C5474F" w14:textId="4ABE850F" w:rsidR="003B2A6B" w:rsidRDefault="00D22A1A" w:rsidP="003B2A6B">
      <w:r>
        <w:t xml:space="preserve">Chapter 8 notes </w:t>
      </w:r>
    </w:p>
    <w:p w14:paraId="67A0CBE5" w14:textId="3DC2ED63" w:rsidR="00D22A1A" w:rsidRDefault="00D22A1A" w:rsidP="003B2A6B">
      <w:r>
        <w:t xml:space="preserve">Omit. 402-414 419-423 </w:t>
      </w:r>
    </w:p>
    <w:p w14:paraId="095631BB" w14:textId="77777777" w:rsidR="00D22A1A" w:rsidRDefault="00D22A1A" w:rsidP="003B2A6B"/>
    <w:p w14:paraId="0A037E26" w14:textId="1E154001" w:rsidR="00D22A1A" w:rsidRDefault="00D22A1A" w:rsidP="003B2A6B">
      <w:r>
        <w:t xml:space="preserve">Liabilities- </w:t>
      </w:r>
      <w:proofErr w:type="gramStart"/>
      <w:r>
        <w:t>represent</w:t>
      </w:r>
      <w:proofErr w:type="gramEnd"/>
      <w:r>
        <w:t xml:space="preserve"> a debt or obligation </w:t>
      </w:r>
    </w:p>
    <w:p w14:paraId="01077B47" w14:textId="51D65B88" w:rsidR="00184C04" w:rsidRDefault="00184C04" w:rsidP="003B2A6B">
      <w:r>
        <w:t xml:space="preserve">Do not need to know how to calculate GST </w:t>
      </w:r>
    </w:p>
    <w:p w14:paraId="027807F8" w14:textId="77777777" w:rsidR="00184C04" w:rsidRDefault="00184C04" w:rsidP="003B2A6B"/>
    <w:p w14:paraId="27825138" w14:textId="03F50129" w:rsidR="00184C04" w:rsidRDefault="00184C04" w:rsidP="003B2A6B">
      <w:r>
        <w:t xml:space="preserve">Warranty- protects the consumer. </w:t>
      </w:r>
      <w:proofErr w:type="gramStart"/>
      <w:r>
        <w:t>A CURRENT liability to the company.</w:t>
      </w:r>
      <w:proofErr w:type="gramEnd"/>
      <w:r>
        <w:t xml:space="preserve"> Estimate. </w:t>
      </w:r>
    </w:p>
    <w:p w14:paraId="75A632BA" w14:textId="77777777" w:rsidR="00184C04" w:rsidRDefault="00184C04" w:rsidP="003B2A6B"/>
    <w:p w14:paraId="693A3179" w14:textId="5D53AF50" w:rsidR="00184C04" w:rsidRDefault="00184C04" w:rsidP="003B2A6B">
      <w:r>
        <w:t xml:space="preserve">Contingency – company doesn’t know if it will have to pay something. </w:t>
      </w:r>
      <w:proofErr w:type="spellStart"/>
      <w:r>
        <w:t>Eg</w:t>
      </w:r>
      <w:proofErr w:type="spellEnd"/>
      <w:r>
        <w:t xml:space="preserve"> law suit </w:t>
      </w:r>
    </w:p>
    <w:p w14:paraId="49B91B28" w14:textId="431CF1E0" w:rsidR="00184C04" w:rsidRDefault="00184C04" w:rsidP="003B2A6B">
      <w:r>
        <w:t>-</w:t>
      </w:r>
      <w:proofErr w:type="gramStart"/>
      <w:r>
        <w:t>needs</w:t>
      </w:r>
      <w:proofErr w:type="gramEnd"/>
      <w:r>
        <w:t xml:space="preserve"> to be measurable and high probability having to pay </w:t>
      </w:r>
    </w:p>
    <w:p w14:paraId="6E796B79" w14:textId="77777777" w:rsidR="00184C04" w:rsidRDefault="00184C04" w:rsidP="003B2A6B"/>
    <w:p w14:paraId="4877EE06" w14:textId="3BF3393E" w:rsidR="00184C04" w:rsidRDefault="00184C04" w:rsidP="003B2A6B">
      <w:proofErr w:type="gramStart"/>
      <w:r>
        <w:t>read</w:t>
      </w:r>
      <w:proofErr w:type="gramEnd"/>
      <w:r>
        <w:t xml:space="preserve"> 398-99 </w:t>
      </w:r>
    </w:p>
    <w:p w14:paraId="7CE7C9ED" w14:textId="77777777" w:rsidR="00184C04" w:rsidRDefault="00184C04" w:rsidP="003B2A6B"/>
    <w:p w14:paraId="633A7119" w14:textId="44C398A6" w:rsidR="00184C04" w:rsidRDefault="00184C04" w:rsidP="003B2A6B">
      <w:proofErr w:type="gramStart"/>
      <w:r>
        <w:t>payroll</w:t>
      </w:r>
      <w:proofErr w:type="gramEnd"/>
      <w:r>
        <w:t xml:space="preserve"> question in class: </w:t>
      </w:r>
    </w:p>
    <w:p w14:paraId="5411AA6A" w14:textId="04FFA180" w:rsidR="00184C04" w:rsidRDefault="00184C04" w:rsidP="003B2A6B">
      <w:r>
        <w:t xml:space="preserve">Jade co. has a </w:t>
      </w:r>
      <w:proofErr w:type="gramStart"/>
      <w:r>
        <w:t>2 week</w:t>
      </w:r>
      <w:proofErr w:type="gramEnd"/>
      <w:r>
        <w:t xml:space="preserve"> payroll of 7500 for its 7 employees. Income tax in the amount of 1,900 is withheld from employees as well as 5% for CPP and 2% for EI. In addition 320$ is withheld from employees for union dues. Jade co also has to submit an additional 5% for CPP and 28% for EI as its share of payroll liabilities. </w:t>
      </w:r>
      <w:proofErr w:type="gramStart"/>
      <w:r>
        <w:t>Employees</w:t>
      </w:r>
      <w:proofErr w:type="gramEnd"/>
      <w:r>
        <w:t xml:space="preserve"> dental expense for this pay period is 268$. </w:t>
      </w:r>
      <w:r>
        <w:br/>
      </w:r>
      <w:r>
        <w:br/>
        <w:t xml:space="preserve">Journalize: </w:t>
      </w:r>
    </w:p>
    <w:p w14:paraId="00883902" w14:textId="77777777" w:rsidR="00184C04" w:rsidRDefault="00184C04" w:rsidP="003B2A6B"/>
    <w:p w14:paraId="732F87A2" w14:textId="0173476B" w:rsidR="00200908" w:rsidRDefault="00200908" w:rsidP="003B2A6B">
      <w:r>
        <w:t xml:space="preserve">Employee: </w:t>
      </w:r>
    </w:p>
    <w:p w14:paraId="5DE35F93" w14:textId="3EACFC80" w:rsidR="00184C04" w:rsidRDefault="00184C04" w:rsidP="003B2A6B">
      <w:r>
        <w:t>Payroll expense</w:t>
      </w:r>
      <w:r>
        <w:tab/>
      </w:r>
      <w:r>
        <w:tab/>
        <w:t xml:space="preserve">    7,500</w:t>
      </w:r>
    </w:p>
    <w:p w14:paraId="3E878733" w14:textId="77777777" w:rsidR="00200908" w:rsidRDefault="00184C04" w:rsidP="003B2A6B">
      <w:r>
        <w:tab/>
        <w:t xml:space="preserve">Employee withheld </w:t>
      </w:r>
      <w:r w:rsidR="00200908">
        <w:t xml:space="preserve">income tax pay. </w:t>
      </w:r>
      <w:r w:rsidR="00200908">
        <w:tab/>
      </w:r>
      <w:r w:rsidR="00200908">
        <w:tab/>
        <w:t>1,900</w:t>
      </w:r>
      <w:r>
        <w:tab/>
      </w:r>
    </w:p>
    <w:p w14:paraId="37F85CD3" w14:textId="6B2E539E" w:rsidR="00184C04" w:rsidRDefault="00200908" w:rsidP="003B2A6B">
      <w:r>
        <w:t xml:space="preserve">              CPP payable </w:t>
      </w:r>
      <w:r>
        <w:tab/>
        <w:t xml:space="preserve">(5% X 7500) </w:t>
      </w:r>
      <w:r>
        <w:tab/>
      </w:r>
      <w:r>
        <w:tab/>
      </w:r>
      <w:r>
        <w:tab/>
      </w:r>
      <w:r>
        <w:tab/>
        <w:t>375</w:t>
      </w:r>
      <w:r w:rsidR="00184C04">
        <w:tab/>
      </w:r>
      <w:r w:rsidR="00184C04">
        <w:tab/>
      </w:r>
    </w:p>
    <w:p w14:paraId="430B2849" w14:textId="38ECF439" w:rsidR="00D22A1A" w:rsidRDefault="00200908" w:rsidP="003B2A6B">
      <w:r>
        <w:tab/>
        <w:t xml:space="preserve"> EI payable (2% X 7500) </w:t>
      </w:r>
      <w:r>
        <w:tab/>
      </w:r>
      <w:r>
        <w:tab/>
      </w:r>
      <w:r>
        <w:tab/>
      </w:r>
      <w:r>
        <w:tab/>
        <w:t xml:space="preserve">150 </w:t>
      </w:r>
    </w:p>
    <w:p w14:paraId="28FE2562" w14:textId="68CC09BC" w:rsidR="00200908" w:rsidRDefault="00200908" w:rsidP="003B2A6B">
      <w:r>
        <w:tab/>
        <w:t xml:space="preserve"> Employee dues payable</w:t>
      </w:r>
      <w:r>
        <w:tab/>
      </w:r>
      <w:r>
        <w:tab/>
      </w:r>
      <w:r>
        <w:tab/>
      </w:r>
      <w:r>
        <w:tab/>
        <w:t>320</w:t>
      </w:r>
    </w:p>
    <w:p w14:paraId="068649DB" w14:textId="216B399B" w:rsidR="00200908" w:rsidRDefault="00200908" w:rsidP="003B2A6B">
      <w:r>
        <w:tab/>
        <w:t xml:space="preserve"> Salary payable </w:t>
      </w:r>
      <w:r>
        <w:tab/>
      </w:r>
      <w:r>
        <w:tab/>
      </w:r>
      <w:r>
        <w:tab/>
      </w:r>
      <w:r>
        <w:tab/>
      </w:r>
      <w:r>
        <w:tab/>
        <w:t xml:space="preserve">4755 </w:t>
      </w:r>
    </w:p>
    <w:p w14:paraId="41E53F20" w14:textId="0EB4B5D1" w:rsidR="00F3783D" w:rsidRDefault="00F3783D" w:rsidP="003B2A6B">
      <w:r>
        <w:t xml:space="preserve">To record salary expense and employee withholdings </w:t>
      </w:r>
    </w:p>
    <w:p w14:paraId="12B39701" w14:textId="77777777" w:rsidR="00F3783D" w:rsidRDefault="00F3783D" w:rsidP="003B2A6B"/>
    <w:p w14:paraId="45AFCC19" w14:textId="77777777" w:rsidR="00F3783D" w:rsidRDefault="00F3783D" w:rsidP="003B2A6B"/>
    <w:p w14:paraId="0435A544" w14:textId="77777777" w:rsidR="00F3783D" w:rsidRDefault="00F3783D" w:rsidP="003B2A6B"/>
    <w:p w14:paraId="1911CE70" w14:textId="77777777" w:rsidR="00F3783D" w:rsidRDefault="00F3783D" w:rsidP="003B2A6B"/>
    <w:p w14:paraId="5B296305" w14:textId="77777777" w:rsidR="00F3783D" w:rsidRDefault="00F3783D" w:rsidP="003B2A6B"/>
    <w:p w14:paraId="4A11A171" w14:textId="18743C81" w:rsidR="00200908" w:rsidRDefault="00200908" w:rsidP="003B2A6B">
      <w:r>
        <w:t xml:space="preserve">Company: </w:t>
      </w:r>
    </w:p>
    <w:p w14:paraId="617D2152" w14:textId="4FEFCC98" w:rsidR="00200908" w:rsidRDefault="00200908" w:rsidP="003B2A6B">
      <w:r>
        <w:t>CPP expense (5%X7500)</w:t>
      </w:r>
      <w:r>
        <w:tab/>
        <w:t xml:space="preserve">       375</w:t>
      </w:r>
    </w:p>
    <w:p w14:paraId="3E41E20D" w14:textId="3D88D170" w:rsidR="00200908" w:rsidRDefault="00200908" w:rsidP="003B2A6B">
      <w:r>
        <w:t>EI expense (28% X 7500)</w:t>
      </w:r>
      <w:r>
        <w:tab/>
        <w:t xml:space="preserve">       210 </w:t>
      </w:r>
    </w:p>
    <w:p w14:paraId="44D796F2" w14:textId="65FEDC0B" w:rsidR="00200908" w:rsidRDefault="00200908" w:rsidP="003B2A6B">
      <w:r>
        <w:tab/>
        <w:t xml:space="preserve"> CPP payable</w:t>
      </w:r>
      <w:r>
        <w:tab/>
      </w:r>
      <w:r>
        <w:tab/>
      </w:r>
      <w:r>
        <w:tab/>
      </w:r>
      <w:r>
        <w:tab/>
      </w:r>
      <w:r>
        <w:tab/>
      </w:r>
      <w:r>
        <w:tab/>
        <w:t>375</w:t>
      </w:r>
    </w:p>
    <w:p w14:paraId="1DC692EA" w14:textId="47ACCB89" w:rsidR="00200908" w:rsidRDefault="00200908" w:rsidP="003B2A6B">
      <w:r>
        <w:tab/>
        <w:t xml:space="preserve"> EI payable</w:t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210 </w:t>
      </w:r>
    </w:p>
    <w:p w14:paraId="3AA0D8E0" w14:textId="3F638BC8" w:rsidR="00200908" w:rsidRDefault="00F3783D" w:rsidP="003B2A6B">
      <w:r>
        <w:t xml:space="preserve">To record employers share of CPP and employment insurance </w:t>
      </w:r>
    </w:p>
    <w:p w14:paraId="4ABC9316" w14:textId="77777777" w:rsidR="00F3783D" w:rsidRDefault="00F3783D" w:rsidP="003B2A6B"/>
    <w:p w14:paraId="4B092F85" w14:textId="1632A39A" w:rsidR="00200908" w:rsidRDefault="00200908" w:rsidP="003B2A6B">
      <w:r>
        <w:t xml:space="preserve">Paying employee: </w:t>
      </w:r>
    </w:p>
    <w:p w14:paraId="3A70D89C" w14:textId="75EF69E6" w:rsidR="00200908" w:rsidRDefault="00200908" w:rsidP="003B2A6B">
      <w:r>
        <w:t xml:space="preserve">Employee dental expense </w:t>
      </w:r>
      <w:r>
        <w:tab/>
      </w:r>
      <w:r>
        <w:tab/>
        <w:t xml:space="preserve">268 </w:t>
      </w:r>
    </w:p>
    <w:p w14:paraId="58635637" w14:textId="7E4E3216" w:rsidR="00200908" w:rsidRDefault="00200908" w:rsidP="00200908">
      <w:pPr>
        <w:ind w:firstLine="720"/>
      </w:pPr>
      <w:r>
        <w:t xml:space="preserve">Dental benefits payable </w:t>
      </w:r>
      <w:r>
        <w:tab/>
      </w:r>
      <w:r>
        <w:tab/>
      </w:r>
      <w:r>
        <w:tab/>
      </w:r>
      <w:r>
        <w:tab/>
        <w:t xml:space="preserve">268 </w:t>
      </w:r>
    </w:p>
    <w:p w14:paraId="359DB5A4" w14:textId="0DCB429B" w:rsidR="00200908" w:rsidRDefault="00200908" w:rsidP="00200908">
      <w:r>
        <w:t xml:space="preserve">Salary payable </w:t>
      </w:r>
      <w:r>
        <w:tab/>
      </w:r>
      <w:r>
        <w:tab/>
      </w:r>
      <w:r>
        <w:tab/>
        <w:t>4755</w:t>
      </w:r>
    </w:p>
    <w:p w14:paraId="18E46A35" w14:textId="70C4E406" w:rsidR="00200908" w:rsidRDefault="00200908" w:rsidP="00200908">
      <w:r>
        <w:tab/>
        <w:t>Cash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4755 </w:t>
      </w:r>
    </w:p>
    <w:p w14:paraId="49C6F57F" w14:textId="4E0896A4" w:rsidR="00200908" w:rsidRDefault="00F3783D" w:rsidP="00200908">
      <w:r>
        <w:t xml:space="preserve">To record employee benefits payable by employer </w:t>
      </w:r>
    </w:p>
    <w:p w14:paraId="3A8800EC" w14:textId="77777777" w:rsidR="00F3783D" w:rsidRDefault="00F3783D" w:rsidP="00200908"/>
    <w:p w14:paraId="7E5D1FA1" w14:textId="116FFA1E" w:rsidR="00200908" w:rsidRDefault="00200908" w:rsidP="00200908">
      <w:r>
        <w:t xml:space="preserve">Money to authorities: </w:t>
      </w:r>
    </w:p>
    <w:p w14:paraId="55935D52" w14:textId="6309A89A" w:rsidR="00200908" w:rsidRDefault="00200908" w:rsidP="00200908">
      <w:r>
        <w:t xml:space="preserve">   Income tax payable </w:t>
      </w:r>
      <w:r>
        <w:tab/>
      </w:r>
      <w:r>
        <w:tab/>
        <w:t>1500</w:t>
      </w:r>
    </w:p>
    <w:p w14:paraId="0FDB16E2" w14:textId="139CF8C1" w:rsidR="00200908" w:rsidRDefault="00200908" w:rsidP="00200908">
      <w:r>
        <w:t xml:space="preserve">  </w:t>
      </w:r>
      <w:r w:rsidR="004A175E">
        <w:t xml:space="preserve"> </w:t>
      </w:r>
      <w:r>
        <w:t xml:space="preserve">CPP payable (375X2) </w:t>
      </w:r>
      <w:r>
        <w:tab/>
      </w:r>
      <w:r>
        <w:tab/>
        <w:t xml:space="preserve">750 </w:t>
      </w:r>
    </w:p>
    <w:p w14:paraId="0496073F" w14:textId="16400FC6" w:rsidR="00200908" w:rsidRDefault="00200908" w:rsidP="00200908">
      <w:r>
        <w:t xml:space="preserve">   EI (150+210) </w:t>
      </w:r>
      <w:r>
        <w:tab/>
      </w:r>
      <w:r>
        <w:tab/>
      </w:r>
      <w:r>
        <w:tab/>
        <w:t xml:space="preserve">360 </w:t>
      </w:r>
    </w:p>
    <w:p w14:paraId="52154D37" w14:textId="0BB38C56" w:rsidR="00200908" w:rsidRDefault="00200908" w:rsidP="00200908">
      <w:r>
        <w:t xml:space="preserve">  Employee union dues pay.</w:t>
      </w:r>
      <w:r>
        <w:tab/>
      </w:r>
      <w:r>
        <w:tab/>
        <w:t xml:space="preserve">320 </w:t>
      </w:r>
    </w:p>
    <w:p w14:paraId="67DAC0FA" w14:textId="63FD690A" w:rsidR="00200908" w:rsidRDefault="00200908" w:rsidP="00200908">
      <w:r>
        <w:t xml:space="preserve">  </w:t>
      </w:r>
      <w:proofErr w:type="gramStart"/>
      <w:r>
        <w:t>Employee dental pay.</w:t>
      </w:r>
      <w:proofErr w:type="gramEnd"/>
      <w:r>
        <w:t xml:space="preserve"> </w:t>
      </w:r>
      <w:r>
        <w:tab/>
      </w:r>
      <w:r>
        <w:tab/>
        <w:t>268</w:t>
      </w:r>
    </w:p>
    <w:p w14:paraId="021B81B5" w14:textId="07FFB904" w:rsidR="00200908" w:rsidRDefault="004A175E" w:rsidP="00200908">
      <w:r>
        <w:tab/>
        <w:t xml:space="preserve">Cash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3598 </w:t>
      </w:r>
    </w:p>
    <w:p w14:paraId="69B8BD66" w14:textId="77777777" w:rsidR="00680409" w:rsidRDefault="00680409" w:rsidP="00200908"/>
    <w:p w14:paraId="6F46EDFC" w14:textId="0F24C706" w:rsidR="00680409" w:rsidRDefault="00680409" w:rsidP="00200908">
      <w:r>
        <w:t xml:space="preserve">8-18 p 395 </w:t>
      </w:r>
    </w:p>
    <w:p w14:paraId="126F1A71" w14:textId="4B561EB7" w:rsidR="00F3783D" w:rsidRDefault="00F3783D" w:rsidP="00200908">
      <w:proofErr w:type="gramStart"/>
      <w:r>
        <w:t>debit</w:t>
      </w:r>
      <w:proofErr w:type="gramEnd"/>
      <w:r>
        <w:t xml:space="preserve"> the expense and credit the payables </w:t>
      </w:r>
    </w:p>
    <w:p w14:paraId="40D5C543" w14:textId="77777777" w:rsidR="00200908" w:rsidRDefault="00200908" w:rsidP="00200908"/>
    <w:p w14:paraId="304524C8" w14:textId="77777777" w:rsidR="00D22A1A" w:rsidRDefault="00D22A1A" w:rsidP="003B2A6B"/>
    <w:p w14:paraId="71236DE6" w14:textId="44179BD1" w:rsidR="003569FA" w:rsidRDefault="003B5292" w:rsidP="003B2A6B">
      <w:proofErr w:type="gramStart"/>
      <w:r>
        <w:t>chapter</w:t>
      </w:r>
      <w:proofErr w:type="gramEnd"/>
      <w:r>
        <w:t xml:space="preserve"> 9 SHAREHOLDERS EQUITY </w:t>
      </w:r>
    </w:p>
    <w:p w14:paraId="077F922E" w14:textId="77777777" w:rsidR="003B5292" w:rsidRDefault="003B5292" w:rsidP="003B2A6B"/>
    <w:p w14:paraId="58C1881A" w14:textId="7692454D" w:rsidR="003B5292" w:rsidRPr="003B5292" w:rsidRDefault="003B5292" w:rsidP="003B2A6B">
      <w:r w:rsidRPr="003B5292">
        <w:rPr>
          <w:sz w:val="36"/>
          <w:szCs w:val="36"/>
        </w:rPr>
        <w:t xml:space="preserve">B/S </w:t>
      </w:r>
    </w:p>
    <w:p w14:paraId="7345B4A8" w14:textId="5BB22617" w:rsidR="003B5292" w:rsidRPr="003B5292" w:rsidRDefault="003B5292" w:rsidP="003B2A6B">
      <w:pPr>
        <w:rPr>
          <w:b/>
        </w:rPr>
      </w:pPr>
      <w:proofErr w:type="gramStart"/>
      <w:r w:rsidRPr="003B5292">
        <w:rPr>
          <w:b/>
        </w:rPr>
        <w:t>Long term</w:t>
      </w:r>
      <w:proofErr w:type="gramEnd"/>
      <w:r w:rsidRPr="003B5292">
        <w:rPr>
          <w:b/>
        </w:rPr>
        <w:t xml:space="preserve"> assets </w:t>
      </w:r>
    </w:p>
    <w:p w14:paraId="2D7E2730" w14:textId="23311731" w:rsidR="003B5292" w:rsidRDefault="003B5292" w:rsidP="003B2A6B">
      <w:r>
        <w:t xml:space="preserve">Investments </w:t>
      </w:r>
    </w:p>
    <w:p w14:paraId="2D5377F6" w14:textId="59B4E3D1" w:rsidR="003B5292" w:rsidRDefault="003B5292" w:rsidP="003B2A6B">
      <w:r>
        <w:t>Other Assets</w:t>
      </w:r>
    </w:p>
    <w:p w14:paraId="762DE4F1" w14:textId="09EBBB74" w:rsidR="003B5292" w:rsidRDefault="003B5292" w:rsidP="003B2A6B">
      <w:r>
        <w:t xml:space="preserve">Intangible assets </w:t>
      </w:r>
    </w:p>
    <w:p w14:paraId="0D6229D6" w14:textId="077B5D55" w:rsidR="003B5292" w:rsidRDefault="003B5292" w:rsidP="003B2A6B">
      <w:r>
        <w:t xml:space="preserve">Goodwill </w:t>
      </w:r>
    </w:p>
    <w:p w14:paraId="22B84D4A" w14:textId="77777777" w:rsidR="003B5292" w:rsidRDefault="003B5292" w:rsidP="003B2A6B"/>
    <w:p w14:paraId="5BCE8724" w14:textId="77777777" w:rsidR="003B5292" w:rsidRDefault="003B5292" w:rsidP="003B2A6B"/>
    <w:p w14:paraId="1379C755" w14:textId="67E1C850" w:rsidR="003B5292" w:rsidRPr="003B5292" w:rsidRDefault="003B5292" w:rsidP="003B2A6B">
      <w:pPr>
        <w:rPr>
          <w:b/>
        </w:rPr>
      </w:pPr>
      <w:proofErr w:type="gramStart"/>
      <w:r w:rsidRPr="003B5292">
        <w:rPr>
          <w:b/>
        </w:rPr>
        <w:t>Long term</w:t>
      </w:r>
      <w:proofErr w:type="gramEnd"/>
      <w:r w:rsidRPr="003B5292">
        <w:rPr>
          <w:b/>
        </w:rPr>
        <w:t xml:space="preserve"> liabilities </w:t>
      </w:r>
    </w:p>
    <w:p w14:paraId="1D23675E" w14:textId="2B9381BA" w:rsidR="003B5292" w:rsidRDefault="003B5292" w:rsidP="003B2A6B">
      <w:r>
        <w:t>Derivative instrument liabiliti</w:t>
      </w:r>
      <w:bookmarkStart w:id="4" w:name="_GoBack"/>
      <w:bookmarkEnd w:id="4"/>
      <w:r>
        <w:t xml:space="preserve">es </w:t>
      </w:r>
    </w:p>
    <w:p w14:paraId="04B19450" w14:textId="048E304D" w:rsidR="003B5292" w:rsidRDefault="003B5292" w:rsidP="003B2A6B">
      <w:r>
        <w:t>Future income tax liability</w:t>
      </w:r>
    </w:p>
    <w:p w14:paraId="5C6E0A4E" w14:textId="7EFA4684" w:rsidR="003B5292" w:rsidRDefault="003B5292" w:rsidP="003B2A6B">
      <w:r>
        <w:t xml:space="preserve">Accrued pension &amp;other post retirement benefits </w:t>
      </w:r>
    </w:p>
    <w:p w14:paraId="4CDABFBB" w14:textId="743586ED" w:rsidR="003B5292" w:rsidRDefault="003B5292" w:rsidP="003B2A6B">
      <w:r>
        <w:t xml:space="preserve">Accrued environmental costs and assets retirement obligations </w:t>
      </w:r>
    </w:p>
    <w:p w14:paraId="412287CE" w14:textId="7EF2AD57" w:rsidR="003B5292" w:rsidRDefault="003B5292" w:rsidP="003B2A6B">
      <w:r>
        <w:t xml:space="preserve">Deferred credits </w:t>
      </w:r>
    </w:p>
    <w:p w14:paraId="41E0CB3D" w14:textId="77777777" w:rsidR="003B5292" w:rsidRDefault="003B5292" w:rsidP="003B2A6B"/>
    <w:p w14:paraId="448622F1" w14:textId="706AD87C" w:rsidR="003B5292" w:rsidRDefault="003B5292" w:rsidP="003B2A6B">
      <w:pPr>
        <w:rPr>
          <w:b/>
        </w:rPr>
      </w:pPr>
      <w:r>
        <w:rPr>
          <w:b/>
        </w:rPr>
        <w:t xml:space="preserve">S/E </w:t>
      </w:r>
    </w:p>
    <w:p w14:paraId="68F7404E" w14:textId="3BE06800" w:rsidR="003B5292" w:rsidRDefault="003B5292" w:rsidP="003B2A6B">
      <w:r>
        <w:t xml:space="preserve">Share capital </w:t>
      </w:r>
    </w:p>
    <w:p w14:paraId="5808F66A" w14:textId="31EA83C0" w:rsidR="003B5292" w:rsidRDefault="003B5292" w:rsidP="003B2A6B">
      <w:r>
        <w:t>Unlimited authorization of 1</w:t>
      </w:r>
      <w:r w:rsidRPr="003B5292">
        <w:rPr>
          <w:vertAlign w:val="superscript"/>
        </w:rPr>
        <w:t>st</w:t>
      </w:r>
      <w:r>
        <w:t xml:space="preserve"> preferred shares; none outstanding</w:t>
      </w:r>
    </w:p>
    <w:p w14:paraId="0CCD32B2" w14:textId="66D31BC2" w:rsidR="003B5292" w:rsidRDefault="003B5292" w:rsidP="003B2A6B">
      <w:r>
        <w:t xml:space="preserve">Unlimited authorization of common shares without par value issued and </w:t>
      </w:r>
      <w:proofErr w:type="spellStart"/>
      <w:r>
        <w:t>outanding</w:t>
      </w:r>
      <w:proofErr w:type="spellEnd"/>
      <w:r>
        <w:t xml:space="preserve"> 13443 and 3848839 shares at Dec 31 2009 and 2010 respectively</w:t>
      </w:r>
    </w:p>
    <w:p w14:paraId="23667DC9" w14:textId="79DE7C14" w:rsidR="003B5292" w:rsidRDefault="003B5292" w:rsidP="003B2A6B">
      <w:r>
        <w:t xml:space="preserve">Contributed surplus </w:t>
      </w:r>
    </w:p>
    <w:p w14:paraId="6A167048" w14:textId="26E90DFE" w:rsidR="003B5292" w:rsidRDefault="003B5292" w:rsidP="003B2A6B">
      <w:r>
        <w:t xml:space="preserve">Acc. Other comprehensive income </w:t>
      </w:r>
    </w:p>
    <w:p w14:paraId="6007D0FB" w14:textId="55CA96D3" w:rsidR="003B5292" w:rsidRDefault="003B5292" w:rsidP="003B2A6B">
      <w:r>
        <w:t xml:space="preserve">RE </w:t>
      </w:r>
    </w:p>
    <w:p w14:paraId="4BDCCF65" w14:textId="77777777" w:rsidR="003B5292" w:rsidRDefault="003B5292" w:rsidP="003B2A6B"/>
    <w:p w14:paraId="4CE5D298" w14:textId="77777777" w:rsidR="003B5292" w:rsidRDefault="003B5292" w:rsidP="003B2A6B"/>
    <w:p w14:paraId="710D4170" w14:textId="56EFE9B6" w:rsidR="003B5292" w:rsidRDefault="003B5292" w:rsidP="003B2A6B">
      <w:r>
        <w:t xml:space="preserve">Features of a corporation: </w:t>
      </w:r>
    </w:p>
    <w:p w14:paraId="4DA74FCF" w14:textId="77777777" w:rsidR="003B5292" w:rsidRDefault="003B5292" w:rsidP="003B2A6B"/>
    <w:p w14:paraId="6D6648AE" w14:textId="5C02D270" w:rsidR="003B5292" w:rsidRDefault="003B5292" w:rsidP="003B2A6B">
      <w:r>
        <w:t>-A corporation is a separate legal entity</w:t>
      </w:r>
      <w:r w:rsidR="00DB574D">
        <w:t xml:space="preserve"> formed under federal or provincial law</w:t>
      </w:r>
    </w:p>
    <w:p w14:paraId="35F923FC" w14:textId="4CA00FA0" w:rsidR="003B5292" w:rsidRDefault="003B5292" w:rsidP="003B2A6B">
      <w:r>
        <w:sym w:font="Wingdings" w:char="F0E0"/>
      </w:r>
      <w:r>
        <w:t xml:space="preserve"> </w:t>
      </w:r>
      <w:proofErr w:type="gramStart"/>
      <w:r>
        <w:t>right</w:t>
      </w:r>
      <w:proofErr w:type="gramEnd"/>
      <w:r>
        <w:t xml:space="preserve"> to buy and sell property, sue and be sued</w:t>
      </w:r>
    </w:p>
    <w:p w14:paraId="6D8D9CA2" w14:textId="4B522F5D" w:rsidR="003B5292" w:rsidRDefault="00DB574D" w:rsidP="00DB574D">
      <w:r>
        <w:t xml:space="preserve">- </w:t>
      </w:r>
      <w:proofErr w:type="gramStart"/>
      <w:r w:rsidR="003B5292">
        <w:t>continuous</w:t>
      </w:r>
      <w:proofErr w:type="gramEnd"/>
      <w:r w:rsidR="003B5292">
        <w:t xml:space="preserve"> life </w:t>
      </w:r>
      <w:r>
        <w:t>regardless of ownership</w:t>
      </w:r>
    </w:p>
    <w:p w14:paraId="734FE960" w14:textId="4F265557" w:rsidR="00DB574D" w:rsidRDefault="00DB574D" w:rsidP="00DB574D">
      <w:r>
        <w:t>- Limited liability for shareholders</w:t>
      </w:r>
    </w:p>
    <w:p w14:paraId="2AEFDE0D" w14:textId="66DC7C11" w:rsidR="00DB574D" w:rsidRDefault="00DB574D" w:rsidP="00DB574D">
      <w:r>
        <w:t xml:space="preserve">- </w:t>
      </w:r>
      <w:proofErr w:type="gramStart"/>
      <w:r>
        <w:t>separation</w:t>
      </w:r>
      <w:proofErr w:type="gramEnd"/>
      <w:r>
        <w:t xml:space="preserve"> of ownership and management </w:t>
      </w:r>
    </w:p>
    <w:p w14:paraId="33909336" w14:textId="5637BF94" w:rsidR="00DB574D" w:rsidRDefault="00DB574D" w:rsidP="00DB574D">
      <w:r>
        <w:t xml:space="preserve">- </w:t>
      </w:r>
      <w:proofErr w:type="gramStart"/>
      <w:r>
        <w:t>separate</w:t>
      </w:r>
      <w:proofErr w:type="gramEnd"/>
      <w:r>
        <w:t xml:space="preserve"> taxable entities, subject to double taxation. Pay tax on corporate income and on dividends received </w:t>
      </w:r>
    </w:p>
    <w:p w14:paraId="7D62E6A8" w14:textId="20AADCF9" w:rsidR="00DB574D" w:rsidRDefault="00DB574D" w:rsidP="00DB574D">
      <w:r>
        <w:t>-</w:t>
      </w:r>
      <w:proofErr w:type="gramStart"/>
      <w:r>
        <w:t>government</w:t>
      </w:r>
      <w:proofErr w:type="gramEnd"/>
      <w:r>
        <w:t xml:space="preserve"> regulated – by both federal and provincial </w:t>
      </w:r>
    </w:p>
    <w:p w14:paraId="09085B7F" w14:textId="77777777" w:rsidR="00DB574D" w:rsidRDefault="00DB574D" w:rsidP="00DB57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DB574D" w14:paraId="6D5F9ABC" w14:textId="77777777" w:rsidTr="00DB574D">
        <w:tc>
          <w:tcPr>
            <w:tcW w:w="4788" w:type="dxa"/>
          </w:tcPr>
          <w:p w14:paraId="58E595A1" w14:textId="6FF967D7" w:rsidR="00DB574D" w:rsidRDefault="00DB574D" w:rsidP="00DB574D">
            <w:r>
              <w:t>ADVANTAGES</w:t>
            </w:r>
          </w:p>
        </w:tc>
        <w:tc>
          <w:tcPr>
            <w:tcW w:w="4788" w:type="dxa"/>
          </w:tcPr>
          <w:p w14:paraId="7AAA2BCF" w14:textId="4E118509" w:rsidR="00DB574D" w:rsidRDefault="00DB574D" w:rsidP="00DB574D">
            <w:r>
              <w:t>DISADVANTAGES</w:t>
            </w:r>
          </w:p>
        </w:tc>
      </w:tr>
      <w:tr w:rsidR="00DB574D" w14:paraId="397C331C" w14:textId="77777777" w:rsidTr="00DB574D">
        <w:tc>
          <w:tcPr>
            <w:tcW w:w="4788" w:type="dxa"/>
          </w:tcPr>
          <w:p w14:paraId="07C005ED" w14:textId="7C47DA52" w:rsidR="00DB574D" w:rsidRDefault="00DB574D" w:rsidP="00DB574D">
            <w:r>
              <w:t xml:space="preserve">Can raise more capital </w:t>
            </w:r>
          </w:p>
        </w:tc>
        <w:tc>
          <w:tcPr>
            <w:tcW w:w="4788" w:type="dxa"/>
          </w:tcPr>
          <w:p w14:paraId="6CB010AA" w14:textId="28153E58" w:rsidR="00DB574D" w:rsidRDefault="00DB574D" w:rsidP="00DB574D">
            <w:r>
              <w:t>Separation of ownership and management</w:t>
            </w:r>
          </w:p>
        </w:tc>
      </w:tr>
      <w:tr w:rsidR="00DB574D" w14:paraId="7BC6237D" w14:textId="77777777" w:rsidTr="00DB574D">
        <w:tc>
          <w:tcPr>
            <w:tcW w:w="4788" w:type="dxa"/>
          </w:tcPr>
          <w:p w14:paraId="6CC17BA2" w14:textId="705A6ADF" w:rsidR="00DB574D" w:rsidRDefault="00DB574D" w:rsidP="00DB574D">
            <w:r>
              <w:t>Continuous life</w:t>
            </w:r>
          </w:p>
        </w:tc>
        <w:tc>
          <w:tcPr>
            <w:tcW w:w="4788" w:type="dxa"/>
          </w:tcPr>
          <w:p w14:paraId="55B0D41C" w14:textId="7BFDB2D5" w:rsidR="00DB574D" w:rsidRDefault="00DB574D" w:rsidP="00DB574D">
            <w:r>
              <w:t>Corporate taxation</w:t>
            </w:r>
          </w:p>
        </w:tc>
      </w:tr>
      <w:tr w:rsidR="00DB574D" w14:paraId="2D8E1832" w14:textId="77777777" w:rsidTr="00DB574D">
        <w:tc>
          <w:tcPr>
            <w:tcW w:w="4788" w:type="dxa"/>
          </w:tcPr>
          <w:p w14:paraId="7B4C7322" w14:textId="207708C6" w:rsidR="00DB574D" w:rsidRDefault="00DB574D" w:rsidP="00DB574D">
            <w:r>
              <w:t>Ease of transferring ownership</w:t>
            </w:r>
          </w:p>
        </w:tc>
        <w:tc>
          <w:tcPr>
            <w:tcW w:w="4788" w:type="dxa"/>
          </w:tcPr>
          <w:p w14:paraId="3EE9E1F4" w14:textId="329981B5" w:rsidR="00DB574D" w:rsidRDefault="00DB574D" w:rsidP="00DB574D">
            <w:r>
              <w:t>Government regulation</w:t>
            </w:r>
          </w:p>
        </w:tc>
      </w:tr>
      <w:tr w:rsidR="00DB574D" w14:paraId="765D2FA3" w14:textId="77777777" w:rsidTr="00DB574D">
        <w:tc>
          <w:tcPr>
            <w:tcW w:w="4788" w:type="dxa"/>
          </w:tcPr>
          <w:p w14:paraId="3F4305BD" w14:textId="7C0CA2CC" w:rsidR="00DB574D" w:rsidRDefault="00DB574D" w:rsidP="00DB574D">
            <w:r>
              <w:t xml:space="preserve">Limited </w:t>
            </w:r>
            <w:proofErr w:type="spellStart"/>
            <w:r>
              <w:t>Sharholder</w:t>
            </w:r>
            <w:proofErr w:type="spellEnd"/>
            <w:r>
              <w:t xml:space="preserve"> liability </w:t>
            </w:r>
          </w:p>
        </w:tc>
        <w:tc>
          <w:tcPr>
            <w:tcW w:w="4788" w:type="dxa"/>
          </w:tcPr>
          <w:p w14:paraId="093FF9C2" w14:textId="77777777" w:rsidR="00DB574D" w:rsidRDefault="00DB574D" w:rsidP="00DB574D"/>
        </w:tc>
      </w:tr>
    </w:tbl>
    <w:p w14:paraId="5909E25B" w14:textId="65D8DC6E" w:rsidR="00DB574D" w:rsidRDefault="00DB574D" w:rsidP="00DB574D"/>
    <w:p w14:paraId="0BCE5AC8" w14:textId="4390651B" w:rsidR="00DB574D" w:rsidRDefault="00DB574D" w:rsidP="00DB574D">
      <w:r>
        <w:t xml:space="preserve">Begins with articles of incorporation submitted for approval </w:t>
      </w:r>
    </w:p>
    <w:p w14:paraId="58C974BD" w14:textId="61F13AA5" w:rsidR="00DB574D" w:rsidRDefault="00DB574D" w:rsidP="00DB574D">
      <w:r>
        <w:t xml:space="preserve">Unlimited control of the </w:t>
      </w:r>
      <w:proofErr w:type="gramStart"/>
      <w:r>
        <w:t>organization  begins</w:t>
      </w:r>
      <w:proofErr w:type="gramEnd"/>
      <w:r>
        <w:t xml:space="preserve"> with the </w:t>
      </w:r>
      <w:proofErr w:type="spellStart"/>
      <w:r>
        <w:t>sharehiolders</w:t>
      </w:r>
      <w:proofErr w:type="spellEnd"/>
      <w:r>
        <w:t xml:space="preserve"> .</w:t>
      </w:r>
    </w:p>
    <w:p w14:paraId="4850E1BF" w14:textId="77777777" w:rsidR="00DB574D" w:rsidRDefault="00DB574D" w:rsidP="00DB574D"/>
    <w:p w14:paraId="7E63B91C" w14:textId="7A5ABD18" w:rsidR="00DB574D" w:rsidRDefault="00DB574D" w:rsidP="00DB574D">
      <w:proofErr w:type="gramStart"/>
      <w:r>
        <w:t>Shareholder elect</w:t>
      </w:r>
      <w:proofErr w:type="gramEnd"/>
      <w:r>
        <w:t xml:space="preserve"> the board of directors. </w:t>
      </w:r>
    </w:p>
    <w:p w14:paraId="727B2C2D" w14:textId="04B23FEF" w:rsidR="00DB574D" w:rsidRDefault="00DB574D" w:rsidP="00DB574D">
      <w:r>
        <w:t xml:space="preserve">Board of directors set company policy and elect a chairperson (usually most powerful) </w:t>
      </w:r>
    </w:p>
    <w:p w14:paraId="2884AB74" w14:textId="10DD8EA3" w:rsidR="00DB574D" w:rsidRDefault="00DB574D" w:rsidP="00DB574D">
      <w:r>
        <w:t xml:space="preserve">Also designates the president aka (CHIEF EXECUITVIE OFFICER) </w:t>
      </w:r>
    </w:p>
    <w:p w14:paraId="21568FF6" w14:textId="77777777" w:rsidR="00DB574D" w:rsidRDefault="00DB574D" w:rsidP="00DB574D"/>
    <w:p w14:paraId="1EB5B485" w14:textId="5F76AC04" w:rsidR="00DB574D" w:rsidRDefault="00DB574D" w:rsidP="00DB574D">
      <w:r>
        <w:t xml:space="preserve">SHAREHOLDERS RIGHTS </w:t>
      </w:r>
    </w:p>
    <w:p w14:paraId="3BDB19B9" w14:textId="55974680" w:rsidR="00DB574D" w:rsidRDefault="00DB574D" w:rsidP="00DB574D">
      <w:r>
        <w:t xml:space="preserve">1. </w:t>
      </w:r>
      <w:proofErr w:type="gramStart"/>
      <w:r>
        <w:t>right</w:t>
      </w:r>
      <w:proofErr w:type="gramEnd"/>
      <w:r>
        <w:t xml:space="preserve"> to buy and sell shares</w:t>
      </w:r>
    </w:p>
    <w:p w14:paraId="66B1FF2D" w14:textId="549CEB0D" w:rsidR="00DB574D" w:rsidRDefault="00DB574D" w:rsidP="00DB574D">
      <w:r>
        <w:t xml:space="preserve">2. </w:t>
      </w:r>
      <w:proofErr w:type="gramStart"/>
      <w:r>
        <w:t>right</w:t>
      </w:r>
      <w:proofErr w:type="gramEnd"/>
      <w:r>
        <w:t xml:space="preserve"> to vote</w:t>
      </w:r>
    </w:p>
    <w:p w14:paraId="27787E95" w14:textId="407AF99B" w:rsidR="00DB574D" w:rsidRDefault="00DB574D" w:rsidP="00DB574D">
      <w:r>
        <w:t xml:space="preserve">3. </w:t>
      </w:r>
      <w:proofErr w:type="gramStart"/>
      <w:r>
        <w:t>right</w:t>
      </w:r>
      <w:proofErr w:type="gramEnd"/>
      <w:r>
        <w:t xml:space="preserve"> to receive </w:t>
      </w:r>
      <w:proofErr w:type="spellStart"/>
      <w:r>
        <w:t>divideds</w:t>
      </w:r>
      <w:proofErr w:type="spellEnd"/>
    </w:p>
    <w:p w14:paraId="22F23228" w14:textId="00DC2743" w:rsidR="00DB574D" w:rsidRDefault="00DB574D" w:rsidP="00DB574D">
      <w:r>
        <w:t xml:space="preserve">4. </w:t>
      </w:r>
      <w:proofErr w:type="gramStart"/>
      <w:r>
        <w:t>liquidations</w:t>
      </w:r>
      <w:proofErr w:type="gramEnd"/>
      <w:r>
        <w:t>- receive proportionate share of assets if the company was ever to go out of business</w:t>
      </w:r>
    </w:p>
    <w:p w14:paraId="1A5BDD9A" w14:textId="027705EF" w:rsidR="00DB574D" w:rsidRDefault="00DB574D" w:rsidP="00DB574D">
      <w:r>
        <w:t xml:space="preserve">5. </w:t>
      </w:r>
      <w:proofErr w:type="gramStart"/>
      <w:r>
        <w:t>the</w:t>
      </w:r>
      <w:proofErr w:type="gramEnd"/>
      <w:r>
        <w:t xml:space="preserve"> preemptive right- maintain proportionate ownership if more shares are issued </w:t>
      </w:r>
    </w:p>
    <w:p w14:paraId="66E1E0B9" w14:textId="77777777" w:rsidR="00DB574D" w:rsidRDefault="00DB574D" w:rsidP="00DB574D"/>
    <w:p w14:paraId="1FC4D0B6" w14:textId="2CDCD4EB" w:rsidR="00ED7263" w:rsidRDefault="00ED7263" w:rsidP="00DB574D">
      <w:r>
        <w:t xml:space="preserve">Authorized shares – maximum number of shares a corporation is allowed to distribute to Shareholders </w:t>
      </w:r>
    </w:p>
    <w:p w14:paraId="059E818E" w14:textId="762877F2" w:rsidR="00ED7263" w:rsidRDefault="00ED7263" w:rsidP="00DB574D">
      <w:r>
        <w:t xml:space="preserve">Issued- refers to the number of shares that have been sold or transferred </w:t>
      </w:r>
    </w:p>
    <w:p w14:paraId="4BD99B52" w14:textId="2F655F03" w:rsidR="00ED7263" w:rsidRDefault="00ED7263" w:rsidP="00DB574D">
      <w:r>
        <w:t>Outstanding shares- actually in the hands of the shareholders</w:t>
      </w:r>
    </w:p>
    <w:p w14:paraId="098E72FB" w14:textId="77777777" w:rsidR="00ED7263" w:rsidRDefault="00ED7263" w:rsidP="00DB574D"/>
    <w:p w14:paraId="5EFAD03A" w14:textId="5F9E47F7" w:rsidR="00ED7263" w:rsidRDefault="00ED7263" w:rsidP="00DB574D">
      <w:r>
        <w:t xml:space="preserve">Every corporation issues common shares- basic form of capital stock </w:t>
      </w:r>
    </w:p>
    <w:p w14:paraId="74042F7A" w14:textId="4BF2215D" w:rsidR="00ED7263" w:rsidRDefault="00ED7263" w:rsidP="00DB574D">
      <w:r>
        <w:t>Preferred shareholders</w:t>
      </w:r>
    </w:p>
    <w:p w14:paraId="563BB741" w14:textId="15E975E9" w:rsidR="00ED7263" w:rsidRDefault="00F66FCC" w:rsidP="00DB574D">
      <w:r>
        <w:t>-</w:t>
      </w:r>
      <w:proofErr w:type="gramStart"/>
      <w:r>
        <w:t>receive</w:t>
      </w:r>
      <w:proofErr w:type="gramEnd"/>
      <w:r>
        <w:t xml:space="preserve"> dividends first</w:t>
      </w:r>
    </w:p>
    <w:p w14:paraId="26409038" w14:textId="6720DE33" w:rsidR="00F66FCC" w:rsidRDefault="00F66FCC" w:rsidP="00DB574D">
      <w:r>
        <w:t xml:space="preserve">- </w:t>
      </w:r>
      <w:proofErr w:type="gramStart"/>
      <w:r>
        <w:t>receive</w:t>
      </w:r>
      <w:proofErr w:type="gramEnd"/>
      <w:r>
        <w:t xml:space="preserve"> </w:t>
      </w:r>
      <w:proofErr w:type="spellStart"/>
      <w:r>
        <w:t>asstets</w:t>
      </w:r>
      <w:proofErr w:type="spellEnd"/>
      <w:r>
        <w:t xml:space="preserve"> first if liquidated </w:t>
      </w:r>
    </w:p>
    <w:p w14:paraId="385D1CA6" w14:textId="45E8E711" w:rsidR="00F66FCC" w:rsidRDefault="00F66FCC" w:rsidP="00DB574D">
      <w:r>
        <w:t xml:space="preserve">- </w:t>
      </w:r>
      <w:proofErr w:type="gramStart"/>
      <w:r w:rsidR="00041C84">
        <w:t>usually</w:t>
      </w:r>
      <w:proofErr w:type="gramEnd"/>
      <w:r w:rsidR="00041C84">
        <w:t xml:space="preserve"> non voting </w:t>
      </w:r>
    </w:p>
    <w:p w14:paraId="1F52C8AA" w14:textId="684BB6F5" w:rsidR="00041C84" w:rsidRDefault="00041C84" w:rsidP="00DB574D">
      <w:r>
        <w:t>-</w:t>
      </w:r>
      <w:proofErr w:type="gramStart"/>
      <w:r>
        <w:t>may</w:t>
      </w:r>
      <w:proofErr w:type="gramEnd"/>
      <w:r>
        <w:t xml:space="preserve"> be cumulative </w:t>
      </w:r>
    </w:p>
    <w:p w14:paraId="12F551B1" w14:textId="703DC280" w:rsidR="00041C84" w:rsidRDefault="00041C84" w:rsidP="00DB574D">
      <w:r>
        <w:t>-</w:t>
      </w:r>
      <w:proofErr w:type="gramStart"/>
      <w:r>
        <w:t>companies</w:t>
      </w:r>
      <w:proofErr w:type="gramEnd"/>
      <w:r>
        <w:t xml:space="preserve"> have no obligation to pay back true preferred shares </w:t>
      </w:r>
    </w:p>
    <w:p w14:paraId="3BB6D608" w14:textId="77777777" w:rsidR="00041C84" w:rsidRDefault="00041C84" w:rsidP="00DB574D"/>
    <w:p w14:paraId="0C5BA14A" w14:textId="175296E3" w:rsidR="00041C84" w:rsidRDefault="00041C84" w:rsidP="00DB574D">
      <w:r>
        <w:t xml:space="preserve">No stated value shares- shares that do not have a value assigned to them by articles of incorporation – can assign whatever value board of </w:t>
      </w:r>
      <w:proofErr w:type="gramStart"/>
      <w:r>
        <w:t>directors</w:t>
      </w:r>
      <w:proofErr w:type="gramEnd"/>
      <w:r>
        <w:t xml:space="preserve"> wishes </w:t>
      </w:r>
    </w:p>
    <w:p w14:paraId="50C10110" w14:textId="77777777" w:rsidR="00041C84" w:rsidRDefault="00041C84" w:rsidP="00DB574D"/>
    <w:p w14:paraId="56732E4C" w14:textId="5A224BF9" w:rsidR="00041C84" w:rsidRDefault="00041C84" w:rsidP="00DB574D">
      <w:r>
        <w:t>The recorded value of a</w:t>
      </w:r>
      <w:r w:rsidR="0014788E">
        <w:t xml:space="preserve"> companies contributed capital </w:t>
      </w:r>
      <w:r>
        <w:t xml:space="preserve">is the sum of shares issued X stated value at time issued. </w:t>
      </w:r>
      <w:r w:rsidR="00B140D9">
        <w:t xml:space="preserve"> </w:t>
      </w:r>
    </w:p>
    <w:p w14:paraId="2D7556AF" w14:textId="77777777" w:rsidR="00C87E75" w:rsidRDefault="00C87E75" w:rsidP="00DB574D"/>
    <w:p w14:paraId="6746F973" w14:textId="77777777" w:rsidR="00C87E75" w:rsidRDefault="00C87E75" w:rsidP="00DB574D"/>
    <w:p w14:paraId="28DCA165" w14:textId="77777777" w:rsidR="00C87E75" w:rsidRDefault="00C87E75" w:rsidP="00DB574D"/>
    <w:p w14:paraId="6525FE4F" w14:textId="16734DCE" w:rsidR="00C87E75" w:rsidRDefault="00C87E75" w:rsidP="00DB574D">
      <w:r>
        <w:t>Selling common shares issues 1000 for 50$.</w:t>
      </w:r>
    </w:p>
    <w:p w14:paraId="7B9ECEDF" w14:textId="37AF9DD6" w:rsidR="00C87E75" w:rsidRDefault="00C87E75" w:rsidP="00DB574D">
      <w:r>
        <w:t xml:space="preserve">  Cash………. 5 000 </w:t>
      </w:r>
      <w:proofErr w:type="spellStart"/>
      <w:r>
        <w:t>000</w:t>
      </w:r>
      <w:proofErr w:type="spellEnd"/>
    </w:p>
    <w:p w14:paraId="332879C2" w14:textId="6515238B" w:rsidR="00C87E75" w:rsidRDefault="00C87E75" w:rsidP="00DB574D">
      <w:r>
        <w:tab/>
        <w:t xml:space="preserve">Common </w:t>
      </w:r>
      <w:proofErr w:type="gramStart"/>
      <w:r>
        <w:t>shares……..</w:t>
      </w:r>
      <w:proofErr w:type="gramEnd"/>
      <w:r>
        <w:t xml:space="preserve"> 5 000 </w:t>
      </w:r>
      <w:proofErr w:type="spellStart"/>
      <w:r>
        <w:t>000</w:t>
      </w:r>
      <w:proofErr w:type="spellEnd"/>
    </w:p>
    <w:p w14:paraId="77018720" w14:textId="599F7937" w:rsidR="00C87E75" w:rsidRDefault="00C87E75" w:rsidP="00DB574D">
      <w:proofErr w:type="gramStart"/>
      <w:r>
        <w:t>[ 100</w:t>
      </w:r>
      <w:proofErr w:type="gramEnd"/>
      <w:r>
        <w:t xml:space="preserve"> 000 x 50.00 ]</w:t>
      </w:r>
    </w:p>
    <w:p w14:paraId="1DB5919A" w14:textId="77777777" w:rsidR="00C87E75" w:rsidRDefault="00C87E75" w:rsidP="00DB574D"/>
    <w:p w14:paraId="77292AAC" w14:textId="4C493C37" w:rsidR="00C87E75" w:rsidRDefault="00567F0E" w:rsidP="00DB574D">
      <w:proofErr w:type="gramStart"/>
      <w:r>
        <w:t>common</w:t>
      </w:r>
      <w:proofErr w:type="gramEnd"/>
      <w:r>
        <w:t xml:space="preserve"> shares issued for assets other than cash!</w:t>
      </w:r>
    </w:p>
    <w:p w14:paraId="1672C701" w14:textId="77777777" w:rsidR="00567F0E" w:rsidRDefault="00567F0E" w:rsidP="00DB574D"/>
    <w:p w14:paraId="3097F56E" w14:textId="52178691" w:rsidR="00567F0E" w:rsidRDefault="00567F0E" w:rsidP="00DB574D">
      <w:r>
        <w:t xml:space="preserve">The company is required to measure the goods or services received and increase in SE as the fair value of the goods. </w:t>
      </w:r>
      <w:r w:rsidR="00E6722E">
        <w:t xml:space="preserve">If value cannot be determined then the value of the shares given up will be recorded </w:t>
      </w:r>
    </w:p>
    <w:p w14:paraId="6B92492E" w14:textId="77777777" w:rsidR="00E6722E" w:rsidRDefault="00E6722E" w:rsidP="00DB574D"/>
    <w:p w14:paraId="660E681D" w14:textId="5C566A18" w:rsidR="00E6722E" w:rsidRDefault="00E6722E" w:rsidP="00DB574D">
      <w:r>
        <w:t>Equipment 4000</w:t>
      </w:r>
    </w:p>
    <w:p w14:paraId="51BD0ADC" w14:textId="0C6A9D9B" w:rsidR="00E6722E" w:rsidRDefault="00E6722E" w:rsidP="00DB574D">
      <w:r>
        <w:t>Building      120 000</w:t>
      </w:r>
    </w:p>
    <w:p w14:paraId="164FBF4D" w14:textId="3DF2796F" w:rsidR="00E6722E" w:rsidRDefault="00E6722E" w:rsidP="00DB574D">
      <w:r>
        <w:tab/>
        <w:t>Common shares      124 000</w:t>
      </w:r>
    </w:p>
    <w:p w14:paraId="4D000021" w14:textId="77777777" w:rsidR="00294290" w:rsidRDefault="00294290" w:rsidP="00DB574D"/>
    <w:p w14:paraId="3C34B0B7" w14:textId="2F1582F4" w:rsidR="00181D64" w:rsidRDefault="006B6C4C" w:rsidP="00DB574D">
      <w:r>
        <w:t>Most dividends are cash dividends</w:t>
      </w:r>
    </w:p>
    <w:p w14:paraId="5FADF178" w14:textId="0CA2C85D" w:rsidR="006B6C4C" w:rsidRDefault="006B6C4C" w:rsidP="00DB574D">
      <w:r>
        <w:t xml:space="preserve">Needs enough RE to declare dividends and enough cash to pay </w:t>
      </w:r>
    </w:p>
    <w:p w14:paraId="5BED5D18" w14:textId="22DC3F96" w:rsidR="006B6C4C" w:rsidRDefault="006B6C4C" w:rsidP="00DB574D">
      <w:r>
        <w:t xml:space="preserve">Once dividend is declared becomes legal liability to pay </w:t>
      </w:r>
    </w:p>
    <w:p w14:paraId="1411DB57" w14:textId="77777777" w:rsidR="00294290" w:rsidRDefault="00294290" w:rsidP="00DB574D"/>
    <w:p w14:paraId="76801755" w14:textId="2C0AB65C" w:rsidR="006B6C4C" w:rsidRDefault="006B6C4C" w:rsidP="00DB574D">
      <w:r>
        <w:t xml:space="preserve">1. Declaration date: board announces that they will be paying dividend </w:t>
      </w:r>
    </w:p>
    <w:p w14:paraId="706CF1E9" w14:textId="77777777" w:rsidR="006B6C4C" w:rsidRDefault="006B6C4C" w:rsidP="00DB574D">
      <w:r>
        <w:t>Recorded by</w:t>
      </w:r>
    </w:p>
    <w:p w14:paraId="63AA51A8" w14:textId="5C16EE67" w:rsidR="006B6C4C" w:rsidRDefault="006B6C4C" w:rsidP="00DB574D">
      <w:r>
        <w:t xml:space="preserve"> Debit RE. …………………</w:t>
      </w:r>
      <w:proofErr w:type="gramStart"/>
      <w:r>
        <w:t>.xxx</w:t>
      </w:r>
      <w:proofErr w:type="gramEnd"/>
      <w:r>
        <w:t xml:space="preserve"> xx xxx</w:t>
      </w:r>
    </w:p>
    <w:p w14:paraId="746C6F1A" w14:textId="6737A08B" w:rsidR="006B6C4C" w:rsidRDefault="006B6C4C" w:rsidP="006B6C4C">
      <w:pPr>
        <w:ind w:firstLine="720"/>
      </w:pPr>
      <w:r>
        <w:t xml:space="preserve">Credit dividends </w:t>
      </w:r>
      <w:proofErr w:type="gramStart"/>
      <w:r>
        <w:t>payable .</w:t>
      </w:r>
      <w:proofErr w:type="gramEnd"/>
      <w:r>
        <w:t xml:space="preserve"> ………………</w:t>
      </w:r>
      <w:proofErr w:type="gramStart"/>
      <w:r>
        <w:t>..</w:t>
      </w:r>
      <w:proofErr w:type="gramEnd"/>
      <w:r>
        <w:t xml:space="preserve"> </w:t>
      </w:r>
      <w:proofErr w:type="gramStart"/>
      <w:r>
        <w:t>xxx</w:t>
      </w:r>
      <w:proofErr w:type="gramEnd"/>
      <w:r>
        <w:t xml:space="preserve"> </w:t>
      </w:r>
      <w:proofErr w:type="spellStart"/>
      <w:r>
        <w:t>xxx</w:t>
      </w:r>
      <w:proofErr w:type="spellEnd"/>
      <w:r>
        <w:t xml:space="preserve"> xxx</w:t>
      </w:r>
    </w:p>
    <w:p w14:paraId="2D1C2BC4" w14:textId="77777777" w:rsidR="006B6C4C" w:rsidRDefault="006B6C4C" w:rsidP="006B6C4C"/>
    <w:p w14:paraId="2CC7C756" w14:textId="266CC30E" w:rsidR="006B6C4C" w:rsidRDefault="006B6C4C" w:rsidP="006B6C4C">
      <w:r>
        <w:t xml:space="preserve">2. Date of record: follows by a few weeks. Will receive the dividend  </w:t>
      </w:r>
    </w:p>
    <w:p w14:paraId="602C8164" w14:textId="17D8A975" w:rsidR="006B6C4C" w:rsidRDefault="006B6C4C" w:rsidP="006B6C4C">
      <w:r>
        <w:t xml:space="preserve">NO ENTRY REQUIRED </w:t>
      </w:r>
    </w:p>
    <w:p w14:paraId="3583AEE0" w14:textId="77777777" w:rsidR="006B6C4C" w:rsidRDefault="006B6C4C" w:rsidP="006B6C4C"/>
    <w:p w14:paraId="6DE9BE6D" w14:textId="7EC157CE" w:rsidR="006B6C4C" w:rsidRDefault="006B6C4C" w:rsidP="006B6C4C">
      <w:r>
        <w:t xml:space="preserve">3. </w:t>
      </w:r>
      <w:proofErr w:type="gramStart"/>
      <w:r>
        <w:t>Payment :</w:t>
      </w:r>
      <w:proofErr w:type="gramEnd"/>
      <w:r>
        <w:t xml:space="preserve"> follows by another few weeks. Recorded by</w:t>
      </w:r>
    </w:p>
    <w:p w14:paraId="1BE6C286" w14:textId="75BBB452" w:rsidR="006B6C4C" w:rsidRDefault="006B6C4C" w:rsidP="006B6C4C">
      <w:r>
        <w:t xml:space="preserve">Debit Dividends payable ……………xxx </w:t>
      </w:r>
      <w:proofErr w:type="spellStart"/>
      <w:r>
        <w:t>xxx</w:t>
      </w:r>
      <w:proofErr w:type="spellEnd"/>
      <w:r>
        <w:t xml:space="preserve"> </w:t>
      </w:r>
      <w:proofErr w:type="spellStart"/>
      <w:r>
        <w:t>xxx</w:t>
      </w:r>
      <w:proofErr w:type="spellEnd"/>
    </w:p>
    <w:p w14:paraId="5A5284D4" w14:textId="050B1818" w:rsidR="006B6C4C" w:rsidRDefault="006B6C4C" w:rsidP="006B6C4C">
      <w:r>
        <w:tab/>
        <w:t xml:space="preserve">Credit cash……………………………………………xxx </w:t>
      </w:r>
      <w:proofErr w:type="spellStart"/>
      <w:r>
        <w:t>xxx</w:t>
      </w:r>
      <w:proofErr w:type="spellEnd"/>
      <w:r>
        <w:t xml:space="preserve"> </w:t>
      </w:r>
      <w:proofErr w:type="spellStart"/>
      <w:r>
        <w:t>xxx</w:t>
      </w:r>
      <w:proofErr w:type="spellEnd"/>
    </w:p>
    <w:p w14:paraId="6851FAAD" w14:textId="77777777" w:rsidR="006B6C4C" w:rsidRDefault="006B6C4C" w:rsidP="006B6C4C"/>
    <w:p w14:paraId="41997879" w14:textId="6A9DE731" w:rsidR="00C87E75" w:rsidRDefault="00C377F4" w:rsidP="00DB574D">
      <w:r>
        <w:t xml:space="preserve">Net income is the only item that increases RE </w:t>
      </w:r>
    </w:p>
    <w:p w14:paraId="24A50AD9" w14:textId="7359A4CC" w:rsidR="00C377F4" w:rsidRDefault="00C377F4" w:rsidP="00DB574D">
      <w:r>
        <w:t xml:space="preserve">                                         </w:t>
      </w:r>
      <w:r>
        <w:tab/>
      </w:r>
      <w:r>
        <w:tab/>
        <w:t>RETAINED EARNINGS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788"/>
        <w:gridCol w:w="4788"/>
      </w:tblGrid>
      <w:tr w:rsidR="00C377F4" w14:paraId="0C4F6568" w14:textId="77777777" w:rsidTr="00C377F4">
        <w:tc>
          <w:tcPr>
            <w:tcW w:w="4788" w:type="dxa"/>
          </w:tcPr>
          <w:p w14:paraId="1338080D" w14:textId="01EF7C6E" w:rsidR="00C377F4" w:rsidRDefault="00C377F4" w:rsidP="00DB574D">
            <w:r>
              <w:t xml:space="preserve">Dividends????? </w:t>
            </w:r>
          </w:p>
        </w:tc>
        <w:tc>
          <w:tcPr>
            <w:tcW w:w="4788" w:type="dxa"/>
          </w:tcPr>
          <w:p w14:paraId="6799A4AD" w14:textId="5B8538D0" w:rsidR="00C377F4" w:rsidRDefault="00C377F4" w:rsidP="00DB574D">
            <w:r>
              <w:t xml:space="preserve">Beg bal. </w:t>
            </w:r>
          </w:p>
        </w:tc>
      </w:tr>
      <w:tr w:rsidR="00C377F4" w14:paraId="69444E08" w14:textId="77777777" w:rsidTr="00C377F4">
        <w:tc>
          <w:tcPr>
            <w:tcW w:w="4788" w:type="dxa"/>
          </w:tcPr>
          <w:p w14:paraId="5CF1F11D" w14:textId="77777777" w:rsidR="00C377F4" w:rsidRDefault="00C377F4" w:rsidP="00DB574D"/>
        </w:tc>
        <w:tc>
          <w:tcPr>
            <w:tcW w:w="4788" w:type="dxa"/>
          </w:tcPr>
          <w:p w14:paraId="48BBD76D" w14:textId="20E16DE4" w:rsidR="00C377F4" w:rsidRDefault="00C377F4" w:rsidP="00DB574D">
            <w:r>
              <w:t xml:space="preserve">Net income </w:t>
            </w:r>
          </w:p>
        </w:tc>
      </w:tr>
    </w:tbl>
    <w:p w14:paraId="32473FDE" w14:textId="77777777" w:rsidR="00041C84" w:rsidRDefault="00041C84" w:rsidP="00DB574D"/>
    <w:p w14:paraId="659D230A" w14:textId="5C25952F" w:rsidR="00041C84" w:rsidRDefault="00204C23" w:rsidP="00DB574D">
      <w:proofErr w:type="gramStart"/>
      <w:r>
        <w:t>Missed dividends- in arrears.</w:t>
      </w:r>
      <w:proofErr w:type="gramEnd"/>
    </w:p>
    <w:p w14:paraId="49E7C962" w14:textId="1741E185" w:rsidR="00204C23" w:rsidRDefault="00204C23" w:rsidP="00E8721D">
      <w:pPr>
        <w:tabs>
          <w:tab w:val="left" w:pos="5728"/>
        </w:tabs>
      </w:pPr>
      <w:r>
        <w:t xml:space="preserve">Preferred shares are non cumulative unless stated </w:t>
      </w:r>
      <w:r w:rsidR="00E8721D">
        <w:tab/>
      </w:r>
    </w:p>
    <w:p w14:paraId="55757951" w14:textId="77777777" w:rsidR="00E8721D" w:rsidRDefault="00E8721D" w:rsidP="00E8721D">
      <w:pPr>
        <w:tabs>
          <w:tab w:val="left" w:pos="5728"/>
        </w:tabs>
      </w:pPr>
    </w:p>
    <w:p w14:paraId="16BBF5A4" w14:textId="13C836C7" w:rsidR="00E8721D" w:rsidRDefault="00E8721D" w:rsidP="00E8721D">
      <w:pPr>
        <w:tabs>
          <w:tab w:val="left" w:pos="5728"/>
        </w:tabs>
      </w:pPr>
      <w:r>
        <w:t xml:space="preserve">A stock dividend – is a proportional distribution by a corporation of its shares to its shareholders. Increase the shares account and decrease the </w:t>
      </w:r>
      <w:proofErr w:type="gramStart"/>
      <w:r>
        <w:t xml:space="preserve">RE </w:t>
      </w:r>
      <w:r w:rsidR="00B51A26">
        <w:t>.</w:t>
      </w:r>
      <w:proofErr w:type="gramEnd"/>
      <w:r w:rsidR="00B51A26">
        <w:t xml:space="preserve"> </w:t>
      </w:r>
      <w:proofErr w:type="spellStart"/>
      <w:proofErr w:type="gramStart"/>
      <w:r w:rsidR="00B51A26">
        <w:t>eg</w:t>
      </w:r>
      <w:proofErr w:type="spellEnd"/>
      <w:proofErr w:type="gramEnd"/>
      <w:r w:rsidR="00B51A26">
        <w:t xml:space="preserve"> </w:t>
      </w:r>
    </w:p>
    <w:p w14:paraId="5D8D60D2" w14:textId="0177B31C" w:rsidR="00B51A26" w:rsidRDefault="00B51A26" w:rsidP="00E8721D">
      <w:pPr>
        <w:tabs>
          <w:tab w:val="left" w:pos="5728"/>
        </w:tabs>
      </w:pPr>
      <w:r>
        <w:t xml:space="preserve">Had 300 shares and distributes 10% common share dividend you will receive 30 extra. Now own 330 </w:t>
      </w:r>
    </w:p>
    <w:p w14:paraId="6F53EB53" w14:textId="77777777" w:rsidR="00B51A26" w:rsidRDefault="00B51A26" w:rsidP="00E8721D">
      <w:pPr>
        <w:tabs>
          <w:tab w:val="left" w:pos="5728"/>
        </w:tabs>
      </w:pPr>
    </w:p>
    <w:p w14:paraId="681EF8A2" w14:textId="2F20B2BD" w:rsidR="00B51A26" w:rsidRDefault="00B51A26" w:rsidP="00E8721D">
      <w:pPr>
        <w:tabs>
          <w:tab w:val="left" w:pos="5728"/>
        </w:tabs>
      </w:pPr>
      <w:r>
        <w:t>Reasons to issue stock dividends:</w:t>
      </w:r>
    </w:p>
    <w:p w14:paraId="17263089" w14:textId="10FD00D9" w:rsidR="00B51A26" w:rsidRDefault="00B51A26" w:rsidP="00E8721D">
      <w:pPr>
        <w:tabs>
          <w:tab w:val="left" w:pos="5728"/>
        </w:tabs>
      </w:pPr>
      <w:r>
        <w:t xml:space="preserve">A) </w:t>
      </w:r>
      <w:proofErr w:type="gramStart"/>
      <w:r>
        <w:t>continue</w:t>
      </w:r>
      <w:proofErr w:type="gramEnd"/>
      <w:r>
        <w:t xml:space="preserve"> dividends but conserve cash </w:t>
      </w:r>
    </w:p>
    <w:p w14:paraId="2820E4FA" w14:textId="6C795758" w:rsidR="00B51A26" w:rsidRDefault="00B51A26" w:rsidP="00E8721D">
      <w:pPr>
        <w:tabs>
          <w:tab w:val="left" w:pos="5728"/>
        </w:tabs>
      </w:pPr>
      <w:r>
        <w:t xml:space="preserve">B) </w:t>
      </w:r>
      <w:proofErr w:type="gramStart"/>
      <w:r>
        <w:t>reduce</w:t>
      </w:r>
      <w:proofErr w:type="gramEnd"/>
      <w:r>
        <w:t xml:space="preserve"> the per share market price of its shares – makes them less expensive :. More attractive  </w:t>
      </w:r>
    </w:p>
    <w:p w14:paraId="1B3F7507" w14:textId="77777777" w:rsidR="00B51A26" w:rsidRDefault="00B51A26" w:rsidP="00E8721D">
      <w:pPr>
        <w:tabs>
          <w:tab w:val="left" w:pos="5728"/>
        </w:tabs>
      </w:pPr>
    </w:p>
    <w:p w14:paraId="0618C7F4" w14:textId="7C48CA76" w:rsidR="00B51A26" w:rsidRDefault="00B51A26" w:rsidP="00E8721D">
      <w:pPr>
        <w:tabs>
          <w:tab w:val="left" w:pos="5728"/>
        </w:tabs>
      </w:pPr>
      <w:r>
        <w:t xml:space="preserve">Stock split- is an increase in the number of </w:t>
      </w:r>
      <w:proofErr w:type="gramStart"/>
      <w:r>
        <w:t>authorized ,</w:t>
      </w:r>
      <w:proofErr w:type="gramEnd"/>
      <w:r>
        <w:t xml:space="preserve"> issued and outstanding shares and reduction of book value.  Twice as many shares outstanding and book value cut in half.  Total equity does not change! </w:t>
      </w:r>
    </w:p>
    <w:p w14:paraId="720D8441" w14:textId="77777777" w:rsidR="008B0C74" w:rsidRDefault="008B0C74" w:rsidP="00E8721D">
      <w:pPr>
        <w:tabs>
          <w:tab w:val="left" w:pos="5728"/>
        </w:tabs>
      </w:pPr>
    </w:p>
    <w:p w14:paraId="0B979CB0" w14:textId="77777777" w:rsidR="008B0C74" w:rsidRDefault="008B0C74" w:rsidP="00E8721D">
      <w:pPr>
        <w:tabs>
          <w:tab w:val="left" w:pos="5728"/>
        </w:tabs>
      </w:pPr>
    </w:p>
    <w:p w14:paraId="5C0F4FFC" w14:textId="77777777" w:rsidR="00DB574D" w:rsidRPr="00692F3C" w:rsidRDefault="00DB574D" w:rsidP="00DB574D">
      <w:pPr>
        <w:rPr>
          <w:sz w:val="28"/>
          <w:szCs w:val="28"/>
        </w:rPr>
      </w:pPr>
    </w:p>
    <w:p w14:paraId="0A69067F" w14:textId="650D0D23" w:rsidR="00DB574D" w:rsidRDefault="00692F3C" w:rsidP="00DB574D">
      <w:pPr>
        <w:rPr>
          <w:sz w:val="28"/>
          <w:szCs w:val="28"/>
        </w:rPr>
      </w:pPr>
      <w:r w:rsidRPr="00692F3C">
        <w:rPr>
          <w:sz w:val="28"/>
          <w:szCs w:val="28"/>
        </w:rPr>
        <w:t xml:space="preserve">Chapter 7 </w:t>
      </w:r>
      <w:r>
        <w:rPr>
          <w:sz w:val="28"/>
          <w:szCs w:val="28"/>
        </w:rPr>
        <w:t xml:space="preserve">– property, plant, equipment </w:t>
      </w:r>
    </w:p>
    <w:p w14:paraId="40BDDA8C" w14:textId="77777777" w:rsidR="00692F3C" w:rsidRDefault="00692F3C" w:rsidP="00DB574D">
      <w:pPr>
        <w:rPr>
          <w:sz w:val="28"/>
          <w:szCs w:val="28"/>
        </w:rPr>
      </w:pPr>
    </w:p>
    <w:p w14:paraId="4E75F6BD" w14:textId="5168DBB4" w:rsidR="00692F3C" w:rsidRDefault="00692F3C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Types of Assets: </w:t>
      </w:r>
    </w:p>
    <w:p w14:paraId="1E878E3F" w14:textId="17DBD024" w:rsidR="00692F3C" w:rsidRDefault="006E711F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Tangible </w:t>
      </w:r>
      <w:proofErr w:type="gramStart"/>
      <w:r>
        <w:rPr>
          <w:rFonts w:ascii="Times New Roman" w:hAnsi="Times New Roman" w:cs="Times New Roman"/>
        </w:rPr>
        <w:t>long lived</w:t>
      </w:r>
      <w:proofErr w:type="gramEnd"/>
      <w:r>
        <w:rPr>
          <w:rFonts w:ascii="Times New Roman" w:hAnsi="Times New Roman" w:cs="Times New Roman"/>
        </w:rPr>
        <w:t xml:space="preserve"> assets: aka property, plant and equipment. </w:t>
      </w:r>
    </w:p>
    <w:p w14:paraId="46251678" w14:textId="77777777" w:rsidR="006E711F" w:rsidRDefault="006E711F" w:rsidP="00DB574D">
      <w:pPr>
        <w:rPr>
          <w:rFonts w:ascii="Times New Roman" w:hAnsi="Times New Roman" w:cs="Times New Roman"/>
        </w:rPr>
      </w:pPr>
    </w:p>
    <w:p w14:paraId="66CCA0AF" w14:textId="4131B73C" w:rsidR="006E711F" w:rsidRDefault="006E711F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Intangible assets: no physical form, </w:t>
      </w:r>
      <w:proofErr w:type="spellStart"/>
      <w:r>
        <w:rPr>
          <w:rFonts w:ascii="Times New Roman" w:hAnsi="Times New Roman" w:cs="Times New Roman"/>
        </w:rPr>
        <w:t>eg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gramStart"/>
      <w:r>
        <w:rPr>
          <w:rFonts w:ascii="Times New Roman" w:hAnsi="Times New Roman" w:cs="Times New Roman"/>
        </w:rPr>
        <w:t>Patents, copyrights, and trademarks.</w:t>
      </w:r>
      <w:proofErr w:type="gramEnd"/>
      <w:r>
        <w:rPr>
          <w:rFonts w:ascii="Times New Roman" w:hAnsi="Times New Roman" w:cs="Times New Roman"/>
        </w:rPr>
        <w:t xml:space="preserve"> </w:t>
      </w:r>
    </w:p>
    <w:p w14:paraId="1A297C88" w14:textId="77777777" w:rsidR="004F1DE2" w:rsidRDefault="004F1DE2" w:rsidP="00DB574D">
      <w:pPr>
        <w:rPr>
          <w:rFonts w:ascii="Times New Roman" w:hAnsi="Times New Roman" w:cs="Times New Roman"/>
        </w:rPr>
      </w:pPr>
    </w:p>
    <w:p w14:paraId="738C839F" w14:textId="5A0462E5" w:rsidR="004F1DE2" w:rsidRDefault="004F1DE2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cost of any asset includes all costs incurred to bring the asset to its location and intended use</w:t>
      </w:r>
    </w:p>
    <w:p w14:paraId="41CC69D2" w14:textId="77777777" w:rsidR="004F1DE2" w:rsidRDefault="004F1DE2" w:rsidP="00DB574D">
      <w:pPr>
        <w:rPr>
          <w:rFonts w:ascii="Times New Roman" w:hAnsi="Times New Roman" w:cs="Times New Roman"/>
        </w:rPr>
      </w:pPr>
    </w:p>
    <w:p w14:paraId="7552E193" w14:textId="45C27FC9" w:rsidR="004F1DE2" w:rsidRDefault="004F1DE2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proofErr w:type="spellStart"/>
      <w:proofErr w:type="gramStart"/>
      <w:r>
        <w:rPr>
          <w:rFonts w:ascii="Times New Roman" w:hAnsi="Times New Roman" w:cs="Times New Roman"/>
        </w:rPr>
        <w:t>eg</w:t>
      </w:r>
      <w:proofErr w:type="spellEnd"/>
      <w:proofErr w:type="gramEnd"/>
      <w:r>
        <w:rPr>
          <w:rFonts w:ascii="Times New Roman" w:hAnsi="Times New Roman" w:cs="Times New Roman"/>
        </w:rPr>
        <w:t xml:space="preserve"> purchase price,  plus taxes,  commissions, etc. </w:t>
      </w:r>
    </w:p>
    <w:p w14:paraId="3D88D790" w14:textId="77777777" w:rsidR="004F1DE2" w:rsidRDefault="004F1DE2" w:rsidP="00DB574D">
      <w:pPr>
        <w:rPr>
          <w:rFonts w:ascii="Times New Roman" w:hAnsi="Times New Roman" w:cs="Times New Roman"/>
        </w:rPr>
      </w:pPr>
    </w:p>
    <w:p w14:paraId="51AD1F01" w14:textId="71023803" w:rsidR="004F1DE2" w:rsidRPr="004F1DE2" w:rsidRDefault="004F1DE2" w:rsidP="00DB574D">
      <w:pPr>
        <w:rPr>
          <w:rFonts w:ascii="Times New Roman" w:hAnsi="Times New Roman" w:cs="Times New Roman"/>
          <w:b/>
        </w:rPr>
      </w:pPr>
      <w:r w:rsidRPr="004F1DE2">
        <w:rPr>
          <w:rFonts w:ascii="Times New Roman" w:hAnsi="Times New Roman" w:cs="Times New Roman"/>
          <w:b/>
        </w:rPr>
        <w:t>LAND</w:t>
      </w:r>
    </w:p>
    <w:p w14:paraId="798B5329" w14:textId="518C9B58" w:rsidR="004F1DE2" w:rsidRDefault="004F1DE2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Price includes: real estate commission, survey fees, legal fees, expenditures for grading</w:t>
      </w:r>
      <w:proofErr w:type="gramStart"/>
      <w:r>
        <w:rPr>
          <w:rFonts w:ascii="Times New Roman" w:hAnsi="Times New Roman" w:cs="Times New Roman"/>
        </w:rPr>
        <w:t>,  and</w:t>
      </w:r>
      <w:proofErr w:type="gramEnd"/>
      <w:r>
        <w:rPr>
          <w:rFonts w:ascii="Times New Roman" w:hAnsi="Times New Roman" w:cs="Times New Roman"/>
        </w:rPr>
        <w:t xml:space="preserve"> clearing, and demolishing and removing, </w:t>
      </w:r>
    </w:p>
    <w:p w14:paraId="1A306878" w14:textId="77777777" w:rsidR="004F1DE2" w:rsidRDefault="004F1DE2" w:rsidP="00DB574D">
      <w:pPr>
        <w:rPr>
          <w:rFonts w:ascii="Times New Roman" w:hAnsi="Times New Roman" w:cs="Times New Roman"/>
        </w:rPr>
      </w:pPr>
    </w:p>
    <w:p w14:paraId="4E2493D7" w14:textId="04762EA3" w:rsidR="004F1DE2" w:rsidRDefault="004F1DE2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Price does NOT include: fencing, paving, sprinkler systems, lighting</w:t>
      </w:r>
      <w:proofErr w:type="gramStart"/>
      <w:r>
        <w:rPr>
          <w:rFonts w:ascii="Times New Roman" w:hAnsi="Times New Roman" w:cs="Times New Roman"/>
        </w:rPr>
        <w:t>, ..these</w:t>
      </w:r>
      <w:proofErr w:type="gramEnd"/>
      <w:r>
        <w:rPr>
          <w:rFonts w:ascii="Times New Roman" w:hAnsi="Times New Roman" w:cs="Times New Roman"/>
        </w:rPr>
        <w:t xml:space="preserve"> are called LAND IMPROVMENTS and are subject to depreciation. </w:t>
      </w:r>
    </w:p>
    <w:p w14:paraId="2487AFF6" w14:textId="44E7D485" w:rsidR="004F1DE2" w:rsidRDefault="004F1DE2" w:rsidP="00DB574D">
      <w:pPr>
        <w:rPr>
          <w:rFonts w:ascii="Times New Roman" w:hAnsi="Times New Roman" w:cs="Times New Roman"/>
          <w:b/>
        </w:rPr>
      </w:pPr>
      <w:r w:rsidRPr="004F1DE2">
        <w:rPr>
          <w:rFonts w:ascii="Times New Roman" w:hAnsi="Times New Roman" w:cs="Times New Roman"/>
          <w:b/>
        </w:rPr>
        <w:t xml:space="preserve">Building, Machinery and Equipment </w:t>
      </w:r>
    </w:p>
    <w:p w14:paraId="7B356DFD" w14:textId="77777777" w:rsidR="0000123F" w:rsidRDefault="00712EAC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Price includes: </w:t>
      </w:r>
      <w:r w:rsidR="0000123F">
        <w:rPr>
          <w:rFonts w:ascii="Times New Roman" w:hAnsi="Times New Roman" w:cs="Times New Roman"/>
        </w:rPr>
        <w:t xml:space="preserve">architectural fees, building permits, contractor charges, payments for materials, labor and overhead, taxes, commission, repairs &amp; renovation </w:t>
      </w:r>
    </w:p>
    <w:p w14:paraId="7CFC9757" w14:textId="77777777" w:rsidR="00EE69D2" w:rsidRDefault="0000123F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Machinery &amp; equipment</w:t>
      </w:r>
      <w:proofErr w:type="gramStart"/>
      <w:r>
        <w:rPr>
          <w:rFonts w:ascii="Times New Roman" w:hAnsi="Times New Roman" w:cs="Times New Roman"/>
        </w:rPr>
        <w:t xml:space="preserve">- </w:t>
      </w:r>
      <w:r w:rsidR="00712EA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transportation</w:t>
      </w:r>
      <w:proofErr w:type="gramEnd"/>
      <w:r>
        <w:rPr>
          <w:rFonts w:ascii="Times New Roman" w:hAnsi="Times New Roman" w:cs="Times New Roman"/>
        </w:rPr>
        <w:t xml:space="preserve">, insurance , sales and taxes, installation costs, </w:t>
      </w:r>
      <w:r w:rsidR="004846B8">
        <w:rPr>
          <w:rFonts w:ascii="Times New Roman" w:hAnsi="Times New Roman" w:cs="Times New Roman"/>
        </w:rPr>
        <w:t xml:space="preserve">testing, support for equipment .. </w:t>
      </w:r>
      <w:proofErr w:type="gramStart"/>
      <w:r w:rsidR="004846B8">
        <w:rPr>
          <w:rFonts w:ascii="Times New Roman" w:hAnsi="Times New Roman" w:cs="Times New Roman"/>
        </w:rPr>
        <w:t>after</w:t>
      </w:r>
      <w:proofErr w:type="gramEnd"/>
      <w:r w:rsidR="004846B8">
        <w:rPr>
          <w:rFonts w:ascii="Times New Roman" w:hAnsi="Times New Roman" w:cs="Times New Roman"/>
        </w:rPr>
        <w:t xml:space="preserve"> up and running insurance and taxes and maintenance </w:t>
      </w:r>
    </w:p>
    <w:p w14:paraId="143E138F" w14:textId="77777777" w:rsidR="00EE69D2" w:rsidRDefault="00EE69D2" w:rsidP="00DB574D">
      <w:pPr>
        <w:rPr>
          <w:rFonts w:ascii="Times New Roman" w:hAnsi="Times New Roman" w:cs="Times New Roman"/>
        </w:rPr>
      </w:pPr>
    </w:p>
    <w:p w14:paraId="2C81049B" w14:textId="77777777" w:rsidR="00EE69D2" w:rsidRDefault="00EE69D2" w:rsidP="00DB574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Land improvements and leasehold </w:t>
      </w:r>
    </w:p>
    <w:p w14:paraId="7D6D49AC" w14:textId="77777777" w:rsidR="00EE69D2" w:rsidRDefault="00EE69D2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Parking lot, </w:t>
      </w:r>
      <w:proofErr w:type="spellStart"/>
      <w:r>
        <w:rPr>
          <w:rFonts w:ascii="Times New Roman" w:hAnsi="Times New Roman" w:cs="Times New Roman"/>
        </w:rPr>
        <w:t>drivewyas</w:t>
      </w:r>
      <w:proofErr w:type="spellEnd"/>
      <w:r>
        <w:rPr>
          <w:rFonts w:ascii="Times New Roman" w:hAnsi="Times New Roman" w:cs="Times New Roman"/>
        </w:rPr>
        <w:t xml:space="preserve">, fence, located on the land and subjected to </w:t>
      </w:r>
      <w:proofErr w:type="gramStart"/>
      <w:r>
        <w:rPr>
          <w:rFonts w:ascii="Times New Roman" w:hAnsi="Times New Roman" w:cs="Times New Roman"/>
        </w:rPr>
        <w:t>decay(</w:t>
      </w:r>
      <w:proofErr w:type="gramEnd"/>
      <w:r>
        <w:rPr>
          <w:rFonts w:ascii="Times New Roman" w:hAnsi="Times New Roman" w:cs="Times New Roman"/>
        </w:rPr>
        <w:t xml:space="preserve">depreciation)  </w:t>
      </w:r>
    </w:p>
    <w:p w14:paraId="59407D19" w14:textId="77777777" w:rsidR="00EE69D2" w:rsidRDefault="00EE69D2" w:rsidP="00DB574D">
      <w:pPr>
        <w:rPr>
          <w:rFonts w:ascii="Times New Roman" w:hAnsi="Times New Roman" w:cs="Times New Roman"/>
        </w:rPr>
      </w:pPr>
    </w:p>
    <w:p w14:paraId="5FA6E1A4" w14:textId="77777777" w:rsidR="00EE69D2" w:rsidRDefault="00EE69D2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Lump-sum purchases (basket purchases) </w:t>
      </w:r>
    </w:p>
    <w:p w14:paraId="7709BECA" w14:textId="77777777" w:rsidR="00A122AE" w:rsidRDefault="00A122AE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Add up all fair value and divide by total to get percent. </w:t>
      </w:r>
    </w:p>
    <w:p w14:paraId="7DA3D98D" w14:textId="77777777" w:rsidR="00A122AE" w:rsidRDefault="00A122AE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  </w:t>
      </w:r>
    </w:p>
    <w:p w14:paraId="4CCC9048" w14:textId="0CADB50E" w:rsidR="00A122AE" w:rsidRDefault="00A122AE" w:rsidP="00A122AE">
      <w:pPr>
        <w:ind w:left="2880" w:firstLine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Total cost </w:t>
      </w:r>
    </w:p>
    <w:p w14:paraId="432814B9" w14:textId="08D84E7E" w:rsidR="00A122AE" w:rsidRDefault="00A122AE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Land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40 000/ 150 000 = 26% x 120 000 = 31200</w:t>
      </w:r>
    </w:p>
    <w:p w14:paraId="0CD0B9BA" w14:textId="7F077F8C" w:rsidR="004F1DE2" w:rsidRDefault="00A122AE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Building </w:t>
      </w:r>
      <w:r w:rsidR="004846B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ab/>
        <w:t>95 000/150 000</w:t>
      </w:r>
      <w:proofErr w:type="gramStart"/>
      <w:r>
        <w:rPr>
          <w:rFonts w:ascii="Times New Roman" w:hAnsi="Times New Roman" w:cs="Times New Roman"/>
        </w:rPr>
        <w:t>=  63</w:t>
      </w:r>
      <w:proofErr w:type="gramEnd"/>
      <w:r>
        <w:rPr>
          <w:rFonts w:ascii="Times New Roman" w:hAnsi="Times New Roman" w:cs="Times New Roman"/>
        </w:rPr>
        <w:t xml:space="preserve">% x 120 000 = 75 600 </w:t>
      </w:r>
    </w:p>
    <w:p w14:paraId="6D47E82D" w14:textId="06E8DB7C" w:rsidR="00A122AE" w:rsidRDefault="00A122AE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Equip   </w:t>
      </w:r>
      <w:r>
        <w:rPr>
          <w:rFonts w:ascii="Times New Roman" w:hAnsi="Times New Roman" w:cs="Times New Roman"/>
        </w:rPr>
        <w:tab/>
      </w:r>
      <w:r w:rsidRPr="00A122AE">
        <w:rPr>
          <w:rFonts w:ascii="Times New Roman" w:hAnsi="Times New Roman" w:cs="Times New Roman"/>
          <w:u w:val="single"/>
        </w:rPr>
        <w:t>15 000</w:t>
      </w:r>
      <w:r>
        <w:rPr>
          <w:rFonts w:ascii="Times New Roman" w:hAnsi="Times New Roman" w:cs="Times New Roman"/>
        </w:rPr>
        <w:t>/ 150 000= 10% x 120 000= 12 000</w:t>
      </w:r>
    </w:p>
    <w:p w14:paraId="57738CAE" w14:textId="5865C22F" w:rsidR="00A122AE" w:rsidRDefault="00A122AE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150 000 FMV </w:t>
      </w:r>
    </w:p>
    <w:p w14:paraId="3CDFC95E" w14:textId="77777777" w:rsidR="00B40746" w:rsidRDefault="00B40746" w:rsidP="00DB574D">
      <w:pPr>
        <w:rPr>
          <w:rFonts w:ascii="Times New Roman" w:hAnsi="Times New Roman" w:cs="Times New Roman"/>
        </w:rPr>
      </w:pPr>
    </w:p>
    <w:p w14:paraId="703CE925" w14:textId="5CB07416" w:rsidR="00B40746" w:rsidRDefault="00C820DD" w:rsidP="00DB574D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capital</w:t>
      </w:r>
      <w:proofErr w:type="gramEnd"/>
      <w:r>
        <w:rPr>
          <w:rFonts w:ascii="Times New Roman" w:hAnsi="Times New Roman" w:cs="Times New Roman"/>
        </w:rPr>
        <w:t xml:space="preserve"> expenditures- increase the assets productivity or useful life … cost is added to asset account </w:t>
      </w:r>
    </w:p>
    <w:p w14:paraId="78625E19" w14:textId="2FD339C1" w:rsidR="00C820DD" w:rsidRDefault="00C820DD" w:rsidP="00DB574D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repairs</w:t>
      </w:r>
      <w:proofErr w:type="gramEnd"/>
      <w:r>
        <w:rPr>
          <w:rFonts w:ascii="Times New Roman" w:hAnsi="Times New Roman" w:cs="Times New Roman"/>
        </w:rPr>
        <w:t xml:space="preserve"> are recorded as expenses. </w:t>
      </w:r>
    </w:p>
    <w:p w14:paraId="70C0CF07" w14:textId="003C2BB0" w:rsidR="00C820DD" w:rsidRDefault="00C820DD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Must decide</w:t>
      </w:r>
      <w:proofErr w:type="gramStart"/>
      <w:r>
        <w:rPr>
          <w:rFonts w:ascii="Times New Roman" w:hAnsi="Times New Roman" w:cs="Times New Roman"/>
        </w:rPr>
        <w:t>..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does</w:t>
      </w:r>
      <w:proofErr w:type="gramEnd"/>
      <w:r>
        <w:rPr>
          <w:rFonts w:ascii="Times New Roman" w:hAnsi="Times New Roman" w:cs="Times New Roman"/>
        </w:rPr>
        <w:t xml:space="preserve"> cost extend the useful life?</w:t>
      </w:r>
    </w:p>
    <w:p w14:paraId="5ADA3550" w14:textId="77777777" w:rsidR="00C820DD" w:rsidRDefault="00C820DD" w:rsidP="00DB574D">
      <w:pPr>
        <w:rPr>
          <w:rFonts w:ascii="Times New Roman" w:hAnsi="Times New Roman" w:cs="Times New Roman"/>
        </w:rPr>
      </w:pPr>
    </w:p>
    <w:p w14:paraId="1F64A873" w14:textId="595E9104" w:rsidR="00C820DD" w:rsidRDefault="009E381D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Carrying amount= cost- </w:t>
      </w:r>
      <w:proofErr w:type="spellStart"/>
      <w:r>
        <w:rPr>
          <w:rFonts w:ascii="Times New Roman" w:hAnsi="Times New Roman" w:cs="Times New Roman"/>
        </w:rPr>
        <w:t>dep</w:t>
      </w:r>
      <w:proofErr w:type="spellEnd"/>
    </w:p>
    <w:p w14:paraId="3D9006B8" w14:textId="77777777" w:rsidR="009E381D" w:rsidRDefault="009E381D" w:rsidP="00DB574D">
      <w:pPr>
        <w:rPr>
          <w:rFonts w:ascii="Times New Roman" w:hAnsi="Times New Roman" w:cs="Times New Roman"/>
        </w:rPr>
      </w:pPr>
    </w:p>
    <w:p w14:paraId="1BEE2DEE" w14:textId="0F347F6A" w:rsidR="009E381D" w:rsidRDefault="009E381D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Estimated useful life- length of service expected from asset. </w:t>
      </w:r>
    </w:p>
    <w:p w14:paraId="29F3F616" w14:textId="0152BF91" w:rsidR="009E381D" w:rsidRDefault="00072614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Estimated residual value- (salvage vale) expected cash value of asset after useful life.</w:t>
      </w:r>
    </w:p>
    <w:p w14:paraId="0B2ABAF3" w14:textId="77777777" w:rsidR="00072614" w:rsidRDefault="00072614" w:rsidP="00DB574D">
      <w:pPr>
        <w:rPr>
          <w:rFonts w:ascii="Times New Roman" w:hAnsi="Times New Roman" w:cs="Times New Roman"/>
        </w:rPr>
      </w:pPr>
    </w:p>
    <w:p w14:paraId="5E8BD57F" w14:textId="01AE51B6" w:rsidR="00072614" w:rsidRPr="00072614" w:rsidRDefault="00072614" w:rsidP="00DB574D">
      <w:pPr>
        <w:rPr>
          <w:rFonts w:ascii="Times New Roman" w:hAnsi="Times New Roman" w:cs="Times New Roman"/>
          <w:u w:val="single"/>
        </w:rPr>
      </w:pPr>
      <w:r w:rsidRPr="00072614">
        <w:rPr>
          <w:rFonts w:ascii="Times New Roman" w:hAnsi="Times New Roman" w:cs="Times New Roman"/>
          <w:u w:val="single"/>
        </w:rPr>
        <w:t xml:space="preserve">Methods of depreciation: </w:t>
      </w:r>
    </w:p>
    <w:p w14:paraId="5A86D536" w14:textId="46ED9A4E" w:rsidR="00072614" w:rsidRDefault="00072614" w:rsidP="00DB574D">
      <w:pPr>
        <w:rPr>
          <w:rFonts w:ascii="Times New Roman" w:hAnsi="Times New Roman" w:cs="Times New Roman"/>
        </w:rPr>
      </w:pPr>
      <w:r w:rsidRPr="00072614">
        <w:rPr>
          <w:rFonts w:ascii="Times New Roman" w:hAnsi="Times New Roman" w:cs="Times New Roman"/>
          <w:b/>
        </w:rPr>
        <w:t xml:space="preserve">Straight </w:t>
      </w:r>
      <w:proofErr w:type="gramStart"/>
      <w:r w:rsidRPr="00072614">
        <w:rPr>
          <w:rFonts w:ascii="Times New Roman" w:hAnsi="Times New Roman" w:cs="Times New Roman"/>
          <w:b/>
        </w:rPr>
        <w:t>line</w:t>
      </w:r>
      <w:r>
        <w:rPr>
          <w:rFonts w:ascii="Times New Roman" w:hAnsi="Times New Roman" w:cs="Times New Roman"/>
        </w:rPr>
        <w:t xml:space="preserve"> :</w:t>
      </w:r>
      <w:proofErr w:type="gramEnd"/>
      <w:r>
        <w:rPr>
          <w:rFonts w:ascii="Times New Roman" w:hAnsi="Times New Roman" w:cs="Times New Roman"/>
        </w:rPr>
        <w:t xml:space="preserve"> cost – RV/ </w:t>
      </w:r>
      <w:proofErr w:type="spellStart"/>
      <w:r>
        <w:rPr>
          <w:rFonts w:ascii="Times New Roman" w:hAnsi="Times New Roman" w:cs="Times New Roman"/>
        </w:rPr>
        <w:t>est</w:t>
      </w:r>
      <w:proofErr w:type="spellEnd"/>
      <w:r>
        <w:rPr>
          <w:rFonts w:ascii="Times New Roman" w:hAnsi="Times New Roman" w:cs="Times New Roman"/>
        </w:rPr>
        <w:t xml:space="preserve"> useful life </w:t>
      </w:r>
    </w:p>
    <w:p w14:paraId="5EAD2183" w14:textId="77777777" w:rsidR="00072614" w:rsidRPr="00072614" w:rsidRDefault="00072614" w:rsidP="00DB574D">
      <w:pPr>
        <w:rPr>
          <w:rFonts w:ascii="Times New Roman" w:hAnsi="Times New Roman" w:cs="Times New Roman"/>
          <w:b/>
        </w:rPr>
      </w:pPr>
    </w:p>
    <w:p w14:paraId="3199FDA4" w14:textId="4BFDBB3F" w:rsidR="00072614" w:rsidRDefault="00072614" w:rsidP="00DB574D">
      <w:pPr>
        <w:rPr>
          <w:rFonts w:ascii="Times New Roman" w:hAnsi="Times New Roman" w:cs="Times New Roman"/>
        </w:rPr>
      </w:pPr>
      <w:r w:rsidRPr="00072614">
        <w:rPr>
          <w:rFonts w:ascii="Times New Roman" w:hAnsi="Times New Roman" w:cs="Times New Roman"/>
          <w:b/>
        </w:rPr>
        <w:t xml:space="preserve">Units of production method: </w:t>
      </w:r>
      <w:r>
        <w:rPr>
          <w:rFonts w:ascii="Times New Roman" w:hAnsi="Times New Roman" w:cs="Times New Roman"/>
        </w:rPr>
        <w:t xml:space="preserve">fixed amount of deprecation assigned to each unit. </w:t>
      </w:r>
    </w:p>
    <w:p w14:paraId="2FA0B43B" w14:textId="766B1565" w:rsidR="00044419" w:rsidRDefault="00044419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Cost – RV/ number of units </w:t>
      </w:r>
    </w:p>
    <w:p w14:paraId="2AAE2917" w14:textId="77777777" w:rsidR="00044419" w:rsidRDefault="00044419" w:rsidP="00DB574D">
      <w:pPr>
        <w:rPr>
          <w:rFonts w:ascii="Times New Roman" w:hAnsi="Times New Roman" w:cs="Times New Roman"/>
        </w:rPr>
      </w:pPr>
    </w:p>
    <w:p w14:paraId="3534453A" w14:textId="77777777" w:rsidR="00044419" w:rsidRDefault="00044419" w:rsidP="00DB574D">
      <w:pPr>
        <w:rPr>
          <w:rFonts w:ascii="Times New Roman" w:hAnsi="Times New Roman" w:cs="Times New Roman"/>
          <w:b/>
        </w:rPr>
      </w:pPr>
    </w:p>
    <w:p w14:paraId="31509BC3" w14:textId="77777777" w:rsidR="00044419" w:rsidRDefault="00044419" w:rsidP="00DB574D">
      <w:pPr>
        <w:rPr>
          <w:rFonts w:ascii="Times New Roman" w:hAnsi="Times New Roman" w:cs="Times New Roman"/>
          <w:b/>
        </w:rPr>
      </w:pPr>
    </w:p>
    <w:p w14:paraId="0520ACD2" w14:textId="62CBDFB2" w:rsidR="00044419" w:rsidRDefault="00044419" w:rsidP="00DB574D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Diminishing balance</w:t>
      </w:r>
    </w:p>
    <w:p w14:paraId="6FCE9235" w14:textId="38E7F1CE" w:rsidR="00044419" w:rsidRDefault="00044419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Pr="00044419">
        <w:rPr>
          <w:rFonts w:ascii="Times New Roman" w:hAnsi="Times New Roman" w:cs="Times New Roman"/>
          <w:vertAlign w:val="superscript"/>
        </w:rPr>
        <w:t>st</w:t>
      </w:r>
      <w:r>
        <w:rPr>
          <w:rFonts w:ascii="Times New Roman" w:hAnsi="Times New Roman" w:cs="Times New Roman"/>
        </w:rPr>
        <w:t xml:space="preserve"> find the rate. </w:t>
      </w:r>
      <w:proofErr w:type="gramStart"/>
      <w:r>
        <w:rPr>
          <w:rFonts w:ascii="Times New Roman" w:hAnsi="Times New Roman" w:cs="Times New Roman"/>
        </w:rPr>
        <w:t>5 year</w:t>
      </w:r>
      <w:proofErr w:type="gramEnd"/>
      <w:r>
        <w:rPr>
          <w:rFonts w:ascii="Times New Roman" w:hAnsi="Times New Roman" w:cs="Times New Roman"/>
        </w:rPr>
        <w:t xml:space="preserve"> useful life… 1/5 = 20% </w:t>
      </w:r>
    </w:p>
    <w:p w14:paraId="01551A8B" w14:textId="348F61E5" w:rsidR="00044419" w:rsidRDefault="00044419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</w:t>
      </w:r>
      <w:r w:rsidRPr="00044419">
        <w:rPr>
          <w:rFonts w:ascii="Times New Roman" w:hAnsi="Times New Roman" w:cs="Times New Roman"/>
          <w:vertAlign w:val="superscript"/>
        </w:rPr>
        <w:t>nd</w:t>
      </w:r>
      <w:r>
        <w:rPr>
          <w:rFonts w:ascii="Times New Roman" w:hAnsi="Times New Roman" w:cs="Times New Roman"/>
        </w:rPr>
        <w:t xml:space="preserve"> multiply rate by 2 for Double diminishing balance now 40% for 5 year asset </w:t>
      </w:r>
    </w:p>
    <w:p w14:paraId="552CF4CC" w14:textId="13D49742" w:rsidR="00044419" w:rsidRDefault="00044419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</w:t>
      </w:r>
      <w:r w:rsidRPr="00044419">
        <w:rPr>
          <w:rFonts w:ascii="Times New Roman" w:hAnsi="Times New Roman" w:cs="Times New Roman"/>
          <w:vertAlign w:val="superscript"/>
        </w:rPr>
        <w:t>rd</w:t>
      </w:r>
      <w:r>
        <w:rPr>
          <w:rFonts w:ascii="Times New Roman" w:hAnsi="Times New Roman" w:cs="Times New Roman"/>
        </w:rPr>
        <w:t xml:space="preserve"> multiply the rate by carrying </w:t>
      </w:r>
      <w:proofErr w:type="gramStart"/>
      <w:r>
        <w:rPr>
          <w:rFonts w:ascii="Times New Roman" w:hAnsi="Times New Roman" w:cs="Times New Roman"/>
        </w:rPr>
        <w:t xml:space="preserve">amount  </w:t>
      </w:r>
      <w:proofErr w:type="gramEnd"/>
      <w:r>
        <w:rPr>
          <w:rFonts w:ascii="Times New Roman" w:hAnsi="Times New Roman" w:cs="Times New Roman"/>
        </w:rPr>
        <w:br/>
        <w:t xml:space="preserve">IGNORE RESIDUAL VALUE </w:t>
      </w:r>
    </w:p>
    <w:p w14:paraId="2DD65DAE" w14:textId="3B32D048" w:rsidR="00044419" w:rsidRPr="00044419" w:rsidRDefault="00BA7BE5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BA7BE5">
        <w:rPr>
          <w:rFonts w:ascii="Times New Roman" w:hAnsi="Times New Roman" w:cs="Times New Roman"/>
          <w:vertAlign w:val="superscript"/>
        </w:rPr>
        <w:t>th</w:t>
      </w:r>
      <w:r>
        <w:rPr>
          <w:rFonts w:ascii="Times New Roman" w:hAnsi="Times New Roman" w:cs="Times New Roman"/>
        </w:rPr>
        <w:t xml:space="preserve"> don’t reduce below RV </w:t>
      </w:r>
    </w:p>
    <w:p w14:paraId="24458279" w14:textId="7BA43BBD" w:rsidR="00072614" w:rsidRDefault="00072614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</w:t>
      </w:r>
    </w:p>
    <w:p w14:paraId="51BCA9C1" w14:textId="2AE6220C" w:rsidR="00BA7BE5" w:rsidRDefault="00BA7BE5" w:rsidP="00DB574D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derecognition</w:t>
      </w:r>
      <w:proofErr w:type="gramEnd"/>
      <w:r>
        <w:rPr>
          <w:rFonts w:ascii="Times New Roman" w:hAnsi="Times New Roman" w:cs="Times New Roman"/>
        </w:rPr>
        <w:t xml:space="preserve">  of</w:t>
      </w:r>
      <w:r w:rsidR="00DB3F92">
        <w:rPr>
          <w:rFonts w:ascii="Times New Roman" w:hAnsi="Times New Roman" w:cs="Times New Roman"/>
        </w:rPr>
        <w:t xml:space="preserve"> asset </w:t>
      </w:r>
    </w:p>
    <w:p w14:paraId="0706CCA9" w14:textId="0E9F042B" w:rsidR="00DB3F92" w:rsidRDefault="00DB3F92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</w:t>
      </w:r>
      <w:proofErr w:type="gramStart"/>
      <w:r>
        <w:rPr>
          <w:rFonts w:ascii="Times New Roman" w:hAnsi="Times New Roman" w:cs="Times New Roman"/>
        </w:rPr>
        <w:t>record</w:t>
      </w:r>
      <w:proofErr w:type="gramEnd"/>
      <w:r>
        <w:rPr>
          <w:rFonts w:ascii="Times New Roman" w:hAnsi="Times New Roman" w:cs="Times New Roman"/>
        </w:rPr>
        <w:t xml:space="preserve"> the expense up to date of sale </w:t>
      </w:r>
    </w:p>
    <w:p w14:paraId="59B4F81B" w14:textId="2ABBFAE5" w:rsidR="00DB3F92" w:rsidRDefault="00DB3F92" w:rsidP="00DB574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proofErr w:type="gramStart"/>
      <w:r>
        <w:rPr>
          <w:rFonts w:ascii="Times New Roman" w:hAnsi="Times New Roman" w:cs="Times New Roman"/>
        </w:rPr>
        <w:t>measure</w:t>
      </w:r>
      <w:proofErr w:type="gramEnd"/>
      <w:r>
        <w:rPr>
          <w:rFonts w:ascii="Times New Roman" w:hAnsi="Times New Roman" w:cs="Times New Roman"/>
        </w:rPr>
        <w:t xml:space="preserve"> asset final carrying amount</w:t>
      </w:r>
    </w:p>
    <w:p w14:paraId="00AF3C18" w14:textId="77777777" w:rsidR="00945653" w:rsidRDefault="00945653" w:rsidP="00DB574D">
      <w:pPr>
        <w:rPr>
          <w:rFonts w:ascii="Times New Roman" w:hAnsi="Times New Roman" w:cs="Times New Roman"/>
        </w:rPr>
      </w:pPr>
    </w:p>
    <w:p w14:paraId="5DA12575" w14:textId="2E1F5F1A" w:rsidR="00945653" w:rsidRPr="004F1DE2" w:rsidRDefault="00945653" w:rsidP="00DB574D">
      <w:pPr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goodwill</w:t>
      </w:r>
      <w:proofErr w:type="gramEnd"/>
      <w:r>
        <w:rPr>
          <w:rFonts w:ascii="Times New Roman" w:hAnsi="Times New Roman" w:cs="Times New Roman"/>
        </w:rPr>
        <w:t xml:space="preserve"> does is not amortized!- indefinite life. Only recorded when purchased</w:t>
      </w:r>
      <w:proofErr w:type="gramStart"/>
      <w:r>
        <w:rPr>
          <w:rFonts w:ascii="Times New Roman" w:hAnsi="Times New Roman" w:cs="Times New Roman"/>
        </w:rPr>
        <w:t>..</w:t>
      </w:r>
      <w:proofErr w:type="gramEnd"/>
      <w:r>
        <w:rPr>
          <w:rFonts w:ascii="Times New Roman" w:hAnsi="Times New Roman" w:cs="Times New Roman"/>
        </w:rPr>
        <w:t xml:space="preserve"> </w:t>
      </w:r>
      <w:proofErr w:type="gramStart"/>
      <w:r>
        <w:rPr>
          <w:rFonts w:ascii="Times New Roman" w:hAnsi="Times New Roman" w:cs="Times New Roman"/>
        </w:rPr>
        <w:t>provides</w:t>
      </w:r>
      <w:proofErr w:type="gramEnd"/>
      <w:r>
        <w:rPr>
          <w:rFonts w:ascii="Times New Roman" w:hAnsi="Times New Roman" w:cs="Times New Roman"/>
        </w:rPr>
        <w:t xml:space="preserve"> evidence of worth </w:t>
      </w:r>
    </w:p>
    <w:sectPr w:rsidR="00945653" w:rsidRPr="004F1DE2" w:rsidSect="001008D6">
      <w:headerReference w:type="first" r:id="rId10"/>
      <w:pgSz w:w="12240" w:h="15840"/>
      <w:pgMar w:top="1440" w:right="1440" w:bottom="1440" w:left="1440" w:header="708" w:footer="708" w:gutter="0"/>
      <w:cols w:space="708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AC4FCA" w14:textId="77777777" w:rsidR="00945653" w:rsidRDefault="00945653" w:rsidP="001008D6">
      <w:r>
        <w:separator/>
      </w:r>
    </w:p>
  </w:endnote>
  <w:endnote w:type="continuationSeparator" w:id="0">
    <w:p w14:paraId="5B5DF636" w14:textId="77777777" w:rsidR="00945653" w:rsidRDefault="00945653" w:rsidP="00100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A127E8F" w14:textId="77777777" w:rsidR="00945653" w:rsidRDefault="00945653" w:rsidP="001008D6">
      <w:r>
        <w:separator/>
      </w:r>
    </w:p>
  </w:footnote>
  <w:footnote w:type="continuationSeparator" w:id="0">
    <w:p w14:paraId="615191EC" w14:textId="77777777" w:rsidR="00945653" w:rsidRDefault="00945653" w:rsidP="001008D6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61D080F" w14:textId="77777777" w:rsidR="00945653" w:rsidRPr="001008D6" w:rsidRDefault="00945653" w:rsidP="001008D6">
    <w:pPr>
      <w:pStyle w:val="Header"/>
      <w:tabs>
        <w:tab w:val="clear" w:pos="4320"/>
        <w:tab w:val="clear" w:pos="8640"/>
        <w:tab w:val="right" w:pos="9720"/>
      </w:tabs>
      <w:ind w:left="-360"/>
      <w:jc w:val="center"/>
      <w:rPr>
        <w:rFonts w:ascii="Times New Roman" w:hAnsi="Times New Roman" w:cs="Times New Roman"/>
        <w:i/>
        <w:sz w:val="36"/>
        <w:szCs w:val="36"/>
        <w:u w:val="single"/>
      </w:rPr>
    </w:pPr>
    <w:bookmarkStart w:id="0" w:name="_WNSectionTitle"/>
    <w:bookmarkStart w:id="1" w:name="_WNTabType_0"/>
    <w:r w:rsidRPr="001008D6">
      <w:rPr>
        <w:rFonts w:ascii="Times New Roman" w:hAnsi="Times New Roman" w:cs="Times New Roman"/>
        <w:i/>
        <w:sz w:val="36"/>
        <w:szCs w:val="36"/>
        <w:u w:val="single"/>
      </w:rPr>
      <w:t>FINANCIAL ACCOUNTING EXAM REVIEW</w:t>
    </w:r>
  </w:p>
  <w:bookmarkEnd w:id="0"/>
  <w:bookmarkEnd w:id="1"/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E61B15" w14:textId="77777777" w:rsidR="00945653" w:rsidRDefault="0094565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2" w:name="_WNSectionTitle_2"/>
    <w:bookmarkStart w:id="3" w:name="_WNTabType_1"/>
    <w:r>
      <w:rPr>
        <w:rFonts w:ascii="Verdana" w:hAnsi="Verdana"/>
        <w:sz w:val="36"/>
        <w:szCs w:val="36"/>
      </w:rPr>
      <w:tab/>
    </w:r>
  </w:p>
  <w:bookmarkEnd w:id="2"/>
  <w:bookmarkEnd w:id="3"/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0497278" w14:textId="6D760FCA" w:rsidR="00945653" w:rsidRDefault="00945653">
    <w:pPr>
      <w:pStyle w:val="Header"/>
      <w:tabs>
        <w:tab w:val="clear" w:pos="4320"/>
        <w:tab w:val="clear" w:pos="8640"/>
        <w:tab w:val="right" w:pos="9720"/>
      </w:tabs>
      <w:ind w:left="-360"/>
      <w:rPr>
        <w:rFonts w:ascii="Verdana" w:hAnsi="Verdana"/>
        <w:sz w:val="36"/>
        <w:szCs w:val="36"/>
      </w:rPr>
    </w:pPr>
    <w:bookmarkStart w:id="5" w:name="_WNSectionTitle_3"/>
    <w:bookmarkStart w:id="6" w:name="_WNTabType_2"/>
    <w:r>
      <w:rPr>
        <w:rFonts w:ascii="Verdana" w:hAnsi="Verdana"/>
        <w:sz w:val="36"/>
        <w:szCs w:val="36"/>
      </w:rPr>
      <w:tab/>
    </w:r>
  </w:p>
  <w:bookmarkEnd w:id="5"/>
  <w:bookmarkEnd w:id="6"/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3FE6D218"/>
    <w:lvl w:ilvl="0">
      <w:start w:val="1"/>
      <w:numFmt w:val="bullet"/>
      <w:pStyle w:val="NoteLevel1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pStyle w:val="NoteLevel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NoteLevel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NoteLevel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NoteLevel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NoteLevel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NoteLevel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NoteLevel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NoteLevel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BBE7186"/>
    <w:multiLevelType w:val="hybridMultilevel"/>
    <w:tmpl w:val="F490E00E"/>
    <w:lvl w:ilvl="0" w:tplc="6930DD44">
      <w:start w:val="1"/>
      <w:numFmt w:val="bullet"/>
      <w:lvlText w:val="-"/>
      <w:lvlJc w:val="left"/>
      <w:pPr>
        <w:ind w:left="360" w:firstLine="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drawingGridVerticalSpacing w:val="360"/>
  <w:displayHorizontalDrawingGridEvery w:val="0"/>
  <w:doNotUseMarginsForDrawingGridOrigin/>
  <w:drawingGridVerticalOrigin w:val="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WNTabType_0" w:val="0"/>
    <w:docVar w:name="_WNTabType_1" w:val="1"/>
    <w:docVar w:name="_WNTabType_2" w:val="2"/>
    <w:docVar w:name="EnableWordNotes" w:val="0"/>
    <w:docVar w:name="WNDocDisplayRings" w:val="WNDocDisplayRings"/>
    <w:docVar w:name="WNDocLookType" w:val="0"/>
  </w:docVars>
  <w:rsids>
    <w:rsidRoot w:val="001008D6"/>
    <w:rsid w:val="0000123F"/>
    <w:rsid w:val="00041C84"/>
    <w:rsid w:val="00044419"/>
    <w:rsid w:val="00072614"/>
    <w:rsid w:val="001008D6"/>
    <w:rsid w:val="0014788E"/>
    <w:rsid w:val="00181D64"/>
    <w:rsid w:val="00184C04"/>
    <w:rsid w:val="00200908"/>
    <w:rsid w:val="00204C23"/>
    <w:rsid w:val="00251804"/>
    <w:rsid w:val="00294290"/>
    <w:rsid w:val="002E4DC9"/>
    <w:rsid w:val="003134CB"/>
    <w:rsid w:val="003569FA"/>
    <w:rsid w:val="00365A87"/>
    <w:rsid w:val="003B2A6B"/>
    <w:rsid w:val="003B5292"/>
    <w:rsid w:val="004846B8"/>
    <w:rsid w:val="004A175E"/>
    <w:rsid w:val="004A60F6"/>
    <w:rsid w:val="004F1DE2"/>
    <w:rsid w:val="00567F0E"/>
    <w:rsid w:val="00623497"/>
    <w:rsid w:val="00663389"/>
    <w:rsid w:val="00680409"/>
    <w:rsid w:val="00692F3C"/>
    <w:rsid w:val="006B6C4C"/>
    <w:rsid w:val="006E711F"/>
    <w:rsid w:val="00712EAC"/>
    <w:rsid w:val="008B0C74"/>
    <w:rsid w:val="009166A7"/>
    <w:rsid w:val="009413F8"/>
    <w:rsid w:val="00945653"/>
    <w:rsid w:val="009E381D"/>
    <w:rsid w:val="00A122AE"/>
    <w:rsid w:val="00B140D9"/>
    <w:rsid w:val="00B40746"/>
    <w:rsid w:val="00B51A26"/>
    <w:rsid w:val="00BA7BE5"/>
    <w:rsid w:val="00C03117"/>
    <w:rsid w:val="00C377F4"/>
    <w:rsid w:val="00C820DD"/>
    <w:rsid w:val="00C87E75"/>
    <w:rsid w:val="00CE7DEE"/>
    <w:rsid w:val="00D13466"/>
    <w:rsid w:val="00D22A1A"/>
    <w:rsid w:val="00DB3F92"/>
    <w:rsid w:val="00DB574D"/>
    <w:rsid w:val="00E6722E"/>
    <w:rsid w:val="00E70C6E"/>
    <w:rsid w:val="00E8721D"/>
    <w:rsid w:val="00ED7263"/>
    <w:rsid w:val="00EE69D2"/>
    <w:rsid w:val="00EF2DB9"/>
    <w:rsid w:val="00F3783D"/>
    <w:rsid w:val="00F66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8F5B53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008D6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1008D6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1008D6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008D6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008D6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008D6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008D6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008D6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008D6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008D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08D6"/>
  </w:style>
  <w:style w:type="paragraph" w:styleId="Footer">
    <w:name w:val="footer"/>
    <w:basedOn w:val="Normal"/>
    <w:link w:val="FooterChar"/>
    <w:uiPriority w:val="99"/>
    <w:unhideWhenUsed/>
    <w:rsid w:val="001008D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08D6"/>
  </w:style>
  <w:style w:type="table" w:styleId="TableGrid">
    <w:name w:val="Table Grid"/>
    <w:basedOn w:val="TableNormal"/>
    <w:uiPriority w:val="59"/>
    <w:rsid w:val="009413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574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teLevel1">
    <w:name w:val="Note Level 1"/>
    <w:basedOn w:val="Normal"/>
    <w:uiPriority w:val="99"/>
    <w:unhideWhenUsed/>
    <w:rsid w:val="001008D6"/>
    <w:pPr>
      <w:keepNext/>
      <w:numPr>
        <w:numId w:val="1"/>
      </w:numPr>
      <w:contextualSpacing/>
      <w:outlineLvl w:val="0"/>
    </w:pPr>
    <w:rPr>
      <w:rFonts w:ascii="Verdana" w:hAnsi="Verdana"/>
    </w:rPr>
  </w:style>
  <w:style w:type="paragraph" w:styleId="NoteLevel2">
    <w:name w:val="Note Level 2"/>
    <w:basedOn w:val="Normal"/>
    <w:uiPriority w:val="99"/>
    <w:semiHidden/>
    <w:unhideWhenUsed/>
    <w:rsid w:val="001008D6"/>
    <w:pPr>
      <w:keepNext/>
      <w:numPr>
        <w:ilvl w:val="1"/>
        <w:numId w:val="1"/>
      </w:numPr>
      <w:contextualSpacing/>
      <w:outlineLvl w:val="1"/>
    </w:pPr>
    <w:rPr>
      <w:rFonts w:ascii="Verdana" w:hAnsi="Verdana"/>
    </w:rPr>
  </w:style>
  <w:style w:type="paragraph" w:styleId="NoteLevel3">
    <w:name w:val="Note Level 3"/>
    <w:basedOn w:val="Normal"/>
    <w:uiPriority w:val="99"/>
    <w:semiHidden/>
    <w:unhideWhenUsed/>
    <w:rsid w:val="001008D6"/>
    <w:pPr>
      <w:keepNext/>
      <w:numPr>
        <w:ilvl w:val="2"/>
        <w:numId w:val="1"/>
      </w:numPr>
      <w:contextualSpacing/>
      <w:outlineLvl w:val="2"/>
    </w:pPr>
    <w:rPr>
      <w:rFonts w:ascii="Verdana" w:hAnsi="Verdana"/>
    </w:rPr>
  </w:style>
  <w:style w:type="paragraph" w:styleId="NoteLevel4">
    <w:name w:val="Note Level 4"/>
    <w:basedOn w:val="Normal"/>
    <w:uiPriority w:val="99"/>
    <w:semiHidden/>
    <w:unhideWhenUsed/>
    <w:rsid w:val="001008D6"/>
    <w:pPr>
      <w:keepNext/>
      <w:numPr>
        <w:ilvl w:val="3"/>
        <w:numId w:val="1"/>
      </w:numPr>
      <w:contextualSpacing/>
      <w:outlineLvl w:val="3"/>
    </w:pPr>
    <w:rPr>
      <w:rFonts w:ascii="Verdana" w:hAnsi="Verdana"/>
    </w:rPr>
  </w:style>
  <w:style w:type="paragraph" w:styleId="NoteLevel5">
    <w:name w:val="Note Level 5"/>
    <w:basedOn w:val="Normal"/>
    <w:uiPriority w:val="99"/>
    <w:semiHidden/>
    <w:unhideWhenUsed/>
    <w:rsid w:val="001008D6"/>
    <w:pPr>
      <w:keepNext/>
      <w:numPr>
        <w:ilvl w:val="4"/>
        <w:numId w:val="1"/>
      </w:numPr>
      <w:contextualSpacing/>
      <w:outlineLvl w:val="4"/>
    </w:pPr>
    <w:rPr>
      <w:rFonts w:ascii="Verdana" w:hAnsi="Verdana"/>
    </w:rPr>
  </w:style>
  <w:style w:type="paragraph" w:styleId="NoteLevel6">
    <w:name w:val="Note Level 6"/>
    <w:basedOn w:val="Normal"/>
    <w:uiPriority w:val="99"/>
    <w:semiHidden/>
    <w:unhideWhenUsed/>
    <w:rsid w:val="001008D6"/>
    <w:pPr>
      <w:keepNext/>
      <w:numPr>
        <w:ilvl w:val="5"/>
        <w:numId w:val="1"/>
      </w:numPr>
      <w:contextualSpacing/>
      <w:outlineLvl w:val="5"/>
    </w:pPr>
    <w:rPr>
      <w:rFonts w:ascii="Verdana" w:hAnsi="Verdana"/>
    </w:rPr>
  </w:style>
  <w:style w:type="paragraph" w:styleId="NoteLevel7">
    <w:name w:val="Note Level 7"/>
    <w:basedOn w:val="Normal"/>
    <w:uiPriority w:val="99"/>
    <w:semiHidden/>
    <w:unhideWhenUsed/>
    <w:rsid w:val="001008D6"/>
    <w:pPr>
      <w:keepNext/>
      <w:numPr>
        <w:ilvl w:val="6"/>
        <w:numId w:val="1"/>
      </w:numPr>
      <w:contextualSpacing/>
      <w:outlineLvl w:val="6"/>
    </w:pPr>
    <w:rPr>
      <w:rFonts w:ascii="Verdana" w:hAnsi="Verdana"/>
    </w:rPr>
  </w:style>
  <w:style w:type="paragraph" w:styleId="NoteLevel8">
    <w:name w:val="Note Level 8"/>
    <w:basedOn w:val="Normal"/>
    <w:uiPriority w:val="99"/>
    <w:semiHidden/>
    <w:unhideWhenUsed/>
    <w:rsid w:val="001008D6"/>
    <w:pPr>
      <w:keepNext/>
      <w:numPr>
        <w:ilvl w:val="7"/>
        <w:numId w:val="1"/>
      </w:numPr>
      <w:contextualSpacing/>
      <w:outlineLvl w:val="7"/>
    </w:pPr>
    <w:rPr>
      <w:rFonts w:ascii="Verdana" w:hAnsi="Verdana"/>
    </w:rPr>
  </w:style>
  <w:style w:type="paragraph" w:styleId="NoteLevel9">
    <w:name w:val="Note Level 9"/>
    <w:basedOn w:val="Normal"/>
    <w:uiPriority w:val="99"/>
    <w:semiHidden/>
    <w:unhideWhenUsed/>
    <w:rsid w:val="001008D6"/>
    <w:pPr>
      <w:keepNext/>
      <w:numPr>
        <w:ilvl w:val="8"/>
        <w:numId w:val="1"/>
      </w:numPr>
      <w:contextualSpacing/>
      <w:outlineLvl w:val="8"/>
    </w:pPr>
    <w:rPr>
      <w:rFonts w:ascii="Verdana" w:hAnsi="Verdana"/>
    </w:rPr>
  </w:style>
  <w:style w:type="paragraph" w:styleId="Header">
    <w:name w:val="header"/>
    <w:basedOn w:val="Normal"/>
    <w:link w:val="HeaderChar"/>
    <w:uiPriority w:val="99"/>
    <w:unhideWhenUsed/>
    <w:rsid w:val="001008D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008D6"/>
  </w:style>
  <w:style w:type="paragraph" w:styleId="Footer">
    <w:name w:val="footer"/>
    <w:basedOn w:val="Normal"/>
    <w:link w:val="FooterChar"/>
    <w:uiPriority w:val="99"/>
    <w:unhideWhenUsed/>
    <w:rsid w:val="001008D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008D6"/>
  </w:style>
  <w:style w:type="table" w:styleId="TableGrid">
    <w:name w:val="Table Grid"/>
    <w:basedOn w:val="TableNormal"/>
    <w:uiPriority w:val="59"/>
    <w:rsid w:val="009413F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B57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ntTable" Target="fontTable.xml"/><Relationship Id="rId12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748</TotalTime>
  <Pages>11</Pages>
  <Words>1778</Words>
  <Characters>10140</Characters>
  <Application>Microsoft Macintosh Word</Application>
  <DocSecurity>0</DocSecurity>
  <Lines>84</Lines>
  <Paragraphs>23</Paragraphs>
  <ScaleCrop>false</ScaleCrop>
  <Company>UOttawa</Company>
  <LinksUpToDate>false</LinksUpToDate>
  <CharactersWithSpaces>11895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Alexandra Blanchette</dc:creator>
  <cp:keywords/>
  <dc:description/>
  <cp:lastModifiedBy>Alexandra Blanchette</cp:lastModifiedBy>
  <cp:revision>4</cp:revision>
  <cp:lastPrinted>2012-07-30T03:31:00Z</cp:lastPrinted>
  <dcterms:created xsi:type="dcterms:W3CDTF">2012-07-18T18:01:00Z</dcterms:created>
  <dcterms:modified xsi:type="dcterms:W3CDTF">2012-07-30T16:29:00Z</dcterms:modified>
</cp:coreProperties>
</file>