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02B8ED" w14:textId="77777777" w:rsidR="000306D9" w:rsidRPr="000306D9" w:rsidRDefault="000306D9" w:rsidP="006436B7">
      <w:pPr>
        <w:spacing w:line="480" w:lineRule="auto"/>
        <w:rPr>
          <w:rFonts w:ascii="Times New Roman" w:hAnsi="Times New Roman"/>
          <w:b/>
          <w:sz w:val="24"/>
          <w:szCs w:val="24"/>
        </w:rPr>
      </w:pPr>
    </w:p>
    <w:p w14:paraId="147D41A1" w14:textId="77777777" w:rsidR="006436B7" w:rsidRPr="000306D9" w:rsidRDefault="006436B7" w:rsidP="006436B7">
      <w:pPr>
        <w:spacing w:line="480" w:lineRule="auto"/>
        <w:rPr>
          <w:rFonts w:ascii="Times New Roman" w:hAnsi="Times New Roman"/>
          <w:b/>
          <w:sz w:val="24"/>
          <w:szCs w:val="24"/>
        </w:rPr>
      </w:pPr>
      <w:r w:rsidRPr="000306D9">
        <w:rPr>
          <w:rFonts w:ascii="Times New Roman" w:hAnsi="Times New Roman"/>
          <w:b/>
          <w:sz w:val="24"/>
          <w:szCs w:val="24"/>
        </w:rPr>
        <w:t>Advantages for Offshoring for Companies</w:t>
      </w:r>
    </w:p>
    <w:p w14:paraId="244B75B0" w14:textId="77777777" w:rsidR="006436B7" w:rsidRPr="000306D9" w:rsidRDefault="006436B7" w:rsidP="006436B7">
      <w:pPr>
        <w:widowControl w:val="0"/>
        <w:autoSpaceDE w:val="0"/>
        <w:autoSpaceDN w:val="0"/>
        <w:adjustRightInd w:val="0"/>
        <w:spacing w:after="240" w:line="480" w:lineRule="auto"/>
        <w:ind w:firstLine="720"/>
        <w:rPr>
          <w:rFonts w:ascii="Times New Roman" w:hAnsi="Times New Roman"/>
          <w:sz w:val="24"/>
          <w:szCs w:val="24"/>
        </w:rPr>
      </w:pPr>
      <w:r w:rsidRPr="000306D9">
        <w:rPr>
          <w:rFonts w:ascii="Times New Roman" w:hAnsi="Times New Roman"/>
          <w:sz w:val="24"/>
          <w:szCs w:val="24"/>
        </w:rPr>
        <w:t xml:space="preserve">There are numerous advantages and reasons why companies use offshoring to meet their business needs.  In today’s business environment, organizations are pressured to create and add value for their shareholders and customers while still trying to stay ahead of the competition. Prior to globalization companies didn’t have to compete as much with foreign competitors </w:t>
      </w:r>
      <w:r w:rsidR="00F43254" w:rsidRPr="000306D9">
        <w:rPr>
          <w:rFonts w:ascii="Times New Roman" w:hAnsi="Times New Roman"/>
          <w:sz w:val="24"/>
          <w:szCs w:val="24"/>
        </w:rPr>
        <w:t>to attract</w:t>
      </w:r>
      <w:r w:rsidRPr="000306D9">
        <w:rPr>
          <w:rFonts w:ascii="Times New Roman" w:hAnsi="Times New Roman"/>
          <w:sz w:val="24"/>
          <w:szCs w:val="24"/>
        </w:rPr>
        <w:t xml:space="preserve"> a customer base, they just competed with domestic competitors for the market share. Globalization however has pushed companies </w:t>
      </w:r>
      <w:proofErr w:type="gramStart"/>
      <w:r w:rsidRPr="000306D9">
        <w:rPr>
          <w:rFonts w:ascii="Times New Roman" w:hAnsi="Times New Roman"/>
          <w:sz w:val="24"/>
          <w:szCs w:val="24"/>
        </w:rPr>
        <w:t>to</w:t>
      </w:r>
      <w:proofErr w:type="gramEnd"/>
      <w:r w:rsidRPr="000306D9">
        <w:rPr>
          <w:rFonts w:ascii="Times New Roman" w:hAnsi="Times New Roman"/>
          <w:sz w:val="24"/>
          <w:szCs w:val="24"/>
        </w:rPr>
        <w:t xml:space="preserve"> compete with foreign competitors who may be able to produce the same products but cheaper due to different labour laws and regulations. Multinational corporations must find new and innovative ways of in order to gain an advantage over their competitors</w:t>
      </w:r>
      <w:r w:rsidR="00920EEA" w:rsidRPr="000306D9">
        <w:rPr>
          <w:rFonts w:ascii="Times New Roman" w:hAnsi="Times New Roman"/>
          <w:sz w:val="24"/>
          <w:szCs w:val="24"/>
        </w:rPr>
        <w:t xml:space="preserve">. </w:t>
      </w:r>
      <w:r w:rsidRPr="000306D9">
        <w:rPr>
          <w:rFonts w:ascii="Times New Roman" w:hAnsi="Times New Roman"/>
          <w:sz w:val="24"/>
          <w:szCs w:val="24"/>
        </w:rPr>
        <w:t>There are numerous ways that a company can lower its production or operating costs through the use of offshoring.</w:t>
      </w:r>
    </w:p>
    <w:p w14:paraId="7DEE9D40" w14:textId="77777777" w:rsidR="006436B7" w:rsidRPr="000306D9" w:rsidRDefault="006436B7" w:rsidP="006436B7">
      <w:pPr>
        <w:widowControl w:val="0"/>
        <w:autoSpaceDE w:val="0"/>
        <w:autoSpaceDN w:val="0"/>
        <w:adjustRightInd w:val="0"/>
        <w:spacing w:after="240" w:line="480" w:lineRule="auto"/>
        <w:ind w:firstLine="720"/>
        <w:rPr>
          <w:rFonts w:ascii="Times New Roman" w:hAnsi="Times New Roman"/>
          <w:sz w:val="24"/>
          <w:szCs w:val="24"/>
          <w:lang w:val="en-US"/>
        </w:rPr>
      </w:pPr>
      <w:r w:rsidRPr="000306D9">
        <w:rPr>
          <w:rFonts w:ascii="Times New Roman" w:hAnsi="Times New Roman"/>
          <w:sz w:val="24"/>
          <w:szCs w:val="24"/>
        </w:rPr>
        <w:t>One of the main factors for a company to be successful is how they can lower their cost of production and operations. Offshoring can help with both of these. “</w:t>
      </w:r>
      <w:r w:rsidRPr="000306D9">
        <w:rPr>
          <w:rFonts w:ascii="Times New Roman" w:hAnsi="Times New Roman"/>
          <w:sz w:val="24"/>
          <w:szCs w:val="24"/>
          <w:lang w:val="en-US"/>
        </w:rPr>
        <w:t>A firm that increases its profits by decreasing its labor costs through offshoring will improve its ability to compete in the global economy”(</w:t>
      </w:r>
      <w:proofErr w:type="spellStart"/>
      <w:r w:rsidRPr="000306D9">
        <w:rPr>
          <w:rFonts w:ascii="Times New Roman" w:hAnsi="Times New Roman"/>
          <w:bCs/>
          <w:sz w:val="24"/>
          <w:szCs w:val="24"/>
          <w:lang w:val="en-US"/>
        </w:rPr>
        <w:t>Tiwary</w:t>
      </w:r>
      <w:proofErr w:type="spellEnd"/>
      <w:r w:rsidRPr="000306D9">
        <w:rPr>
          <w:rFonts w:ascii="Times New Roman" w:hAnsi="Times New Roman"/>
          <w:bCs/>
          <w:sz w:val="24"/>
          <w:szCs w:val="24"/>
          <w:lang w:val="en-US"/>
        </w:rPr>
        <w:t xml:space="preserve">, 2009). Labor prices around the world vary significantly. As of now, the minimum wage in Canada is $10.25 (Labor Ministry, April 2012) and in the United States, the minimum wage range is $5.15 to $9.04 (Department of Labor, Jan 2012). These minimum wages are much higher than can be found in other countries. In developing countries, labor laws are much less restrictive on corporations. This allows the companies to pay workers only a fraction of the cost that </w:t>
      </w:r>
      <w:r w:rsidRPr="000306D9">
        <w:rPr>
          <w:rFonts w:ascii="Times New Roman" w:hAnsi="Times New Roman"/>
          <w:bCs/>
          <w:sz w:val="24"/>
          <w:szCs w:val="24"/>
          <w:lang w:val="en-US"/>
        </w:rPr>
        <w:lastRenderedPageBreak/>
        <w:t xml:space="preserve">they would have to pay an employee in western nations in order to get their product manufactured. </w:t>
      </w:r>
      <w:proofErr w:type="gramStart"/>
      <w:r w:rsidRPr="000306D9">
        <w:rPr>
          <w:rFonts w:ascii="Times New Roman" w:hAnsi="Times New Roman"/>
          <w:bCs/>
          <w:sz w:val="24"/>
          <w:szCs w:val="24"/>
          <w:lang w:val="en-US"/>
        </w:rPr>
        <w:t>For example, in India, the “</w:t>
      </w:r>
      <w:r w:rsidRPr="000306D9">
        <w:rPr>
          <w:rFonts w:ascii="Times New Roman" w:hAnsi="Times New Roman"/>
          <w:sz w:val="24"/>
          <w:szCs w:val="24"/>
          <w:lang w:val="en-US"/>
        </w:rPr>
        <w:t xml:space="preserve">National Floor Level Minimum Wage — fixed at </w:t>
      </w:r>
      <w:proofErr w:type="spellStart"/>
      <w:r w:rsidRPr="000306D9">
        <w:rPr>
          <w:rFonts w:ascii="Times New Roman" w:hAnsi="Times New Roman"/>
          <w:sz w:val="24"/>
          <w:szCs w:val="24"/>
          <w:lang w:val="en-US"/>
        </w:rPr>
        <w:t>Rs</w:t>
      </w:r>
      <w:proofErr w:type="spellEnd"/>
      <w:r w:rsidRPr="000306D9">
        <w:rPr>
          <w:rFonts w:ascii="Times New Roman" w:hAnsi="Times New Roman"/>
          <w:sz w:val="24"/>
          <w:szCs w:val="24"/>
          <w:lang w:val="en-US"/>
        </w:rPr>
        <w:t xml:space="preserve"> 115 per day now”(Indian Express, September 2012).</w:t>
      </w:r>
      <w:proofErr w:type="gramEnd"/>
      <w:r w:rsidRPr="000306D9">
        <w:rPr>
          <w:rFonts w:ascii="Times New Roman" w:hAnsi="Times New Roman"/>
          <w:sz w:val="24"/>
          <w:szCs w:val="24"/>
          <w:lang w:val="en-US"/>
        </w:rPr>
        <w:t xml:space="preserve"> When the Rupees are converted to Canadian dollars, it equals to about $2.09 dollars a day. If the average workday is 8 hours, it means that the hourly rate is $0.26. This is only 2.5% of the pay that a company would have to pay an employee in Canada if their operations were set up here. In order to be competitive globally and create that extra value for the shareholder and the customer, a business will always choose or will always consider a place where their labor is 97% cheaper. An example of this is Apple. Although this example is based on outsourcing due to the fact the jobs never first existed in the United States, it gives an idea of why companies would pack up their operations in one country and set up shop in a different country where they can save money on wages expense. The total cost of making an </w:t>
      </w:r>
      <w:proofErr w:type="spellStart"/>
      <w:r w:rsidRPr="000306D9">
        <w:rPr>
          <w:rFonts w:ascii="Times New Roman" w:hAnsi="Times New Roman"/>
          <w:sz w:val="24"/>
          <w:szCs w:val="24"/>
          <w:lang w:val="en-US"/>
        </w:rPr>
        <w:t>Iphone</w:t>
      </w:r>
      <w:proofErr w:type="spellEnd"/>
      <w:r w:rsidRPr="000306D9">
        <w:rPr>
          <w:rFonts w:ascii="Times New Roman" w:hAnsi="Times New Roman"/>
          <w:sz w:val="24"/>
          <w:szCs w:val="24"/>
          <w:lang w:val="en-US"/>
        </w:rPr>
        <w:t xml:space="preserve"> in China is $178.45, with only $7.10 in labor costs to assemble each phone (8 hours per phone). If these were to be made in the United States, the costs would almost double. The wage rate for a person doing a similar job in the United States would be about $21 dollars and hour (</w:t>
      </w:r>
      <w:proofErr w:type="spellStart"/>
      <w:r w:rsidRPr="000306D9">
        <w:rPr>
          <w:rFonts w:ascii="Times New Roman" w:hAnsi="Times New Roman"/>
          <w:sz w:val="24"/>
          <w:szCs w:val="24"/>
          <w:lang w:val="en-US"/>
        </w:rPr>
        <w:t>Chakrabortty</w:t>
      </w:r>
      <w:proofErr w:type="spellEnd"/>
      <w:r w:rsidRPr="000306D9">
        <w:rPr>
          <w:rFonts w:ascii="Times New Roman" w:hAnsi="Times New Roman"/>
          <w:sz w:val="24"/>
          <w:szCs w:val="24"/>
          <w:lang w:val="en-US"/>
        </w:rPr>
        <w:t>, April 2012). Another example is British Airways</w:t>
      </w:r>
      <w:r w:rsidR="00797E46" w:rsidRPr="000306D9">
        <w:rPr>
          <w:rFonts w:ascii="Times New Roman" w:hAnsi="Times New Roman"/>
          <w:sz w:val="24"/>
          <w:szCs w:val="24"/>
          <w:lang w:val="en-US"/>
        </w:rPr>
        <w:t>;</w:t>
      </w:r>
      <w:r w:rsidRPr="000306D9">
        <w:rPr>
          <w:rFonts w:ascii="Times New Roman" w:hAnsi="Times New Roman"/>
          <w:sz w:val="24"/>
          <w:szCs w:val="24"/>
          <w:lang w:val="en-US"/>
        </w:rPr>
        <w:t xml:space="preserve"> by moving some of their operations like customer relations to India, they were able to save 23 million dollars for every 1000 jobs that were transferred over there</w:t>
      </w:r>
      <w:r w:rsidR="00797E46" w:rsidRPr="000306D9">
        <w:rPr>
          <w:rFonts w:ascii="Times New Roman" w:hAnsi="Times New Roman"/>
          <w:sz w:val="24"/>
          <w:szCs w:val="24"/>
          <w:lang w:val="en-US"/>
        </w:rPr>
        <w:t xml:space="preserve"> </w:t>
      </w:r>
      <w:r w:rsidRPr="000306D9">
        <w:rPr>
          <w:rFonts w:ascii="Times New Roman" w:hAnsi="Times New Roman"/>
          <w:sz w:val="24"/>
          <w:szCs w:val="24"/>
          <w:lang w:val="en-US"/>
        </w:rPr>
        <w:t>(</w:t>
      </w:r>
      <w:proofErr w:type="spellStart"/>
      <w:r w:rsidRPr="000306D9">
        <w:rPr>
          <w:rFonts w:ascii="Times New Roman" w:hAnsi="Times New Roman"/>
          <w:sz w:val="24"/>
          <w:szCs w:val="24"/>
          <w:lang w:val="en-US"/>
        </w:rPr>
        <w:t>EbStrategy</w:t>
      </w:r>
      <w:proofErr w:type="spellEnd"/>
      <w:r w:rsidRPr="000306D9">
        <w:rPr>
          <w:rFonts w:ascii="Times New Roman" w:hAnsi="Times New Roman"/>
          <w:sz w:val="24"/>
          <w:szCs w:val="24"/>
          <w:lang w:val="en-US"/>
        </w:rPr>
        <w:t>, N.D). To go along with cheaper labor costs, it is also much cheaper to build manufacturing plants in developing countries due to fewer regulations on working conditions. This allows companies to cut costs on different policies that they would have to abide by in Western countries. Examples of this can be seen in how many hours’ people in developing countries work, how many breaks each worker gets and the number of vacation and statutory holidays. It can also be seen by the amount of workplace injuries that there are in places like India. “It is also estimated that in India 17 million occupational non-fatal injuries (17% of the world) and 45,000 fatal injuries (45% of the total deaths due to occupational injuries in world) occur each year. Out of 11 million cases of occupational diseases in the world 1.9 million cases (17%) are contributed by India and out of 0.7 million deaths in the world 0.12 (17%) is contributed by India” (NIHWF</w:t>
      </w:r>
      <w:proofErr w:type="gramStart"/>
      <w:r w:rsidRPr="000306D9">
        <w:rPr>
          <w:rFonts w:ascii="Times New Roman" w:hAnsi="Times New Roman"/>
          <w:sz w:val="24"/>
          <w:szCs w:val="24"/>
          <w:lang w:val="en-US"/>
        </w:rPr>
        <w:t>,N.D</w:t>
      </w:r>
      <w:proofErr w:type="gramEnd"/>
      <w:r w:rsidRPr="000306D9">
        <w:rPr>
          <w:rFonts w:ascii="Times New Roman" w:hAnsi="Times New Roman"/>
          <w:sz w:val="24"/>
          <w:szCs w:val="24"/>
          <w:lang w:val="en-US"/>
        </w:rPr>
        <w:t>). Although part of the reason these numbers are so high is because India has the worlds second largest population, but the fact still remains that the majority of these injuries is due the poor working conditions that employees in India operate in. By setting up offshoring operations in a foreign country, a firm can also lower the corporate taxes that are paid for production and other services that they are providing. The corporate tax rate in Canada for 2012 is 26%; this has been steadily decreasing since 2005 when it was at 36.1%</w:t>
      </w:r>
      <w:proofErr w:type="gramStart"/>
      <w:r w:rsidRPr="000306D9">
        <w:rPr>
          <w:rFonts w:ascii="Times New Roman" w:hAnsi="Times New Roman"/>
          <w:sz w:val="24"/>
          <w:szCs w:val="24"/>
          <w:lang w:val="en-US"/>
        </w:rPr>
        <w:t>.This</w:t>
      </w:r>
      <w:proofErr w:type="gramEnd"/>
      <w:r w:rsidRPr="000306D9">
        <w:rPr>
          <w:rFonts w:ascii="Times New Roman" w:hAnsi="Times New Roman"/>
          <w:sz w:val="24"/>
          <w:szCs w:val="24"/>
          <w:lang w:val="en-US"/>
        </w:rPr>
        <w:t xml:space="preserve"> tax rate can be reduced substantively by setting up offshoring operations in places like Hong Kong; Hong Kong has had a steady corporate tax rate of 16.5% for the past 5 years. Businesses could save millions of dollars in tax cuts while manufacturing products in Hong Kong (KPMG, 2012).</w:t>
      </w:r>
    </w:p>
    <w:p w14:paraId="4613A8EB" w14:textId="77777777" w:rsidR="006436B7" w:rsidRPr="000306D9" w:rsidRDefault="006436B7" w:rsidP="006436B7">
      <w:pPr>
        <w:widowControl w:val="0"/>
        <w:autoSpaceDE w:val="0"/>
        <w:autoSpaceDN w:val="0"/>
        <w:adjustRightInd w:val="0"/>
        <w:spacing w:after="240" w:line="480" w:lineRule="auto"/>
        <w:rPr>
          <w:rFonts w:ascii="Times New Roman" w:hAnsi="Times New Roman"/>
          <w:sz w:val="24"/>
          <w:szCs w:val="24"/>
          <w:lang w:val="en-US"/>
        </w:rPr>
      </w:pPr>
      <w:r w:rsidRPr="000306D9">
        <w:rPr>
          <w:rFonts w:ascii="Times New Roman" w:hAnsi="Times New Roman"/>
          <w:sz w:val="24"/>
          <w:szCs w:val="24"/>
          <w:lang w:val="en-US"/>
        </w:rPr>
        <w:tab/>
        <w:t>By offshoring manufacturing and service jobs to other countries, it helps to open up those markets to the organization. While this not the primary function of offshoring, it does add to the benefits overall. It does this by allowing the company to directly sell goods and services made in the country to the people of that country without having to ship the product. This helps to greatly reduce the shipping costs of selling goods in the country and too many of the surrounding</w:t>
      </w:r>
      <w:r w:rsidR="00797E46" w:rsidRPr="000306D9">
        <w:rPr>
          <w:rFonts w:ascii="Times New Roman" w:hAnsi="Times New Roman"/>
          <w:sz w:val="24"/>
          <w:szCs w:val="24"/>
          <w:lang w:val="en-US"/>
        </w:rPr>
        <w:t xml:space="preserve"> countries</w:t>
      </w:r>
      <w:r w:rsidRPr="000306D9">
        <w:rPr>
          <w:rFonts w:ascii="Times New Roman" w:hAnsi="Times New Roman"/>
          <w:sz w:val="24"/>
          <w:szCs w:val="24"/>
          <w:lang w:val="en-US"/>
        </w:rPr>
        <w:t>. Due to factories being closer to other major markets apart from North America, it allows for cheaper and more efficient shipping and transport.</w:t>
      </w:r>
    </w:p>
    <w:p w14:paraId="7B442532" w14:textId="77777777" w:rsidR="006436B7" w:rsidRPr="000306D9" w:rsidRDefault="006436B7" w:rsidP="006436B7">
      <w:pPr>
        <w:widowControl w:val="0"/>
        <w:autoSpaceDE w:val="0"/>
        <w:autoSpaceDN w:val="0"/>
        <w:adjustRightInd w:val="0"/>
        <w:spacing w:after="240" w:line="480" w:lineRule="auto"/>
        <w:rPr>
          <w:rFonts w:ascii="Times New Roman" w:hAnsi="Times New Roman"/>
          <w:sz w:val="24"/>
          <w:szCs w:val="24"/>
          <w:lang w:val="en-US"/>
        </w:rPr>
      </w:pPr>
      <w:r w:rsidRPr="000306D9">
        <w:rPr>
          <w:rFonts w:ascii="Times New Roman" w:hAnsi="Times New Roman"/>
          <w:sz w:val="24"/>
          <w:szCs w:val="24"/>
          <w:lang w:val="en-US"/>
        </w:rPr>
        <w:tab/>
        <w:t>The main reason for offshoring initially occurs because of the extra costs that the company can save by operating in a different country; but once that is accomplished, the firms will soon realize that they can benefit more apart from cost saving. Offshoring gives companies the chance to hire a highly educated workforce, from a much larger pool of qualified candidates</w:t>
      </w:r>
      <w:r w:rsidR="00482273" w:rsidRPr="000306D9">
        <w:rPr>
          <w:rFonts w:ascii="Times New Roman" w:hAnsi="Times New Roman"/>
          <w:sz w:val="24"/>
          <w:szCs w:val="24"/>
          <w:lang w:val="en-US"/>
        </w:rPr>
        <w:t xml:space="preserve">. </w:t>
      </w:r>
      <w:r w:rsidRPr="000306D9">
        <w:rPr>
          <w:rFonts w:ascii="Times New Roman" w:hAnsi="Times New Roman"/>
          <w:sz w:val="24"/>
          <w:szCs w:val="24"/>
          <w:lang w:val="en-US"/>
        </w:rPr>
        <w:t xml:space="preserve">North America has only a small pool to find potential employees compared to the rest of the world. “Recent work by </w:t>
      </w:r>
      <w:proofErr w:type="spellStart"/>
      <w:r w:rsidRPr="000306D9">
        <w:rPr>
          <w:rFonts w:ascii="Times New Roman" w:hAnsi="Times New Roman"/>
          <w:sz w:val="24"/>
          <w:szCs w:val="24"/>
          <w:lang w:val="en-US"/>
        </w:rPr>
        <w:t>Bunyaratavej</w:t>
      </w:r>
      <w:proofErr w:type="spellEnd"/>
      <w:r w:rsidRPr="000306D9">
        <w:rPr>
          <w:rFonts w:ascii="Times New Roman" w:hAnsi="Times New Roman"/>
          <w:i/>
          <w:iCs/>
          <w:sz w:val="24"/>
          <w:szCs w:val="24"/>
          <w:lang w:val="en-US"/>
        </w:rPr>
        <w:t xml:space="preserve"> </w:t>
      </w:r>
      <w:r w:rsidRPr="000306D9">
        <w:rPr>
          <w:rFonts w:ascii="Times New Roman" w:hAnsi="Times New Roman"/>
          <w:sz w:val="24"/>
          <w:szCs w:val="24"/>
          <w:lang w:val="en-US"/>
        </w:rPr>
        <w:t>has also demonstrated that cost is not as important as the mass media might suggest, but that access to skilled and qualified personnel is a substantial driver of services offshoring among firms”(Levin). Many think that developing countries cannot supply qualified workers to produce high tech products. This is in fact not true. Already, 70% of engineers with PhD’s who graduate from U.S. universities are foreign-born” (</w:t>
      </w:r>
      <w:proofErr w:type="spellStart"/>
      <w:r w:rsidRPr="000306D9">
        <w:rPr>
          <w:rFonts w:ascii="Times New Roman" w:hAnsi="Times New Roman"/>
          <w:bCs/>
          <w:sz w:val="24"/>
          <w:szCs w:val="24"/>
          <w:lang w:val="en-US"/>
        </w:rPr>
        <w:t>Savitz</w:t>
      </w:r>
      <w:proofErr w:type="spellEnd"/>
      <w:r w:rsidRPr="000306D9">
        <w:rPr>
          <w:rFonts w:ascii="Times New Roman" w:hAnsi="Times New Roman"/>
          <w:sz w:val="24"/>
          <w:szCs w:val="24"/>
          <w:lang w:val="en-US"/>
        </w:rPr>
        <w:t>, January 2011). The rest of the world is starting to catch up education wise; this makes it possible for developing countries to be able to manufacture high tech products, but with the added bonus that the wages paid to this highly educated workforce is much less than that of someone with equal to their skill sets in North America. As more of the world’s countries become globalized, the more skilled workers that these countries will produce. Take China for an example: “first year doctoral students in S&amp;E in China increased six-fold between 1995 and 2003” (</w:t>
      </w:r>
      <w:proofErr w:type="spellStart"/>
      <w:r w:rsidRPr="000306D9">
        <w:rPr>
          <w:rFonts w:ascii="Times New Roman" w:hAnsi="Times New Roman"/>
          <w:sz w:val="24"/>
          <w:szCs w:val="24"/>
          <w:lang w:val="en-US"/>
        </w:rPr>
        <w:t>Lewin</w:t>
      </w:r>
      <w:proofErr w:type="spellEnd"/>
      <w:r w:rsidRPr="000306D9">
        <w:rPr>
          <w:rFonts w:ascii="Times New Roman" w:hAnsi="Times New Roman"/>
          <w:sz w:val="24"/>
          <w:szCs w:val="24"/>
          <w:lang w:val="en-US"/>
        </w:rPr>
        <w:t>, June 2008). Organizations can take advantage of this by setting up offshoring operations. This will allow them to grow their workforce into a highly educated and efficient (cost wise) product-producing machine.  Countries that have a large supply of science and engineering workers such as India and China have seen the middle class of their populations grow significantly, and this segment of their societies will continue to grow for the foreseeable future. The middle class is the target market for many businesses and by investing now, it will help a firm expand into that market later on, when there will be a lot more potential customers.</w:t>
      </w:r>
    </w:p>
    <w:p w14:paraId="0053E99A" w14:textId="77777777" w:rsidR="006436B7" w:rsidRPr="000306D9" w:rsidRDefault="006436B7" w:rsidP="006436B7">
      <w:pPr>
        <w:widowControl w:val="0"/>
        <w:autoSpaceDE w:val="0"/>
        <w:autoSpaceDN w:val="0"/>
        <w:adjustRightInd w:val="0"/>
        <w:spacing w:after="240" w:line="480" w:lineRule="auto"/>
        <w:rPr>
          <w:rFonts w:ascii="Times New Roman" w:hAnsi="Times New Roman"/>
          <w:sz w:val="24"/>
          <w:szCs w:val="24"/>
          <w:lang w:val="en-US"/>
        </w:rPr>
      </w:pPr>
      <w:r w:rsidRPr="000306D9">
        <w:rPr>
          <w:rFonts w:ascii="Times New Roman" w:hAnsi="Times New Roman"/>
          <w:sz w:val="24"/>
          <w:szCs w:val="24"/>
          <w:lang w:val="en-US"/>
        </w:rPr>
        <w:tab/>
        <w:t>Offshoring in the service sectors also has its own advantages. With all the cost savings that a firm will receive, it can use these savings to create new service lines (</w:t>
      </w:r>
      <w:proofErr w:type="spellStart"/>
      <w:r w:rsidRPr="000306D9">
        <w:rPr>
          <w:rFonts w:ascii="Times New Roman" w:hAnsi="Times New Roman"/>
          <w:i/>
          <w:iCs/>
          <w:sz w:val="24"/>
          <w:szCs w:val="24"/>
          <w:lang w:val="en-US"/>
        </w:rPr>
        <w:t>Balasubramaniyan</w:t>
      </w:r>
      <w:proofErr w:type="spellEnd"/>
      <w:r w:rsidRPr="000306D9">
        <w:rPr>
          <w:rFonts w:ascii="Times New Roman" w:hAnsi="Times New Roman"/>
          <w:i/>
          <w:iCs/>
          <w:sz w:val="24"/>
          <w:szCs w:val="24"/>
          <w:lang w:val="en-US"/>
        </w:rPr>
        <w:t>, 2004)</w:t>
      </w:r>
      <w:r w:rsidRPr="000306D9">
        <w:rPr>
          <w:rFonts w:ascii="Times New Roman" w:hAnsi="Times New Roman"/>
          <w:sz w:val="24"/>
          <w:szCs w:val="24"/>
          <w:lang w:val="en-US"/>
        </w:rPr>
        <w:t>. These new services can generate extra revenue and can fulfill more customer requirements; it will help with the overall growth of the company. A problem for multinational corporations is that they do business in all different time zones. By having an offshore operation, it can help bridge the gap of being in different time zones; it can allow for better communication for different markets that the firm would like to do business in.</w:t>
      </w:r>
    </w:p>
    <w:p w14:paraId="2E3564EE" w14:textId="77777777" w:rsidR="006436B7" w:rsidRPr="000306D9" w:rsidRDefault="006436B7" w:rsidP="006436B7">
      <w:pPr>
        <w:widowControl w:val="0"/>
        <w:autoSpaceDE w:val="0"/>
        <w:autoSpaceDN w:val="0"/>
        <w:adjustRightInd w:val="0"/>
        <w:spacing w:after="240" w:line="480" w:lineRule="auto"/>
        <w:rPr>
          <w:rFonts w:ascii="Times New Roman" w:hAnsi="Times New Roman"/>
          <w:b/>
          <w:sz w:val="24"/>
          <w:szCs w:val="24"/>
          <w:lang w:val="en-US"/>
        </w:rPr>
      </w:pPr>
      <w:r w:rsidRPr="000306D9">
        <w:rPr>
          <w:rFonts w:ascii="Times New Roman" w:hAnsi="Times New Roman"/>
          <w:b/>
          <w:sz w:val="24"/>
          <w:szCs w:val="24"/>
          <w:lang w:val="en-US"/>
        </w:rPr>
        <w:t>Advantages of Offshoring for Countries</w:t>
      </w:r>
    </w:p>
    <w:p w14:paraId="516DC9D7" w14:textId="77777777" w:rsidR="006436B7" w:rsidRPr="000306D9" w:rsidRDefault="006436B7" w:rsidP="006436B7">
      <w:pPr>
        <w:widowControl w:val="0"/>
        <w:autoSpaceDE w:val="0"/>
        <w:autoSpaceDN w:val="0"/>
        <w:adjustRightInd w:val="0"/>
        <w:spacing w:after="240" w:line="480" w:lineRule="auto"/>
        <w:rPr>
          <w:rFonts w:ascii="Times New Roman" w:hAnsi="Times New Roman"/>
          <w:sz w:val="24"/>
          <w:szCs w:val="24"/>
          <w:lang w:val="en-US"/>
        </w:rPr>
      </w:pPr>
      <w:r w:rsidRPr="000306D9">
        <w:rPr>
          <w:rFonts w:ascii="Times New Roman" w:hAnsi="Times New Roman"/>
          <w:sz w:val="24"/>
          <w:szCs w:val="24"/>
          <w:lang w:val="en-US"/>
        </w:rPr>
        <w:tab/>
        <w:t>Offshoring not only has advantages for the companies who utilize it, but also for the countries that are involved. When companies set up an offshore operation in a foreign country, it increases the direct investment in the country. “Foreign direct investment is an investment made by a company or entity based in one country, into a company or entity based in another country” “(FDI)” (</w:t>
      </w:r>
      <w:proofErr w:type="spellStart"/>
      <w:r w:rsidRPr="000306D9">
        <w:rPr>
          <w:rFonts w:ascii="Times New Roman" w:hAnsi="Times New Roman"/>
          <w:sz w:val="24"/>
          <w:szCs w:val="24"/>
          <w:lang w:val="en-US"/>
        </w:rPr>
        <w:t>Investopedia</w:t>
      </w:r>
      <w:proofErr w:type="spellEnd"/>
      <w:r w:rsidRPr="000306D9">
        <w:rPr>
          <w:rFonts w:ascii="Times New Roman" w:hAnsi="Times New Roman"/>
          <w:sz w:val="24"/>
          <w:szCs w:val="24"/>
          <w:lang w:val="en-US"/>
        </w:rPr>
        <w:t>, N.D). This money can help raise the GDP and growth capability of a developing country that is being invested in. Many policy makers and economists believe that offshoring and foreign direct investment have many positives on</w:t>
      </w:r>
      <w:r w:rsidR="006A4E07" w:rsidRPr="000306D9">
        <w:rPr>
          <w:rFonts w:ascii="Times New Roman" w:hAnsi="Times New Roman"/>
          <w:sz w:val="24"/>
          <w:szCs w:val="24"/>
          <w:lang w:val="en-US"/>
        </w:rPr>
        <w:t xml:space="preserve"> </w:t>
      </w:r>
      <w:r w:rsidRPr="000306D9">
        <w:rPr>
          <w:rFonts w:ascii="Times New Roman" w:hAnsi="Times New Roman"/>
          <w:sz w:val="24"/>
          <w:szCs w:val="24"/>
          <w:lang w:val="en-US"/>
        </w:rPr>
        <w:t xml:space="preserve">for the host country. “The main mechanisms for these externalities are the adoption of foreign technology and know-how, which can happen via licensing agreements, imitation, employee training, and the introduction of new processes, and </w:t>
      </w:r>
      <w:proofErr w:type="gramStart"/>
      <w:r w:rsidRPr="000306D9">
        <w:rPr>
          <w:rFonts w:ascii="Times New Roman" w:hAnsi="Times New Roman"/>
          <w:sz w:val="24"/>
          <w:szCs w:val="24"/>
          <w:lang w:val="en-US"/>
        </w:rPr>
        <w:t>products</w:t>
      </w:r>
      <w:proofErr w:type="gramEnd"/>
      <w:r w:rsidRPr="000306D9">
        <w:rPr>
          <w:rFonts w:ascii="Times New Roman" w:hAnsi="Times New Roman"/>
          <w:sz w:val="24"/>
          <w:szCs w:val="24"/>
          <w:lang w:val="en-US"/>
        </w:rPr>
        <w:t xml:space="preserve"> by foreign firms; and the creation of linkages between foreign and domestic firms. These benefits, together with the direct capital financing it provides, suggest that FDI can play an important role in modernizing a national economy and promoting economic development”</w:t>
      </w:r>
      <w:proofErr w:type="gramStart"/>
      <w:r w:rsidRPr="000306D9">
        <w:rPr>
          <w:rFonts w:ascii="Times New Roman" w:hAnsi="Times New Roman"/>
          <w:sz w:val="24"/>
          <w:szCs w:val="24"/>
          <w:lang w:val="en-US"/>
        </w:rPr>
        <w:t>(</w:t>
      </w:r>
      <w:r w:rsidRPr="000306D9">
        <w:rPr>
          <w:rFonts w:ascii="Times New Roman" w:hAnsi="Times New Roman"/>
          <w:bCs/>
          <w:sz w:val="24"/>
          <w:szCs w:val="24"/>
          <w:lang w:val="en-US"/>
        </w:rPr>
        <w:t xml:space="preserve"> Alfaro</w:t>
      </w:r>
      <w:proofErr w:type="gramEnd"/>
      <w:r w:rsidRPr="000306D9">
        <w:rPr>
          <w:rFonts w:ascii="Times New Roman" w:hAnsi="Times New Roman"/>
          <w:bCs/>
          <w:sz w:val="24"/>
          <w:szCs w:val="24"/>
          <w:lang w:val="en-US"/>
        </w:rPr>
        <w:t>, 2006)</w:t>
      </w:r>
      <w:r w:rsidRPr="000306D9">
        <w:rPr>
          <w:rFonts w:ascii="Times New Roman" w:hAnsi="Times New Roman"/>
          <w:sz w:val="24"/>
          <w:szCs w:val="24"/>
          <w:lang w:val="en-US"/>
        </w:rPr>
        <w:t xml:space="preserve">. By setting up operations in developing countries, the company is introducing new technologies into the host country thus allowing local workers to learn the technology and to share that </w:t>
      </w:r>
      <w:r w:rsidR="006A4E07" w:rsidRPr="000306D9">
        <w:rPr>
          <w:rFonts w:ascii="Times New Roman" w:hAnsi="Times New Roman"/>
          <w:sz w:val="24"/>
          <w:szCs w:val="24"/>
          <w:lang w:val="en-US"/>
        </w:rPr>
        <w:t>knowledge</w:t>
      </w:r>
      <w:r w:rsidRPr="000306D9">
        <w:rPr>
          <w:rFonts w:ascii="Times New Roman" w:hAnsi="Times New Roman"/>
          <w:sz w:val="24"/>
          <w:szCs w:val="24"/>
          <w:lang w:val="en-US"/>
        </w:rPr>
        <w:t xml:space="preserve"> with others in the county. This will in turn help to facilitate the growth of domestic technology. Offshoring helps to share different technologies with developing countries that they might not otherwise have had the chance too develop. Offshoring brings in expertise into the country that is able to train workers to higher standards then they have been previously been trained. It helps to make a more skilled workforce in the country. Countries that currently have offshoring operations in them can imitate some of the techniques and methods of the offshoring company. This allows for companies in the country to grown their own domestic industries and companies based on how other successful companies have done so. The citizens in both countries receive the added benefit of getting cheaper products. If a product is being manufactured in the United States, it will be more expensive for Indians as well as Americans to buy. But if the same product is made India, Indians and Americans will both have access to the product at a reduced price. Countries like China and India have relatively low unemployment rates at 4.1% (</w:t>
      </w:r>
      <w:r w:rsidRPr="000306D9">
        <w:rPr>
          <w:rFonts w:ascii="Times New Roman" w:hAnsi="Times New Roman"/>
          <w:bCs/>
          <w:sz w:val="24"/>
          <w:szCs w:val="24"/>
          <w:lang w:val="en-US"/>
        </w:rPr>
        <w:t>China Unemployment Rate, Jan 2012)</w:t>
      </w:r>
      <w:r w:rsidRPr="000306D9">
        <w:rPr>
          <w:rFonts w:ascii="Times New Roman" w:hAnsi="Times New Roman"/>
          <w:sz w:val="24"/>
          <w:szCs w:val="24"/>
          <w:lang w:val="en-US"/>
        </w:rPr>
        <w:t xml:space="preserve"> and 3.8%(</w:t>
      </w:r>
      <w:r w:rsidRPr="000306D9">
        <w:rPr>
          <w:rFonts w:ascii="Times New Roman" w:hAnsi="Times New Roman"/>
          <w:bCs/>
          <w:sz w:val="24"/>
          <w:szCs w:val="24"/>
          <w:lang w:val="en-US"/>
        </w:rPr>
        <w:t>India Unemployment Rate, Jan 2012)</w:t>
      </w:r>
      <w:r w:rsidRPr="000306D9">
        <w:rPr>
          <w:rFonts w:ascii="Times New Roman" w:hAnsi="Times New Roman"/>
          <w:sz w:val="24"/>
          <w:szCs w:val="24"/>
          <w:lang w:val="en-US"/>
        </w:rPr>
        <w:t xml:space="preserve"> respectively however there are still millions of people that have no access to a job or income. Therefore offshoring has the potential to create jobs for them that they might not otherwise have been available. </w:t>
      </w:r>
    </w:p>
    <w:p w14:paraId="7BE51AFD" w14:textId="77777777" w:rsidR="006436B7" w:rsidRPr="000306D9" w:rsidRDefault="006436B7" w:rsidP="006436B7">
      <w:pPr>
        <w:widowControl w:val="0"/>
        <w:autoSpaceDE w:val="0"/>
        <w:autoSpaceDN w:val="0"/>
        <w:adjustRightInd w:val="0"/>
        <w:spacing w:after="0" w:line="480" w:lineRule="auto"/>
        <w:rPr>
          <w:rFonts w:ascii="Times New Roman" w:hAnsi="Times New Roman"/>
          <w:sz w:val="24"/>
          <w:szCs w:val="24"/>
          <w:u w:color="128B04"/>
          <w:lang w:val="en-US"/>
        </w:rPr>
      </w:pPr>
      <w:r w:rsidRPr="000306D9">
        <w:rPr>
          <w:rFonts w:ascii="Times New Roman" w:hAnsi="Times New Roman"/>
          <w:sz w:val="24"/>
          <w:szCs w:val="24"/>
          <w:lang w:val="en-US"/>
        </w:rPr>
        <w:tab/>
        <w:t xml:space="preserve">When people think of offshoring, they assume the Western countries are offshoring jobs to places like India and China. What people don’t realize </w:t>
      </w:r>
      <w:proofErr w:type="gramStart"/>
      <w:r w:rsidRPr="000306D9">
        <w:rPr>
          <w:rFonts w:ascii="Times New Roman" w:hAnsi="Times New Roman"/>
          <w:sz w:val="24"/>
          <w:szCs w:val="24"/>
          <w:lang w:val="en-US"/>
        </w:rPr>
        <w:t>is</w:t>
      </w:r>
      <w:proofErr w:type="gramEnd"/>
      <w:r w:rsidRPr="000306D9">
        <w:rPr>
          <w:rFonts w:ascii="Times New Roman" w:hAnsi="Times New Roman"/>
          <w:sz w:val="24"/>
          <w:szCs w:val="24"/>
          <w:lang w:val="en-US"/>
        </w:rPr>
        <w:t xml:space="preserve"> that China, India, and other developing countries also offshore. Consider Africa, there are millions of Chinese nationals </w:t>
      </w:r>
      <w:r w:rsidR="006A4E07" w:rsidRPr="000306D9">
        <w:rPr>
          <w:rFonts w:ascii="Times New Roman" w:hAnsi="Times New Roman"/>
          <w:sz w:val="24"/>
          <w:szCs w:val="24"/>
          <w:lang w:val="en-US"/>
        </w:rPr>
        <w:t>presently working in the continent</w:t>
      </w:r>
      <w:r w:rsidRPr="000306D9">
        <w:rPr>
          <w:rFonts w:ascii="Times New Roman" w:hAnsi="Times New Roman"/>
          <w:sz w:val="24"/>
          <w:szCs w:val="24"/>
          <w:lang w:val="en-US"/>
        </w:rPr>
        <w:t>. The exact number of Chinese workers in Africa seems to differ with every source; the bottom line is that many Chinese people come to Africa to work. Chinese firms have bought a lot of real estate and invested a lot of money in the African infrastructure</w:t>
      </w:r>
      <w:r w:rsidR="006A4E07" w:rsidRPr="000306D9">
        <w:rPr>
          <w:rFonts w:ascii="Times New Roman" w:hAnsi="Times New Roman"/>
          <w:sz w:val="24"/>
          <w:szCs w:val="24"/>
          <w:lang w:val="en-US"/>
        </w:rPr>
        <w:t>;</w:t>
      </w:r>
      <w:r w:rsidRPr="000306D9">
        <w:rPr>
          <w:rFonts w:ascii="Times New Roman" w:hAnsi="Times New Roman"/>
          <w:sz w:val="24"/>
          <w:szCs w:val="24"/>
          <w:lang w:val="en-US"/>
        </w:rPr>
        <w:t xml:space="preserve"> but instead of using Africans to do the </w:t>
      </w:r>
      <w:proofErr w:type="gramStart"/>
      <w:r w:rsidRPr="000306D9">
        <w:rPr>
          <w:rFonts w:ascii="Times New Roman" w:hAnsi="Times New Roman"/>
          <w:sz w:val="24"/>
          <w:szCs w:val="24"/>
          <w:lang w:val="en-US"/>
        </w:rPr>
        <w:t>work,</w:t>
      </w:r>
      <w:proofErr w:type="gramEnd"/>
      <w:r w:rsidRPr="000306D9">
        <w:rPr>
          <w:rFonts w:ascii="Times New Roman" w:hAnsi="Times New Roman"/>
          <w:sz w:val="24"/>
          <w:szCs w:val="24"/>
          <w:lang w:val="en-US"/>
        </w:rPr>
        <w:t xml:space="preserve"> they bring in their own Chinese workers. “Since many African countries lack the indigenous engineering capability to construct these large-scale projects or the capital to undertake them, African governments with limited resources welcome Chinese investments enthusiastically. These foreign investment projects are also a boon for Beijing, since China needs African resources to sustain its domestic economy, and the projects in Africa provide </w:t>
      </w:r>
      <w:r w:rsidRPr="000306D9">
        <w:rPr>
          <w:rFonts w:ascii="Times New Roman" w:hAnsi="Times New Roman"/>
          <w:noProof/>
          <w:sz w:val="24"/>
          <w:szCs w:val="24"/>
          <w:u w:color="128B04"/>
          <w:lang w:val="en-US"/>
        </w:rPr>
        <w:t>a destination</w:t>
      </w:r>
      <w:r w:rsidRPr="000306D9">
        <w:rPr>
          <w:rFonts w:ascii="Times New Roman" w:hAnsi="Times New Roman"/>
          <w:sz w:val="24"/>
          <w:szCs w:val="24"/>
          <w:u w:color="128B04"/>
          <w:lang w:val="en-US"/>
        </w:rPr>
        <w:t xml:space="preserve"> for excess Chinese labor”(</w:t>
      </w:r>
      <w:r w:rsidRPr="000306D9">
        <w:rPr>
          <w:rFonts w:ascii="Times New Roman" w:hAnsi="Times New Roman"/>
          <w:sz w:val="24"/>
          <w:szCs w:val="24"/>
          <w:lang w:val="en-US"/>
        </w:rPr>
        <w:t>Business Insider, Aug 13 2012)</w:t>
      </w:r>
      <w:r w:rsidRPr="000306D9">
        <w:rPr>
          <w:rFonts w:ascii="Times New Roman" w:hAnsi="Times New Roman"/>
          <w:sz w:val="24"/>
          <w:szCs w:val="24"/>
          <w:u w:color="128B04"/>
          <w:lang w:val="en-US"/>
        </w:rPr>
        <w:t>. Although this might not be a direct form of offshoring, the Chinese companies would rather bring in workers from China rather than use African workers.</w:t>
      </w:r>
    </w:p>
    <w:p w14:paraId="1F494C9B" w14:textId="77777777" w:rsidR="006436B7" w:rsidRPr="000306D9" w:rsidRDefault="006436B7" w:rsidP="006436B7">
      <w:pPr>
        <w:widowControl w:val="0"/>
        <w:autoSpaceDE w:val="0"/>
        <w:autoSpaceDN w:val="0"/>
        <w:adjustRightInd w:val="0"/>
        <w:spacing w:after="240" w:line="480" w:lineRule="auto"/>
        <w:rPr>
          <w:rFonts w:ascii="Times New Roman" w:hAnsi="Times New Roman"/>
          <w:sz w:val="24"/>
          <w:szCs w:val="24"/>
          <w:lang w:val="en-US"/>
        </w:rPr>
      </w:pPr>
    </w:p>
    <w:p w14:paraId="5A0C90FA" w14:textId="77777777" w:rsidR="006436B7" w:rsidRPr="000306D9" w:rsidRDefault="006436B7" w:rsidP="006436B7">
      <w:pPr>
        <w:widowControl w:val="0"/>
        <w:autoSpaceDE w:val="0"/>
        <w:autoSpaceDN w:val="0"/>
        <w:adjustRightInd w:val="0"/>
        <w:spacing w:after="240" w:line="480" w:lineRule="auto"/>
        <w:rPr>
          <w:rFonts w:ascii="Times New Roman" w:hAnsi="Times New Roman"/>
          <w:b/>
          <w:sz w:val="24"/>
          <w:szCs w:val="24"/>
          <w:lang w:val="en-US"/>
        </w:rPr>
      </w:pPr>
      <w:r w:rsidRPr="000306D9">
        <w:rPr>
          <w:rFonts w:ascii="Times New Roman" w:hAnsi="Times New Roman"/>
          <w:b/>
          <w:sz w:val="24"/>
          <w:szCs w:val="24"/>
          <w:lang w:val="en-US"/>
        </w:rPr>
        <w:t>Disadvantages of offshoring</w:t>
      </w:r>
    </w:p>
    <w:p w14:paraId="2F22A947" w14:textId="77777777" w:rsidR="006436B7" w:rsidRPr="000306D9" w:rsidRDefault="006436B7" w:rsidP="006436B7">
      <w:pPr>
        <w:widowControl w:val="0"/>
        <w:autoSpaceDE w:val="0"/>
        <w:autoSpaceDN w:val="0"/>
        <w:adjustRightInd w:val="0"/>
        <w:spacing w:after="360" w:line="480" w:lineRule="auto"/>
        <w:jc w:val="both"/>
        <w:rPr>
          <w:rFonts w:ascii="Times New Roman" w:hAnsi="Times New Roman"/>
          <w:sz w:val="24"/>
          <w:szCs w:val="24"/>
          <w:lang w:val="en-US"/>
        </w:rPr>
      </w:pPr>
      <w:r w:rsidRPr="000306D9">
        <w:rPr>
          <w:rFonts w:ascii="Times New Roman" w:hAnsi="Times New Roman"/>
          <w:sz w:val="24"/>
          <w:szCs w:val="24"/>
          <w:lang w:val="en-US"/>
        </w:rPr>
        <w:t xml:space="preserve">We should recognize that to balance the positive benefits that can occur through offshoring, there are numerous negatives </w:t>
      </w:r>
      <w:r w:rsidR="006A4E07" w:rsidRPr="000306D9">
        <w:rPr>
          <w:rFonts w:ascii="Times New Roman" w:hAnsi="Times New Roman"/>
          <w:sz w:val="24"/>
          <w:szCs w:val="24"/>
          <w:lang w:val="en-US"/>
        </w:rPr>
        <w:t>e</w:t>
      </w:r>
      <w:r w:rsidRPr="000306D9">
        <w:rPr>
          <w:rFonts w:ascii="Times New Roman" w:hAnsi="Times New Roman"/>
          <w:sz w:val="24"/>
          <w:szCs w:val="24"/>
          <w:lang w:val="en-US"/>
        </w:rPr>
        <w:t xml:space="preserve">ffects </w:t>
      </w:r>
      <w:r w:rsidR="006A4E07" w:rsidRPr="000306D9">
        <w:rPr>
          <w:rFonts w:ascii="Times New Roman" w:hAnsi="Times New Roman"/>
          <w:sz w:val="24"/>
          <w:szCs w:val="24"/>
          <w:lang w:val="en-US"/>
        </w:rPr>
        <w:t>that can</w:t>
      </w:r>
      <w:r w:rsidRPr="000306D9">
        <w:rPr>
          <w:rFonts w:ascii="Times New Roman" w:hAnsi="Times New Roman"/>
          <w:sz w:val="24"/>
          <w:szCs w:val="24"/>
          <w:lang w:val="en-US"/>
        </w:rPr>
        <w:t xml:space="preserve"> </w:t>
      </w:r>
      <w:r w:rsidR="006A4E07" w:rsidRPr="000306D9">
        <w:rPr>
          <w:rFonts w:ascii="Times New Roman" w:hAnsi="Times New Roman"/>
          <w:sz w:val="24"/>
          <w:szCs w:val="24"/>
          <w:lang w:val="en-US"/>
        </w:rPr>
        <w:t>a</w:t>
      </w:r>
      <w:r w:rsidRPr="000306D9">
        <w:rPr>
          <w:rFonts w:ascii="Times New Roman" w:hAnsi="Times New Roman"/>
          <w:sz w:val="24"/>
          <w:szCs w:val="24"/>
          <w:lang w:val="en-US"/>
        </w:rPr>
        <w:t xml:space="preserve">ffect companies. It can be very difficult to set up an offshoring operation for a variety of reasons. One of the initial main obstacles can be language and culture barriers that can exist between two countries. Geert </w:t>
      </w:r>
      <w:proofErr w:type="spellStart"/>
      <w:r w:rsidRPr="000306D9">
        <w:rPr>
          <w:rFonts w:ascii="Times New Roman" w:hAnsi="Times New Roman"/>
          <w:sz w:val="24"/>
          <w:szCs w:val="24"/>
          <w:lang w:val="en-US"/>
        </w:rPr>
        <w:t>Hofstede</w:t>
      </w:r>
      <w:proofErr w:type="spellEnd"/>
      <w:r w:rsidRPr="000306D9">
        <w:rPr>
          <w:rFonts w:ascii="Times New Roman" w:hAnsi="Times New Roman"/>
          <w:sz w:val="24"/>
          <w:szCs w:val="24"/>
          <w:lang w:val="en-US"/>
        </w:rPr>
        <w:t xml:space="preserve"> came up with a theory called the 5-dimension model. This model talks about how countries can differ on five different dimensions. These dimensions are power distance, individualism, masculinity/feminism, uncertainty avoidance, and long-term orientation. Power distance deals with how individuals in a society aren’t equal; there is a hierarchy. Individualism is the degree of interdependence a society maintains among its members. It deals with if the societies views of either me or we. </w:t>
      </w:r>
      <w:r w:rsidRPr="000306D9">
        <w:rPr>
          <w:rFonts w:ascii="Times New Roman" w:hAnsi="Times New Roman"/>
          <w:bCs/>
          <w:sz w:val="24"/>
          <w:szCs w:val="24"/>
          <w:lang w:val="en-US"/>
        </w:rPr>
        <w:t xml:space="preserve">Masculinity / </w:t>
      </w:r>
      <w:proofErr w:type="spellStart"/>
      <w:r w:rsidRPr="000306D9">
        <w:rPr>
          <w:rFonts w:ascii="Times New Roman" w:hAnsi="Times New Roman"/>
          <w:bCs/>
          <w:sz w:val="24"/>
          <w:szCs w:val="24"/>
          <w:lang w:val="en-US"/>
        </w:rPr>
        <w:t>Feminity</w:t>
      </w:r>
      <w:proofErr w:type="spellEnd"/>
      <w:r w:rsidRPr="000306D9">
        <w:rPr>
          <w:rFonts w:ascii="Times New Roman" w:hAnsi="Times New Roman"/>
          <w:bCs/>
          <w:sz w:val="24"/>
          <w:szCs w:val="24"/>
          <w:lang w:val="en-US"/>
        </w:rPr>
        <w:t xml:space="preserve"> with what drives the people. A high score in this is masculinity, which means that these societies are driven by competition and achieve success, while </w:t>
      </w:r>
      <w:proofErr w:type="spellStart"/>
      <w:r w:rsidRPr="000306D9">
        <w:rPr>
          <w:rFonts w:ascii="Times New Roman" w:hAnsi="Times New Roman"/>
          <w:bCs/>
          <w:sz w:val="24"/>
          <w:szCs w:val="24"/>
          <w:lang w:val="en-US"/>
        </w:rPr>
        <w:t>feminity</w:t>
      </w:r>
      <w:proofErr w:type="spellEnd"/>
      <w:r w:rsidRPr="000306D9">
        <w:rPr>
          <w:rFonts w:ascii="Times New Roman" w:hAnsi="Times New Roman"/>
          <w:bCs/>
          <w:sz w:val="24"/>
          <w:szCs w:val="24"/>
          <w:lang w:val="en-US"/>
        </w:rPr>
        <w:t xml:space="preserve"> is the low score</w:t>
      </w:r>
      <w:r w:rsidR="006A4E07" w:rsidRPr="000306D9">
        <w:rPr>
          <w:rFonts w:ascii="Times New Roman" w:hAnsi="Times New Roman"/>
          <w:bCs/>
          <w:sz w:val="24"/>
          <w:szCs w:val="24"/>
          <w:lang w:val="en-US"/>
        </w:rPr>
        <w:t>,</w:t>
      </w:r>
      <w:r w:rsidRPr="000306D9">
        <w:rPr>
          <w:rFonts w:ascii="Times New Roman" w:hAnsi="Times New Roman"/>
          <w:bCs/>
          <w:sz w:val="24"/>
          <w:szCs w:val="24"/>
          <w:lang w:val="en-US"/>
        </w:rPr>
        <w:t xml:space="preserve"> which deals with creating equality and caring for others. Uncertainty</w:t>
      </w:r>
      <w:r w:rsidR="006A4E07" w:rsidRPr="000306D9">
        <w:rPr>
          <w:rFonts w:ascii="Times New Roman" w:hAnsi="Times New Roman"/>
          <w:bCs/>
          <w:sz w:val="24"/>
          <w:szCs w:val="24"/>
          <w:lang w:val="en-US"/>
        </w:rPr>
        <w:t xml:space="preserve"> </w:t>
      </w:r>
      <w:r w:rsidRPr="000306D9">
        <w:rPr>
          <w:rFonts w:ascii="Times New Roman" w:hAnsi="Times New Roman"/>
          <w:bCs/>
          <w:sz w:val="24"/>
          <w:szCs w:val="24"/>
          <w:lang w:val="en-US"/>
        </w:rPr>
        <w:t xml:space="preserve">avoidance deals with how the future can’t be known. Do you try to control what future things happen or do you just go along with it. Long-term orientation is </w:t>
      </w:r>
      <w:r w:rsidRPr="000306D9">
        <w:rPr>
          <w:rFonts w:ascii="Times New Roman" w:hAnsi="Times New Roman"/>
          <w:sz w:val="24"/>
          <w:szCs w:val="24"/>
          <w:lang w:val="en-US"/>
        </w:rPr>
        <w:t xml:space="preserve">the extent to which a society shows a practical future-oriented perspective rather than a conventional historical short-term point of view (Geert </w:t>
      </w:r>
      <w:proofErr w:type="spellStart"/>
      <w:r w:rsidRPr="000306D9">
        <w:rPr>
          <w:rFonts w:ascii="Times New Roman" w:hAnsi="Times New Roman"/>
          <w:sz w:val="24"/>
          <w:szCs w:val="24"/>
          <w:lang w:val="en-US"/>
        </w:rPr>
        <w:t>Hofstede</w:t>
      </w:r>
      <w:proofErr w:type="spellEnd"/>
      <w:r w:rsidRPr="000306D9">
        <w:rPr>
          <w:rFonts w:ascii="Times New Roman" w:hAnsi="Times New Roman"/>
          <w:sz w:val="24"/>
          <w:szCs w:val="24"/>
          <w:lang w:val="en-US"/>
        </w:rPr>
        <w:t xml:space="preserve">, N.D). When these 5-dimensions are compared between Canada and China, the scores for each dimension differ greatly. For power distance, China scores 80 while Canada scores a 39. This means that the culture in China favors towards people not being equal and that there should be a hierarchy, while in Canada, more emphasis is placed on interdependence. This could be an advantage when offshoring to China because the workers will follow instructions better, but it could also be a negative because managers from Canada might expect the workers to be more independent and to solve their own problems. China has a score of 20 for individualism and Canada has a score of 80. The score of 20 means that Chinese workers have a strong commitment to personal relationships; this will prevail over the objectives of the company. </w:t>
      </w:r>
      <w:proofErr w:type="gramStart"/>
      <w:r w:rsidRPr="000306D9">
        <w:rPr>
          <w:rFonts w:ascii="Times New Roman" w:hAnsi="Times New Roman"/>
          <w:sz w:val="24"/>
          <w:szCs w:val="24"/>
          <w:lang w:val="en-US"/>
        </w:rPr>
        <w:t>Canada’s score of 80 means that it is a very individual culture.</w:t>
      </w:r>
      <w:proofErr w:type="gramEnd"/>
      <w:r w:rsidRPr="000306D9">
        <w:rPr>
          <w:rFonts w:ascii="Times New Roman" w:hAnsi="Times New Roman"/>
          <w:sz w:val="24"/>
          <w:szCs w:val="24"/>
          <w:lang w:val="en-US"/>
        </w:rPr>
        <w:t xml:space="preserve"> It is expected that people look after themselves; employees are expected to be self-reliant and to show initiative. Due to this big gap, it could be hard for mangers to deal with the foreign employees and they may not realize that they will have to put a lot more time and effort into supervision and guidance than they might other wise have to do in Canada. China has a masculinity score of 66 while Canada has a score of 52. This dimension will not cause to many problems because both cultures are fairly close this way. This would be a benefit for Canadians companies operating in China because the average worker is more driven by success, but it would be a slight negative for a Chinese company operating in Canada because success held in as high regard. Canadians employees like to have more of a balance between social and work lives. Canada has an uncertainty avoidance score of 48 while China has a score of 30. These scores mean both countries are acceptable with uncertainty; this will not be hard to transfer between countries. For </w:t>
      </w:r>
      <w:proofErr w:type="gramStart"/>
      <w:r w:rsidRPr="000306D9">
        <w:rPr>
          <w:rFonts w:ascii="Times New Roman" w:hAnsi="Times New Roman"/>
          <w:sz w:val="24"/>
          <w:szCs w:val="24"/>
          <w:lang w:val="en-US"/>
        </w:rPr>
        <w:t>long term</w:t>
      </w:r>
      <w:proofErr w:type="gramEnd"/>
      <w:r w:rsidRPr="000306D9">
        <w:rPr>
          <w:rFonts w:ascii="Times New Roman" w:hAnsi="Times New Roman"/>
          <w:sz w:val="24"/>
          <w:szCs w:val="24"/>
          <w:lang w:val="en-US"/>
        </w:rPr>
        <w:t xml:space="preserve"> orientation, Canada scores an 23, while China scores 118. This means Canadians are very short term oriented; managers want weekly and monthly performance updates. China’s score of 118 is very high, which mean that they are a very long-term oriented company. Short-term results do not matter as much long term results. This could cause a lot of miscommunication and confusion of work efforts between the two countries. Countries like China, India, Indonesia, and Bangladesh all have very similar scores in this model while western countries like the United States, Canada, and Germany all have similar scores. This goes to show that there big cultural differences between many western and eastern nations. Therefore, managers must learn the culture of country where they plan to offshore to. Otherwise there is the possibility of many communication errors and misunderstandings that can have an impact on the operations of the business.</w:t>
      </w:r>
    </w:p>
    <w:p w14:paraId="5FC4D631" w14:textId="77777777" w:rsidR="006436B7" w:rsidRPr="000306D9" w:rsidRDefault="006436B7" w:rsidP="006436B7">
      <w:pPr>
        <w:widowControl w:val="0"/>
        <w:autoSpaceDE w:val="0"/>
        <w:autoSpaceDN w:val="0"/>
        <w:adjustRightInd w:val="0"/>
        <w:spacing w:after="360" w:line="480" w:lineRule="auto"/>
        <w:jc w:val="both"/>
        <w:rPr>
          <w:rFonts w:ascii="Times New Roman" w:hAnsi="Times New Roman"/>
          <w:sz w:val="24"/>
          <w:szCs w:val="24"/>
          <w:lang w:val="en-US"/>
        </w:rPr>
      </w:pPr>
      <w:r w:rsidRPr="000306D9">
        <w:rPr>
          <w:rFonts w:ascii="Times New Roman" w:hAnsi="Times New Roman"/>
          <w:sz w:val="24"/>
          <w:szCs w:val="24"/>
          <w:lang w:val="en-US"/>
        </w:rPr>
        <w:tab/>
        <w:t>When a company has an offshore operation set up, the offshore company is not dealing directly with the customer. This can cause a loss in customer focus, which can affect the efficiency of the workers and the quality of the work that put out. Quality of products is a big issue if you want your company to be successful. By having products manufactured offshore by a new work force can cause the quality to drop very quickly until the work force has mastered all of the manufacturing techniques.</w:t>
      </w:r>
    </w:p>
    <w:p w14:paraId="1D5A07FE" w14:textId="77777777" w:rsidR="006436B7" w:rsidRPr="000306D9" w:rsidRDefault="006436B7" w:rsidP="006436B7">
      <w:pPr>
        <w:widowControl w:val="0"/>
        <w:autoSpaceDE w:val="0"/>
        <w:autoSpaceDN w:val="0"/>
        <w:adjustRightInd w:val="0"/>
        <w:spacing w:after="360" w:line="480" w:lineRule="auto"/>
        <w:jc w:val="both"/>
        <w:rPr>
          <w:rFonts w:ascii="Times New Roman" w:hAnsi="Times New Roman"/>
          <w:sz w:val="24"/>
          <w:szCs w:val="24"/>
          <w:lang w:val="en-US"/>
        </w:rPr>
      </w:pPr>
      <w:r w:rsidRPr="000306D9">
        <w:rPr>
          <w:rFonts w:ascii="Times New Roman" w:hAnsi="Times New Roman"/>
          <w:sz w:val="24"/>
          <w:szCs w:val="24"/>
          <w:lang w:val="en-US"/>
        </w:rPr>
        <w:tab/>
        <w:t xml:space="preserve">Time zones were mentioned earlier about being positive for the company but </w:t>
      </w:r>
      <w:proofErr w:type="gramStart"/>
      <w:r w:rsidRPr="000306D9">
        <w:rPr>
          <w:rFonts w:ascii="Times New Roman" w:hAnsi="Times New Roman"/>
          <w:sz w:val="24"/>
          <w:szCs w:val="24"/>
          <w:lang w:val="en-US"/>
        </w:rPr>
        <w:t>they</w:t>
      </w:r>
      <w:proofErr w:type="gramEnd"/>
      <w:r w:rsidRPr="000306D9">
        <w:rPr>
          <w:rFonts w:ascii="Times New Roman" w:hAnsi="Times New Roman"/>
          <w:sz w:val="24"/>
          <w:szCs w:val="24"/>
          <w:lang w:val="en-US"/>
        </w:rPr>
        <w:t xml:space="preserve"> can also be </w:t>
      </w:r>
      <w:proofErr w:type="gramStart"/>
      <w:r w:rsidRPr="000306D9">
        <w:rPr>
          <w:rFonts w:ascii="Times New Roman" w:hAnsi="Times New Roman"/>
          <w:sz w:val="24"/>
          <w:szCs w:val="24"/>
          <w:lang w:val="en-US"/>
        </w:rPr>
        <w:t>a negative</w:t>
      </w:r>
      <w:proofErr w:type="gramEnd"/>
      <w:r w:rsidRPr="000306D9">
        <w:rPr>
          <w:rFonts w:ascii="Times New Roman" w:hAnsi="Times New Roman"/>
          <w:sz w:val="24"/>
          <w:szCs w:val="24"/>
          <w:lang w:val="en-US"/>
        </w:rPr>
        <w:t>. Although offshoring can help bridge the gap of different time zones between major markets, it can also make it very difficult for communication between the parent company and the offshore operation. An example of this can been seen between the time difference between Toronto and Mumbai. There is a 10</w:t>
      </w:r>
      <w:proofErr w:type="gramStart"/>
      <w:r w:rsidRPr="000306D9">
        <w:rPr>
          <w:rFonts w:ascii="Times New Roman" w:hAnsi="Times New Roman"/>
          <w:sz w:val="24"/>
          <w:szCs w:val="24"/>
          <w:lang w:val="en-US"/>
        </w:rPr>
        <w:t>.5 hour</w:t>
      </w:r>
      <w:proofErr w:type="gramEnd"/>
      <w:r w:rsidRPr="000306D9">
        <w:rPr>
          <w:rFonts w:ascii="Times New Roman" w:hAnsi="Times New Roman"/>
          <w:sz w:val="24"/>
          <w:szCs w:val="24"/>
          <w:lang w:val="en-US"/>
        </w:rPr>
        <w:t xml:space="preserve"> difference which means that the working days are the opposite of each other. A lot of the communication would have to be done through emails or through late night/ early morning phone calls. This would mean that most emails wouldn’t be read until the day after that they are sent.</w:t>
      </w:r>
    </w:p>
    <w:p w14:paraId="21F16E39" w14:textId="77777777" w:rsidR="006436B7" w:rsidRPr="000306D9" w:rsidRDefault="006436B7" w:rsidP="006436B7">
      <w:pPr>
        <w:widowControl w:val="0"/>
        <w:autoSpaceDE w:val="0"/>
        <w:autoSpaceDN w:val="0"/>
        <w:adjustRightInd w:val="0"/>
        <w:spacing w:after="240" w:line="480" w:lineRule="auto"/>
        <w:rPr>
          <w:rFonts w:ascii="Times New Roman" w:hAnsi="Times New Roman"/>
          <w:sz w:val="24"/>
          <w:szCs w:val="24"/>
          <w:lang w:val="en-US"/>
        </w:rPr>
      </w:pPr>
      <w:r w:rsidRPr="000306D9">
        <w:rPr>
          <w:rFonts w:ascii="Times New Roman" w:hAnsi="Times New Roman"/>
          <w:sz w:val="24"/>
          <w:szCs w:val="24"/>
          <w:lang w:val="en-US"/>
        </w:rPr>
        <w:tab/>
        <w:t>One of the biggest disadvantages for a company to offshore is that they have to put confidential company information in the hands of people in another country. This can potentially have huge risks if it is not properly secured and protected at the level that a company provides in their home country. Ease of access to confidential information can allow offshore workers to publish this info or it can be given to the company competitors. An example of this has been seen in “October, 2003 when a disgruntled Pakistani medical transcriber posted the medical records of several patients at the University of California, San Francisco (UCSF) on the Internet. Upset at the lack of payment for her services, the transcriber sought to force the issue by</w:t>
      </w:r>
      <w:r w:rsidR="000306D9" w:rsidRPr="000306D9">
        <w:rPr>
          <w:rFonts w:ascii="Times New Roman" w:hAnsi="Times New Roman"/>
          <w:sz w:val="24"/>
          <w:szCs w:val="24"/>
          <w:lang w:val="en-US"/>
        </w:rPr>
        <w:t xml:space="preserve"> compromising the information” (</w:t>
      </w:r>
      <w:r w:rsidRPr="000306D9">
        <w:rPr>
          <w:rFonts w:ascii="Times New Roman" w:hAnsi="Times New Roman"/>
          <w:sz w:val="24"/>
          <w:szCs w:val="24"/>
          <w:lang w:val="en-US"/>
        </w:rPr>
        <w:t xml:space="preserve">Mark </w:t>
      </w:r>
      <w:proofErr w:type="spellStart"/>
      <w:r w:rsidRPr="000306D9">
        <w:rPr>
          <w:rFonts w:ascii="Times New Roman" w:hAnsi="Times New Roman"/>
          <w:sz w:val="24"/>
          <w:szCs w:val="24"/>
          <w:lang w:val="en-US"/>
        </w:rPr>
        <w:t>Lum</w:t>
      </w:r>
      <w:proofErr w:type="spellEnd"/>
      <w:r w:rsidRPr="000306D9">
        <w:rPr>
          <w:rFonts w:ascii="Times New Roman" w:hAnsi="Times New Roman"/>
          <w:sz w:val="24"/>
          <w:szCs w:val="24"/>
          <w:lang w:val="en-US"/>
        </w:rPr>
        <w:t xml:space="preserve">, April 2004). The patient’s records were not properly secured which thus allowed the employee to access the information and use it as black mail. Firms must now be careful about how much information they allow offshore workers to access. There is a fine line with how much information to allow employees to access. On one hand, it doesn’t allow them enough information and thus it could hinder the offshoring operational efficiency but on the other hand, employees can take advantage of the information that is accessible. Another issue that can arise is who will the firm </w:t>
      </w:r>
      <w:proofErr w:type="gramStart"/>
      <w:r w:rsidRPr="000306D9">
        <w:rPr>
          <w:rFonts w:ascii="Times New Roman" w:hAnsi="Times New Roman"/>
          <w:sz w:val="24"/>
          <w:szCs w:val="24"/>
          <w:lang w:val="en-US"/>
        </w:rPr>
        <w:t>allow</w:t>
      </w:r>
      <w:proofErr w:type="gramEnd"/>
      <w:r w:rsidRPr="000306D9">
        <w:rPr>
          <w:rFonts w:ascii="Times New Roman" w:hAnsi="Times New Roman"/>
          <w:sz w:val="24"/>
          <w:szCs w:val="24"/>
          <w:lang w:val="en-US"/>
        </w:rPr>
        <w:t xml:space="preserve"> to access this information. Will they allow foreign mangers to access it, or only allow domestic mangers access? There are many questions the firm must ask it self about information confidentiality before they can start an offshoring operation.</w:t>
      </w:r>
    </w:p>
    <w:p w14:paraId="461E371B" w14:textId="77777777" w:rsidR="006436B7" w:rsidRPr="000306D9" w:rsidRDefault="006436B7" w:rsidP="006436B7">
      <w:pPr>
        <w:widowControl w:val="0"/>
        <w:autoSpaceDE w:val="0"/>
        <w:autoSpaceDN w:val="0"/>
        <w:adjustRightInd w:val="0"/>
        <w:spacing w:after="240" w:line="480" w:lineRule="auto"/>
        <w:rPr>
          <w:rFonts w:ascii="Times New Roman" w:hAnsi="Times New Roman"/>
          <w:sz w:val="24"/>
          <w:szCs w:val="24"/>
          <w:lang w:val="en-US"/>
        </w:rPr>
      </w:pPr>
      <w:r w:rsidRPr="000306D9">
        <w:rPr>
          <w:rFonts w:ascii="Times New Roman" w:hAnsi="Times New Roman"/>
          <w:sz w:val="24"/>
          <w:szCs w:val="24"/>
          <w:lang w:val="en-US"/>
        </w:rPr>
        <w:tab/>
        <w:t>Offshoring can have many different hidden costs that might not be considered when the operation is first put into effect. In order to build the offshore operation, personnel from the other country must come and analyze technology and the workings of the head quarters.  Since these employees will need visas in order to work in the head office, this means that they will have to be paid the prevailing wage. This essentially means that the firm will have to pay two employees that are doing the work of one until all of the training and analyzing is done (</w:t>
      </w:r>
      <w:r w:rsidR="000306D9" w:rsidRPr="000306D9">
        <w:rPr>
          <w:rFonts w:ascii="Times New Roman" w:hAnsi="Times New Roman"/>
          <w:bCs/>
          <w:sz w:val="24"/>
          <w:szCs w:val="24"/>
          <w:lang w:val="en-US"/>
        </w:rPr>
        <w:t>Stephanie</w:t>
      </w:r>
      <w:r w:rsidRPr="000306D9">
        <w:rPr>
          <w:rFonts w:ascii="Times New Roman" w:hAnsi="Times New Roman"/>
          <w:bCs/>
          <w:sz w:val="24"/>
          <w:szCs w:val="24"/>
          <w:lang w:val="en-US"/>
        </w:rPr>
        <w:t xml:space="preserve"> </w:t>
      </w:r>
      <w:proofErr w:type="spellStart"/>
      <w:r w:rsidRPr="000306D9">
        <w:rPr>
          <w:rFonts w:ascii="Times New Roman" w:hAnsi="Times New Roman"/>
          <w:bCs/>
          <w:sz w:val="24"/>
          <w:szCs w:val="24"/>
          <w:lang w:val="en-US"/>
        </w:rPr>
        <w:t>O</w:t>
      </w:r>
      <w:r w:rsidR="000306D9" w:rsidRPr="000306D9">
        <w:rPr>
          <w:rFonts w:ascii="Times New Roman" w:hAnsi="Times New Roman"/>
          <w:bCs/>
          <w:sz w:val="24"/>
          <w:szCs w:val="24"/>
          <w:lang w:val="en-US"/>
        </w:rPr>
        <w:t>verby</w:t>
      </w:r>
      <w:proofErr w:type="spellEnd"/>
      <w:r w:rsidRPr="000306D9">
        <w:rPr>
          <w:rFonts w:ascii="Times New Roman" w:hAnsi="Times New Roman"/>
          <w:bCs/>
          <w:sz w:val="24"/>
          <w:szCs w:val="24"/>
          <w:lang w:val="en-US"/>
        </w:rPr>
        <w:t>, September 2003)</w:t>
      </w:r>
      <w:r w:rsidRPr="000306D9">
        <w:rPr>
          <w:rFonts w:ascii="Times New Roman" w:hAnsi="Times New Roman"/>
          <w:sz w:val="24"/>
          <w:szCs w:val="24"/>
          <w:lang w:val="en-US"/>
        </w:rPr>
        <w:t>. Once all of the necessary information and knowledge has been gathered, the employees must then travel back to the offshore country and start to set up the facilities that are needed. This can take a very long time in order to get the final preparations done before production can begin. Firms need to have a lot of capital in order to build the facilities that will need to start production. There could be many concerns if the proper infrastructure isn’t in place in the new location, which means that firms might have to pay additional money to build up the proper infrastructure required. On top of this, managers must be able to travel back and forth between the offshore operation and the head office frequently. These travel expenses can add up very quickly depending on how many personnel are needed for each trip. By hiring a new workforce in a new a country, it means that a portion of the workforce in the home country has to be laid off. This can be quite costly to do to a large workforce; severance packages need to be given out, different retention bonuses, and there would be an increased workload on the human resource personnel that are needed to layoff the other employees. These layoffs can cause a severe drop in company moral that can also hurt the productivity and efficiency of the company. Employees may start to feel like they are all replaceable; nobody can work at their best when they have this hanging over their head.  When operations are being set up in another country, there will be a lot of variables that will be uncontrollable. Examples of this are possible transitions in government; this could increase the taxes and fees that must be paid. There is always the possibility that the workers can go on strike and demand increased wages. This could set back production and be very costly. Setting up an offshoring operation can also take many months. In this time, the company isn’t manufacturing any goods from the operation, which means that it is only losing the company money. If there isn’t enough planning done in the pre phases, setting up the operation can be a vast money pit. Extra money needs to always be set aside in order to cover any unexpected cost that could arise.</w:t>
      </w:r>
    </w:p>
    <w:p w14:paraId="1034DBB5" w14:textId="77777777" w:rsidR="006436B7" w:rsidRPr="000306D9" w:rsidRDefault="006436B7" w:rsidP="006436B7">
      <w:pPr>
        <w:widowControl w:val="0"/>
        <w:autoSpaceDE w:val="0"/>
        <w:autoSpaceDN w:val="0"/>
        <w:adjustRightInd w:val="0"/>
        <w:spacing w:after="240" w:line="480" w:lineRule="auto"/>
        <w:rPr>
          <w:rFonts w:ascii="Times New Roman" w:hAnsi="Times New Roman"/>
          <w:b/>
          <w:sz w:val="24"/>
          <w:szCs w:val="24"/>
          <w:lang w:val="en-US"/>
        </w:rPr>
      </w:pPr>
      <w:r w:rsidRPr="000306D9">
        <w:rPr>
          <w:rFonts w:ascii="Times New Roman" w:hAnsi="Times New Roman"/>
          <w:b/>
          <w:sz w:val="24"/>
          <w:szCs w:val="24"/>
          <w:lang w:val="en-US"/>
        </w:rPr>
        <w:t>Disadvantages for Countries</w:t>
      </w:r>
    </w:p>
    <w:p w14:paraId="56DD5A83" w14:textId="77777777" w:rsidR="006436B7" w:rsidRPr="000306D9" w:rsidRDefault="006436B7" w:rsidP="006436B7">
      <w:pPr>
        <w:widowControl w:val="0"/>
        <w:autoSpaceDE w:val="0"/>
        <w:autoSpaceDN w:val="0"/>
        <w:adjustRightInd w:val="0"/>
        <w:spacing w:after="240" w:line="480" w:lineRule="auto"/>
        <w:rPr>
          <w:rFonts w:ascii="Times New Roman" w:hAnsi="Times New Roman"/>
          <w:sz w:val="24"/>
          <w:szCs w:val="24"/>
          <w:lang w:val="en-US"/>
        </w:rPr>
      </w:pPr>
      <w:r w:rsidRPr="000306D9">
        <w:rPr>
          <w:rFonts w:ascii="Times New Roman" w:hAnsi="Times New Roman"/>
          <w:sz w:val="24"/>
          <w:szCs w:val="24"/>
          <w:lang w:val="en-US"/>
        </w:rPr>
        <w:t>When an offshore operation is being set up, there are disadvantages that can occur with both of the countries that are involved. In order for the firms’ offshoring operation to be successful and to meet the target money savings, they must layoff employees in their home country. This can lead to a lot of job loss; this has plagued many industries. In 2011, it was estimated that 2,273,392 (Statistics Brain, July 20, 2012) were outsourced from the United States. Although this figure isn’t exactly for offshoring, it shows a good representation of how many jobs can be transferred to other countries. Although this is adding jobs in other countries, these new jobs added are paid significantly less. Since more than 2 million jobs are leaving the United States, the government loses the chance to tax the income from all these jobs. Due to stagnant economic growth from the past recession, it has been found that a larger amount of jobs are being offshored. Companies need to find ways to cut their costs during recessions, and one the main ways they have been doing that is by decreasing the amount of jobs domestically and sending these jobs to cheaper working climates. By sending away all of these jobs, it helps to increase the power of the recession; less people will have available money to spend because they are now with out a job.</w:t>
      </w:r>
    </w:p>
    <w:p w14:paraId="04E6306E" w14:textId="77777777" w:rsidR="006436B7" w:rsidRPr="000306D9" w:rsidRDefault="006436B7" w:rsidP="006436B7">
      <w:pPr>
        <w:widowControl w:val="0"/>
        <w:autoSpaceDE w:val="0"/>
        <w:autoSpaceDN w:val="0"/>
        <w:adjustRightInd w:val="0"/>
        <w:spacing w:after="240" w:line="480" w:lineRule="auto"/>
        <w:ind w:firstLine="720"/>
        <w:rPr>
          <w:rFonts w:ascii="Times New Roman" w:hAnsi="Times New Roman"/>
          <w:sz w:val="24"/>
          <w:szCs w:val="24"/>
          <w:lang w:val="en-US"/>
        </w:rPr>
      </w:pPr>
      <w:r w:rsidRPr="000306D9">
        <w:rPr>
          <w:rFonts w:ascii="Times New Roman" w:hAnsi="Times New Roman"/>
          <w:sz w:val="24"/>
          <w:szCs w:val="24"/>
          <w:lang w:val="en-US"/>
        </w:rPr>
        <w:t>There are also a lot of environmental concerns and issues that are associated with offshoring. In many developed countries, there are strict regulations about waste dumping and on what type of emissions can be released. In order to comply with these regulations, firms must spend millions of dollars to make sure that their environmental impact isn’t too substantial.  Due to this, many manufacturing industries operating in these countries are at a disadvantage; manufacturing in other countries can be cheaper without having to follow the environmental regulations. Countries that have lax environmental laws and regulations can be known as “pollution havens” (</w:t>
      </w:r>
      <w:proofErr w:type="spellStart"/>
      <w:r w:rsidRPr="000306D9">
        <w:rPr>
          <w:rFonts w:ascii="Times New Roman" w:hAnsi="Times New Roman"/>
          <w:sz w:val="24"/>
          <w:szCs w:val="24"/>
          <w:lang w:val="en-US"/>
        </w:rPr>
        <w:t>Arik</w:t>
      </w:r>
      <w:proofErr w:type="spellEnd"/>
      <w:r w:rsidRPr="000306D9">
        <w:rPr>
          <w:rFonts w:ascii="Times New Roman" w:hAnsi="Times New Roman"/>
          <w:sz w:val="24"/>
          <w:szCs w:val="24"/>
          <w:lang w:val="en-US"/>
        </w:rPr>
        <w:t xml:space="preserve"> Levinson, 2010). “The pollution haven hypothesis refers to the possibility that multinational firms, particularly those engaged in highly polluting activities, relocate to countries with weaker environmental standards” (</w:t>
      </w:r>
      <w:proofErr w:type="spellStart"/>
      <w:r w:rsidRPr="000306D9">
        <w:rPr>
          <w:rFonts w:ascii="Times New Roman" w:hAnsi="Times New Roman"/>
          <w:sz w:val="24"/>
          <w:szCs w:val="24"/>
          <w:lang w:val="en-US"/>
        </w:rPr>
        <w:t>Beata</w:t>
      </w:r>
      <w:proofErr w:type="spellEnd"/>
      <w:r w:rsidRPr="000306D9">
        <w:rPr>
          <w:rFonts w:ascii="Times New Roman" w:hAnsi="Times New Roman"/>
          <w:sz w:val="24"/>
          <w:szCs w:val="24"/>
          <w:lang w:val="en-US"/>
        </w:rPr>
        <w:t xml:space="preserve"> K. </w:t>
      </w:r>
      <w:proofErr w:type="spellStart"/>
      <w:r w:rsidRPr="000306D9">
        <w:rPr>
          <w:rFonts w:ascii="Times New Roman" w:hAnsi="Times New Roman"/>
          <w:sz w:val="24"/>
          <w:szCs w:val="24"/>
          <w:lang w:val="en-US"/>
        </w:rPr>
        <w:t>Smarzynska</w:t>
      </w:r>
      <w:proofErr w:type="spellEnd"/>
      <w:r w:rsidRPr="000306D9">
        <w:rPr>
          <w:rFonts w:ascii="Times New Roman" w:hAnsi="Times New Roman"/>
          <w:sz w:val="24"/>
          <w:szCs w:val="24"/>
          <w:lang w:val="en-US"/>
        </w:rPr>
        <w:t xml:space="preserve">, October 2001). These pollution havens can give companies a comparative advantage in their manufacturing processes. Companies are always trying to maximize the value for their shareholders; therefore, the firms would always prefer to manufacture their products in a country where they are less likely to receive fines for environmental issues. Although some countries might seem like it is a benefit to be a pollution haven because of all of the extra business that they are receiving, in the long run, it will destroy the countries eco systems. There is no positive situation for either country involved. The home country will lose thousands of jobs and tax revenue, but the other nation where the offshoring project is being set up will face terrible pollution and environmental damages. </w:t>
      </w:r>
    </w:p>
    <w:p w14:paraId="0DDCA177" w14:textId="77777777" w:rsidR="006436B7" w:rsidRPr="000306D9" w:rsidRDefault="006436B7" w:rsidP="006436B7">
      <w:pPr>
        <w:rPr>
          <w:rFonts w:ascii="Times New Roman" w:hAnsi="Times New Roman"/>
          <w:sz w:val="24"/>
          <w:szCs w:val="24"/>
        </w:rPr>
      </w:pPr>
      <w:r w:rsidRPr="000306D9">
        <w:rPr>
          <w:rFonts w:ascii="Times New Roman" w:hAnsi="Times New Roman"/>
          <w:i/>
          <w:iCs/>
          <w:sz w:val="24"/>
          <w:szCs w:val="24"/>
          <w:lang w:val="en-US"/>
        </w:rPr>
        <w:t xml:space="preserve">S.M. </w:t>
      </w:r>
      <w:proofErr w:type="spellStart"/>
      <w:r w:rsidRPr="000306D9">
        <w:rPr>
          <w:rFonts w:ascii="Times New Roman" w:hAnsi="Times New Roman"/>
          <w:i/>
          <w:iCs/>
          <w:sz w:val="24"/>
          <w:szCs w:val="24"/>
          <w:lang w:val="en-US"/>
        </w:rPr>
        <w:t>Balasubramaniyan</w:t>
      </w:r>
      <w:proofErr w:type="spellEnd"/>
      <w:r w:rsidRPr="000306D9">
        <w:rPr>
          <w:rFonts w:ascii="Times New Roman" w:hAnsi="Times New Roman"/>
          <w:i/>
          <w:iCs/>
          <w:sz w:val="24"/>
          <w:szCs w:val="24"/>
          <w:lang w:val="en-US"/>
        </w:rPr>
        <w:t xml:space="preserve">, July 05, 2004,” </w:t>
      </w:r>
      <w:r w:rsidRPr="000306D9">
        <w:rPr>
          <w:rFonts w:ascii="Times New Roman" w:hAnsi="Times New Roman"/>
          <w:sz w:val="24"/>
          <w:szCs w:val="24"/>
          <w:lang w:val="en-US"/>
        </w:rPr>
        <w:t>Offshoring's positives outweigh its negatives”</w:t>
      </w:r>
      <w:r w:rsidRPr="000306D9">
        <w:rPr>
          <w:rFonts w:ascii="Times New Roman" w:hAnsi="Times New Roman"/>
          <w:i/>
          <w:iCs/>
          <w:sz w:val="24"/>
          <w:szCs w:val="24"/>
          <w:lang w:val="en-US"/>
        </w:rPr>
        <w:t xml:space="preserve"> </w:t>
      </w:r>
      <w:hyperlink r:id="rId5" w:history="1">
        <w:r w:rsidRPr="000306D9">
          <w:rPr>
            <w:rStyle w:val="Hyperlink"/>
            <w:rFonts w:ascii="Times New Roman" w:hAnsi="Times New Roman"/>
            <w:color w:val="auto"/>
            <w:sz w:val="24"/>
            <w:szCs w:val="24"/>
          </w:rPr>
          <w:t>http://www.networkworld.com/supp/2004/offshoring/0705faceoffyes.html</w:t>
        </w:r>
      </w:hyperlink>
    </w:p>
    <w:p w14:paraId="642AF9DE"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rPr>
      </w:pPr>
      <w:proofErr w:type="spellStart"/>
      <w:r w:rsidRPr="000306D9">
        <w:rPr>
          <w:rFonts w:ascii="Times New Roman" w:hAnsi="Times New Roman"/>
          <w:bCs/>
          <w:sz w:val="24"/>
          <w:szCs w:val="24"/>
          <w:lang w:val="en-US"/>
        </w:rPr>
        <w:t>Richa</w:t>
      </w:r>
      <w:proofErr w:type="spellEnd"/>
      <w:r w:rsidRPr="000306D9">
        <w:rPr>
          <w:rFonts w:ascii="Times New Roman" w:hAnsi="Times New Roman"/>
          <w:bCs/>
          <w:sz w:val="24"/>
          <w:szCs w:val="24"/>
          <w:lang w:val="en-US"/>
        </w:rPr>
        <w:t xml:space="preserve"> S. </w:t>
      </w:r>
      <w:proofErr w:type="spellStart"/>
      <w:r w:rsidRPr="000306D9">
        <w:rPr>
          <w:rFonts w:ascii="Times New Roman" w:hAnsi="Times New Roman"/>
          <w:bCs/>
          <w:sz w:val="24"/>
          <w:szCs w:val="24"/>
          <w:lang w:val="en-US"/>
        </w:rPr>
        <w:t>Tiwary</w:t>
      </w:r>
      <w:proofErr w:type="spellEnd"/>
      <w:r w:rsidRPr="000306D9">
        <w:rPr>
          <w:rFonts w:ascii="Times New Roman" w:hAnsi="Times New Roman"/>
          <w:bCs/>
          <w:sz w:val="24"/>
          <w:szCs w:val="24"/>
          <w:lang w:val="en-US"/>
        </w:rPr>
        <w:t>, 2009. “Offshoring</w:t>
      </w:r>
      <w:r w:rsidRPr="000306D9">
        <w:rPr>
          <w:rFonts w:ascii="Times New Roman" w:hAnsi="Times New Roman"/>
          <w:sz w:val="24"/>
          <w:szCs w:val="24"/>
          <w:lang w:val="en-US"/>
        </w:rPr>
        <w:t>”</w:t>
      </w:r>
      <w:r w:rsidRPr="000306D9">
        <w:rPr>
          <w:rFonts w:ascii="Times New Roman" w:hAnsi="Times New Roman"/>
          <w:sz w:val="24"/>
          <w:szCs w:val="24"/>
        </w:rPr>
        <w:t xml:space="preserve"> </w:t>
      </w:r>
      <w:hyperlink r:id="rId6" w:history="1">
        <w:r w:rsidRPr="000306D9">
          <w:rPr>
            <w:rStyle w:val="Hyperlink"/>
            <w:rFonts w:ascii="Times New Roman" w:hAnsi="Times New Roman"/>
            <w:color w:val="auto"/>
            <w:sz w:val="24"/>
            <w:szCs w:val="24"/>
          </w:rPr>
          <w:t>http://www.ebscohost.com/uploads/imported/thisTopic-dbTopic-1205.pdf</w:t>
        </w:r>
      </w:hyperlink>
    </w:p>
    <w:p w14:paraId="5FC096DC"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rPr>
      </w:pPr>
      <w:r w:rsidRPr="000306D9">
        <w:rPr>
          <w:rFonts w:ascii="Times New Roman" w:hAnsi="Times New Roman"/>
          <w:sz w:val="24"/>
          <w:szCs w:val="24"/>
        </w:rPr>
        <w:t>Labour Ministry, April 27, 2012. “</w:t>
      </w:r>
      <w:r w:rsidRPr="000306D9">
        <w:rPr>
          <w:rFonts w:ascii="Times New Roman" w:hAnsi="Times New Roman"/>
          <w:bCs/>
          <w:sz w:val="24"/>
          <w:szCs w:val="24"/>
          <w:lang w:val="en-US"/>
        </w:rPr>
        <w:t>Your Rights @ Work</w:t>
      </w:r>
      <w:r w:rsidRPr="000306D9">
        <w:rPr>
          <w:rFonts w:ascii="Times New Roman" w:hAnsi="Times New Roman"/>
          <w:sz w:val="24"/>
          <w:szCs w:val="24"/>
        </w:rPr>
        <w:t xml:space="preserve">” </w:t>
      </w:r>
      <w:hyperlink r:id="rId7" w:history="1">
        <w:r w:rsidRPr="000306D9">
          <w:rPr>
            <w:rStyle w:val="Hyperlink"/>
            <w:rFonts w:ascii="Times New Roman" w:hAnsi="Times New Roman"/>
            <w:color w:val="auto"/>
            <w:sz w:val="24"/>
            <w:szCs w:val="24"/>
          </w:rPr>
          <w:t>http://www.labour.gov.on.ca/english/es/pubs/tips_youngworkers.php</w:t>
        </w:r>
      </w:hyperlink>
    </w:p>
    <w:p w14:paraId="7A684E42"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rPr>
      </w:pPr>
      <w:r w:rsidRPr="000306D9">
        <w:rPr>
          <w:rFonts w:ascii="Times New Roman" w:hAnsi="Times New Roman"/>
          <w:sz w:val="24"/>
          <w:szCs w:val="24"/>
        </w:rPr>
        <w:t xml:space="preserve">Department of Labour, January 1, 2012. </w:t>
      </w:r>
      <w:proofErr w:type="gramStart"/>
      <w:r w:rsidRPr="000306D9">
        <w:rPr>
          <w:rFonts w:ascii="Times New Roman" w:hAnsi="Times New Roman"/>
          <w:sz w:val="24"/>
          <w:szCs w:val="24"/>
        </w:rPr>
        <w:t>“Minimum Wage Laws in the States”.</w:t>
      </w:r>
      <w:proofErr w:type="gramEnd"/>
      <w:r w:rsidRPr="000306D9">
        <w:rPr>
          <w:rFonts w:ascii="Times New Roman" w:hAnsi="Times New Roman"/>
          <w:sz w:val="24"/>
          <w:szCs w:val="24"/>
        </w:rPr>
        <w:t xml:space="preserve"> </w:t>
      </w:r>
      <w:hyperlink r:id="rId8" w:anchor=".UKV-DkJvdSU" w:history="1">
        <w:r w:rsidRPr="000306D9">
          <w:rPr>
            <w:rStyle w:val="Hyperlink"/>
            <w:rFonts w:ascii="Times New Roman" w:hAnsi="Times New Roman"/>
            <w:color w:val="auto"/>
            <w:sz w:val="24"/>
            <w:szCs w:val="24"/>
          </w:rPr>
          <w:t>http://www.dol.gov/whd/minwage/america.htm#.UKV-DkJvdSU</w:t>
        </w:r>
      </w:hyperlink>
    </w:p>
    <w:p w14:paraId="0E8F401A"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rPr>
      </w:pPr>
      <w:r w:rsidRPr="000306D9">
        <w:rPr>
          <w:rFonts w:ascii="Times New Roman" w:hAnsi="Times New Roman"/>
          <w:sz w:val="24"/>
          <w:szCs w:val="24"/>
        </w:rPr>
        <w:t xml:space="preserve">The Indian Express, September 28, 2012) “States Agree to Minimum Wages” </w:t>
      </w:r>
      <w:hyperlink r:id="rId9" w:history="1">
        <w:r w:rsidRPr="000306D9">
          <w:rPr>
            <w:rStyle w:val="Hyperlink"/>
            <w:rFonts w:ascii="Times New Roman" w:hAnsi="Times New Roman"/>
            <w:color w:val="auto"/>
            <w:sz w:val="24"/>
            <w:szCs w:val="24"/>
          </w:rPr>
          <w:t>http://www.indianexpress.com/news/states-agree-to-minimum-wages/1009030</w:t>
        </w:r>
      </w:hyperlink>
    </w:p>
    <w:p w14:paraId="289ADE51" w14:textId="77777777" w:rsidR="006436B7" w:rsidRPr="000306D9" w:rsidRDefault="004D6054" w:rsidP="006436B7">
      <w:pPr>
        <w:widowControl w:val="0"/>
        <w:autoSpaceDE w:val="0"/>
        <w:autoSpaceDN w:val="0"/>
        <w:adjustRightInd w:val="0"/>
        <w:spacing w:after="240" w:line="240" w:lineRule="auto"/>
        <w:rPr>
          <w:rFonts w:ascii="Times New Roman" w:hAnsi="Times New Roman"/>
          <w:sz w:val="24"/>
          <w:szCs w:val="24"/>
        </w:rPr>
      </w:pPr>
      <w:hyperlink r:id="rId10" w:history="1">
        <w:proofErr w:type="spellStart"/>
        <w:r w:rsidR="006436B7" w:rsidRPr="000306D9">
          <w:rPr>
            <w:rFonts w:ascii="Times New Roman" w:hAnsi="Times New Roman"/>
            <w:bCs/>
            <w:sz w:val="24"/>
            <w:szCs w:val="24"/>
            <w:u w:val="single" w:color="084376"/>
            <w:lang w:val="en-US"/>
          </w:rPr>
          <w:t>Aditya</w:t>
        </w:r>
        <w:proofErr w:type="spellEnd"/>
        <w:r w:rsidR="006436B7" w:rsidRPr="000306D9">
          <w:rPr>
            <w:rFonts w:ascii="Times New Roman" w:hAnsi="Times New Roman"/>
            <w:bCs/>
            <w:sz w:val="24"/>
            <w:szCs w:val="24"/>
            <w:u w:val="single" w:color="084376"/>
            <w:lang w:val="en-US"/>
          </w:rPr>
          <w:t xml:space="preserve"> </w:t>
        </w:r>
        <w:proofErr w:type="spellStart"/>
        <w:r w:rsidR="006436B7" w:rsidRPr="000306D9">
          <w:rPr>
            <w:rFonts w:ascii="Times New Roman" w:hAnsi="Times New Roman"/>
            <w:bCs/>
            <w:sz w:val="24"/>
            <w:szCs w:val="24"/>
            <w:u w:val="single" w:color="084376"/>
            <w:lang w:val="en-US"/>
          </w:rPr>
          <w:t>Chakrabortty</w:t>
        </w:r>
        <w:proofErr w:type="spellEnd"/>
      </w:hyperlink>
      <w:r w:rsidR="006436B7" w:rsidRPr="000306D9">
        <w:rPr>
          <w:rFonts w:ascii="Times New Roman" w:hAnsi="Times New Roman"/>
          <w:sz w:val="24"/>
          <w:szCs w:val="24"/>
          <w:lang w:val="en-US"/>
        </w:rPr>
        <w:t>, April 23, 2012. “Apple: why doesn't it employ more US workers?”</w:t>
      </w:r>
      <w:r w:rsidR="006436B7" w:rsidRPr="000306D9">
        <w:rPr>
          <w:rFonts w:ascii="Times New Roman" w:hAnsi="Times New Roman"/>
          <w:sz w:val="24"/>
          <w:szCs w:val="24"/>
        </w:rPr>
        <w:t xml:space="preserve"> </w:t>
      </w:r>
      <w:hyperlink r:id="rId11" w:history="1">
        <w:r w:rsidR="006436B7" w:rsidRPr="000306D9">
          <w:rPr>
            <w:rStyle w:val="Hyperlink"/>
            <w:rFonts w:ascii="Times New Roman" w:hAnsi="Times New Roman"/>
            <w:color w:val="auto"/>
            <w:sz w:val="24"/>
            <w:szCs w:val="24"/>
          </w:rPr>
          <w:t>http://www.guardian.co.uk/technology/2012/apr/23/bad-apple-employ-more-us-workers</w:t>
        </w:r>
      </w:hyperlink>
      <w:r w:rsidR="006436B7" w:rsidRPr="000306D9">
        <w:rPr>
          <w:rFonts w:ascii="Times New Roman" w:hAnsi="Times New Roman"/>
          <w:sz w:val="24"/>
          <w:szCs w:val="24"/>
        </w:rPr>
        <w:tab/>
      </w:r>
    </w:p>
    <w:p w14:paraId="584F9E18"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rPr>
      </w:pPr>
      <w:r w:rsidRPr="000306D9">
        <w:rPr>
          <w:rFonts w:ascii="Times New Roman" w:hAnsi="Times New Roman"/>
          <w:bCs/>
          <w:sz w:val="24"/>
          <w:szCs w:val="24"/>
          <w:lang w:val="en-US"/>
        </w:rPr>
        <w:t xml:space="preserve">Eric </w:t>
      </w:r>
      <w:proofErr w:type="spellStart"/>
      <w:r w:rsidRPr="000306D9">
        <w:rPr>
          <w:rFonts w:ascii="Times New Roman" w:hAnsi="Times New Roman"/>
          <w:bCs/>
          <w:sz w:val="24"/>
          <w:szCs w:val="24"/>
          <w:lang w:val="en-US"/>
        </w:rPr>
        <w:t>Savitz</w:t>
      </w:r>
      <w:proofErr w:type="spellEnd"/>
      <w:r w:rsidRPr="000306D9">
        <w:rPr>
          <w:rFonts w:ascii="Times New Roman" w:hAnsi="Times New Roman"/>
          <w:sz w:val="24"/>
          <w:szCs w:val="24"/>
          <w:lang w:val="en-US"/>
        </w:rPr>
        <w:t>, January 20, 2011. “Danger</w:t>
      </w:r>
      <w:proofErr w:type="gramStart"/>
      <w:r w:rsidRPr="000306D9">
        <w:rPr>
          <w:rFonts w:ascii="Times New Roman" w:hAnsi="Times New Roman"/>
          <w:sz w:val="24"/>
          <w:szCs w:val="24"/>
          <w:lang w:val="en-US"/>
        </w:rPr>
        <w:t>: :America</w:t>
      </w:r>
      <w:proofErr w:type="gramEnd"/>
      <w:r w:rsidRPr="000306D9">
        <w:rPr>
          <w:rFonts w:ascii="Times New Roman" w:hAnsi="Times New Roman"/>
          <w:sz w:val="24"/>
          <w:szCs w:val="24"/>
          <w:lang w:val="en-US"/>
        </w:rPr>
        <w:t xml:space="preserve"> Is Losing Its Edge In Innovation</w:t>
      </w:r>
      <w:r w:rsidRPr="000306D9">
        <w:rPr>
          <w:rFonts w:ascii="Times New Roman" w:hAnsi="Times New Roman"/>
          <w:sz w:val="24"/>
          <w:szCs w:val="24"/>
        </w:rPr>
        <w:t xml:space="preserve">  “http://www.forbes.com/sites/ciocentral/2011/01/20/danger-america-is-losing-its-edge-in-innovation/</w:t>
      </w:r>
    </w:p>
    <w:p w14:paraId="0170E24D"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lang w:val="en-US"/>
        </w:rPr>
      </w:pPr>
      <w:proofErr w:type="spellStart"/>
      <w:r w:rsidRPr="000306D9">
        <w:rPr>
          <w:rFonts w:ascii="Times New Roman" w:hAnsi="Times New Roman"/>
          <w:sz w:val="24"/>
          <w:szCs w:val="24"/>
          <w:lang w:val="en-US"/>
        </w:rPr>
        <w:t>Lewin</w:t>
      </w:r>
      <w:proofErr w:type="spellEnd"/>
      <w:r w:rsidRPr="000306D9">
        <w:rPr>
          <w:rFonts w:ascii="Times New Roman" w:hAnsi="Times New Roman"/>
          <w:sz w:val="24"/>
          <w:szCs w:val="24"/>
          <w:lang w:val="en-US"/>
        </w:rPr>
        <w:t xml:space="preserve">, </w:t>
      </w:r>
      <w:proofErr w:type="spellStart"/>
      <w:r w:rsidRPr="000306D9">
        <w:rPr>
          <w:rFonts w:ascii="Times New Roman" w:hAnsi="Times New Roman"/>
          <w:sz w:val="24"/>
          <w:szCs w:val="24"/>
          <w:lang w:val="en-US"/>
        </w:rPr>
        <w:t>Massini</w:t>
      </w:r>
      <w:proofErr w:type="spellEnd"/>
      <w:r w:rsidRPr="000306D9">
        <w:rPr>
          <w:rFonts w:ascii="Times New Roman" w:hAnsi="Times New Roman"/>
          <w:sz w:val="24"/>
          <w:szCs w:val="24"/>
          <w:lang w:val="en-US"/>
        </w:rPr>
        <w:t xml:space="preserve">, </w:t>
      </w:r>
      <w:proofErr w:type="spellStart"/>
      <w:proofErr w:type="gramStart"/>
      <w:r w:rsidRPr="000306D9">
        <w:rPr>
          <w:rFonts w:ascii="Times New Roman" w:hAnsi="Times New Roman"/>
          <w:sz w:val="24"/>
          <w:szCs w:val="24"/>
          <w:lang w:val="en-US"/>
        </w:rPr>
        <w:t>Peeters</w:t>
      </w:r>
      <w:proofErr w:type="spellEnd"/>
      <w:r w:rsidRPr="000306D9">
        <w:rPr>
          <w:rFonts w:ascii="Times New Roman" w:hAnsi="Times New Roman"/>
          <w:sz w:val="24"/>
          <w:szCs w:val="24"/>
          <w:lang w:val="en-US"/>
        </w:rPr>
        <w:t xml:space="preserve"> .</w:t>
      </w:r>
      <w:proofErr w:type="gramEnd"/>
      <w:r w:rsidRPr="000306D9">
        <w:rPr>
          <w:rFonts w:ascii="Times New Roman" w:hAnsi="Times New Roman"/>
          <w:sz w:val="24"/>
          <w:szCs w:val="24"/>
          <w:lang w:val="en-US"/>
        </w:rPr>
        <w:t xml:space="preserve"> June 2008.</w:t>
      </w:r>
      <w:r w:rsidRPr="000306D9">
        <w:rPr>
          <w:rFonts w:ascii="Times New Roman" w:hAnsi="Times New Roman"/>
          <w:bCs/>
          <w:sz w:val="24"/>
          <w:szCs w:val="24"/>
          <w:lang w:val="en-US"/>
        </w:rPr>
        <w:t xml:space="preserve">“Why Are Companies Offshoring Innovation? The Emerging Global Race for Talent </w:t>
      </w:r>
      <w:hyperlink r:id="rId12" w:history="1">
        <w:r w:rsidRPr="000306D9">
          <w:rPr>
            <w:rStyle w:val="Hyperlink"/>
            <w:rFonts w:ascii="Times New Roman" w:hAnsi="Times New Roman"/>
            <w:color w:val="auto"/>
            <w:sz w:val="24"/>
            <w:szCs w:val="24"/>
            <w:lang w:val="en-US"/>
          </w:rPr>
          <w:t>http://www.fuqua.duke.edu/ciber/documents/JIBS_paper._active_voice.__1.pdf</w:t>
        </w:r>
      </w:hyperlink>
    </w:p>
    <w:p w14:paraId="62A666CF"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lang w:val="en-US"/>
        </w:rPr>
      </w:pPr>
      <w:r w:rsidRPr="000306D9">
        <w:rPr>
          <w:rFonts w:ascii="Times New Roman" w:hAnsi="Times New Roman"/>
          <w:sz w:val="24"/>
          <w:szCs w:val="24"/>
          <w:lang w:val="en-US"/>
        </w:rPr>
        <w:t>KPMG, ND. “</w:t>
      </w:r>
      <w:r w:rsidRPr="000306D9">
        <w:rPr>
          <w:rFonts w:ascii="Times New Roman" w:hAnsi="Times New Roman"/>
          <w:bCs/>
          <w:sz w:val="24"/>
          <w:szCs w:val="24"/>
          <w:lang w:val="en-US"/>
        </w:rPr>
        <w:t xml:space="preserve">Corporate tax rates </w:t>
      </w:r>
      <w:proofErr w:type="spellStart"/>
      <w:r w:rsidRPr="000306D9">
        <w:rPr>
          <w:rFonts w:ascii="Times New Roman" w:hAnsi="Times New Roman"/>
          <w:bCs/>
          <w:sz w:val="24"/>
          <w:szCs w:val="24"/>
          <w:lang w:val="en-US"/>
        </w:rPr>
        <w:t>tab</w:t>
      </w:r>
      <w:r w:rsidR="004D6054">
        <w:rPr>
          <w:rFonts w:ascii="Times New Roman" w:hAnsi="Times New Roman"/>
          <w:bCs/>
          <w:sz w:val="24"/>
          <w:szCs w:val="24"/>
          <w:lang w:val="en-US"/>
        </w:rPr>
        <w:t>g</w:t>
      </w:r>
      <w:bookmarkStart w:id="0" w:name="_GoBack"/>
      <w:bookmarkEnd w:id="0"/>
      <w:r w:rsidRPr="000306D9">
        <w:rPr>
          <w:rFonts w:ascii="Times New Roman" w:hAnsi="Times New Roman"/>
          <w:bCs/>
          <w:sz w:val="24"/>
          <w:szCs w:val="24"/>
          <w:lang w:val="en-US"/>
        </w:rPr>
        <w:t>le</w:t>
      </w:r>
      <w:proofErr w:type="spellEnd"/>
      <w:r w:rsidRPr="000306D9">
        <w:rPr>
          <w:rFonts w:ascii="Times New Roman" w:hAnsi="Times New Roman"/>
          <w:bCs/>
          <w:sz w:val="24"/>
          <w:szCs w:val="24"/>
          <w:lang w:val="en-US"/>
        </w:rPr>
        <w:t xml:space="preserve">” </w:t>
      </w:r>
      <w:hyperlink r:id="rId13" w:history="1">
        <w:r w:rsidRPr="000306D9">
          <w:rPr>
            <w:rStyle w:val="Hyperlink"/>
            <w:rFonts w:ascii="Times New Roman" w:hAnsi="Times New Roman"/>
            <w:color w:val="auto"/>
            <w:sz w:val="24"/>
            <w:szCs w:val="24"/>
            <w:lang w:val="en-US"/>
          </w:rPr>
          <w:t>http://www.kpmg.com/global/en/services/tax/tax-tools-and-resources/pages/corporate-tax-rates-table.aspx</w:t>
        </w:r>
      </w:hyperlink>
    </w:p>
    <w:p w14:paraId="24C2EDF1"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lang w:val="en-US"/>
        </w:rPr>
      </w:pPr>
      <w:proofErr w:type="spellStart"/>
      <w:r w:rsidRPr="000306D9">
        <w:rPr>
          <w:rFonts w:ascii="Times New Roman" w:hAnsi="Times New Roman"/>
          <w:sz w:val="24"/>
          <w:szCs w:val="24"/>
          <w:lang w:val="en-US"/>
        </w:rPr>
        <w:t>Investopedia</w:t>
      </w:r>
      <w:proofErr w:type="spellEnd"/>
      <w:r w:rsidRPr="000306D9">
        <w:rPr>
          <w:rFonts w:ascii="Times New Roman" w:hAnsi="Times New Roman"/>
          <w:sz w:val="24"/>
          <w:szCs w:val="24"/>
          <w:lang w:val="en-US"/>
        </w:rPr>
        <w:t xml:space="preserve">, N.D. “Foreign Direct Investment”. </w:t>
      </w:r>
      <w:hyperlink r:id="rId14" w:anchor="axzz2CW1sttRp" w:history="1">
        <w:r w:rsidRPr="000306D9">
          <w:rPr>
            <w:rStyle w:val="Hyperlink"/>
            <w:rFonts w:ascii="Times New Roman" w:hAnsi="Times New Roman"/>
            <w:color w:val="auto"/>
            <w:sz w:val="24"/>
            <w:szCs w:val="24"/>
            <w:lang w:val="en-US"/>
          </w:rPr>
          <w:t>http://www.investopedia.com/terms/f/fdi.asp#axzz2CW1sttRp</w:t>
        </w:r>
      </w:hyperlink>
    </w:p>
    <w:p w14:paraId="652EF437"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lang w:val="en-US"/>
        </w:rPr>
      </w:pPr>
      <w:r w:rsidRPr="000306D9">
        <w:rPr>
          <w:rFonts w:ascii="Times New Roman" w:hAnsi="Times New Roman"/>
          <w:bCs/>
          <w:sz w:val="24"/>
          <w:szCs w:val="24"/>
          <w:lang w:val="en-US"/>
        </w:rPr>
        <w:t xml:space="preserve">Alfaro, </w:t>
      </w:r>
      <w:proofErr w:type="spellStart"/>
      <w:r w:rsidRPr="000306D9">
        <w:rPr>
          <w:rFonts w:ascii="Times New Roman" w:hAnsi="Times New Roman"/>
          <w:bCs/>
          <w:sz w:val="24"/>
          <w:szCs w:val="24"/>
          <w:lang w:val="en-US"/>
        </w:rPr>
        <w:t>Chanda</w:t>
      </w:r>
      <w:proofErr w:type="spellEnd"/>
      <w:r w:rsidRPr="000306D9">
        <w:rPr>
          <w:rFonts w:ascii="Times New Roman" w:hAnsi="Times New Roman"/>
          <w:bCs/>
          <w:sz w:val="24"/>
          <w:szCs w:val="24"/>
          <w:lang w:val="en-US"/>
        </w:rPr>
        <w:t xml:space="preserve">, </w:t>
      </w:r>
      <w:proofErr w:type="spellStart"/>
      <w:r w:rsidRPr="000306D9">
        <w:rPr>
          <w:rFonts w:ascii="Times New Roman" w:hAnsi="Times New Roman"/>
          <w:bCs/>
          <w:sz w:val="24"/>
          <w:szCs w:val="24"/>
          <w:lang w:val="en-US"/>
        </w:rPr>
        <w:t>Kalemli-Ozcan</w:t>
      </w:r>
      <w:proofErr w:type="spellEnd"/>
      <w:r w:rsidRPr="000306D9">
        <w:rPr>
          <w:rFonts w:ascii="Times New Roman" w:hAnsi="Times New Roman"/>
          <w:bCs/>
          <w:sz w:val="24"/>
          <w:szCs w:val="24"/>
          <w:lang w:val="en-US"/>
        </w:rPr>
        <w:t xml:space="preserve">, </w:t>
      </w:r>
      <w:proofErr w:type="spellStart"/>
      <w:r w:rsidRPr="000306D9">
        <w:rPr>
          <w:rFonts w:ascii="Times New Roman" w:hAnsi="Times New Roman"/>
          <w:bCs/>
          <w:sz w:val="24"/>
          <w:szCs w:val="24"/>
          <w:lang w:val="en-US"/>
        </w:rPr>
        <w:t>Sayek</w:t>
      </w:r>
      <w:proofErr w:type="spellEnd"/>
      <w:r w:rsidRPr="000306D9">
        <w:rPr>
          <w:rFonts w:ascii="Times New Roman" w:hAnsi="Times New Roman"/>
          <w:bCs/>
          <w:sz w:val="24"/>
          <w:szCs w:val="24"/>
          <w:lang w:val="en-US"/>
        </w:rPr>
        <w:t xml:space="preserve">. </w:t>
      </w:r>
      <w:proofErr w:type="spellStart"/>
      <w:proofErr w:type="gramStart"/>
      <w:r w:rsidRPr="000306D9">
        <w:rPr>
          <w:rFonts w:ascii="Times New Roman" w:hAnsi="Times New Roman"/>
          <w:bCs/>
          <w:sz w:val="24"/>
          <w:szCs w:val="24"/>
          <w:lang w:val="en-US"/>
        </w:rPr>
        <w:t>Augest</w:t>
      </w:r>
      <w:proofErr w:type="spellEnd"/>
      <w:r w:rsidRPr="000306D9">
        <w:rPr>
          <w:rFonts w:ascii="Times New Roman" w:hAnsi="Times New Roman"/>
          <w:bCs/>
          <w:sz w:val="24"/>
          <w:szCs w:val="24"/>
          <w:lang w:val="en-US"/>
        </w:rPr>
        <w:t>, 2006.</w:t>
      </w:r>
      <w:proofErr w:type="gramEnd"/>
      <w:r w:rsidRPr="000306D9">
        <w:rPr>
          <w:rFonts w:ascii="Times New Roman" w:hAnsi="Times New Roman"/>
          <w:bCs/>
          <w:sz w:val="24"/>
          <w:szCs w:val="24"/>
          <w:lang w:val="en-US"/>
        </w:rPr>
        <w:t xml:space="preserve"> “How Does Foreign Direct Investment Promote Economic Growth? Exploring the Effects of Financial Markets on Linkages”</w:t>
      </w:r>
    </w:p>
    <w:p w14:paraId="555BCEA0"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lang w:val="en-US"/>
        </w:rPr>
      </w:pPr>
      <w:proofErr w:type="gramStart"/>
      <w:r w:rsidRPr="000306D9">
        <w:rPr>
          <w:rFonts w:ascii="Times New Roman" w:hAnsi="Times New Roman"/>
          <w:sz w:val="24"/>
          <w:szCs w:val="24"/>
          <w:lang w:val="en-US"/>
        </w:rPr>
        <w:t xml:space="preserve">National </w:t>
      </w:r>
      <w:proofErr w:type="spellStart"/>
      <w:r w:rsidRPr="000306D9">
        <w:rPr>
          <w:rFonts w:ascii="Times New Roman" w:hAnsi="Times New Roman"/>
          <w:sz w:val="24"/>
          <w:szCs w:val="24"/>
          <w:lang w:val="en-US"/>
        </w:rPr>
        <w:t>Institue</w:t>
      </w:r>
      <w:proofErr w:type="spellEnd"/>
      <w:r w:rsidRPr="000306D9">
        <w:rPr>
          <w:rFonts w:ascii="Times New Roman" w:hAnsi="Times New Roman"/>
          <w:sz w:val="24"/>
          <w:szCs w:val="24"/>
          <w:lang w:val="en-US"/>
        </w:rPr>
        <w:t xml:space="preserve"> of Health and Family Welfare.</w:t>
      </w:r>
      <w:proofErr w:type="gramEnd"/>
      <w:r w:rsidRPr="000306D9">
        <w:rPr>
          <w:rFonts w:ascii="Times New Roman" w:hAnsi="Times New Roman"/>
          <w:sz w:val="24"/>
          <w:szCs w:val="24"/>
          <w:lang w:val="en-US"/>
        </w:rPr>
        <w:t xml:space="preserve"> “</w:t>
      </w:r>
      <w:r w:rsidRPr="000306D9">
        <w:rPr>
          <w:rFonts w:ascii="Times New Roman" w:hAnsi="Times New Roman"/>
          <w:bCs/>
          <w:sz w:val="24"/>
          <w:szCs w:val="24"/>
          <w:lang w:val="en-US"/>
        </w:rPr>
        <w:t>NATIONAL PROGRAMME FOR CONTROL &amp; TREATMENT OF OCCUPATIONAL DISEASES”</w:t>
      </w:r>
      <w:r w:rsidRPr="000306D9">
        <w:rPr>
          <w:rFonts w:ascii="Times New Roman" w:hAnsi="Times New Roman"/>
          <w:sz w:val="24"/>
          <w:szCs w:val="24"/>
          <w:lang w:val="en-US"/>
        </w:rPr>
        <w:t xml:space="preserve"> </w:t>
      </w:r>
      <w:hyperlink r:id="rId15" w:history="1">
        <w:r w:rsidRPr="000306D9">
          <w:rPr>
            <w:rStyle w:val="Hyperlink"/>
            <w:rFonts w:ascii="Times New Roman" w:hAnsi="Times New Roman"/>
            <w:color w:val="auto"/>
            <w:sz w:val="24"/>
            <w:szCs w:val="24"/>
            <w:lang w:val="en-US"/>
          </w:rPr>
          <w:t>http://www.nihfw.org/NDC/DocumentationServices/NationalHealthProgramme/NATIONALPROGRAMMEFORCONTROL.html</w:t>
        </w:r>
      </w:hyperlink>
    </w:p>
    <w:p w14:paraId="3E12B880" w14:textId="77777777" w:rsidR="006436B7" w:rsidRPr="000306D9" w:rsidRDefault="006436B7" w:rsidP="006436B7">
      <w:pPr>
        <w:widowControl w:val="0"/>
        <w:autoSpaceDE w:val="0"/>
        <w:autoSpaceDN w:val="0"/>
        <w:adjustRightInd w:val="0"/>
        <w:spacing w:after="240" w:line="240" w:lineRule="auto"/>
        <w:rPr>
          <w:rFonts w:ascii="Times New Roman" w:hAnsi="Times New Roman"/>
          <w:bCs/>
          <w:sz w:val="24"/>
          <w:szCs w:val="24"/>
          <w:lang w:val="en-US"/>
        </w:rPr>
      </w:pPr>
      <w:proofErr w:type="spellStart"/>
      <w:proofErr w:type="gramStart"/>
      <w:r w:rsidRPr="000306D9">
        <w:rPr>
          <w:rFonts w:ascii="Times New Roman" w:hAnsi="Times New Roman"/>
          <w:sz w:val="24"/>
          <w:szCs w:val="24"/>
          <w:lang w:val="en-US"/>
        </w:rPr>
        <w:t>EBStrategy</w:t>
      </w:r>
      <w:proofErr w:type="spellEnd"/>
      <w:r w:rsidRPr="000306D9">
        <w:rPr>
          <w:rFonts w:ascii="Times New Roman" w:hAnsi="Times New Roman"/>
          <w:sz w:val="24"/>
          <w:szCs w:val="24"/>
          <w:lang w:val="en-US"/>
        </w:rPr>
        <w:t>, N.D. ‘</w:t>
      </w:r>
      <w:r w:rsidRPr="000306D9">
        <w:rPr>
          <w:rFonts w:ascii="Times New Roman" w:hAnsi="Times New Roman"/>
          <w:bCs/>
          <w:sz w:val="24"/>
          <w:szCs w:val="24"/>
          <w:lang w:val="en-US"/>
        </w:rPr>
        <w:t>Offshoring Examples by Industry”.</w:t>
      </w:r>
      <w:proofErr w:type="gramEnd"/>
      <w:r w:rsidRPr="000306D9">
        <w:rPr>
          <w:rFonts w:ascii="Times New Roman" w:hAnsi="Times New Roman"/>
          <w:bCs/>
          <w:sz w:val="24"/>
          <w:szCs w:val="24"/>
          <w:lang w:val="en-US"/>
        </w:rPr>
        <w:t xml:space="preserve"> </w:t>
      </w:r>
      <w:hyperlink r:id="rId16" w:history="1">
        <w:r w:rsidRPr="000306D9">
          <w:rPr>
            <w:rStyle w:val="Hyperlink"/>
            <w:rFonts w:ascii="Times New Roman" w:hAnsi="Times New Roman"/>
            <w:bCs/>
            <w:color w:val="auto"/>
            <w:sz w:val="24"/>
            <w:szCs w:val="24"/>
            <w:lang w:val="en-US"/>
          </w:rPr>
          <w:t>http://www.ebstrategy.com/outsourcing/basics/examples.htm</w:t>
        </w:r>
      </w:hyperlink>
    </w:p>
    <w:p w14:paraId="6F3CE14F"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lang w:val="en-US"/>
        </w:rPr>
      </w:pPr>
      <w:r w:rsidRPr="000306D9">
        <w:rPr>
          <w:rFonts w:ascii="Times New Roman" w:hAnsi="Times New Roman"/>
          <w:sz w:val="24"/>
          <w:szCs w:val="24"/>
          <w:lang w:val="en-US"/>
        </w:rPr>
        <w:t xml:space="preserve">Trading Economics, Jan 2012. </w:t>
      </w:r>
      <w:proofErr w:type="gramStart"/>
      <w:r w:rsidRPr="000306D9">
        <w:rPr>
          <w:rFonts w:ascii="Times New Roman" w:hAnsi="Times New Roman"/>
          <w:sz w:val="24"/>
          <w:szCs w:val="24"/>
          <w:lang w:val="en-US"/>
        </w:rPr>
        <w:t>“China unemployment rate”.</w:t>
      </w:r>
      <w:proofErr w:type="gramEnd"/>
      <w:r w:rsidRPr="000306D9">
        <w:rPr>
          <w:rFonts w:ascii="Times New Roman" w:hAnsi="Times New Roman"/>
          <w:sz w:val="24"/>
          <w:szCs w:val="24"/>
          <w:lang w:val="en-US"/>
        </w:rPr>
        <w:t xml:space="preserve"> </w:t>
      </w:r>
      <w:hyperlink r:id="rId17" w:history="1">
        <w:r w:rsidRPr="000306D9">
          <w:rPr>
            <w:rStyle w:val="Hyperlink"/>
            <w:rFonts w:ascii="Times New Roman" w:hAnsi="Times New Roman"/>
            <w:color w:val="auto"/>
            <w:sz w:val="24"/>
            <w:szCs w:val="24"/>
            <w:lang w:val="en-US"/>
          </w:rPr>
          <w:t>http://www.tradingeconomics.com/china/unemployment-rate</w:t>
        </w:r>
      </w:hyperlink>
    </w:p>
    <w:p w14:paraId="0D9C9999"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lang w:val="en-US"/>
        </w:rPr>
      </w:pPr>
      <w:r w:rsidRPr="000306D9">
        <w:rPr>
          <w:rFonts w:ascii="Times New Roman" w:hAnsi="Times New Roman"/>
          <w:sz w:val="24"/>
          <w:szCs w:val="24"/>
          <w:lang w:val="en-US"/>
        </w:rPr>
        <w:t xml:space="preserve">Trading Economics, Jan 2012. </w:t>
      </w:r>
      <w:proofErr w:type="gramStart"/>
      <w:r w:rsidRPr="000306D9">
        <w:rPr>
          <w:rFonts w:ascii="Times New Roman" w:hAnsi="Times New Roman"/>
          <w:sz w:val="24"/>
          <w:szCs w:val="24"/>
          <w:lang w:val="en-US"/>
        </w:rPr>
        <w:t>“India unemployment rate”.</w:t>
      </w:r>
      <w:proofErr w:type="gramEnd"/>
      <w:r w:rsidRPr="000306D9">
        <w:rPr>
          <w:rFonts w:ascii="Times New Roman" w:hAnsi="Times New Roman"/>
          <w:sz w:val="24"/>
          <w:szCs w:val="24"/>
          <w:lang w:val="en-US"/>
        </w:rPr>
        <w:t xml:space="preserve"> </w:t>
      </w:r>
      <w:hyperlink r:id="rId18" w:history="1">
        <w:r w:rsidRPr="000306D9">
          <w:rPr>
            <w:rStyle w:val="Hyperlink"/>
            <w:rFonts w:ascii="Times New Roman" w:hAnsi="Times New Roman"/>
            <w:color w:val="auto"/>
            <w:sz w:val="24"/>
            <w:szCs w:val="24"/>
            <w:lang w:val="en-US"/>
          </w:rPr>
          <w:t>http://www.tradingeconomics.com/china/unemployment-rate</w:t>
        </w:r>
      </w:hyperlink>
      <w:r w:rsidRPr="000306D9">
        <w:rPr>
          <w:rFonts w:ascii="Times New Roman" w:hAnsi="Times New Roman"/>
          <w:sz w:val="24"/>
          <w:szCs w:val="24"/>
          <w:lang w:val="en-US"/>
        </w:rPr>
        <w:t xml:space="preserve"> </w:t>
      </w:r>
    </w:p>
    <w:p w14:paraId="4BBD4CD6" w14:textId="77777777" w:rsidR="006436B7" w:rsidRPr="000306D9" w:rsidRDefault="006436B7" w:rsidP="006436B7">
      <w:pPr>
        <w:widowControl w:val="0"/>
        <w:autoSpaceDE w:val="0"/>
        <w:autoSpaceDN w:val="0"/>
        <w:adjustRightInd w:val="0"/>
        <w:spacing w:after="0" w:line="240" w:lineRule="auto"/>
        <w:rPr>
          <w:rFonts w:ascii="Times New Roman" w:hAnsi="Times New Roman"/>
          <w:sz w:val="24"/>
          <w:szCs w:val="24"/>
          <w:lang w:val="en-US"/>
        </w:rPr>
      </w:pPr>
      <w:r w:rsidRPr="000306D9">
        <w:rPr>
          <w:rFonts w:ascii="Times New Roman" w:hAnsi="Times New Roman"/>
          <w:sz w:val="24"/>
          <w:szCs w:val="24"/>
          <w:lang w:val="en-US"/>
        </w:rPr>
        <w:t>Business Insider, Aug 13 2012 “MAP: Here Are All Of The Big Chinese Investments In Africa Since 2010”</w:t>
      </w:r>
    </w:p>
    <w:p w14:paraId="383987CF" w14:textId="77777777" w:rsidR="006436B7" w:rsidRPr="000306D9" w:rsidRDefault="004D6054" w:rsidP="006436B7">
      <w:pPr>
        <w:widowControl w:val="0"/>
        <w:autoSpaceDE w:val="0"/>
        <w:autoSpaceDN w:val="0"/>
        <w:adjustRightInd w:val="0"/>
        <w:spacing w:after="240" w:line="240" w:lineRule="auto"/>
        <w:rPr>
          <w:rFonts w:ascii="Times New Roman" w:hAnsi="Times New Roman"/>
          <w:sz w:val="24"/>
          <w:szCs w:val="24"/>
          <w:lang w:val="en-US"/>
        </w:rPr>
      </w:pPr>
      <w:hyperlink r:id="rId19" w:anchor="ixzz2DkRBPA9M" w:history="1">
        <w:r w:rsidR="006436B7" w:rsidRPr="000306D9">
          <w:rPr>
            <w:rFonts w:ascii="Times New Roman" w:hAnsi="Times New Roman"/>
            <w:sz w:val="24"/>
            <w:szCs w:val="24"/>
            <w:lang w:val="en-US"/>
          </w:rPr>
          <w:t>http://www.businessinsider.com/map-chinese-investments-in-africa-2012-8#ixzz2DkRBPA9M</w:t>
        </w:r>
      </w:hyperlink>
      <w:r w:rsidR="006436B7" w:rsidRPr="000306D9">
        <w:rPr>
          <w:rFonts w:ascii="Times New Roman" w:hAnsi="Times New Roman"/>
          <w:sz w:val="24"/>
          <w:szCs w:val="24"/>
          <w:lang w:val="en-US"/>
        </w:rPr>
        <w:t xml:space="preserve"> </w:t>
      </w:r>
    </w:p>
    <w:p w14:paraId="121BD06A"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lang w:val="en-US"/>
        </w:rPr>
      </w:pPr>
      <w:proofErr w:type="gramStart"/>
      <w:r w:rsidRPr="000306D9">
        <w:rPr>
          <w:rFonts w:ascii="Times New Roman" w:hAnsi="Times New Roman"/>
          <w:sz w:val="24"/>
          <w:szCs w:val="24"/>
          <w:lang w:val="en-US"/>
        </w:rPr>
        <w:t xml:space="preserve">Geert </w:t>
      </w:r>
      <w:proofErr w:type="spellStart"/>
      <w:r w:rsidRPr="000306D9">
        <w:rPr>
          <w:rFonts w:ascii="Times New Roman" w:hAnsi="Times New Roman"/>
          <w:sz w:val="24"/>
          <w:szCs w:val="24"/>
          <w:lang w:val="en-US"/>
        </w:rPr>
        <w:t>Hofstede</w:t>
      </w:r>
      <w:proofErr w:type="spellEnd"/>
      <w:r w:rsidRPr="000306D9">
        <w:rPr>
          <w:rFonts w:ascii="Times New Roman" w:hAnsi="Times New Roman"/>
          <w:sz w:val="24"/>
          <w:szCs w:val="24"/>
          <w:lang w:val="en-US"/>
        </w:rPr>
        <w:t>, N.D. “What about China”.</w:t>
      </w:r>
      <w:proofErr w:type="gramEnd"/>
      <w:r w:rsidRPr="000306D9">
        <w:rPr>
          <w:rFonts w:ascii="Times New Roman" w:hAnsi="Times New Roman"/>
          <w:sz w:val="24"/>
          <w:szCs w:val="24"/>
          <w:lang w:val="en-US"/>
        </w:rPr>
        <w:t xml:space="preserve"> </w:t>
      </w:r>
      <w:hyperlink r:id="rId20" w:history="1">
        <w:r w:rsidRPr="000306D9">
          <w:rPr>
            <w:rStyle w:val="Hyperlink"/>
            <w:rFonts w:ascii="Times New Roman" w:hAnsi="Times New Roman"/>
            <w:color w:val="auto"/>
            <w:sz w:val="24"/>
            <w:szCs w:val="24"/>
            <w:lang w:val="en-US"/>
          </w:rPr>
          <w:t>http://geert-hofstede.com/china.html</w:t>
        </w:r>
      </w:hyperlink>
    </w:p>
    <w:p w14:paraId="50173F89"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lang w:val="en-US"/>
        </w:rPr>
      </w:pPr>
      <w:r w:rsidRPr="000306D9">
        <w:rPr>
          <w:rFonts w:ascii="Times New Roman" w:hAnsi="Times New Roman"/>
          <w:sz w:val="24"/>
          <w:szCs w:val="24"/>
          <w:lang w:val="en-US"/>
        </w:rPr>
        <w:t xml:space="preserve">Mark </w:t>
      </w:r>
      <w:proofErr w:type="spellStart"/>
      <w:r w:rsidRPr="000306D9">
        <w:rPr>
          <w:rFonts w:ascii="Times New Roman" w:hAnsi="Times New Roman"/>
          <w:sz w:val="24"/>
          <w:szCs w:val="24"/>
          <w:lang w:val="en-US"/>
        </w:rPr>
        <w:t>Lum</w:t>
      </w:r>
      <w:proofErr w:type="spellEnd"/>
      <w:r w:rsidRPr="000306D9">
        <w:rPr>
          <w:rFonts w:ascii="Times New Roman" w:hAnsi="Times New Roman"/>
          <w:sz w:val="24"/>
          <w:szCs w:val="24"/>
          <w:lang w:val="en-US"/>
        </w:rPr>
        <w:t xml:space="preserve">, April 2004.  “Offshore Outsourcing and Information Confidentiality” </w:t>
      </w:r>
      <w:hyperlink r:id="rId21" w:history="1">
        <w:r w:rsidRPr="000306D9">
          <w:rPr>
            <w:rStyle w:val="Hyperlink"/>
            <w:rFonts w:ascii="Times New Roman" w:hAnsi="Times New Roman"/>
            <w:color w:val="auto"/>
            <w:sz w:val="24"/>
            <w:szCs w:val="24"/>
            <w:lang w:val="en-US"/>
          </w:rPr>
          <w:t>http://www.sans.org/reading_room/whitepapers/legal/offshore-outsourcing-information-confidentiality_1438</w:t>
        </w:r>
      </w:hyperlink>
    </w:p>
    <w:p w14:paraId="26ED3A1F" w14:textId="77777777" w:rsidR="006436B7" w:rsidRPr="000306D9" w:rsidRDefault="006436B7" w:rsidP="006436B7">
      <w:pPr>
        <w:widowControl w:val="0"/>
        <w:autoSpaceDE w:val="0"/>
        <w:autoSpaceDN w:val="0"/>
        <w:adjustRightInd w:val="0"/>
        <w:spacing w:after="240" w:line="240" w:lineRule="auto"/>
        <w:rPr>
          <w:rFonts w:ascii="Times New Roman" w:hAnsi="Times New Roman"/>
          <w:bCs/>
          <w:sz w:val="24"/>
          <w:szCs w:val="24"/>
          <w:lang w:val="en-US"/>
        </w:rPr>
      </w:pPr>
    </w:p>
    <w:p w14:paraId="75DB7872"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lang w:val="en-US"/>
        </w:rPr>
      </w:pPr>
      <w:r w:rsidRPr="000306D9">
        <w:rPr>
          <w:rFonts w:ascii="Times New Roman" w:hAnsi="Times New Roman"/>
          <w:bCs/>
          <w:sz w:val="24"/>
          <w:szCs w:val="24"/>
          <w:lang w:val="en-US"/>
        </w:rPr>
        <w:t xml:space="preserve">STEPHANIE OVERBY, September 2003. </w:t>
      </w:r>
      <w:proofErr w:type="gramStart"/>
      <w:r w:rsidRPr="000306D9">
        <w:rPr>
          <w:rFonts w:ascii="Times New Roman" w:hAnsi="Times New Roman"/>
          <w:bCs/>
          <w:sz w:val="24"/>
          <w:szCs w:val="24"/>
          <w:lang w:val="en-US"/>
        </w:rPr>
        <w:t>“</w:t>
      </w:r>
      <w:r w:rsidRPr="000306D9">
        <w:rPr>
          <w:rFonts w:ascii="Times New Roman" w:hAnsi="Times New Roman"/>
          <w:sz w:val="24"/>
          <w:szCs w:val="24"/>
          <w:lang w:val="en-US"/>
        </w:rPr>
        <w:t>The Hidden Costs of Offshore Outsourcing”.</w:t>
      </w:r>
      <w:proofErr w:type="gramEnd"/>
      <w:r w:rsidRPr="000306D9">
        <w:rPr>
          <w:rFonts w:ascii="Times New Roman" w:hAnsi="Times New Roman"/>
          <w:sz w:val="24"/>
          <w:szCs w:val="24"/>
          <w:lang w:val="en-US"/>
        </w:rPr>
        <w:t xml:space="preserve"> </w:t>
      </w:r>
      <w:hyperlink r:id="rId22" w:history="1">
        <w:r w:rsidRPr="000306D9">
          <w:rPr>
            <w:rStyle w:val="Hyperlink"/>
            <w:rFonts w:ascii="Times New Roman" w:hAnsi="Times New Roman"/>
            <w:color w:val="auto"/>
            <w:sz w:val="24"/>
            <w:szCs w:val="24"/>
            <w:lang w:val="en-US"/>
          </w:rPr>
          <w:t>http://student.bus.olemiss.edu/files/conlon/Others/Others/OffShoring/CIO_Hidden_Costs.pdf</w:t>
        </w:r>
      </w:hyperlink>
    </w:p>
    <w:p w14:paraId="7FA8AEA9" w14:textId="77777777" w:rsidR="006436B7" w:rsidRPr="000306D9" w:rsidRDefault="006436B7" w:rsidP="006436B7">
      <w:pPr>
        <w:widowControl w:val="0"/>
        <w:autoSpaceDE w:val="0"/>
        <w:autoSpaceDN w:val="0"/>
        <w:adjustRightInd w:val="0"/>
        <w:spacing w:after="0" w:line="240" w:lineRule="auto"/>
        <w:rPr>
          <w:rFonts w:ascii="Times New Roman" w:hAnsi="Times New Roman"/>
          <w:sz w:val="24"/>
          <w:szCs w:val="24"/>
          <w:lang w:val="en-US"/>
        </w:rPr>
      </w:pPr>
      <w:r w:rsidRPr="000306D9">
        <w:rPr>
          <w:rFonts w:ascii="Times New Roman" w:hAnsi="Times New Roman"/>
          <w:sz w:val="24"/>
          <w:szCs w:val="24"/>
          <w:lang w:val="en-US"/>
        </w:rPr>
        <w:t xml:space="preserve">Statistics Brain, July 20, 2012. “Job Outsourcing Statistics) </w:t>
      </w:r>
      <w:hyperlink r:id="rId23" w:history="1">
        <w:r w:rsidRPr="000306D9">
          <w:rPr>
            <w:rStyle w:val="Hyperlink"/>
            <w:rFonts w:ascii="Times New Roman" w:hAnsi="Times New Roman"/>
            <w:color w:val="auto"/>
            <w:sz w:val="24"/>
            <w:szCs w:val="24"/>
            <w:lang w:val="en-US"/>
          </w:rPr>
          <w:t>http://www.statisticbrain.com/outsourcing-statistics-by-country/</w:t>
        </w:r>
      </w:hyperlink>
    </w:p>
    <w:p w14:paraId="05419657" w14:textId="77777777" w:rsidR="006436B7" w:rsidRPr="000306D9" w:rsidRDefault="006436B7" w:rsidP="006436B7">
      <w:pPr>
        <w:widowControl w:val="0"/>
        <w:autoSpaceDE w:val="0"/>
        <w:autoSpaceDN w:val="0"/>
        <w:adjustRightInd w:val="0"/>
        <w:spacing w:after="0" w:line="240" w:lineRule="auto"/>
        <w:rPr>
          <w:rFonts w:ascii="Times New Roman" w:hAnsi="Times New Roman"/>
          <w:sz w:val="24"/>
          <w:szCs w:val="24"/>
          <w:lang w:val="en-US"/>
        </w:rPr>
      </w:pPr>
    </w:p>
    <w:p w14:paraId="40312E58" w14:textId="77777777" w:rsidR="006436B7" w:rsidRPr="000306D9" w:rsidRDefault="006436B7" w:rsidP="006436B7">
      <w:pPr>
        <w:widowControl w:val="0"/>
        <w:autoSpaceDE w:val="0"/>
        <w:autoSpaceDN w:val="0"/>
        <w:adjustRightInd w:val="0"/>
        <w:spacing w:after="0" w:line="240" w:lineRule="auto"/>
        <w:rPr>
          <w:rFonts w:ascii="Times New Roman" w:hAnsi="Times New Roman"/>
          <w:sz w:val="24"/>
          <w:szCs w:val="24"/>
          <w:lang w:val="en-US"/>
        </w:rPr>
      </w:pPr>
      <w:proofErr w:type="spellStart"/>
      <w:r w:rsidRPr="000306D9">
        <w:rPr>
          <w:rFonts w:ascii="Times New Roman" w:hAnsi="Times New Roman"/>
          <w:sz w:val="24"/>
          <w:szCs w:val="24"/>
          <w:lang w:val="en-US"/>
        </w:rPr>
        <w:t>Arik</w:t>
      </w:r>
      <w:proofErr w:type="spellEnd"/>
      <w:r w:rsidRPr="000306D9">
        <w:rPr>
          <w:rFonts w:ascii="Times New Roman" w:hAnsi="Times New Roman"/>
          <w:sz w:val="24"/>
          <w:szCs w:val="24"/>
          <w:lang w:val="en-US"/>
        </w:rPr>
        <w:t xml:space="preserve"> Levinson, 2010. “Offshoring Pollution: United States Increasingly importing Polluting Goods?” http://reep.oxfordjournals.org/content/4/1/63.full.pdf+html</w:t>
      </w:r>
    </w:p>
    <w:p w14:paraId="39CBBC49"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lang w:val="en-US"/>
        </w:rPr>
      </w:pPr>
    </w:p>
    <w:p w14:paraId="58031FF3" w14:textId="77777777" w:rsidR="006436B7" w:rsidRPr="000306D9" w:rsidRDefault="006436B7" w:rsidP="006436B7">
      <w:pPr>
        <w:widowControl w:val="0"/>
        <w:autoSpaceDE w:val="0"/>
        <w:autoSpaceDN w:val="0"/>
        <w:adjustRightInd w:val="0"/>
        <w:spacing w:after="240" w:line="240" w:lineRule="auto"/>
        <w:rPr>
          <w:rFonts w:ascii="Times New Roman" w:hAnsi="Times New Roman"/>
          <w:sz w:val="24"/>
          <w:szCs w:val="24"/>
          <w:lang w:val="en-US"/>
        </w:rPr>
      </w:pPr>
      <w:proofErr w:type="spellStart"/>
      <w:r w:rsidRPr="000306D9">
        <w:rPr>
          <w:rFonts w:ascii="Times New Roman" w:hAnsi="Times New Roman"/>
          <w:sz w:val="24"/>
          <w:szCs w:val="24"/>
          <w:lang w:val="en-US"/>
        </w:rPr>
        <w:t>Beata</w:t>
      </w:r>
      <w:proofErr w:type="spellEnd"/>
      <w:r w:rsidRPr="000306D9">
        <w:rPr>
          <w:rFonts w:ascii="Times New Roman" w:hAnsi="Times New Roman"/>
          <w:sz w:val="24"/>
          <w:szCs w:val="24"/>
          <w:lang w:val="en-US"/>
        </w:rPr>
        <w:t xml:space="preserve"> K. </w:t>
      </w:r>
      <w:proofErr w:type="spellStart"/>
      <w:r w:rsidRPr="000306D9">
        <w:rPr>
          <w:rFonts w:ascii="Times New Roman" w:hAnsi="Times New Roman"/>
          <w:sz w:val="24"/>
          <w:szCs w:val="24"/>
          <w:lang w:val="en-US"/>
        </w:rPr>
        <w:t>Smarzynska</w:t>
      </w:r>
      <w:proofErr w:type="spellEnd"/>
      <w:r w:rsidRPr="000306D9">
        <w:rPr>
          <w:rFonts w:ascii="Times New Roman" w:hAnsi="Times New Roman"/>
          <w:sz w:val="24"/>
          <w:szCs w:val="24"/>
          <w:lang w:val="en-US"/>
        </w:rPr>
        <w:t>, October 2001. “Pollution Havens and Foreign Direct Investment: Dirty Secret or Popular Myth?”http://www.econ.yale.edu/seminars/strategy/st02/smarzynska-020417.pdf</w:t>
      </w:r>
    </w:p>
    <w:p w14:paraId="0AED888B" w14:textId="77777777" w:rsidR="008733E8" w:rsidRPr="000306D9" w:rsidRDefault="008733E8"/>
    <w:sectPr w:rsidR="008733E8" w:rsidRPr="000306D9" w:rsidSect="008733E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MS ??">
    <w:panose1 w:val="00000000000000000000"/>
    <w:charset w:val="80"/>
    <w:family w:val="auto"/>
    <w:notTrueType/>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6B7"/>
    <w:rsid w:val="000306D9"/>
    <w:rsid w:val="00482273"/>
    <w:rsid w:val="004D6054"/>
    <w:rsid w:val="006436B7"/>
    <w:rsid w:val="006A4E07"/>
    <w:rsid w:val="00797E46"/>
    <w:rsid w:val="008733E8"/>
    <w:rsid w:val="00920EEA"/>
    <w:rsid w:val="00B104A4"/>
    <w:rsid w:val="00F432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B0A5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6B7"/>
    <w:pPr>
      <w:spacing w:after="200" w:line="276" w:lineRule="auto"/>
    </w:pPr>
    <w:rPr>
      <w:rFonts w:ascii="Cambria" w:eastAsia="MS ??" w:hAnsi="Cambria" w:cs="Times New Roman"/>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436B7"/>
    <w:rPr>
      <w:rFonts w:cs="Times New Roman"/>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6B7"/>
    <w:pPr>
      <w:spacing w:after="200" w:line="276" w:lineRule="auto"/>
    </w:pPr>
    <w:rPr>
      <w:rFonts w:ascii="Cambria" w:eastAsia="MS ??" w:hAnsi="Cambria" w:cs="Times New Roman"/>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436B7"/>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indianexpress.com/news/states-agree-to-minimum-wages/1009030" TargetMode="External"/><Relationship Id="rId20" Type="http://schemas.openxmlformats.org/officeDocument/2006/relationships/hyperlink" Target="http://geert-hofstede.com/china.html" TargetMode="External"/><Relationship Id="rId21" Type="http://schemas.openxmlformats.org/officeDocument/2006/relationships/hyperlink" Target="http://www.sans.org/reading_room/whitepapers/legal/offshore-outsourcing-information-confidentiality_1438" TargetMode="External"/><Relationship Id="rId22" Type="http://schemas.openxmlformats.org/officeDocument/2006/relationships/hyperlink" Target="http://student.bus.olemiss.edu/files/conlon/Others/Others/OffShoring/CIO_Hidden_Costs.pdf" TargetMode="External"/><Relationship Id="rId23" Type="http://schemas.openxmlformats.org/officeDocument/2006/relationships/hyperlink" Target="http://www.statisticbrain.com/outsourcing-statistics-by-country/"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www.guardian.co.uk/profile/adityachakrabortty" TargetMode="External"/><Relationship Id="rId11" Type="http://schemas.openxmlformats.org/officeDocument/2006/relationships/hyperlink" Target="http://www.guardian.co.uk/technology/2012/apr/23/bad-apple-employ-more-us-workers" TargetMode="External"/><Relationship Id="rId12" Type="http://schemas.openxmlformats.org/officeDocument/2006/relationships/hyperlink" Target="http://www.fuqua.duke.edu/ciber/documents/JIBS_paper._active_voice.__1.pdf" TargetMode="External"/><Relationship Id="rId13" Type="http://schemas.openxmlformats.org/officeDocument/2006/relationships/hyperlink" Target="http://www.kpmg.com/global/en/services/tax/tax-tools-and-resources/pages/corporate-tax-rates-table.aspx" TargetMode="External"/><Relationship Id="rId14" Type="http://schemas.openxmlformats.org/officeDocument/2006/relationships/hyperlink" Target="http://www.investopedia.com/terms/f/fdi.asp" TargetMode="External"/><Relationship Id="rId15" Type="http://schemas.openxmlformats.org/officeDocument/2006/relationships/hyperlink" Target="http://www.nihfw.org/NDC/DocumentationServices/NationalHealthProgramme/NATIONALPROGRAMMEFORCONTROL.html" TargetMode="External"/><Relationship Id="rId16" Type="http://schemas.openxmlformats.org/officeDocument/2006/relationships/hyperlink" Target="http://www.ebstrategy.com/outsourcing/basics/examples.htm" TargetMode="External"/><Relationship Id="rId17" Type="http://schemas.openxmlformats.org/officeDocument/2006/relationships/hyperlink" Target="http://www.tradingeconomics.com/china/unemployment-rate" TargetMode="External"/><Relationship Id="rId18" Type="http://schemas.openxmlformats.org/officeDocument/2006/relationships/hyperlink" Target="http://www.tradingeconomics.com/china/unemployment-rate" TargetMode="External"/><Relationship Id="rId19" Type="http://schemas.openxmlformats.org/officeDocument/2006/relationships/hyperlink" Target="http://www.businessinsider.com/map-chinese-investments-in-africa-2012-8"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networkworld.com/supp/2004/offshoring/0705faceoffyes.html" TargetMode="External"/><Relationship Id="rId6" Type="http://schemas.openxmlformats.org/officeDocument/2006/relationships/hyperlink" Target="http://www.ebscohost.com/uploads/imported/thisTopic-dbTopic-1205.pdf" TargetMode="External"/><Relationship Id="rId7" Type="http://schemas.openxmlformats.org/officeDocument/2006/relationships/hyperlink" Target="http://www.labour.gov.on.ca/english/es/pubs/tips_youngworkers.php" TargetMode="External"/><Relationship Id="rId8" Type="http://schemas.openxmlformats.org/officeDocument/2006/relationships/hyperlink" Target="http://www.dol.gov/whd/minwage/americ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16</Pages>
  <Words>4551</Words>
  <Characters>25946</Characters>
  <Application>Microsoft Macintosh Word</Application>
  <DocSecurity>0</DocSecurity>
  <Lines>216</Lines>
  <Paragraphs>60</Paragraphs>
  <ScaleCrop>false</ScaleCrop>
  <Company/>
  <LinksUpToDate>false</LinksUpToDate>
  <CharactersWithSpaces>30437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Savoie</dc:creator>
  <cp:keywords/>
  <dc:description/>
  <cp:lastModifiedBy>Michael Savoie</cp:lastModifiedBy>
  <cp:revision>2</cp:revision>
  <dcterms:created xsi:type="dcterms:W3CDTF">2012-12-06T20:44:00Z</dcterms:created>
  <dcterms:modified xsi:type="dcterms:W3CDTF">2012-12-14T05:26:00Z</dcterms:modified>
</cp:coreProperties>
</file>