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A0A" w:rsidRDefault="00C50213" w:rsidP="00C50213">
      <w:pPr>
        <w:jc w:val="center"/>
      </w:pPr>
      <w:r w:rsidRPr="00C50213">
        <w:rPr>
          <w:sz w:val="24"/>
        </w:rPr>
        <w:t>Review</w:t>
      </w:r>
    </w:p>
    <w:p w:rsidR="00C50213" w:rsidRDefault="00C50213">
      <w:r>
        <w:t xml:space="preserve">Definition of development – differently because it is multidimensional notion/idea – depends on how you look at it – </w:t>
      </w:r>
      <w:r w:rsidRPr="00C50213">
        <w:rPr>
          <w:b/>
        </w:rPr>
        <w:t>basic</w:t>
      </w:r>
      <w:r>
        <w:t>-</w:t>
      </w:r>
      <w:r w:rsidRPr="00C50213">
        <w:rPr>
          <w:u w:val="single"/>
        </w:rPr>
        <w:t>ability of the country to produce and equate good and services</w:t>
      </w:r>
      <w:r>
        <w:t xml:space="preserve">-accumulate capital-production-accumulation and distribution, refers to many development (economic for this course) used nationally or internationally – refer to development in its international sense. </w:t>
      </w:r>
    </w:p>
    <w:p w:rsidR="00C50213" w:rsidRDefault="00C50213">
      <w:proofErr w:type="gramStart"/>
      <w:r w:rsidRPr="00C50213">
        <w:rPr>
          <w:b/>
        </w:rPr>
        <w:t>1949</w:t>
      </w:r>
      <w:proofErr w:type="gramEnd"/>
      <w:r>
        <w:t xml:space="preserve"> –development is presented - </w:t>
      </w:r>
      <w:r w:rsidRPr="0084196C">
        <w:rPr>
          <w:b/>
        </w:rPr>
        <w:t>harry Truman</w:t>
      </w:r>
      <w:r>
        <w:t xml:space="preserve"> presented his proposal of development for the societies of the south. </w:t>
      </w:r>
      <w:proofErr w:type="gramStart"/>
      <w:r>
        <w:t>It’s</w:t>
      </w:r>
      <w:proofErr w:type="gramEnd"/>
      <w:r>
        <w:t xml:space="preserve"> the duties of the north to help the south </w:t>
      </w:r>
      <w:r w:rsidR="00855FE7">
        <w:t>– wanted to give American knowledge to the south – help the south</w:t>
      </w:r>
    </w:p>
    <w:p w:rsidR="0084196C" w:rsidRDefault="0084196C">
      <w:r>
        <w:t xml:space="preserve">1960 – </w:t>
      </w:r>
      <w:proofErr w:type="spellStart"/>
      <w:r w:rsidRPr="0084196C">
        <w:rPr>
          <w:b/>
        </w:rPr>
        <w:t>Rostow</w:t>
      </w:r>
      <w:proofErr w:type="spellEnd"/>
      <w:r>
        <w:t xml:space="preserve"> – economic growth </w:t>
      </w:r>
      <w:r w:rsidR="00855FE7">
        <w:t xml:space="preserve">– 5 stages </w:t>
      </w:r>
    </w:p>
    <w:p w:rsidR="0084196C" w:rsidRDefault="0084196C">
      <w:r>
        <w:t xml:space="preserve">Both are strategic plans of the USA during The Cold War </w:t>
      </w:r>
    </w:p>
    <w:p w:rsidR="0084196C" w:rsidRDefault="0084196C">
      <w:r>
        <w:t xml:space="preserve">1976 – </w:t>
      </w:r>
      <w:r w:rsidRPr="0084196C">
        <w:rPr>
          <w:b/>
        </w:rPr>
        <w:t xml:space="preserve">Basic needs development </w:t>
      </w:r>
      <w:r>
        <w:t xml:space="preserve">– basic needs are not necessarily housing, food, clothing, etc. education may be more important (international labour organization) – external sources </w:t>
      </w:r>
    </w:p>
    <w:p w:rsidR="00823615" w:rsidRDefault="00823615">
      <w:r>
        <w:t xml:space="preserve">These </w:t>
      </w:r>
      <w:proofErr w:type="gramStart"/>
      <w:r>
        <w:t>3</w:t>
      </w:r>
      <w:proofErr w:type="gramEnd"/>
      <w:r>
        <w:t xml:space="preserve"> are interventionist</w:t>
      </w:r>
    </w:p>
    <w:p w:rsidR="0084196C" w:rsidRDefault="0084196C">
      <w:r>
        <w:t xml:space="preserve">1973-2009 – </w:t>
      </w:r>
      <w:proofErr w:type="spellStart"/>
      <w:r>
        <w:t>Sen</w:t>
      </w:r>
      <w:proofErr w:type="spellEnd"/>
      <w:r>
        <w:t xml:space="preserve"> – enlarging people’s choice – </w:t>
      </w:r>
      <w:r w:rsidRPr="0084196C">
        <w:rPr>
          <w:b/>
        </w:rPr>
        <w:t>capabilities</w:t>
      </w:r>
      <w:r>
        <w:t xml:space="preserve"> </w:t>
      </w:r>
      <w:r w:rsidRPr="0084196C">
        <w:rPr>
          <w:b/>
        </w:rPr>
        <w:t>approach</w:t>
      </w:r>
      <w:r>
        <w:t xml:space="preserve"> – right to development is a human right – </w:t>
      </w:r>
      <w:r w:rsidRPr="0084196C">
        <w:rPr>
          <w:b/>
        </w:rPr>
        <w:t>human development approach</w:t>
      </w:r>
      <w:r>
        <w:rPr>
          <w:b/>
        </w:rPr>
        <w:t xml:space="preserve"> </w:t>
      </w:r>
      <w:r>
        <w:t>– welcomed by united nations (</w:t>
      </w:r>
      <w:proofErr w:type="spellStart"/>
      <w:r>
        <w:t>mabbub</w:t>
      </w:r>
      <w:proofErr w:type="spellEnd"/>
      <w:r>
        <w:t xml:space="preserve"> – </w:t>
      </w:r>
      <w:proofErr w:type="spellStart"/>
      <w:r>
        <w:t>ul</w:t>
      </w:r>
      <w:proofErr w:type="spellEnd"/>
      <w:r>
        <w:t xml:space="preserve"> – </w:t>
      </w:r>
      <w:proofErr w:type="spellStart"/>
      <w:r>
        <w:t>haq</w:t>
      </w:r>
      <w:proofErr w:type="spellEnd"/>
      <w:r>
        <w:t>) (</w:t>
      </w:r>
      <w:proofErr w:type="spellStart"/>
      <w:r w:rsidR="00823615">
        <w:rPr>
          <w:rStyle w:val="Strong"/>
          <w:rFonts w:ascii="Helvetica" w:hAnsi="Helvetica" w:cs="Helvetica"/>
          <w:color w:val="333333"/>
          <w:sz w:val="18"/>
          <w:szCs w:val="18"/>
          <w:shd w:val="clear" w:color="auto" w:fill="EEEEEE"/>
        </w:rPr>
        <w:t>Amartya</w:t>
      </w:r>
      <w:proofErr w:type="spellEnd"/>
      <w:r w:rsidR="00823615">
        <w:rPr>
          <w:rStyle w:val="Strong"/>
          <w:rFonts w:ascii="Helvetica" w:hAnsi="Helvetica" w:cs="Helvetica"/>
          <w:color w:val="333333"/>
          <w:sz w:val="18"/>
          <w:szCs w:val="18"/>
          <w:shd w:val="clear" w:color="auto" w:fill="EEEEEE"/>
        </w:rPr>
        <w:t xml:space="preserve"> </w:t>
      </w:r>
      <w:proofErr w:type="spellStart"/>
      <w:r w:rsidR="00823615">
        <w:rPr>
          <w:rStyle w:val="Strong"/>
          <w:rFonts w:ascii="Helvetica" w:hAnsi="Helvetica" w:cs="Helvetica"/>
          <w:color w:val="333333"/>
          <w:sz w:val="18"/>
          <w:szCs w:val="18"/>
          <w:shd w:val="clear" w:color="auto" w:fill="EEEEEE"/>
        </w:rPr>
        <w:t>Sen</w:t>
      </w:r>
      <w:proofErr w:type="spellEnd"/>
      <w:r w:rsidR="00823615">
        <w:rPr>
          <w:rStyle w:val="apple-converted-space"/>
          <w:rFonts w:ascii="Helvetica" w:hAnsi="Helvetica" w:cs="Helvetica"/>
          <w:color w:val="333333"/>
          <w:sz w:val="18"/>
          <w:szCs w:val="18"/>
          <w:shd w:val="clear" w:color="auto" w:fill="EEEEEE"/>
        </w:rPr>
        <w:t> </w:t>
      </w:r>
      <w:r>
        <w:t xml:space="preserve">) – </w:t>
      </w:r>
      <w:r w:rsidRPr="00855FE7">
        <w:rPr>
          <w:u w:val="single"/>
        </w:rPr>
        <w:t>must develop your self</w:t>
      </w:r>
    </w:p>
    <w:p w:rsidR="0084196C" w:rsidRDefault="00823615">
      <w:r>
        <w:t xml:space="preserve">The last one is domestic / human centred approach – </w:t>
      </w:r>
      <w:proofErr w:type="gramStart"/>
      <w:r>
        <w:t>human’s</w:t>
      </w:r>
      <w:proofErr w:type="gramEnd"/>
      <w:r>
        <w:t xml:space="preserve"> substantive freedom</w:t>
      </w:r>
    </w:p>
    <w:p w:rsidR="00823615" w:rsidRDefault="00823615">
      <w:r>
        <w:t xml:space="preserve">2000 – The U.N. – </w:t>
      </w:r>
      <w:r w:rsidRPr="00823615">
        <w:rPr>
          <w:b/>
        </w:rPr>
        <w:t>Millennium Development Goals</w:t>
      </w:r>
      <w:r>
        <w:t xml:space="preserve"> </w:t>
      </w:r>
      <w:r w:rsidR="00855FE7">
        <w:t xml:space="preserve">– 8 goals to be reached by 2015 – eradicate poverty/hungry, universal primary education, promotion of gender equality and empowering women, reduction of mortality rates especially children, combating aids/diseases, improvement of  maternal health </w:t>
      </w:r>
    </w:p>
    <w:p w:rsidR="00823615" w:rsidRDefault="00823615">
      <w:r>
        <w:t xml:space="preserve">All are </w:t>
      </w:r>
      <w:r w:rsidRPr="00855FE7">
        <w:rPr>
          <w:u w:val="single"/>
        </w:rPr>
        <w:t>western/liberal approaches</w:t>
      </w:r>
      <w:r>
        <w:t xml:space="preserve"> </w:t>
      </w:r>
    </w:p>
    <w:p w:rsidR="00B02B41" w:rsidRDefault="00B02B41">
      <w:r>
        <w:t xml:space="preserve">States are looking for those interests </w:t>
      </w:r>
      <w:bookmarkStart w:id="0" w:name="_GoBack"/>
      <w:bookmarkEnd w:id="0"/>
    </w:p>
    <w:p w:rsidR="00823615" w:rsidRDefault="00823615">
      <w:r>
        <w:t>Alternatives approaches</w:t>
      </w:r>
    </w:p>
    <w:p w:rsidR="00823615" w:rsidRDefault="00823615">
      <w:r>
        <w:t xml:space="preserve">-Marxist focused approach – </w:t>
      </w:r>
      <w:proofErr w:type="spellStart"/>
      <w:r>
        <w:t>Wallerstein</w:t>
      </w:r>
      <w:proofErr w:type="spellEnd"/>
      <w:r>
        <w:t xml:space="preserve">-World system Theory / Cardozo-dependency Theory </w:t>
      </w:r>
    </w:p>
    <w:p w:rsidR="00823615" w:rsidRDefault="00823615">
      <w:r>
        <w:tab/>
        <w:t>-</w:t>
      </w:r>
      <w:proofErr w:type="spellStart"/>
      <w:r>
        <w:t>Wallerstein</w:t>
      </w:r>
      <w:proofErr w:type="spellEnd"/>
      <w:r>
        <w:t xml:space="preserve"> – core countries surrounded by periphery </w:t>
      </w:r>
    </w:p>
    <w:p w:rsidR="00823615" w:rsidRDefault="00823615">
      <w:r>
        <w:tab/>
        <w:t xml:space="preserve">-Cardozo – must stop the imperialistic system – </w:t>
      </w:r>
    </w:p>
    <w:p w:rsidR="00823615" w:rsidRDefault="00823615">
      <w:r>
        <w:t xml:space="preserve">-South approaches </w:t>
      </w:r>
    </w:p>
    <w:p w:rsidR="00B02B41" w:rsidRDefault="00B02B41">
      <w:r>
        <w:tab/>
        <w:t>-</w:t>
      </w:r>
      <w:proofErr w:type="gramStart"/>
      <w:r>
        <w:t>nationalism</w:t>
      </w:r>
      <w:proofErr w:type="gramEnd"/>
      <w:r>
        <w:t xml:space="preserve"> - </w:t>
      </w:r>
    </w:p>
    <w:p w:rsidR="00B02B41" w:rsidRDefault="00B02B41">
      <w:r>
        <w:tab/>
        <w:t xml:space="preserve">-socialism </w:t>
      </w:r>
    </w:p>
    <w:p w:rsidR="00B02B41" w:rsidRDefault="00B02B41">
      <w:r>
        <w:lastRenderedPageBreak/>
        <w:tab/>
        <w:t xml:space="preserve">-industrialism </w:t>
      </w:r>
    </w:p>
    <w:p w:rsidR="00EC1E03" w:rsidRDefault="00EC1E03"/>
    <w:p w:rsidR="00EC1E03" w:rsidRDefault="00EC1E03">
      <w:r>
        <w:t xml:space="preserve">Definition of Globalization – moving with us/itself, process of change – interconnectedness / networking – process of changing of our conditions – seen everywhere in all systems, programs, strategies </w:t>
      </w:r>
    </w:p>
    <w:p w:rsidR="00EC1E03" w:rsidRDefault="00EC1E03">
      <w:r>
        <w:t>-few countries have tried to escape globalization, North Korea</w:t>
      </w:r>
    </w:p>
    <w:p w:rsidR="00EC1E03" w:rsidRDefault="00EC1E03">
      <w:r>
        <w:t>-come together, cultural borders are disintegrated/weakening, intellectual borders in our minds are collapsing – analyze state based – no longer a citizen of America – but a citizen of the polis (nations/self-contained nations) / Cos-</w:t>
      </w:r>
      <w:proofErr w:type="spellStart"/>
      <w:r>
        <w:t>mopolis</w:t>
      </w:r>
      <w:proofErr w:type="spellEnd"/>
      <w:r>
        <w:t xml:space="preserve"> (refers to global society, global community of mankind)  </w:t>
      </w:r>
    </w:p>
    <w:p w:rsidR="00EC1E03" w:rsidRDefault="00EC1E03">
      <w:pPr>
        <w:rPr>
          <w:u w:val="single"/>
        </w:rPr>
      </w:pPr>
      <w:r>
        <w:t>-</w:t>
      </w:r>
      <w:proofErr w:type="gramStart"/>
      <w:r w:rsidRPr="00EC1E03">
        <w:rPr>
          <w:u w:val="single"/>
        </w:rPr>
        <w:t>process</w:t>
      </w:r>
      <w:proofErr w:type="gramEnd"/>
      <w:r w:rsidRPr="00EC1E03">
        <w:rPr>
          <w:u w:val="single"/>
        </w:rPr>
        <w:t xml:space="preserve"> puts us together</w:t>
      </w:r>
      <w:r>
        <w:rPr>
          <w:u w:val="single"/>
        </w:rPr>
        <w:t xml:space="preserve"> – new global age is forming – becoming the members of the globe</w:t>
      </w:r>
    </w:p>
    <w:p w:rsidR="00EC1E03" w:rsidRDefault="00E15ED5">
      <w:r>
        <w:t>Theories of globalization</w:t>
      </w:r>
    </w:p>
    <w:p w:rsidR="00E15ED5" w:rsidRDefault="00E15ED5">
      <w:r>
        <w:t xml:space="preserve">-all the same destiny </w:t>
      </w:r>
    </w:p>
    <w:p w:rsidR="00E15ED5" w:rsidRDefault="00E15ED5">
      <w:proofErr w:type="gramStart"/>
      <w:r>
        <w:t>4</w:t>
      </w:r>
      <w:proofErr w:type="gramEnd"/>
      <w:r>
        <w:t xml:space="preserve"> types of characteristics (short introduction of globalization)</w:t>
      </w:r>
    </w:p>
    <w:p w:rsidR="00E15ED5" w:rsidRDefault="00E15ED5">
      <w:proofErr w:type="gramStart"/>
      <w:r>
        <w:t>Hyper</w:t>
      </w:r>
      <w:proofErr w:type="gramEnd"/>
      <w:r>
        <w:t xml:space="preserve"> globalist</w:t>
      </w:r>
    </w:p>
    <w:p w:rsidR="00E15ED5" w:rsidRDefault="00E15ED5">
      <w:r>
        <w:t>Trans-</w:t>
      </w:r>
      <w:proofErr w:type="spellStart"/>
      <w:r>
        <w:t>formation</w:t>
      </w:r>
      <w:r w:rsidR="00590FD1">
        <w:t>a</w:t>
      </w:r>
      <w:r>
        <w:t>list</w:t>
      </w:r>
      <w:proofErr w:type="spellEnd"/>
    </w:p>
    <w:p w:rsidR="00590FD1" w:rsidRDefault="00590FD1">
      <w:r>
        <w:t>Bretton woods conference – name of place 1944 – 44 countries from the world came together to look at the world post ww2</w:t>
      </w:r>
    </w:p>
    <w:p w:rsidR="00590FD1" w:rsidRDefault="00590FD1">
      <w:r>
        <w:t>-free market / free trade (IMF / World Bank created to manage financial – reorientation follows 10 years later – principles change)</w:t>
      </w:r>
    </w:p>
    <w:p w:rsidR="00590FD1" w:rsidRDefault="00590FD1">
      <w:r>
        <w:t>-</w:t>
      </w:r>
      <w:proofErr w:type="gramStart"/>
      <w:r>
        <w:t>domestic</w:t>
      </w:r>
      <w:proofErr w:type="gramEnd"/>
      <w:r>
        <w:t xml:space="preserve"> – social welfare – Keynesian system </w:t>
      </w:r>
    </w:p>
    <w:p w:rsidR="00590FD1" w:rsidRDefault="00590FD1">
      <w:r>
        <w:t>-</w:t>
      </w:r>
      <w:proofErr w:type="gramStart"/>
      <w:r>
        <w:t>international</w:t>
      </w:r>
      <w:proofErr w:type="gramEnd"/>
      <w:r>
        <w:t xml:space="preserve"> – currency stability – financial institutions (World Bank/IMF) – international system</w:t>
      </w:r>
    </w:p>
    <w:p w:rsidR="00590FD1" w:rsidRDefault="00590FD1">
      <w:r>
        <w:t xml:space="preserve">1971 </w:t>
      </w:r>
      <w:r w:rsidR="00194618">
        <w:t>–</w:t>
      </w:r>
      <w:r>
        <w:t xml:space="preserve"> </w:t>
      </w:r>
      <w:r w:rsidR="00194618">
        <w:t>Bretton woods come into question</w:t>
      </w:r>
    </w:p>
    <w:p w:rsidR="00194618" w:rsidRDefault="00194618">
      <w:proofErr w:type="gramStart"/>
      <w:r>
        <w:t>1979/1980</w:t>
      </w:r>
      <w:proofErr w:type="gramEnd"/>
      <w:r>
        <w:t xml:space="preserve"> – replaced by neo-liberals – Thatcher / Reagan / Washington Consensus </w:t>
      </w:r>
      <w:r w:rsidR="00907389">
        <w:t>/ Globalist – global free market - capitalism</w:t>
      </w:r>
    </w:p>
    <w:p w:rsidR="00590FD1" w:rsidRPr="00EC1E03" w:rsidRDefault="00194618">
      <w:r>
        <w:t>1989/1990 – The Post</w:t>
      </w:r>
      <w:r w:rsidR="00907389">
        <w:t>-</w:t>
      </w:r>
      <w:r>
        <w:t>Cold War –</w:t>
      </w:r>
      <w:r w:rsidR="00907389">
        <w:t xml:space="preserve"> Post</w:t>
      </w:r>
      <w:r>
        <w:t xml:space="preserve"> Washington Consensus </w:t>
      </w:r>
    </w:p>
    <w:sectPr w:rsidR="00590FD1" w:rsidRPr="00EC1E0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0213"/>
    <w:rsid w:val="00194618"/>
    <w:rsid w:val="00557A0A"/>
    <w:rsid w:val="00590FD1"/>
    <w:rsid w:val="00823615"/>
    <w:rsid w:val="0084196C"/>
    <w:rsid w:val="00855FE7"/>
    <w:rsid w:val="00907389"/>
    <w:rsid w:val="00B02B41"/>
    <w:rsid w:val="00C50213"/>
    <w:rsid w:val="00E15ED5"/>
    <w:rsid w:val="00EC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23615"/>
    <w:rPr>
      <w:b/>
      <w:bCs/>
    </w:rPr>
  </w:style>
  <w:style w:type="character" w:customStyle="1" w:styleId="apple-converted-space">
    <w:name w:val="apple-converted-space"/>
    <w:basedOn w:val="DefaultParagraphFont"/>
    <w:rsid w:val="0082361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23615"/>
    <w:rPr>
      <w:b/>
      <w:bCs/>
    </w:rPr>
  </w:style>
  <w:style w:type="character" w:customStyle="1" w:styleId="apple-converted-space">
    <w:name w:val="apple-converted-space"/>
    <w:basedOn w:val="DefaultParagraphFont"/>
    <w:rsid w:val="008236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496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</dc:creator>
  <cp:lastModifiedBy>Jon</cp:lastModifiedBy>
  <cp:revision>3</cp:revision>
  <dcterms:created xsi:type="dcterms:W3CDTF">2012-09-26T20:00:00Z</dcterms:created>
  <dcterms:modified xsi:type="dcterms:W3CDTF">2012-10-02T19:52:00Z</dcterms:modified>
</cp:coreProperties>
</file>