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EB668D" w14:textId="77777777" w:rsidR="004627FD" w:rsidRPr="00EA67CD" w:rsidRDefault="00EA67CD" w:rsidP="00EA67CD">
      <w:pPr>
        <w:jc w:val="center"/>
        <w:rPr>
          <w:b/>
          <w:sz w:val="32"/>
          <w:szCs w:val="32"/>
          <w:u w:val="single"/>
        </w:rPr>
      </w:pPr>
      <w:r w:rsidRPr="00EA67CD">
        <w:rPr>
          <w:b/>
          <w:sz w:val="32"/>
          <w:szCs w:val="32"/>
          <w:u w:val="single"/>
        </w:rPr>
        <w:t>Poets</w:t>
      </w:r>
    </w:p>
    <w:p w14:paraId="74CA0790" w14:textId="77777777" w:rsidR="00EA67CD" w:rsidRDefault="00EA67CD"/>
    <w:p w14:paraId="05910CDD" w14:textId="77777777" w:rsidR="00EA67CD" w:rsidRDefault="00EA67CD"/>
    <w:p w14:paraId="28A71CFB" w14:textId="77777777" w:rsidR="00E852E5" w:rsidRPr="004627FD" w:rsidRDefault="00E852E5">
      <w:pPr>
        <w:rPr>
          <w:b/>
        </w:rPr>
      </w:pPr>
      <w:r w:rsidRPr="004627FD">
        <w:rPr>
          <w:b/>
        </w:rPr>
        <w:t>Smith</w:t>
      </w:r>
      <w:r w:rsidR="004627FD" w:rsidRPr="004627FD">
        <w:rPr>
          <w:b/>
        </w:rPr>
        <w:t xml:space="preserve"> (1902-1971)</w:t>
      </w:r>
      <w:r w:rsidRPr="004627FD">
        <w:rPr>
          <w:b/>
        </w:rPr>
        <w:t>:</w:t>
      </w:r>
    </w:p>
    <w:p w14:paraId="2E0F807B" w14:textId="77777777" w:rsidR="004627FD" w:rsidRDefault="004627FD">
      <w:r>
        <w:t>-English Poet</w:t>
      </w:r>
    </w:p>
    <w:p w14:paraId="23C0CA79" w14:textId="77777777" w:rsidR="004627FD" w:rsidRDefault="004627FD">
      <w:r>
        <w:t>-Post-modernist; Feminist</w:t>
      </w:r>
    </w:p>
    <w:p w14:paraId="36244AFD" w14:textId="77777777" w:rsidR="004627FD" w:rsidRDefault="004627FD">
      <w:r>
        <w:t xml:space="preserve">-Described as ‘one of the absolute originals of English Literature, whose </w:t>
      </w:r>
    </w:p>
    <w:p w14:paraId="295DAD3E" w14:textId="77777777" w:rsidR="004627FD" w:rsidRDefault="004627FD">
      <w:r>
        <w:t xml:space="preserve">Work fits into no category and shows none of the characteristic influences of the age.” </w:t>
      </w:r>
    </w:p>
    <w:p w14:paraId="09CBFB7E" w14:textId="77777777" w:rsidR="004627FD" w:rsidRDefault="004627FD"/>
    <w:p w14:paraId="717BCDB0" w14:textId="77777777" w:rsidR="00005EF3" w:rsidRPr="004627FD" w:rsidRDefault="002A0022">
      <w:pPr>
        <w:rPr>
          <w:b/>
        </w:rPr>
      </w:pPr>
      <w:r w:rsidRPr="004627FD">
        <w:rPr>
          <w:b/>
        </w:rPr>
        <w:t xml:space="preserve">Percy </w:t>
      </w:r>
      <w:r w:rsidR="004627FD" w:rsidRPr="004627FD">
        <w:rPr>
          <w:b/>
        </w:rPr>
        <w:t>Bysshe Shelley (1792-1822):</w:t>
      </w:r>
    </w:p>
    <w:p w14:paraId="358ECCA1" w14:textId="77777777" w:rsidR="002A0022" w:rsidRDefault="002A0022">
      <w:r>
        <w:t xml:space="preserve">-Born in England </w:t>
      </w:r>
    </w:p>
    <w:p w14:paraId="424D0159" w14:textId="77777777" w:rsidR="002A0022" w:rsidRDefault="002A0022">
      <w:r>
        <w:t>-</w:t>
      </w:r>
      <w:r w:rsidR="004627FD">
        <w:t>Romantic</w:t>
      </w:r>
      <w:r>
        <w:t xml:space="preserve"> Poet </w:t>
      </w:r>
    </w:p>
    <w:p w14:paraId="1F398A67" w14:textId="77777777" w:rsidR="002A0022" w:rsidRDefault="002A0022">
      <w:r>
        <w:t>-</w:t>
      </w:r>
      <w:r w:rsidR="004627FD">
        <w:t>Married</w:t>
      </w:r>
      <w:r>
        <w:t xml:space="preserve"> to Mary Shelley, author of Frankenstein</w:t>
      </w:r>
    </w:p>
    <w:p w14:paraId="7D7F4770" w14:textId="77777777" w:rsidR="002A0022" w:rsidRDefault="002A0022">
      <w:r>
        <w:t xml:space="preserve">-Though he came from a conservative background, Shelley himself was considered a radical nonconformist in every aspect of his life and thought. </w:t>
      </w:r>
    </w:p>
    <w:p w14:paraId="16E49278" w14:textId="77777777" w:rsidR="00EA67CD" w:rsidRDefault="00EA67CD"/>
    <w:p w14:paraId="59D3C5F5" w14:textId="77777777" w:rsidR="004627FD" w:rsidRPr="004627FD" w:rsidRDefault="002A0022">
      <w:pPr>
        <w:rPr>
          <w:b/>
        </w:rPr>
      </w:pPr>
      <w:r w:rsidRPr="004627FD">
        <w:rPr>
          <w:b/>
        </w:rPr>
        <w:t>William Butler Yeats</w:t>
      </w:r>
      <w:r w:rsidR="004627FD" w:rsidRPr="004627FD">
        <w:rPr>
          <w:b/>
        </w:rPr>
        <w:t xml:space="preserve"> (1864-1939):</w:t>
      </w:r>
    </w:p>
    <w:p w14:paraId="2C5E22F8" w14:textId="77777777" w:rsidR="002A0022" w:rsidRDefault="002A0022">
      <w:r>
        <w:t>-</w:t>
      </w:r>
      <w:r w:rsidR="00DD5A15">
        <w:t>Interests</w:t>
      </w:r>
      <w:r>
        <w:t xml:space="preserve"> included mysticism, spiritualism,</w:t>
      </w:r>
      <w:r w:rsidR="00DD5A15">
        <w:t xml:space="preserve"> </w:t>
      </w:r>
      <w:r>
        <w:t>occultism and astrology.</w:t>
      </w:r>
    </w:p>
    <w:p w14:paraId="32704B34" w14:textId="77777777" w:rsidR="002A0022" w:rsidRDefault="002A0022">
      <w:r>
        <w:t xml:space="preserve">-Poem “The Second Coming” is often considered a lament for the decline of the European civilization by modernists. </w:t>
      </w:r>
    </w:p>
    <w:p w14:paraId="1901CBD5" w14:textId="77777777" w:rsidR="00DD5A15" w:rsidRDefault="00DD5A15">
      <w:r>
        <w:t>-However, critics have suggested more recently that it is an expression of Yeats “ apocalyptic mystical theories.”</w:t>
      </w:r>
    </w:p>
    <w:p w14:paraId="74F557DC" w14:textId="77777777" w:rsidR="00EA67CD" w:rsidRDefault="00EA67CD"/>
    <w:p w14:paraId="03387695" w14:textId="77777777" w:rsidR="00EA67CD" w:rsidRPr="00EA67CD" w:rsidRDefault="00EA67CD" w:rsidP="00EA67CD">
      <w:pPr>
        <w:rPr>
          <w:b/>
        </w:rPr>
      </w:pPr>
      <w:r w:rsidRPr="00EA67CD">
        <w:rPr>
          <w:b/>
        </w:rPr>
        <w:t>Marge Piercy (b. 1936):</w:t>
      </w:r>
    </w:p>
    <w:p w14:paraId="2829D5B9" w14:textId="77777777" w:rsidR="00EA67CD" w:rsidRDefault="00EA67CD" w:rsidP="00EA67CD">
      <w:r>
        <w:t>-American Poet</w:t>
      </w:r>
    </w:p>
    <w:p w14:paraId="67F8D866" w14:textId="77777777" w:rsidR="00EA67CD" w:rsidRDefault="00EA67CD" w:rsidP="00EA67CD">
      <w:r>
        <w:t>-Post-Modernist; Feminist</w:t>
      </w:r>
    </w:p>
    <w:p w14:paraId="5092A8C1" w14:textId="77777777" w:rsidR="00EA67CD" w:rsidRDefault="00EA67CD" w:rsidP="00EA67CD">
      <w:r>
        <w:t>-Much of her poetry is characterized as highly personal</w:t>
      </w:r>
    </w:p>
    <w:p w14:paraId="2560DCF1" w14:textId="77777777" w:rsidR="00EA67CD" w:rsidRDefault="00EA67CD" w:rsidP="00EA67CD">
      <w:r>
        <w:t>-Her poetry addresses both feminist and social issues</w:t>
      </w:r>
      <w:proofErr w:type="gramStart"/>
      <w:r>
        <w:t>;</w:t>
      </w:r>
      <w:proofErr w:type="gramEnd"/>
    </w:p>
    <w:p w14:paraId="1008C173" w14:textId="77777777" w:rsidR="00EA67CD" w:rsidRDefault="00EA67CD" w:rsidP="00EA67CD">
      <w:r>
        <w:t xml:space="preserve">And display a commitment to social change </w:t>
      </w:r>
    </w:p>
    <w:p w14:paraId="3AF21F96" w14:textId="77777777" w:rsidR="00EA67CD" w:rsidRDefault="00EA67CD" w:rsidP="004627FD"/>
    <w:p w14:paraId="75B289EB" w14:textId="77777777" w:rsidR="004627FD" w:rsidRDefault="008073D8" w:rsidP="004627FD">
      <w:pPr>
        <w:rPr>
          <w:b/>
        </w:rPr>
      </w:pPr>
      <w:r>
        <w:rPr>
          <w:b/>
        </w:rPr>
        <w:t xml:space="preserve">Edmund </w:t>
      </w:r>
      <w:r w:rsidR="004627FD" w:rsidRPr="00EA67CD">
        <w:rPr>
          <w:b/>
        </w:rPr>
        <w:t>Spencer (1552-1599):</w:t>
      </w:r>
    </w:p>
    <w:p w14:paraId="5D61E0B3" w14:textId="77777777" w:rsidR="008073D8" w:rsidRPr="00A30AD1" w:rsidRDefault="008073D8" w:rsidP="004627FD">
      <w:r w:rsidRPr="00A30AD1">
        <w:t>-</w:t>
      </w:r>
      <w:r w:rsidR="00A30AD1" w:rsidRPr="00A30AD1">
        <w:t>Wrote in sand because of its mortal, stupid to immortalize.</w:t>
      </w:r>
    </w:p>
    <w:p w14:paraId="0EF61543" w14:textId="77777777" w:rsidR="00A30AD1" w:rsidRDefault="00C32882" w:rsidP="004627FD">
      <w:r>
        <w:t>-Her name is immortalized in poem.</w:t>
      </w:r>
    </w:p>
    <w:p w14:paraId="119A63D7" w14:textId="77777777" w:rsidR="00EA67CD" w:rsidRDefault="00C32882" w:rsidP="004627FD">
      <w:r>
        <w:t>-</w:t>
      </w:r>
      <w:r w:rsidR="00915EA1">
        <w:t>Waves</w:t>
      </w:r>
      <w:r>
        <w:t>-&gt;passage of time</w:t>
      </w:r>
    </w:p>
    <w:p w14:paraId="6AF4E0EE" w14:textId="77777777" w:rsidR="00C32882" w:rsidRDefault="00C32882" w:rsidP="004627FD">
      <w:pPr>
        <w:rPr>
          <w:b/>
        </w:rPr>
      </w:pPr>
    </w:p>
    <w:p w14:paraId="4F6602A5" w14:textId="77777777" w:rsidR="004627FD" w:rsidRPr="00EA67CD" w:rsidRDefault="00DD3D24" w:rsidP="004627FD">
      <w:pPr>
        <w:rPr>
          <w:b/>
        </w:rPr>
      </w:pPr>
      <w:r>
        <w:rPr>
          <w:b/>
        </w:rPr>
        <w:t xml:space="preserve">Sir Philip </w:t>
      </w:r>
      <w:r w:rsidR="004627FD" w:rsidRPr="00EA67CD">
        <w:rPr>
          <w:b/>
        </w:rPr>
        <w:t>Sidney (1554-1586):</w:t>
      </w:r>
    </w:p>
    <w:p w14:paraId="17805B45" w14:textId="77777777" w:rsidR="00EA67CD" w:rsidRDefault="00DD3D24" w:rsidP="004627FD">
      <w:r>
        <w:t>“Astrophil and Stella” (star lover + star)</w:t>
      </w:r>
    </w:p>
    <w:p w14:paraId="323A2C0D" w14:textId="77777777" w:rsidR="00DD3D24" w:rsidRDefault="00DD3D24" w:rsidP="004627FD">
      <w:r>
        <w:t>-</w:t>
      </w:r>
      <w:r w:rsidR="00915EA1">
        <w:t>Invention</w:t>
      </w:r>
      <w:r>
        <w:t xml:space="preserve"> -&gt; contained</w:t>
      </w:r>
      <w:r w:rsidR="00915EA1">
        <w:t>+ limited</w:t>
      </w:r>
    </w:p>
    <w:p w14:paraId="7CB8BB39" w14:textId="77777777" w:rsidR="00915EA1" w:rsidRDefault="00915EA1" w:rsidP="004627FD">
      <w:r>
        <w:t>-Child-&gt; naïve with thoughts, can’t articulate</w:t>
      </w:r>
    </w:p>
    <w:p w14:paraId="55F36501" w14:textId="77777777" w:rsidR="00915EA1" w:rsidRDefault="00915EA1" w:rsidP="004627FD">
      <w:r>
        <w:t>-Pathetic fallacy</w:t>
      </w:r>
    </w:p>
    <w:p w14:paraId="7576B565" w14:textId="77777777" w:rsidR="00915EA1" w:rsidRDefault="00915EA1" w:rsidP="004627FD"/>
    <w:p w14:paraId="6619E251" w14:textId="77777777" w:rsidR="00915EA1" w:rsidRDefault="00915EA1" w:rsidP="004627FD"/>
    <w:p w14:paraId="0A0C3CBC" w14:textId="77777777" w:rsidR="004627FD" w:rsidRDefault="00915EA1" w:rsidP="004627FD">
      <w:pPr>
        <w:rPr>
          <w:b/>
        </w:rPr>
      </w:pPr>
      <w:r>
        <w:rPr>
          <w:b/>
        </w:rPr>
        <w:t xml:space="preserve">Raymond </w:t>
      </w:r>
      <w:r w:rsidR="004627FD" w:rsidRPr="00EA67CD">
        <w:rPr>
          <w:b/>
        </w:rPr>
        <w:t>Souster (b.1921):</w:t>
      </w:r>
    </w:p>
    <w:p w14:paraId="12829CB7" w14:textId="77777777" w:rsidR="002B370D" w:rsidRDefault="00915EA1" w:rsidP="004627FD">
      <w:r w:rsidRPr="00915EA1">
        <w:t>“Young girls”  (1964) -&gt; persona, illustrating girls together using alliteration</w:t>
      </w:r>
    </w:p>
    <w:p w14:paraId="37C2D699" w14:textId="77777777" w:rsidR="004627FD" w:rsidRPr="002B370D" w:rsidRDefault="004627FD" w:rsidP="004627FD">
      <w:r w:rsidRPr="00EA67CD">
        <w:rPr>
          <w:b/>
        </w:rPr>
        <w:lastRenderedPageBreak/>
        <w:t>Shakespeare (1564-1616):</w:t>
      </w:r>
    </w:p>
    <w:p w14:paraId="48AF7550" w14:textId="77777777" w:rsidR="00EA67CD" w:rsidRDefault="00915EA1" w:rsidP="004627FD">
      <w:r>
        <w:rPr>
          <w:b/>
        </w:rPr>
        <w:t>-</w:t>
      </w:r>
      <w:r w:rsidRPr="00915EA1">
        <w:t>Stratford</w:t>
      </w:r>
    </w:p>
    <w:p w14:paraId="0E344DB7" w14:textId="77777777" w:rsidR="00915EA1" w:rsidRPr="008861DA" w:rsidRDefault="00915EA1" w:rsidP="004627FD">
      <w:r>
        <w:t>-In London</w:t>
      </w:r>
    </w:p>
    <w:p w14:paraId="07961C2F" w14:textId="77777777" w:rsidR="00915EA1" w:rsidRPr="008861DA" w:rsidRDefault="00915EA1" w:rsidP="004627FD">
      <w:r w:rsidRPr="008861DA">
        <w:t xml:space="preserve">-Married+ three children </w:t>
      </w:r>
    </w:p>
    <w:p w14:paraId="24C3DB1E" w14:textId="77777777" w:rsidR="00915EA1" w:rsidRPr="008861DA" w:rsidRDefault="00915EA1" w:rsidP="004627FD">
      <w:r w:rsidRPr="008861DA">
        <w:t>-Actor and writer</w:t>
      </w:r>
    </w:p>
    <w:p w14:paraId="08B9CF8A" w14:textId="77777777" w:rsidR="008861DA" w:rsidRDefault="00915EA1" w:rsidP="004627FD">
      <w:r w:rsidRPr="008861DA">
        <w:t>-</w:t>
      </w:r>
      <w:r w:rsidR="00DB3738" w:rsidRPr="008861DA">
        <w:t>Had a patron which supported his poetry voluntarily</w:t>
      </w:r>
    </w:p>
    <w:p w14:paraId="5B5B991A" w14:textId="77777777" w:rsidR="00915EA1" w:rsidRDefault="008861DA" w:rsidP="004627FD">
      <w:r>
        <w:t>-</w:t>
      </w:r>
      <w:r w:rsidR="001B3CD5" w:rsidRPr="008861DA">
        <w:t>Roughly</w:t>
      </w:r>
      <w:r w:rsidR="00DB3738" w:rsidRPr="008861DA">
        <w:t xml:space="preserve"> 50%of sonnets </w:t>
      </w:r>
      <w:r>
        <w:t xml:space="preserve">about his patron </w:t>
      </w:r>
    </w:p>
    <w:p w14:paraId="640D6E95" w14:textId="77777777" w:rsidR="001B3CD5" w:rsidRDefault="008861DA" w:rsidP="004627FD">
      <w:r>
        <w:t>-</w:t>
      </w:r>
      <w:r w:rsidR="001B3CD5">
        <w:t>Chaste</w:t>
      </w:r>
      <w:r>
        <w:t xml:space="preserve"> after marriage -&gt; faithful in marriage </w:t>
      </w:r>
    </w:p>
    <w:p w14:paraId="725838CC" w14:textId="77777777" w:rsidR="001B3CD5" w:rsidRDefault="001B3CD5" w:rsidP="004627FD">
      <w:r>
        <w:t>-Dark women whose sexuality is made know</w:t>
      </w:r>
    </w:p>
    <w:p w14:paraId="3D87CED0" w14:textId="77777777" w:rsidR="001B3CD5" w:rsidRDefault="001B3CD5" w:rsidP="004627FD"/>
    <w:p w14:paraId="1E15E033" w14:textId="77777777" w:rsidR="000A5EF9" w:rsidRDefault="000A5EF9" w:rsidP="004627FD">
      <w:r>
        <w:t>Sonnet 29:</w:t>
      </w:r>
    </w:p>
    <w:p w14:paraId="4846C7D0" w14:textId="77777777" w:rsidR="000A5EF9" w:rsidRDefault="000A5EF9" w:rsidP="000A5EF9">
      <w:pPr>
        <w:pStyle w:val="ListParagraph"/>
        <w:numPr>
          <w:ilvl w:val="0"/>
          <w:numId w:val="1"/>
        </w:numPr>
      </w:pPr>
      <w:r>
        <w:t xml:space="preserve">Fortune= finances + wealth </w:t>
      </w:r>
    </w:p>
    <w:p w14:paraId="5E6C54BF" w14:textId="77777777" w:rsidR="000A5EF9" w:rsidRDefault="000A5EF9" w:rsidP="000A5EF9">
      <w:pPr>
        <w:pStyle w:val="ListParagraph"/>
        <w:numPr>
          <w:ilvl w:val="0"/>
          <w:numId w:val="1"/>
        </w:numPr>
      </w:pPr>
      <w:r>
        <w:t xml:space="preserve">Curses his wick </w:t>
      </w:r>
    </w:p>
    <w:p w14:paraId="7CFC0996" w14:textId="77777777" w:rsidR="000A5EF9" w:rsidRDefault="000A5EF9" w:rsidP="000A5EF9">
      <w:pPr>
        <w:pStyle w:val="ListParagraph"/>
        <w:numPr>
          <w:ilvl w:val="0"/>
          <w:numId w:val="1"/>
        </w:numPr>
      </w:pPr>
      <w:r>
        <w:t xml:space="preserve">Comparison to other men </w:t>
      </w:r>
    </w:p>
    <w:p w14:paraId="6C08B667" w14:textId="77777777" w:rsidR="000A5EF9" w:rsidRDefault="000A5EF9" w:rsidP="000A5EF9">
      <w:pPr>
        <w:pStyle w:val="ListParagraph"/>
        <w:numPr>
          <w:ilvl w:val="0"/>
          <w:numId w:val="1"/>
        </w:numPr>
      </w:pPr>
      <w:r>
        <w:t>Desiring his skill (art) +</w:t>
      </w:r>
    </w:p>
    <w:p w14:paraId="254A7173" w14:textId="77777777" w:rsidR="000A5EF9" w:rsidRDefault="000A5EF9" w:rsidP="000A5EF9">
      <w:pPr>
        <w:pStyle w:val="ListParagraph"/>
        <w:numPr>
          <w:ilvl w:val="0"/>
          <w:numId w:val="1"/>
        </w:numPr>
      </w:pPr>
      <w:r>
        <w:t xml:space="preserve">He is happy with his life + will not trade it for anything </w:t>
      </w:r>
    </w:p>
    <w:p w14:paraId="33EF0F23" w14:textId="77777777" w:rsidR="000A5EF9" w:rsidRDefault="000A5EF9" w:rsidP="004627FD"/>
    <w:p w14:paraId="75247AB1" w14:textId="77777777" w:rsidR="000A5EF9" w:rsidRDefault="000A5EF9" w:rsidP="004627FD">
      <w:r>
        <w:t>Sonnet 55:</w:t>
      </w:r>
    </w:p>
    <w:p w14:paraId="1383D55C" w14:textId="77777777" w:rsidR="000A5EF9" w:rsidRDefault="000A5EF9" w:rsidP="004627FD">
      <w:r>
        <w:t>Immortalizing his beloved</w:t>
      </w:r>
    </w:p>
    <w:p w14:paraId="439CE40B" w14:textId="77777777" w:rsidR="000A5EF9" w:rsidRPr="008861DA" w:rsidRDefault="000A5EF9" w:rsidP="004627FD">
      <w:r>
        <w:t xml:space="preserve">Mars = god of war </w:t>
      </w:r>
    </w:p>
    <w:p w14:paraId="74E5479E" w14:textId="77777777" w:rsidR="00915EA1" w:rsidRDefault="00915EA1" w:rsidP="004627FD">
      <w:pPr>
        <w:rPr>
          <w:b/>
        </w:rPr>
      </w:pPr>
    </w:p>
    <w:p w14:paraId="1AF97F7F" w14:textId="77777777" w:rsidR="00915EA1" w:rsidRPr="00EA67CD" w:rsidRDefault="00915EA1" w:rsidP="004627FD">
      <w:pPr>
        <w:rPr>
          <w:b/>
        </w:rPr>
      </w:pPr>
    </w:p>
    <w:p w14:paraId="709CF1CB" w14:textId="77777777" w:rsidR="004627FD" w:rsidRDefault="004627FD" w:rsidP="004627FD">
      <w:pPr>
        <w:rPr>
          <w:b/>
        </w:rPr>
      </w:pPr>
      <w:r w:rsidRPr="00EA67CD">
        <w:rPr>
          <w:b/>
        </w:rPr>
        <w:t>Wordsworth (1770-1850):</w:t>
      </w:r>
    </w:p>
    <w:p w14:paraId="4FF4DD99" w14:textId="77777777" w:rsidR="000A5EF9" w:rsidRDefault="004F7D78" w:rsidP="004627FD">
      <w:r w:rsidRPr="004F7D78">
        <w:t xml:space="preserve">-England </w:t>
      </w:r>
    </w:p>
    <w:p w14:paraId="7FE6234D" w14:textId="77777777" w:rsidR="004F7D78" w:rsidRDefault="004F7D78" w:rsidP="004627FD">
      <w:r>
        <w:t>-</w:t>
      </w:r>
      <w:r w:rsidR="005B37D3">
        <w:t>After</w:t>
      </w:r>
      <w:r>
        <w:t xml:space="preserve"> travelling to France -&gt; </w:t>
      </w:r>
      <w:r w:rsidR="005B37D3">
        <w:t>back to England to reside with his sister</w:t>
      </w:r>
    </w:p>
    <w:p w14:paraId="3AE53051" w14:textId="77777777" w:rsidR="005B37D3" w:rsidRDefault="005B37D3" w:rsidP="004627FD">
      <w:r>
        <w:t>-Devoted his time poetry.</w:t>
      </w:r>
    </w:p>
    <w:p w14:paraId="057B6A46" w14:textId="77777777" w:rsidR="005B37D3" w:rsidRDefault="002B370D" w:rsidP="004627FD">
      <w:r>
        <w:t>-</w:t>
      </w:r>
      <w:r w:rsidR="005B37D3">
        <w:t>Lyrical Ballads (1798) -&gt; (1840’s)</w:t>
      </w:r>
    </w:p>
    <w:p w14:paraId="6AA8A08C" w14:textId="77777777" w:rsidR="00F4635C" w:rsidRDefault="002B370D" w:rsidP="004627FD">
      <w:r>
        <w:t>-</w:t>
      </w:r>
      <w:r w:rsidR="00F4635C">
        <w:t xml:space="preserve">Romanticism, Romantic Movement </w:t>
      </w:r>
      <w:r>
        <w:t xml:space="preserve"> (English Literature) </w:t>
      </w:r>
    </w:p>
    <w:p w14:paraId="6223FFA3" w14:textId="77777777" w:rsidR="00F4635C" w:rsidRDefault="002B370D" w:rsidP="004627FD">
      <w:r>
        <w:t>-Using emotion, exaggerated feeling/emotions</w:t>
      </w:r>
    </w:p>
    <w:p w14:paraId="1A12F5D2" w14:textId="77777777" w:rsidR="002B370D" w:rsidRPr="004F7D78" w:rsidRDefault="002B370D" w:rsidP="004627FD">
      <w:r>
        <w:t xml:space="preserve">-Nature movement? Naturel instinct? </w:t>
      </w:r>
    </w:p>
    <w:p w14:paraId="646D3874" w14:textId="77777777" w:rsidR="002B370D" w:rsidRDefault="002B370D" w:rsidP="004627FD">
      <w:pPr>
        <w:rPr>
          <w:b/>
        </w:rPr>
      </w:pPr>
    </w:p>
    <w:p w14:paraId="4D1B98B3" w14:textId="77777777" w:rsidR="004627FD" w:rsidRPr="00EA67CD" w:rsidRDefault="004627FD" w:rsidP="004627FD">
      <w:pPr>
        <w:rPr>
          <w:b/>
        </w:rPr>
      </w:pPr>
      <w:r w:rsidRPr="00EA67CD">
        <w:rPr>
          <w:b/>
        </w:rPr>
        <w:t>Browning E.B</w:t>
      </w:r>
      <w:r w:rsidR="00EA67CD" w:rsidRPr="00EA67CD">
        <w:rPr>
          <w:b/>
        </w:rPr>
        <w:t xml:space="preserve"> (1806-1861):</w:t>
      </w:r>
    </w:p>
    <w:p w14:paraId="36BDEDB5" w14:textId="77777777" w:rsidR="00EA67CD" w:rsidRPr="002B370D" w:rsidRDefault="002B370D" w:rsidP="004627FD">
      <w:r w:rsidRPr="002B370D">
        <w:t>-England, county Durham</w:t>
      </w:r>
    </w:p>
    <w:p w14:paraId="2F551B10" w14:textId="77777777" w:rsidR="002B370D" w:rsidRPr="002B370D" w:rsidRDefault="002B370D" w:rsidP="004627FD">
      <w:r w:rsidRPr="002B370D">
        <w:t>-Victorian era</w:t>
      </w:r>
    </w:p>
    <w:p w14:paraId="6EFBF446" w14:textId="77777777" w:rsidR="002B370D" w:rsidRPr="002B370D" w:rsidRDefault="002B370D" w:rsidP="004627FD">
      <w:r w:rsidRPr="002B370D">
        <w:t>-Married -&gt; English poet Robert Browning</w:t>
      </w:r>
    </w:p>
    <w:p w14:paraId="52D71BDD" w14:textId="77777777" w:rsidR="002B370D" w:rsidRPr="002B370D" w:rsidRDefault="002B370D" w:rsidP="004627FD">
      <w:r w:rsidRPr="002B370D">
        <w:t>-Poems 1844</w:t>
      </w:r>
    </w:p>
    <w:p w14:paraId="2154BFA2" w14:textId="77777777" w:rsidR="002B370D" w:rsidRPr="002B370D" w:rsidRDefault="002B370D" w:rsidP="004627FD">
      <w:r w:rsidRPr="002B370D">
        <w:t>-Knowing her father would not approve</w:t>
      </w:r>
    </w:p>
    <w:p w14:paraId="4B48753B" w14:textId="77777777" w:rsidR="002B370D" w:rsidRDefault="002B370D" w:rsidP="004627FD">
      <w:r w:rsidRPr="002B370D">
        <w:t xml:space="preserve">-Conducted her marriage private </w:t>
      </w:r>
    </w:p>
    <w:p w14:paraId="7129BFD3" w14:textId="77777777" w:rsidR="00CA10E9" w:rsidRDefault="00CA10E9" w:rsidP="004627FD"/>
    <w:p w14:paraId="69B0FC88" w14:textId="140B5297" w:rsidR="00CA10E9" w:rsidRPr="00CA10E9" w:rsidRDefault="00CA10E9" w:rsidP="004627FD">
      <w:pPr>
        <w:rPr>
          <w:b/>
        </w:rPr>
      </w:pPr>
      <w:r w:rsidRPr="00CA10E9">
        <w:rPr>
          <w:b/>
        </w:rPr>
        <w:t>Robert Herrick (1591-1674):</w:t>
      </w:r>
    </w:p>
    <w:p w14:paraId="116C1E7C" w14:textId="7D14F264" w:rsidR="00CA10E9" w:rsidRDefault="00CA10E9" w:rsidP="004627FD">
      <w:r>
        <w:t>-Royalist, ordained Priest. 1623</w:t>
      </w:r>
    </w:p>
    <w:p w14:paraId="7BDA344A" w14:textId="1DEC48F3" w:rsidR="00CA10E9" w:rsidRDefault="00CA10E9" w:rsidP="004627FD">
      <w:r>
        <w:t>-Expelled as a royalist in 1647</w:t>
      </w:r>
    </w:p>
    <w:p w14:paraId="0CB766CD" w14:textId="77777777" w:rsidR="00CA10E9" w:rsidRDefault="00CA10E9" w:rsidP="004627FD"/>
    <w:p w14:paraId="67853830" w14:textId="3EAE7DDD" w:rsidR="00CA10E9" w:rsidRPr="00CA10E9" w:rsidRDefault="00CA10E9" w:rsidP="004627FD">
      <w:pPr>
        <w:rPr>
          <w:b/>
        </w:rPr>
      </w:pPr>
      <w:r w:rsidRPr="00CA10E9">
        <w:rPr>
          <w:b/>
        </w:rPr>
        <w:t>Andrew Marvell (1621-1678):</w:t>
      </w:r>
    </w:p>
    <w:p w14:paraId="74CEDAD8" w14:textId="1AFD4D5E" w:rsidR="00CA10E9" w:rsidRDefault="00CA10E9" w:rsidP="004627FD">
      <w:r>
        <w:t xml:space="preserve">English Poet </w:t>
      </w:r>
    </w:p>
    <w:p w14:paraId="471F689E" w14:textId="1BDA9ABA" w:rsidR="00CA10E9" w:rsidRDefault="00CA10E9" w:rsidP="004627FD">
      <w:r>
        <w:t xml:space="preserve">-Supported the parliament </w:t>
      </w:r>
    </w:p>
    <w:p w14:paraId="2C6E9947" w14:textId="767C696B" w:rsidR="00CA10E9" w:rsidRDefault="00D53697" w:rsidP="004627FD">
      <w:r w:rsidRPr="00D53697">
        <w:rPr>
          <w:u w:val="single"/>
        </w:rPr>
        <w:t>Metaphysical Poetry</w:t>
      </w:r>
      <w:r>
        <w:t>-&gt; a group of poets using unusual imagery, conceit-&gt; intellectual/ religious themes</w:t>
      </w:r>
    </w:p>
    <w:p w14:paraId="0978302E" w14:textId="38793503" w:rsidR="00D53697" w:rsidRDefault="00D53697" w:rsidP="004627FD">
      <w:r>
        <w:t>-&gt;The poem as an argument comparing metaphysical</w:t>
      </w:r>
    </w:p>
    <w:p w14:paraId="085D185D" w14:textId="4CAA61BA" w:rsidR="00D53697" w:rsidRDefault="00D53697" w:rsidP="004627FD">
      <w:r>
        <w:t xml:space="preserve">-The poem as an argument comparing metaphysical quality (spiritual abstract) to a concrete (physical, tangible sensible) </w:t>
      </w:r>
    </w:p>
    <w:p w14:paraId="1CF381CB" w14:textId="45F28CF2" w:rsidR="00D53697" w:rsidRDefault="00D53697" w:rsidP="004627FD">
      <w:r>
        <w:t>-&gt;Exaggeration (hyperbole)</w:t>
      </w:r>
    </w:p>
    <w:p w14:paraId="44C70A15" w14:textId="6471AB77" w:rsidR="00D53697" w:rsidRDefault="00D53697" w:rsidP="004627FD">
      <w:r>
        <w:t xml:space="preserve">-&gt;Mocks romantic poetry through crude/rough imagery. </w:t>
      </w:r>
    </w:p>
    <w:p w14:paraId="36E4953E" w14:textId="77777777" w:rsidR="00D53697" w:rsidRDefault="00D53697" w:rsidP="004627FD">
      <w:r>
        <w:t xml:space="preserve"> </w:t>
      </w:r>
    </w:p>
    <w:p w14:paraId="4222F084" w14:textId="5A44F5C9" w:rsidR="00D53697" w:rsidRPr="00D53697" w:rsidRDefault="00D53697" w:rsidP="004627FD">
      <w:pPr>
        <w:rPr>
          <w:b/>
        </w:rPr>
      </w:pPr>
      <w:r w:rsidRPr="00D53697">
        <w:rPr>
          <w:b/>
        </w:rPr>
        <w:t>Wilfred Owen (1893-1918):</w:t>
      </w:r>
    </w:p>
    <w:p w14:paraId="22961309" w14:textId="5C825942" w:rsidR="00D53697" w:rsidRDefault="00D53697" w:rsidP="004627FD">
      <w:r>
        <w:t>-English Poet (Soldiers WW1)</w:t>
      </w:r>
    </w:p>
    <w:p w14:paraId="0FA71165" w14:textId="7CFCC650" w:rsidR="00D53697" w:rsidRDefault="00D53697" w:rsidP="004627FD">
      <w:r>
        <w:t>-Shell Shock</w:t>
      </w:r>
    </w:p>
    <w:p w14:paraId="1753100F" w14:textId="3681F7F0" w:rsidR="00D53697" w:rsidRDefault="00D53697" w:rsidP="004627FD">
      <w:r>
        <w:t xml:space="preserve">-“Dulce ET Decorum Est.” </w:t>
      </w:r>
    </w:p>
    <w:p w14:paraId="78D744A5" w14:textId="33118655" w:rsidR="00D53697" w:rsidRDefault="00D53697" w:rsidP="004627FD">
      <w:r>
        <w:t xml:space="preserve">-&gt; The historical Present </w:t>
      </w:r>
    </w:p>
    <w:p w14:paraId="2A9C21DF" w14:textId="77777777" w:rsidR="00D53697" w:rsidRDefault="00D53697" w:rsidP="004627FD"/>
    <w:p w14:paraId="0E5EAF93" w14:textId="77777777" w:rsidR="00EB6122" w:rsidRPr="00EB6122" w:rsidRDefault="00EB6122" w:rsidP="00EB6122">
      <w:pPr>
        <w:rPr>
          <w:b/>
        </w:rPr>
      </w:pPr>
      <w:r w:rsidRPr="00EB6122">
        <w:rPr>
          <w:b/>
        </w:rPr>
        <w:t>Henry Wadsworth Longfellow (1807-112)</w:t>
      </w:r>
    </w:p>
    <w:p w14:paraId="6182639B" w14:textId="77777777" w:rsidR="00EB6122" w:rsidRDefault="00EB6122" w:rsidP="00EB6122">
      <w:pPr>
        <w:pStyle w:val="ListParagraph"/>
        <w:numPr>
          <w:ilvl w:val="0"/>
          <w:numId w:val="2"/>
        </w:numPr>
      </w:pPr>
      <w:r>
        <w:t>American Poet</w:t>
      </w:r>
    </w:p>
    <w:p w14:paraId="62341CE7" w14:textId="77777777" w:rsidR="00EB6122" w:rsidRDefault="00EB6122" w:rsidP="00EB6122">
      <w:pPr>
        <w:pStyle w:val="ListParagraph"/>
        <w:numPr>
          <w:ilvl w:val="0"/>
          <w:numId w:val="2"/>
        </w:numPr>
      </w:pPr>
      <w:r>
        <w:t xml:space="preserve">Romanticist </w:t>
      </w:r>
    </w:p>
    <w:p w14:paraId="0445C3D5" w14:textId="77777777" w:rsidR="00EB6122" w:rsidRDefault="00EB6122" w:rsidP="00EB6122">
      <w:pPr>
        <w:pStyle w:val="ListParagraph"/>
        <w:numPr>
          <w:ilvl w:val="0"/>
          <w:numId w:val="2"/>
        </w:numPr>
      </w:pPr>
      <w:r>
        <w:t xml:space="preserve">A popular poet during his lifetime, he achieved a level of prominence both nationally and internationally, that no other American poet has achieved (before or since) in the literary history of American poetry. </w:t>
      </w:r>
    </w:p>
    <w:p w14:paraId="6FDF6365" w14:textId="24BFFE30" w:rsidR="00EB6122" w:rsidRDefault="00EB6122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EB6122">
        <w:rPr>
          <w:sz w:val="28"/>
          <w:szCs w:val="28"/>
        </w:rPr>
        <w:t>“Snowflakes”</w:t>
      </w:r>
      <w:r w:rsidR="00E77720">
        <w:rPr>
          <w:sz w:val="28"/>
          <w:szCs w:val="28"/>
        </w:rPr>
        <w:t xml:space="preserve"> he’s identifying the sky what he’s seeing and feeling; pathetic fallacy. </w:t>
      </w:r>
    </w:p>
    <w:p w14:paraId="074B7736" w14:textId="77777777" w:rsidR="0086045D" w:rsidRDefault="0086045D" w:rsidP="00EB6122">
      <w:pPr>
        <w:ind w:left="360"/>
        <w:rPr>
          <w:sz w:val="28"/>
          <w:szCs w:val="28"/>
        </w:rPr>
      </w:pPr>
    </w:p>
    <w:p w14:paraId="75290783" w14:textId="0DF1B44D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Article:  “ Longfellow’s Snow-Flakes” by Andrew C. Higgins</w:t>
      </w:r>
    </w:p>
    <w:p w14:paraId="22AC1399" w14:textId="5EF29B63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-State that “Snow-Flakes” the speaker “projects his or her sorrows onto nature” (217</w:t>
      </w:r>
      <w:proofErr w:type="gramStart"/>
      <w:r>
        <w:rPr>
          <w:sz w:val="28"/>
          <w:szCs w:val="28"/>
        </w:rPr>
        <w:t>) ,</w:t>
      </w:r>
      <w:proofErr w:type="gramEnd"/>
      <w:r>
        <w:rPr>
          <w:sz w:val="28"/>
          <w:szCs w:val="28"/>
        </w:rPr>
        <w:t xml:space="preserve"> and that “one the individual is able to see grief as something natural, he or she can begin to reconnect with the world.”</w:t>
      </w:r>
    </w:p>
    <w:p w14:paraId="616B3224" w14:textId="686F7AAC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-Do you agree with this statement? Why or Why not? </w:t>
      </w:r>
    </w:p>
    <w:p w14:paraId="0C9EA20D" w14:textId="77777777" w:rsidR="0086045D" w:rsidRDefault="0086045D" w:rsidP="00EB6122">
      <w:pPr>
        <w:ind w:left="360"/>
        <w:rPr>
          <w:sz w:val="28"/>
          <w:szCs w:val="28"/>
        </w:rPr>
      </w:pPr>
    </w:p>
    <w:p w14:paraId="3CBB896A" w14:textId="1393BC79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John Yeats (1795-1821_</w:t>
      </w:r>
    </w:p>
    <w:p w14:paraId="0193864C" w14:textId="412D0B31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-English Poet </w:t>
      </w:r>
    </w:p>
    <w:p w14:paraId="78132DCA" w14:textId="77777777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-Romantic Era</w:t>
      </w:r>
    </w:p>
    <w:p w14:paraId="67B719CB" w14:textId="14D274E1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-Began writing poetry at the age of 18; however, his poetic career was cut short by his early death.</w:t>
      </w:r>
    </w:p>
    <w:p w14:paraId="67DAB684" w14:textId="59613D4E" w:rsidR="0086045D" w:rsidRDefault="0086045D" w:rsidP="00EB6122">
      <w:pPr>
        <w:ind w:left="360"/>
        <w:rPr>
          <w:sz w:val="28"/>
          <w:szCs w:val="28"/>
        </w:rPr>
      </w:pPr>
      <w:r>
        <w:rPr>
          <w:sz w:val="28"/>
          <w:szCs w:val="28"/>
        </w:rPr>
        <w:t>-All the same, the rapidity and sureness of Keats’s development as a poet has no match.</w:t>
      </w:r>
    </w:p>
    <w:p w14:paraId="25B21D8A" w14:textId="2517DD67" w:rsidR="0086045D" w:rsidRDefault="0086045D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-Whereas his early poetry is described as  “merely competent” at the best, by the time of his death, five years later, Keats was producing poetic masterpiece. </w:t>
      </w:r>
    </w:p>
    <w:p w14:paraId="1F956EAB" w14:textId="77777777" w:rsidR="0086045D" w:rsidRDefault="0086045D" w:rsidP="0086045D">
      <w:pPr>
        <w:ind w:left="360"/>
        <w:rPr>
          <w:sz w:val="28"/>
          <w:szCs w:val="28"/>
        </w:rPr>
      </w:pPr>
    </w:p>
    <w:p w14:paraId="020131E2" w14:textId="77777777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99BAF53" w14:textId="77777777" w:rsidR="00D55429" w:rsidRDefault="00D55429" w:rsidP="0086045D">
      <w:pPr>
        <w:ind w:left="360"/>
        <w:rPr>
          <w:sz w:val="28"/>
          <w:szCs w:val="28"/>
        </w:rPr>
      </w:pPr>
    </w:p>
    <w:p w14:paraId="42C35D14" w14:textId="02E36B65" w:rsidR="0086045D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>Charles G. D. Roberts (1860-1943)</w:t>
      </w:r>
    </w:p>
    <w:p w14:paraId="6419A84E" w14:textId="0641B05A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>-Canadian Poet</w:t>
      </w:r>
    </w:p>
    <w:p w14:paraId="7D0D6752" w14:textId="4E8078CB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-Considered the father of Canadian father of Canadian Poetry </w:t>
      </w:r>
    </w:p>
    <w:p w14:paraId="084E9399" w14:textId="77777777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called</w:t>
      </w:r>
      <w:proofErr w:type="gramEnd"/>
      <w:r>
        <w:rPr>
          <w:sz w:val="28"/>
          <w:szCs w:val="28"/>
        </w:rPr>
        <w:t xml:space="preserve"> for a more nationalist approach for writing Canadian poetry</w:t>
      </w:r>
    </w:p>
    <w:p w14:paraId="74672CE8" w14:textId="77777777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>-Confederation Poet (ca. 1880s-1890s)</w:t>
      </w:r>
    </w:p>
    <w:p w14:paraId="73BF2CDE" w14:textId="77777777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-Helped bring Canadian poetry to the attention of the Canadian public </w:t>
      </w:r>
    </w:p>
    <w:p w14:paraId="1EF595CC" w14:textId="7C7CF2AA" w:rsidR="00D55429" w:rsidRDefault="00D55429" w:rsidP="0086045D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Confederation poets were influenced by English and American Romantic and victoria</w:t>
      </w:r>
      <w:r w:rsidR="004A2E43">
        <w:rPr>
          <w:sz w:val="28"/>
          <w:szCs w:val="28"/>
        </w:rPr>
        <w:t xml:space="preserve"> poetry</w:t>
      </w:r>
      <w:proofErr w:type="gramEnd"/>
    </w:p>
    <w:p w14:paraId="498E8B25" w14:textId="77777777" w:rsidR="004A2E43" w:rsidRDefault="004A2E43" w:rsidP="0086045D">
      <w:pPr>
        <w:ind w:left="360"/>
        <w:rPr>
          <w:sz w:val="28"/>
          <w:szCs w:val="28"/>
        </w:rPr>
      </w:pPr>
    </w:p>
    <w:p w14:paraId="607656FF" w14:textId="77777777" w:rsidR="004A2E43" w:rsidRDefault="004A2E43" w:rsidP="0086045D">
      <w:pPr>
        <w:ind w:left="360"/>
        <w:rPr>
          <w:sz w:val="28"/>
          <w:szCs w:val="28"/>
        </w:rPr>
      </w:pPr>
    </w:p>
    <w:p w14:paraId="657AA607" w14:textId="77777777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>Robert Frost (1874-1963):</w:t>
      </w:r>
    </w:p>
    <w:p w14:paraId="17621485" w14:textId="77777777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>-American Poet</w:t>
      </w:r>
    </w:p>
    <w:p w14:paraId="5324241C" w14:textId="223A81EB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-Modernist Era poet, though his poetry has at times been accused of being </w:t>
      </w:r>
      <w:proofErr w:type="gramStart"/>
      <w:r>
        <w:rPr>
          <w:sz w:val="28"/>
          <w:szCs w:val="28"/>
        </w:rPr>
        <w:t>too :</w:t>
      </w:r>
      <w:proofErr w:type="gramEnd"/>
      <w:r>
        <w:rPr>
          <w:sz w:val="28"/>
          <w:szCs w:val="28"/>
        </w:rPr>
        <w:t xml:space="preserve"> ”Traditional.”</w:t>
      </w:r>
    </w:p>
    <w:p w14:paraId="48881572" w14:textId="77777777" w:rsidR="004A2E43" w:rsidRDefault="004A2E43" w:rsidP="004A2E43">
      <w:pPr>
        <w:ind w:left="360"/>
        <w:rPr>
          <w:sz w:val="28"/>
          <w:szCs w:val="28"/>
        </w:rPr>
      </w:pPr>
    </w:p>
    <w:p w14:paraId="27AB8A56" w14:textId="77777777" w:rsidR="004A2E43" w:rsidRDefault="004A2E43" w:rsidP="004A2E43">
      <w:pPr>
        <w:ind w:left="360"/>
        <w:rPr>
          <w:sz w:val="28"/>
          <w:szCs w:val="28"/>
        </w:rPr>
      </w:pPr>
    </w:p>
    <w:p w14:paraId="7AE6C980" w14:textId="77777777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>Heal-all (</w:t>
      </w:r>
      <w:proofErr w:type="spellStart"/>
      <w:r>
        <w:rPr>
          <w:sz w:val="28"/>
          <w:szCs w:val="28"/>
        </w:rPr>
        <w:t>Prunella</w:t>
      </w:r>
      <w:proofErr w:type="spellEnd"/>
      <w:r>
        <w:rPr>
          <w:sz w:val="28"/>
          <w:szCs w:val="28"/>
        </w:rPr>
        <w:t xml:space="preserve"> vulgaris)</w:t>
      </w:r>
    </w:p>
    <w:p w14:paraId="3D31BB18" w14:textId="6D4ECA05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-An edible plant that grows in the wild </w:t>
      </w:r>
    </w:p>
    <w:p w14:paraId="20E91FC1" w14:textId="2CFE11FA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0" w:name="_GoBack"/>
      <w:bookmarkEnd w:id="0"/>
      <w:r>
        <w:rPr>
          <w:sz w:val="28"/>
          <w:szCs w:val="28"/>
        </w:rPr>
        <w:t>Can grow up to 12’’ tall</w:t>
      </w:r>
    </w:p>
    <w:p w14:paraId="3C71F963" w14:textId="77777777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>-Is also used for medicinal purposes</w:t>
      </w:r>
    </w:p>
    <w:p w14:paraId="36F45C90" w14:textId="6634BF73" w:rsidR="004A2E43" w:rsidRDefault="004A2E43" w:rsidP="004A2E4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-Typically purplish in color, rarely white  </w:t>
      </w:r>
    </w:p>
    <w:p w14:paraId="578FD7AE" w14:textId="77777777" w:rsidR="004A2E43" w:rsidRDefault="004A2E43" w:rsidP="0086045D">
      <w:pPr>
        <w:ind w:left="360"/>
        <w:rPr>
          <w:sz w:val="28"/>
          <w:szCs w:val="28"/>
        </w:rPr>
      </w:pPr>
    </w:p>
    <w:p w14:paraId="21170E0A" w14:textId="77777777" w:rsidR="00D55429" w:rsidRDefault="00D55429" w:rsidP="0086045D">
      <w:pPr>
        <w:ind w:left="360"/>
        <w:rPr>
          <w:sz w:val="28"/>
          <w:szCs w:val="28"/>
        </w:rPr>
      </w:pPr>
    </w:p>
    <w:p w14:paraId="6B81E717" w14:textId="77777777" w:rsidR="00E77720" w:rsidRPr="00EB6122" w:rsidRDefault="00E77720" w:rsidP="00EB6122">
      <w:pPr>
        <w:ind w:left="360"/>
        <w:rPr>
          <w:sz w:val="28"/>
          <w:szCs w:val="28"/>
        </w:rPr>
      </w:pPr>
    </w:p>
    <w:p w14:paraId="02A13269" w14:textId="77777777" w:rsidR="00EB6122" w:rsidRDefault="00EB6122" w:rsidP="004627FD"/>
    <w:p w14:paraId="4772B3E7" w14:textId="77777777" w:rsidR="00D53697" w:rsidRDefault="00D53697" w:rsidP="004627FD"/>
    <w:p w14:paraId="3D5BA7E0" w14:textId="77777777" w:rsidR="00D53697" w:rsidRDefault="00D53697" w:rsidP="004627FD"/>
    <w:p w14:paraId="7CC989F0" w14:textId="77777777" w:rsidR="00CA10E9" w:rsidRDefault="00CA10E9" w:rsidP="004627FD"/>
    <w:p w14:paraId="0DF6CAF4" w14:textId="77777777" w:rsidR="004627FD" w:rsidRPr="00EA67CD" w:rsidRDefault="004627FD" w:rsidP="004627FD">
      <w:pPr>
        <w:rPr>
          <w:b/>
        </w:rPr>
      </w:pPr>
      <w:r w:rsidRPr="00EA67CD">
        <w:rPr>
          <w:b/>
        </w:rPr>
        <w:t>Adcock</w:t>
      </w:r>
      <w:r w:rsidR="00EA67CD" w:rsidRPr="00EA67CD">
        <w:rPr>
          <w:b/>
        </w:rPr>
        <w:t xml:space="preserve"> (b.1934)</w:t>
      </w:r>
      <w:r w:rsidRPr="00EA67CD">
        <w:rPr>
          <w:b/>
        </w:rPr>
        <w:t>:</w:t>
      </w:r>
    </w:p>
    <w:p w14:paraId="46496D05" w14:textId="77777777" w:rsidR="00022AE7" w:rsidRDefault="00022AE7" w:rsidP="004627FD">
      <w:pPr>
        <w:rPr>
          <w:b/>
        </w:rPr>
      </w:pPr>
    </w:p>
    <w:p w14:paraId="4F42AFC2" w14:textId="26176410" w:rsidR="00EA67CD" w:rsidRPr="00EA67CD" w:rsidRDefault="004627FD" w:rsidP="004627FD">
      <w:pPr>
        <w:rPr>
          <w:b/>
        </w:rPr>
      </w:pPr>
      <w:r w:rsidRPr="00EA67CD">
        <w:rPr>
          <w:b/>
        </w:rPr>
        <w:t>Donne</w:t>
      </w:r>
      <w:r w:rsidR="00EA67CD" w:rsidRPr="00EA67CD">
        <w:rPr>
          <w:b/>
        </w:rPr>
        <w:t xml:space="preserve"> (1572-1631)</w:t>
      </w:r>
      <w:r w:rsidRPr="00EA67CD">
        <w:rPr>
          <w:b/>
        </w:rPr>
        <w:t>:</w:t>
      </w:r>
    </w:p>
    <w:p w14:paraId="09E8265F" w14:textId="77777777" w:rsidR="00022AE7" w:rsidRDefault="00022AE7" w:rsidP="004627FD">
      <w:pPr>
        <w:rPr>
          <w:b/>
        </w:rPr>
      </w:pPr>
    </w:p>
    <w:p w14:paraId="4C5D9259" w14:textId="77777777" w:rsidR="004627FD" w:rsidRPr="00EA67CD" w:rsidRDefault="004627FD" w:rsidP="004627FD">
      <w:pPr>
        <w:rPr>
          <w:b/>
        </w:rPr>
      </w:pPr>
      <w:r w:rsidRPr="00EA67CD">
        <w:rPr>
          <w:b/>
        </w:rPr>
        <w:t>Roethke</w:t>
      </w:r>
      <w:r w:rsidR="00EA67CD" w:rsidRPr="00EA67CD">
        <w:rPr>
          <w:b/>
        </w:rPr>
        <w:t xml:space="preserve"> (1908-1963)</w:t>
      </w:r>
      <w:r w:rsidRPr="00EA67CD">
        <w:rPr>
          <w:b/>
        </w:rPr>
        <w:t>:</w:t>
      </w:r>
    </w:p>
    <w:p w14:paraId="2A14BDEA" w14:textId="77777777" w:rsidR="00022AE7" w:rsidRDefault="00022AE7" w:rsidP="004627FD">
      <w:pPr>
        <w:rPr>
          <w:b/>
        </w:rPr>
      </w:pPr>
    </w:p>
    <w:p w14:paraId="51FAD8FF" w14:textId="3ECA479A" w:rsidR="004627FD" w:rsidRDefault="00CA10E9" w:rsidP="004627FD">
      <w:pPr>
        <w:rPr>
          <w:b/>
        </w:rPr>
      </w:pPr>
      <w:r>
        <w:rPr>
          <w:b/>
        </w:rPr>
        <w:t>L</w:t>
      </w:r>
      <w:r w:rsidR="004627FD" w:rsidRPr="00EA67CD">
        <w:rPr>
          <w:b/>
        </w:rPr>
        <w:t>arkin</w:t>
      </w:r>
      <w:r w:rsidR="00EA67CD" w:rsidRPr="00EA67CD">
        <w:rPr>
          <w:b/>
        </w:rPr>
        <w:t xml:space="preserve"> (1922-1985)</w:t>
      </w:r>
      <w:r w:rsidR="004627FD" w:rsidRPr="00EA67CD">
        <w:rPr>
          <w:b/>
        </w:rPr>
        <w:t>:</w:t>
      </w:r>
    </w:p>
    <w:p w14:paraId="78C684B5" w14:textId="77777777" w:rsidR="00022AE7" w:rsidRDefault="00022AE7" w:rsidP="004627FD">
      <w:pPr>
        <w:rPr>
          <w:b/>
        </w:rPr>
      </w:pPr>
    </w:p>
    <w:p w14:paraId="499CB4CD" w14:textId="7BF64271" w:rsidR="004627FD" w:rsidRPr="00EA67CD" w:rsidRDefault="004627FD" w:rsidP="004627FD">
      <w:pPr>
        <w:rPr>
          <w:b/>
        </w:rPr>
      </w:pPr>
      <w:r w:rsidRPr="00EA67CD">
        <w:rPr>
          <w:b/>
        </w:rPr>
        <w:t>Rich</w:t>
      </w:r>
      <w:r w:rsidR="00EA67CD" w:rsidRPr="00EA67CD">
        <w:rPr>
          <w:b/>
        </w:rPr>
        <w:t xml:space="preserve"> (b.1929)</w:t>
      </w:r>
      <w:r w:rsidRPr="00EA67CD">
        <w:rPr>
          <w:b/>
        </w:rPr>
        <w:t>:</w:t>
      </w:r>
    </w:p>
    <w:p w14:paraId="1BD0F783" w14:textId="77777777" w:rsidR="00EA67CD" w:rsidRDefault="00EA67CD" w:rsidP="004627FD"/>
    <w:p w14:paraId="5376EB92" w14:textId="45061112" w:rsidR="004627FD" w:rsidRDefault="004627FD" w:rsidP="004627FD"/>
    <w:p w14:paraId="14381888" w14:textId="77777777" w:rsidR="004627FD" w:rsidRDefault="004627FD" w:rsidP="004627FD"/>
    <w:p w14:paraId="0CB93E86" w14:textId="77777777" w:rsidR="001E5F0C" w:rsidRDefault="001E5F0C" w:rsidP="004627FD"/>
    <w:p w14:paraId="14C9BA0E" w14:textId="77777777" w:rsidR="00D53697" w:rsidRDefault="00D53697" w:rsidP="004627FD"/>
    <w:p w14:paraId="19F36EC0" w14:textId="77777777" w:rsidR="00D53697" w:rsidRDefault="00D53697" w:rsidP="004627FD"/>
    <w:p w14:paraId="2AEC700D" w14:textId="77777777" w:rsidR="00D53697" w:rsidRDefault="00D53697" w:rsidP="004627FD"/>
    <w:p w14:paraId="4B937452" w14:textId="77777777" w:rsidR="00D53697" w:rsidRDefault="00D53697" w:rsidP="004627FD"/>
    <w:p w14:paraId="72E24035" w14:textId="77777777" w:rsidR="00D53697" w:rsidRDefault="00D53697" w:rsidP="004627FD"/>
    <w:p w14:paraId="6CC629F6" w14:textId="77777777" w:rsidR="00D53697" w:rsidRDefault="00D53697" w:rsidP="004627FD"/>
    <w:p w14:paraId="0944B430" w14:textId="77777777" w:rsidR="00D53697" w:rsidRDefault="00D53697" w:rsidP="004627FD"/>
    <w:p w14:paraId="2BC1459E" w14:textId="77777777" w:rsidR="00D53697" w:rsidRDefault="00D53697" w:rsidP="004627FD"/>
    <w:p w14:paraId="3098905F" w14:textId="77777777" w:rsidR="00D53697" w:rsidRDefault="00D53697" w:rsidP="004627FD"/>
    <w:p w14:paraId="67E75B69" w14:textId="77777777" w:rsidR="00D53697" w:rsidRDefault="00D53697" w:rsidP="004627FD"/>
    <w:p w14:paraId="31AAAF40" w14:textId="77777777" w:rsidR="00D53697" w:rsidRDefault="00D53697" w:rsidP="004627FD"/>
    <w:p w14:paraId="7C11F77F" w14:textId="77777777" w:rsidR="00D53697" w:rsidRDefault="00D53697" w:rsidP="004627FD"/>
    <w:p w14:paraId="5850CDC1" w14:textId="77777777" w:rsidR="00D53697" w:rsidRDefault="00D53697" w:rsidP="004627FD"/>
    <w:p w14:paraId="2EF24074" w14:textId="77777777" w:rsidR="00D53697" w:rsidRDefault="00D53697" w:rsidP="004627FD"/>
    <w:p w14:paraId="1E9F65BA" w14:textId="77777777" w:rsidR="00D53697" w:rsidRDefault="00D53697" w:rsidP="004627FD"/>
    <w:p w14:paraId="4711E0BD" w14:textId="72DE17A0" w:rsidR="004627FD" w:rsidRDefault="004627FD"/>
    <w:sectPr w:rsidR="004627FD" w:rsidSect="00005E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E0EAB"/>
    <w:multiLevelType w:val="hybridMultilevel"/>
    <w:tmpl w:val="B9F206B0"/>
    <w:lvl w:ilvl="0" w:tplc="FF2CD64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3F6D76"/>
    <w:multiLevelType w:val="hybridMultilevel"/>
    <w:tmpl w:val="D0528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022"/>
    <w:rsid w:val="00005EF3"/>
    <w:rsid w:val="00022AE7"/>
    <w:rsid w:val="000A5EF9"/>
    <w:rsid w:val="001832FC"/>
    <w:rsid w:val="001B3CD5"/>
    <w:rsid w:val="001E5F0C"/>
    <w:rsid w:val="002A0022"/>
    <w:rsid w:val="002B370D"/>
    <w:rsid w:val="004627FD"/>
    <w:rsid w:val="004A2E43"/>
    <w:rsid w:val="004F7D78"/>
    <w:rsid w:val="005B37D3"/>
    <w:rsid w:val="008073D8"/>
    <w:rsid w:val="0086045D"/>
    <w:rsid w:val="008861DA"/>
    <w:rsid w:val="00915EA1"/>
    <w:rsid w:val="00A30AD1"/>
    <w:rsid w:val="00B0126E"/>
    <w:rsid w:val="00C304EC"/>
    <w:rsid w:val="00C32882"/>
    <w:rsid w:val="00CA10E9"/>
    <w:rsid w:val="00D53697"/>
    <w:rsid w:val="00D55429"/>
    <w:rsid w:val="00DB3738"/>
    <w:rsid w:val="00DD3D24"/>
    <w:rsid w:val="00DD5A15"/>
    <w:rsid w:val="00E77720"/>
    <w:rsid w:val="00E852E5"/>
    <w:rsid w:val="00EA67CD"/>
    <w:rsid w:val="00EB6122"/>
    <w:rsid w:val="00F4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92E1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E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</Pages>
  <Words>751</Words>
  <Characters>4282</Characters>
  <Application>Microsoft Macintosh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Azzi</dc:creator>
  <cp:keywords/>
  <dc:description/>
  <cp:lastModifiedBy>Ann-Marie Azzi</cp:lastModifiedBy>
  <cp:revision>8</cp:revision>
  <dcterms:created xsi:type="dcterms:W3CDTF">2013-01-30T18:08:00Z</dcterms:created>
  <dcterms:modified xsi:type="dcterms:W3CDTF">2013-02-01T17:47:00Z</dcterms:modified>
</cp:coreProperties>
</file>